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F1B60" w14:textId="77777777" w:rsidR="00B1574A" w:rsidRDefault="00CB6E5D" w:rsidP="00CB6E5D">
      <w:pPr>
        <w:pStyle w:val="Heading1"/>
      </w:pPr>
      <w:r>
        <w:t xml:space="preserve">Task </w:t>
      </w:r>
      <w:r w:rsidR="005C1AB0">
        <w:t>6</w:t>
      </w:r>
      <w:r>
        <w:t xml:space="preserve">.3DN Sorting Algorithms — </w:t>
      </w:r>
      <w:r w:rsidR="00403EA8">
        <w:t xml:space="preserve">Timing </w:t>
      </w:r>
      <w:r>
        <w:t>Report</w:t>
      </w:r>
    </w:p>
    <w:p w14:paraId="660A032C" w14:textId="5F5DEB56" w:rsidR="00CB6E5D" w:rsidRPr="00CB6E5D" w:rsidRDefault="00CB6E5D" w:rsidP="00CB6E5D">
      <w:pPr>
        <w:contextualSpacing/>
      </w:pPr>
      <w:r w:rsidRPr="00CB6E5D">
        <w:rPr>
          <w:b/>
        </w:rPr>
        <w:t>Name:</w:t>
      </w:r>
      <w:r w:rsidRPr="00CB6E5D">
        <w:t xml:space="preserve"> </w:t>
      </w:r>
      <w:r w:rsidR="008E0CBA">
        <w:t>Sachin Kharel</w:t>
      </w:r>
    </w:p>
    <w:p w14:paraId="29288BE6" w14:textId="442FADD0" w:rsidR="00CB6E5D" w:rsidRPr="00CB6E5D" w:rsidRDefault="00CB6E5D" w:rsidP="00CB6E5D">
      <w:pPr>
        <w:contextualSpacing/>
      </w:pPr>
      <w:r w:rsidRPr="00CB6E5D">
        <w:rPr>
          <w:b/>
        </w:rPr>
        <w:t>ID:</w:t>
      </w:r>
      <w:r w:rsidRPr="00CB6E5D">
        <w:t xml:space="preserve"> </w:t>
      </w:r>
      <w:r w:rsidR="008E0CBA">
        <w:t>689206</w:t>
      </w:r>
    </w:p>
    <w:p w14:paraId="138BB306" w14:textId="77777777" w:rsidR="00CB6E5D" w:rsidRDefault="00CB6E5D" w:rsidP="00CB6E5D">
      <w:pPr>
        <w:pStyle w:val="Heading2"/>
      </w:pPr>
      <w:r>
        <w:t>Experimental Conditions</w:t>
      </w:r>
    </w:p>
    <w:p w14:paraId="715FB70E" w14:textId="3554E734" w:rsidR="00CB6E5D" w:rsidRPr="00CB6E5D" w:rsidRDefault="00CB6E5D" w:rsidP="00CB6E5D">
      <w:r w:rsidRPr="00CB6E5D">
        <w:rPr>
          <w:b/>
        </w:rPr>
        <w:t>Operating System:</w:t>
      </w:r>
      <w:r w:rsidRPr="00CB6E5D">
        <w:t xml:space="preserve"> </w:t>
      </w:r>
      <w:r w:rsidR="00BC3018">
        <w:t>MacOS</w:t>
      </w:r>
    </w:p>
    <w:p w14:paraId="7FFE9808" w14:textId="47094598" w:rsidR="00CB6E5D" w:rsidRPr="00CB6E5D" w:rsidRDefault="00CB6E5D" w:rsidP="00CB6E5D">
      <w:r w:rsidRPr="00CB6E5D">
        <w:rPr>
          <w:b/>
        </w:rPr>
        <w:t>Processor:</w:t>
      </w:r>
      <w:r w:rsidRPr="00CB6E5D">
        <w:t xml:space="preserve"> </w:t>
      </w:r>
      <w:r w:rsidR="008E0CBA">
        <w:t>M2</w:t>
      </w:r>
    </w:p>
    <w:p w14:paraId="651B6629" w14:textId="60F12385" w:rsidR="00CB6E5D" w:rsidRPr="00CB6E5D" w:rsidRDefault="00AC2739" w:rsidP="00CB6E5D">
      <w:r>
        <w:rPr>
          <w:b/>
        </w:rPr>
        <w:t>Python</w:t>
      </w:r>
      <w:r w:rsidR="00CB6E5D" w:rsidRPr="00CB6E5D">
        <w:rPr>
          <w:b/>
        </w:rPr>
        <w:t xml:space="preserve"> version:</w:t>
      </w:r>
      <w:r w:rsidR="00CB6E5D" w:rsidRPr="00CB6E5D">
        <w:t xml:space="preserve"> </w:t>
      </w:r>
      <w:r w:rsidR="00BC3018">
        <w:t>3.13.1</w:t>
      </w:r>
    </w:p>
    <w:p w14:paraId="672B2B74" w14:textId="77777777" w:rsidR="00CB6E5D" w:rsidRDefault="00CB6E5D" w:rsidP="00CB6E5D">
      <w:pPr>
        <w:pStyle w:val="Heading2"/>
      </w:pPr>
      <w:r>
        <w:t>Unsorted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913"/>
        <w:gridCol w:w="913"/>
        <w:gridCol w:w="913"/>
        <w:gridCol w:w="913"/>
        <w:gridCol w:w="913"/>
        <w:gridCol w:w="1080"/>
      </w:tblGrid>
      <w:tr w:rsidR="00CB6E5D" w:rsidRPr="00CB6E5D" w14:paraId="5FB52557" w14:textId="77777777" w:rsidTr="00E1278E">
        <w:tc>
          <w:tcPr>
            <w:tcW w:w="2450" w:type="dxa"/>
            <w:vMerge w:val="restart"/>
            <w:vAlign w:val="bottom"/>
          </w:tcPr>
          <w:p w14:paraId="7E2EE4F1" w14:textId="77777777" w:rsidR="00CB6E5D" w:rsidRPr="00CB6E5D" w:rsidRDefault="00CB6E5D" w:rsidP="00CB6E5D">
            <w:pPr>
              <w:rPr>
                <w:b/>
              </w:rPr>
            </w:pPr>
            <w:r w:rsidRPr="00CB6E5D">
              <w:rPr>
                <w:b/>
              </w:rPr>
              <w:t>Algorithm</w:t>
            </w:r>
          </w:p>
        </w:tc>
        <w:tc>
          <w:tcPr>
            <w:tcW w:w="4565" w:type="dxa"/>
            <w:gridSpan w:val="5"/>
            <w:vAlign w:val="bottom"/>
          </w:tcPr>
          <w:p w14:paraId="6811EFA7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Trial time (</w:t>
            </w:r>
            <w:proofErr w:type="spellStart"/>
            <w:r w:rsidRPr="00CB6E5D">
              <w:rPr>
                <w:b/>
              </w:rPr>
              <w:t>ms</w:t>
            </w:r>
            <w:proofErr w:type="spellEnd"/>
            <w:r w:rsidRPr="00CB6E5D">
              <w:rPr>
                <w:b/>
              </w:rPr>
              <w:t>)</w:t>
            </w:r>
          </w:p>
        </w:tc>
        <w:tc>
          <w:tcPr>
            <w:tcW w:w="1080" w:type="dxa"/>
            <w:vMerge w:val="restart"/>
            <w:vAlign w:val="bottom"/>
          </w:tcPr>
          <w:p w14:paraId="1323CE7C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Median</w:t>
            </w:r>
          </w:p>
        </w:tc>
      </w:tr>
      <w:tr w:rsidR="00CB6E5D" w:rsidRPr="00CB6E5D" w14:paraId="704FB64C" w14:textId="77777777" w:rsidTr="00E1278E">
        <w:tc>
          <w:tcPr>
            <w:tcW w:w="2450" w:type="dxa"/>
            <w:vMerge/>
          </w:tcPr>
          <w:p w14:paraId="43666095" w14:textId="77777777" w:rsidR="00CB6E5D" w:rsidRPr="00CB6E5D" w:rsidRDefault="00CB6E5D" w:rsidP="00A76911">
            <w:pPr>
              <w:rPr>
                <w:b/>
              </w:rPr>
            </w:pPr>
          </w:p>
        </w:tc>
        <w:tc>
          <w:tcPr>
            <w:tcW w:w="913" w:type="dxa"/>
          </w:tcPr>
          <w:p w14:paraId="49941623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1</w:t>
            </w:r>
          </w:p>
        </w:tc>
        <w:tc>
          <w:tcPr>
            <w:tcW w:w="913" w:type="dxa"/>
          </w:tcPr>
          <w:p w14:paraId="512206AB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2</w:t>
            </w:r>
          </w:p>
        </w:tc>
        <w:tc>
          <w:tcPr>
            <w:tcW w:w="913" w:type="dxa"/>
          </w:tcPr>
          <w:p w14:paraId="2166B2AD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3</w:t>
            </w:r>
          </w:p>
        </w:tc>
        <w:tc>
          <w:tcPr>
            <w:tcW w:w="913" w:type="dxa"/>
          </w:tcPr>
          <w:p w14:paraId="7BE1678B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4</w:t>
            </w:r>
          </w:p>
        </w:tc>
        <w:tc>
          <w:tcPr>
            <w:tcW w:w="913" w:type="dxa"/>
          </w:tcPr>
          <w:p w14:paraId="114E3164" w14:textId="77777777" w:rsidR="00CB6E5D" w:rsidRPr="00CB6E5D" w:rsidRDefault="00CB6E5D" w:rsidP="00CB6E5D">
            <w:pPr>
              <w:jc w:val="center"/>
              <w:rPr>
                <w:b/>
              </w:rPr>
            </w:pPr>
            <w:r w:rsidRPr="00CB6E5D">
              <w:rPr>
                <w:b/>
              </w:rPr>
              <w:t>5</w:t>
            </w:r>
          </w:p>
        </w:tc>
        <w:tc>
          <w:tcPr>
            <w:tcW w:w="1080" w:type="dxa"/>
            <w:vMerge/>
          </w:tcPr>
          <w:p w14:paraId="7FC98066" w14:textId="77777777" w:rsidR="00CB6E5D" w:rsidRPr="00CB6E5D" w:rsidRDefault="00CB6E5D" w:rsidP="00CB6E5D">
            <w:pPr>
              <w:jc w:val="center"/>
              <w:rPr>
                <w:b/>
              </w:rPr>
            </w:pPr>
          </w:p>
        </w:tc>
      </w:tr>
      <w:tr w:rsidR="00CB6E5D" w:rsidRPr="00CB6E5D" w14:paraId="58AB5649" w14:textId="77777777" w:rsidTr="00E1278E">
        <w:tc>
          <w:tcPr>
            <w:tcW w:w="2450" w:type="dxa"/>
          </w:tcPr>
          <w:p w14:paraId="3D117B85" w14:textId="77777777" w:rsidR="00CB6E5D" w:rsidRPr="00403EA8" w:rsidRDefault="00CB6E5D" w:rsidP="00A76911">
            <w:r w:rsidRPr="00403EA8">
              <w:t>Bubble</w:t>
            </w:r>
          </w:p>
        </w:tc>
        <w:tc>
          <w:tcPr>
            <w:tcW w:w="913" w:type="dxa"/>
          </w:tcPr>
          <w:p w14:paraId="62BC652C" w14:textId="6758378E" w:rsidR="00CB6E5D" w:rsidRPr="00CB6E5D" w:rsidRDefault="002F6F05" w:rsidP="00E1278E">
            <w:pPr>
              <w:jc w:val="right"/>
            </w:pPr>
            <w:r>
              <w:t>451.3</w:t>
            </w:r>
          </w:p>
        </w:tc>
        <w:tc>
          <w:tcPr>
            <w:tcW w:w="913" w:type="dxa"/>
          </w:tcPr>
          <w:p w14:paraId="70822A3D" w14:textId="7B69BDE3" w:rsidR="00CB6E5D" w:rsidRPr="00CB6E5D" w:rsidRDefault="002F6F05" w:rsidP="00CB6E5D">
            <w:pPr>
              <w:jc w:val="right"/>
            </w:pPr>
            <w:r>
              <w:t>523.8</w:t>
            </w:r>
          </w:p>
        </w:tc>
        <w:tc>
          <w:tcPr>
            <w:tcW w:w="913" w:type="dxa"/>
          </w:tcPr>
          <w:p w14:paraId="4C9B5D85" w14:textId="0DBE1391" w:rsidR="00CB6E5D" w:rsidRPr="00CB6E5D" w:rsidRDefault="001617D2" w:rsidP="00CB6E5D">
            <w:pPr>
              <w:jc w:val="right"/>
            </w:pPr>
            <w:r>
              <w:t>548.5</w:t>
            </w:r>
          </w:p>
        </w:tc>
        <w:tc>
          <w:tcPr>
            <w:tcW w:w="913" w:type="dxa"/>
          </w:tcPr>
          <w:p w14:paraId="7F5F9ECA" w14:textId="3FA89042" w:rsidR="00CB6E5D" w:rsidRPr="00CB6E5D" w:rsidRDefault="001617D2" w:rsidP="00CB6E5D">
            <w:pPr>
              <w:jc w:val="right"/>
            </w:pPr>
            <w:r>
              <w:t>594.3</w:t>
            </w:r>
          </w:p>
        </w:tc>
        <w:tc>
          <w:tcPr>
            <w:tcW w:w="913" w:type="dxa"/>
          </w:tcPr>
          <w:p w14:paraId="125BA5AB" w14:textId="6F3937BE" w:rsidR="00CB6E5D" w:rsidRPr="00CB6E5D" w:rsidRDefault="001617D2" w:rsidP="00CB6E5D">
            <w:pPr>
              <w:jc w:val="right"/>
            </w:pPr>
            <w:r>
              <w:t>739.5</w:t>
            </w:r>
          </w:p>
        </w:tc>
        <w:tc>
          <w:tcPr>
            <w:tcW w:w="1080" w:type="dxa"/>
          </w:tcPr>
          <w:p w14:paraId="60EF5561" w14:textId="37589F7A" w:rsidR="00CB6E5D" w:rsidRPr="00CB6E5D" w:rsidRDefault="00AC6190" w:rsidP="00E1278E">
            <w:pPr>
              <w:jc w:val="right"/>
            </w:pPr>
            <w:r>
              <w:t>548.5</w:t>
            </w:r>
          </w:p>
        </w:tc>
      </w:tr>
      <w:tr w:rsidR="00AC6190" w:rsidRPr="00CB6E5D" w14:paraId="6A5395DF" w14:textId="77777777" w:rsidTr="00E1278E">
        <w:tc>
          <w:tcPr>
            <w:tcW w:w="2450" w:type="dxa"/>
          </w:tcPr>
          <w:p w14:paraId="401A0583" w14:textId="77777777" w:rsidR="00AC6190" w:rsidRPr="00403EA8" w:rsidRDefault="00AC6190" w:rsidP="00AC6190">
            <w:r w:rsidRPr="00403EA8">
              <w:t>Selection</w:t>
            </w:r>
          </w:p>
        </w:tc>
        <w:tc>
          <w:tcPr>
            <w:tcW w:w="913" w:type="dxa"/>
          </w:tcPr>
          <w:p w14:paraId="41524802" w14:textId="72F3C530" w:rsidR="00AC6190" w:rsidRPr="00CB6E5D" w:rsidRDefault="00AC6190" w:rsidP="00AC6190">
            <w:pPr>
              <w:jc w:val="right"/>
            </w:pPr>
            <w:r>
              <w:t>183.9</w:t>
            </w:r>
          </w:p>
        </w:tc>
        <w:tc>
          <w:tcPr>
            <w:tcW w:w="913" w:type="dxa"/>
          </w:tcPr>
          <w:p w14:paraId="0CA15144" w14:textId="5C1A098A" w:rsidR="00AC6190" w:rsidRPr="00CB6E5D" w:rsidRDefault="00AC6190" w:rsidP="00AC6190">
            <w:pPr>
              <w:jc w:val="right"/>
            </w:pPr>
            <w:r>
              <w:t>197.3</w:t>
            </w:r>
          </w:p>
        </w:tc>
        <w:tc>
          <w:tcPr>
            <w:tcW w:w="913" w:type="dxa"/>
          </w:tcPr>
          <w:p w14:paraId="23B75DB2" w14:textId="7BD4941F" w:rsidR="00AC6190" w:rsidRPr="00CB6E5D" w:rsidRDefault="00AC6190" w:rsidP="00AC6190">
            <w:pPr>
              <w:jc w:val="right"/>
            </w:pPr>
            <w:r>
              <w:t>215.6</w:t>
            </w:r>
          </w:p>
        </w:tc>
        <w:tc>
          <w:tcPr>
            <w:tcW w:w="913" w:type="dxa"/>
          </w:tcPr>
          <w:p w14:paraId="4C922DC9" w14:textId="48ED2946" w:rsidR="00AC6190" w:rsidRPr="00CB6E5D" w:rsidRDefault="00AC6190" w:rsidP="00AC6190">
            <w:pPr>
              <w:jc w:val="right"/>
            </w:pPr>
            <w:r>
              <w:t>252.7</w:t>
            </w:r>
          </w:p>
        </w:tc>
        <w:tc>
          <w:tcPr>
            <w:tcW w:w="913" w:type="dxa"/>
          </w:tcPr>
          <w:p w14:paraId="1EF353BC" w14:textId="367053BB" w:rsidR="00AC6190" w:rsidRPr="00CB6E5D" w:rsidRDefault="00AC6190" w:rsidP="00AC6190">
            <w:pPr>
              <w:jc w:val="right"/>
            </w:pPr>
            <w:r>
              <w:t>294.2</w:t>
            </w:r>
          </w:p>
        </w:tc>
        <w:tc>
          <w:tcPr>
            <w:tcW w:w="1080" w:type="dxa"/>
          </w:tcPr>
          <w:p w14:paraId="77E0135C" w14:textId="2BF6BE00" w:rsidR="00AC6190" w:rsidRPr="00CB6E5D" w:rsidRDefault="00AC6190" w:rsidP="00AC6190">
            <w:pPr>
              <w:jc w:val="right"/>
            </w:pPr>
            <w:r>
              <w:t>215.6</w:t>
            </w:r>
          </w:p>
        </w:tc>
      </w:tr>
      <w:tr w:rsidR="00AC6190" w:rsidRPr="00CB6E5D" w14:paraId="4DE6BD12" w14:textId="77777777" w:rsidTr="00E1278E">
        <w:tc>
          <w:tcPr>
            <w:tcW w:w="2450" w:type="dxa"/>
          </w:tcPr>
          <w:p w14:paraId="23A98A1E" w14:textId="77777777" w:rsidR="00AC6190" w:rsidRPr="00403EA8" w:rsidRDefault="00AC6190" w:rsidP="00AC6190">
            <w:r w:rsidRPr="00403EA8">
              <w:t>Insertion</w:t>
            </w:r>
          </w:p>
        </w:tc>
        <w:tc>
          <w:tcPr>
            <w:tcW w:w="913" w:type="dxa"/>
          </w:tcPr>
          <w:p w14:paraId="3A246F46" w14:textId="4661D86D" w:rsidR="00AC6190" w:rsidRPr="00CB6E5D" w:rsidRDefault="00AC6190" w:rsidP="00AC6190">
            <w:pPr>
              <w:jc w:val="right"/>
            </w:pPr>
            <w:r>
              <w:t>160.7</w:t>
            </w:r>
          </w:p>
        </w:tc>
        <w:tc>
          <w:tcPr>
            <w:tcW w:w="913" w:type="dxa"/>
          </w:tcPr>
          <w:p w14:paraId="22CDAA1F" w14:textId="0E0BA0BD" w:rsidR="00AC6190" w:rsidRPr="00CB6E5D" w:rsidRDefault="00AC6190" w:rsidP="00AC6190">
            <w:pPr>
              <w:jc w:val="right"/>
            </w:pPr>
            <w:r>
              <w:t>182.7</w:t>
            </w:r>
          </w:p>
        </w:tc>
        <w:tc>
          <w:tcPr>
            <w:tcW w:w="913" w:type="dxa"/>
          </w:tcPr>
          <w:p w14:paraId="47042AFF" w14:textId="3BD4E772" w:rsidR="00AC6190" w:rsidRPr="00CB6E5D" w:rsidRDefault="00AC6190" w:rsidP="00AC6190">
            <w:pPr>
              <w:jc w:val="right"/>
            </w:pPr>
            <w:r>
              <w:t>205.7</w:t>
            </w:r>
          </w:p>
        </w:tc>
        <w:tc>
          <w:tcPr>
            <w:tcW w:w="913" w:type="dxa"/>
          </w:tcPr>
          <w:p w14:paraId="05F25A46" w14:textId="53E136CB" w:rsidR="00AC6190" w:rsidRPr="00CB6E5D" w:rsidRDefault="00AC6190" w:rsidP="00AC6190">
            <w:pPr>
              <w:jc w:val="right"/>
            </w:pPr>
            <w:r>
              <w:t>218.0</w:t>
            </w:r>
          </w:p>
        </w:tc>
        <w:tc>
          <w:tcPr>
            <w:tcW w:w="913" w:type="dxa"/>
          </w:tcPr>
          <w:p w14:paraId="3D7DD68B" w14:textId="31653342" w:rsidR="00AC6190" w:rsidRPr="00CB6E5D" w:rsidRDefault="00AC6190" w:rsidP="00AC6190">
            <w:pPr>
              <w:jc w:val="right"/>
            </w:pPr>
            <w:r>
              <w:t>262.5</w:t>
            </w:r>
          </w:p>
        </w:tc>
        <w:tc>
          <w:tcPr>
            <w:tcW w:w="1080" w:type="dxa"/>
          </w:tcPr>
          <w:p w14:paraId="1F9C654B" w14:textId="6ABE3CDF" w:rsidR="00AC6190" w:rsidRPr="00CB6E5D" w:rsidRDefault="00AC6190" w:rsidP="00AC6190">
            <w:pPr>
              <w:jc w:val="right"/>
            </w:pPr>
            <w:r>
              <w:t>205.7</w:t>
            </w:r>
          </w:p>
        </w:tc>
      </w:tr>
      <w:tr w:rsidR="00AC6190" w:rsidRPr="00CB6E5D" w14:paraId="6154F5B8" w14:textId="77777777" w:rsidTr="00E1278E">
        <w:tc>
          <w:tcPr>
            <w:tcW w:w="2450" w:type="dxa"/>
          </w:tcPr>
          <w:p w14:paraId="27F038AD" w14:textId="34186FB2" w:rsidR="00AC6190" w:rsidRPr="00403EA8" w:rsidRDefault="00AC6190" w:rsidP="00AC6190">
            <w:proofErr w:type="spellStart"/>
            <w:r>
              <w:t>List</w:t>
            </w:r>
            <w:r w:rsidRPr="00403EA8">
              <w:t>.sort</w:t>
            </w:r>
            <w:proofErr w:type="spellEnd"/>
            <w:r w:rsidRPr="00403EA8">
              <w:t xml:space="preserve"> (</w:t>
            </w:r>
            <w:proofErr w:type="spellStart"/>
            <w:r>
              <w:t>Powersort</w:t>
            </w:r>
            <w:proofErr w:type="spellEnd"/>
            <w:r w:rsidRPr="00403EA8">
              <w:t>)</w:t>
            </w:r>
          </w:p>
        </w:tc>
        <w:tc>
          <w:tcPr>
            <w:tcW w:w="913" w:type="dxa"/>
          </w:tcPr>
          <w:p w14:paraId="45BB1638" w14:textId="5BF8DD57" w:rsidR="00AC6190" w:rsidRPr="00CB6E5D" w:rsidRDefault="00AC6190" w:rsidP="00AC6190">
            <w:pPr>
              <w:jc w:val="right"/>
            </w:pPr>
            <w:r>
              <w:t>0.3</w:t>
            </w:r>
          </w:p>
        </w:tc>
        <w:tc>
          <w:tcPr>
            <w:tcW w:w="913" w:type="dxa"/>
          </w:tcPr>
          <w:p w14:paraId="35504639" w14:textId="5BA3F84C" w:rsidR="00AC6190" w:rsidRPr="00CB6E5D" w:rsidRDefault="00AC6190" w:rsidP="00AC6190">
            <w:pPr>
              <w:jc w:val="right"/>
            </w:pPr>
            <w:r>
              <w:t>0.3</w:t>
            </w:r>
          </w:p>
        </w:tc>
        <w:tc>
          <w:tcPr>
            <w:tcW w:w="913" w:type="dxa"/>
          </w:tcPr>
          <w:p w14:paraId="63A2D76A" w14:textId="376A5918" w:rsidR="00AC6190" w:rsidRPr="00CB6E5D" w:rsidRDefault="00AC6190" w:rsidP="00AC6190">
            <w:pPr>
              <w:jc w:val="right"/>
            </w:pPr>
            <w:r>
              <w:t>0.3</w:t>
            </w:r>
          </w:p>
        </w:tc>
        <w:tc>
          <w:tcPr>
            <w:tcW w:w="913" w:type="dxa"/>
          </w:tcPr>
          <w:p w14:paraId="792EEE1F" w14:textId="4E52EFB7" w:rsidR="00AC6190" w:rsidRPr="00CB6E5D" w:rsidRDefault="00AC6190" w:rsidP="00AC6190">
            <w:pPr>
              <w:jc w:val="right"/>
            </w:pPr>
            <w:r>
              <w:t>0.3</w:t>
            </w:r>
          </w:p>
        </w:tc>
        <w:tc>
          <w:tcPr>
            <w:tcW w:w="913" w:type="dxa"/>
          </w:tcPr>
          <w:p w14:paraId="18721BB1" w14:textId="75C57E07" w:rsidR="00AC6190" w:rsidRPr="00CB6E5D" w:rsidRDefault="00AC6190" w:rsidP="00AC6190">
            <w:pPr>
              <w:jc w:val="right"/>
            </w:pPr>
            <w:r>
              <w:t>0.3</w:t>
            </w:r>
          </w:p>
        </w:tc>
        <w:tc>
          <w:tcPr>
            <w:tcW w:w="1080" w:type="dxa"/>
          </w:tcPr>
          <w:p w14:paraId="6C9D15A9" w14:textId="3837D77B" w:rsidR="00AC6190" w:rsidRPr="00CB6E5D" w:rsidRDefault="00AC6190" w:rsidP="00AC6190">
            <w:pPr>
              <w:jc w:val="right"/>
            </w:pPr>
            <w:r>
              <w:t>0.3</w:t>
            </w:r>
          </w:p>
        </w:tc>
      </w:tr>
    </w:tbl>
    <w:p w14:paraId="13638178" w14:textId="77777777" w:rsidR="004E0BBB" w:rsidRDefault="004E0BBB" w:rsidP="004E0BBB"/>
    <w:p w14:paraId="6B6A821A" w14:textId="77777777" w:rsidR="004E0BBB" w:rsidRDefault="004E0BBB" w:rsidP="004E0BBB">
      <w:pPr>
        <w:pStyle w:val="Heading2"/>
      </w:pPr>
      <w:r>
        <w:t>Already Sorted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913"/>
        <w:gridCol w:w="913"/>
        <w:gridCol w:w="913"/>
        <w:gridCol w:w="913"/>
        <w:gridCol w:w="913"/>
        <w:gridCol w:w="1080"/>
      </w:tblGrid>
      <w:tr w:rsidR="004E0BBB" w:rsidRPr="00CB6E5D" w14:paraId="68A54D13" w14:textId="77777777" w:rsidTr="00DB5EA3">
        <w:tc>
          <w:tcPr>
            <w:tcW w:w="2450" w:type="dxa"/>
            <w:vMerge w:val="restart"/>
            <w:vAlign w:val="bottom"/>
          </w:tcPr>
          <w:p w14:paraId="700E1169" w14:textId="77777777" w:rsidR="004E0BBB" w:rsidRPr="00CB6E5D" w:rsidRDefault="004E0BBB" w:rsidP="00DB5EA3">
            <w:pPr>
              <w:rPr>
                <w:b/>
              </w:rPr>
            </w:pPr>
            <w:r w:rsidRPr="00CB6E5D">
              <w:rPr>
                <w:b/>
              </w:rPr>
              <w:t>Algorithm</w:t>
            </w:r>
          </w:p>
        </w:tc>
        <w:tc>
          <w:tcPr>
            <w:tcW w:w="4565" w:type="dxa"/>
            <w:gridSpan w:val="5"/>
            <w:vAlign w:val="bottom"/>
          </w:tcPr>
          <w:p w14:paraId="66BECD9F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Trial time (</w:t>
            </w:r>
            <w:proofErr w:type="spellStart"/>
            <w:r w:rsidRPr="00CB6E5D">
              <w:rPr>
                <w:b/>
              </w:rPr>
              <w:t>ms</w:t>
            </w:r>
            <w:proofErr w:type="spellEnd"/>
            <w:r w:rsidRPr="00CB6E5D">
              <w:rPr>
                <w:b/>
              </w:rPr>
              <w:t>)</w:t>
            </w:r>
          </w:p>
        </w:tc>
        <w:tc>
          <w:tcPr>
            <w:tcW w:w="1080" w:type="dxa"/>
            <w:vMerge w:val="restart"/>
            <w:vAlign w:val="bottom"/>
          </w:tcPr>
          <w:p w14:paraId="40E33CEE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Median</w:t>
            </w:r>
          </w:p>
        </w:tc>
      </w:tr>
      <w:tr w:rsidR="004E0BBB" w:rsidRPr="00CB6E5D" w14:paraId="668E7AE9" w14:textId="77777777" w:rsidTr="00DB5EA3">
        <w:tc>
          <w:tcPr>
            <w:tcW w:w="2450" w:type="dxa"/>
            <w:vMerge/>
          </w:tcPr>
          <w:p w14:paraId="288AD135" w14:textId="77777777" w:rsidR="004E0BBB" w:rsidRPr="00CB6E5D" w:rsidRDefault="004E0BBB" w:rsidP="00DB5EA3">
            <w:pPr>
              <w:rPr>
                <w:b/>
              </w:rPr>
            </w:pPr>
          </w:p>
        </w:tc>
        <w:tc>
          <w:tcPr>
            <w:tcW w:w="913" w:type="dxa"/>
          </w:tcPr>
          <w:p w14:paraId="7088A908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1</w:t>
            </w:r>
          </w:p>
        </w:tc>
        <w:tc>
          <w:tcPr>
            <w:tcW w:w="913" w:type="dxa"/>
          </w:tcPr>
          <w:p w14:paraId="45C97C63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2</w:t>
            </w:r>
          </w:p>
        </w:tc>
        <w:tc>
          <w:tcPr>
            <w:tcW w:w="913" w:type="dxa"/>
          </w:tcPr>
          <w:p w14:paraId="5DB5ABC5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3</w:t>
            </w:r>
          </w:p>
        </w:tc>
        <w:tc>
          <w:tcPr>
            <w:tcW w:w="913" w:type="dxa"/>
          </w:tcPr>
          <w:p w14:paraId="1D8B7B30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4</w:t>
            </w:r>
          </w:p>
        </w:tc>
        <w:tc>
          <w:tcPr>
            <w:tcW w:w="913" w:type="dxa"/>
          </w:tcPr>
          <w:p w14:paraId="0B019305" w14:textId="77777777" w:rsidR="004E0BBB" w:rsidRPr="00CB6E5D" w:rsidRDefault="004E0BBB" w:rsidP="00DB5EA3">
            <w:pPr>
              <w:jc w:val="center"/>
              <w:rPr>
                <w:b/>
              </w:rPr>
            </w:pPr>
            <w:r w:rsidRPr="00CB6E5D">
              <w:rPr>
                <w:b/>
              </w:rPr>
              <w:t>5</w:t>
            </w:r>
          </w:p>
        </w:tc>
        <w:tc>
          <w:tcPr>
            <w:tcW w:w="1080" w:type="dxa"/>
            <w:vMerge/>
          </w:tcPr>
          <w:p w14:paraId="5671CB3B" w14:textId="77777777" w:rsidR="004E0BBB" w:rsidRPr="00CB6E5D" w:rsidRDefault="004E0BBB" w:rsidP="00DB5EA3">
            <w:pPr>
              <w:jc w:val="center"/>
              <w:rPr>
                <w:b/>
              </w:rPr>
            </w:pPr>
          </w:p>
        </w:tc>
      </w:tr>
      <w:tr w:rsidR="004E0BBB" w:rsidRPr="00CB6E5D" w14:paraId="151A2E06" w14:textId="77777777" w:rsidTr="00DB5EA3">
        <w:tc>
          <w:tcPr>
            <w:tcW w:w="2450" w:type="dxa"/>
          </w:tcPr>
          <w:p w14:paraId="030E2CBE" w14:textId="77777777" w:rsidR="004E0BBB" w:rsidRPr="00403EA8" w:rsidRDefault="004E0BBB" w:rsidP="00DB5EA3">
            <w:r w:rsidRPr="00403EA8">
              <w:t>Bubble</w:t>
            </w:r>
          </w:p>
        </w:tc>
        <w:tc>
          <w:tcPr>
            <w:tcW w:w="913" w:type="dxa"/>
          </w:tcPr>
          <w:p w14:paraId="51D71E4F" w14:textId="33707357" w:rsidR="004E0BBB" w:rsidRPr="00CB6E5D" w:rsidRDefault="00995683" w:rsidP="00DB5EA3">
            <w:pPr>
              <w:jc w:val="right"/>
            </w:pPr>
            <w:r>
              <w:t>216.8</w:t>
            </w:r>
          </w:p>
        </w:tc>
        <w:tc>
          <w:tcPr>
            <w:tcW w:w="913" w:type="dxa"/>
          </w:tcPr>
          <w:p w14:paraId="44B299C3" w14:textId="76944B86" w:rsidR="004E0BBB" w:rsidRPr="00CB6E5D" w:rsidRDefault="00995683" w:rsidP="00DB5EA3">
            <w:pPr>
              <w:jc w:val="right"/>
            </w:pPr>
            <w:r>
              <w:t>250.3</w:t>
            </w:r>
          </w:p>
        </w:tc>
        <w:tc>
          <w:tcPr>
            <w:tcW w:w="913" w:type="dxa"/>
          </w:tcPr>
          <w:p w14:paraId="12C1AF40" w14:textId="3C5E9EB8" w:rsidR="004E0BBB" w:rsidRPr="00CB6E5D" w:rsidRDefault="00995683" w:rsidP="00DB5EA3">
            <w:pPr>
              <w:jc w:val="right"/>
            </w:pPr>
            <w:r>
              <w:t>273.3</w:t>
            </w:r>
          </w:p>
        </w:tc>
        <w:tc>
          <w:tcPr>
            <w:tcW w:w="913" w:type="dxa"/>
          </w:tcPr>
          <w:p w14:paraId="2B6CE2D3" w14:textId="12AC6313" w:rsidR="004E0BBB" w:rsidRPr="00CB6E5D" w:rsidRDefault="00995683" w:rsidP="00DB5EA3">
            <w:pPr>
              <w:jc w:val="right"/>
            </w:pPr>
            <w:r>
              <w:t>303.7</w:t>
            </w:r>
          </w:p>
        </w:tc>
        <w:tc>
          <w:tcPr>
            <w:tcW w:w="913" w:type="dxa"/>
          </w:tcPr>
          <w:p w14:paraId="0B467174" w14:textId="0627FA0D" w:rsidR="004E0BBB" w:rsidRPr="00CB6E5D" w:rsidRDefault="00995683" w:rsidP="00DB5EA3">
            <w:pPr>
              <w:jc w:val="right"/>
            </w:pPr>
            <w:r>
              <w:t>349.8</w:t>
            </w:r>
          </w:p>
        </w:tc>
        <w:tc>
          <w:tcPr>
            <w:tcW w:w="1080" w:type="dxa"/>
          </w:tcPr>
          <w:p w14:paraId="287B167B" w14:textId="7488202D" w:rsidR="004E0BBB" w:rsidRPr="00CB6E5D" w:rsidRDefault="00601EB6" w:rsidP="00DB5EA3">
            <w:pPr>
              <w:jc w:val="right"/>
            </w:pPr>
            <w:r>
              <w:t>273.3</w:t>
            </w:r>
          </w:p>
        </w:tc>
      </w:tr>
      <w:tr w:rsidR="004E0BBB" w:rsidRPr="00CB6E5D" w14:paraId="7EFEA6CE" w14:textId="77777777" w:rsidTr="00DB5EA3">
        <w:tc>
          <w:tcPr>
            <w:tcW w:w="2450" w:type="dxa"/>
          </w:tcPr>
          <w:p w14:paraId="28645EA5" w14:textId="77777777" w:rsidR="004E0BBB" w:rsidRPr="00403EA8" w:rsidRDefault="004E0BBB" w:rsidP="00DB5EA3">
            <w:r w:rsidRPr="00403EA8">
              <w:t>Selection</w:t>
            </w:r>
          </w:p>
        </w:tc>
        <w:tc>
          <w:tcPr>
            <w:tcW w:w="913" w:type="dxa"/>
          </w:tcPr>
          <w:p w14:paraId="2D8F97D7" w14:textId="5C1B0B09" w:rsidR="004E0BBB" w:rsidRPr="00CB6E5D" w:rsidRDefault="00AC0D6F" w:rsidP="00DB5EA3">
            <w:pPr>
              <w:jc w:val="right"/>
            </w:pPr>
            <w:r>
              <w:t>167.2</w:t>
            </w:r>
          </w:p>
        </w:tc>
        <w:tc>
          <w:tcPr>
            <w:tcW w:w="913" w:type="dxa"/>
          </w:tcPr>
          <w:p w14:paraId="78C0D9E9" w14:textId="53643382" w:rsidR="004E0BBB" w:rsidRPr="00CB6E5D" w:rsidRDefault="00AC0D6F" w:rsidP="00DB5EA3">
            <w:pPr>
              <w:jc w:val="right"/>
            </w:pPr>
            <w:r>
              <w:t>186.3</w:t>
            </w:r>
          </w:p>
        </w:tc>
        <w:tc>
          <w:tcPr>
            <w:tcW w:w="913" w:type="dxa"/>
          </w:tcPr>
          <w:p w14:paraId="1974B270" w14:textId="24AE44FD" w:rsidR="004E0BBB" w:rsidRPr="00CB6E5D" w:rsidRDefault="00AC0D6F" w:rsidP="00DB5EA3">
            <w:pPr>
              <w:jc w:val="right"/>
            </w:pPr>
            <w:r>
              <w:t>212.5</w:t>
            </w:r>
          </w:p>
        </w:tc>
        <w:tc>
          <w:tcPr>
            <w:tcW w:w="913" w:type="dxa"/>
          </w:tcPr>
          <w:p w14:paraId="2CEE30A8" w14:textId="0CF504AF" w:rsidR="004E0BBB" w:rsidRPr="00CB6E5D" w:rsidRDefault="00AC0D6F" w:rsidP="00DB5EA3">
            <w:pPr>
              <w:jc w:val="right"/>
            </w:pPr>
            <w:r>
              <w:t>232.4</w:t>
            </w:r>
          </w:p>
        </w:tc>
        <w:tc>
          <w:tcPr>
            <w:tcW w:w="913" w:type="dxa"/>
          </w:tcPr>
          <w:p w14:paraId="48CD58D3" w14:textId="61A09571" w:rsidR="004E0BBB" w:rsidRPr="00CB6E5D" w:rsidRDefault="00AC0D6F" w:rsidP="00DB5EA3">
            <w:pPr>
              <w:jc w:val="right"/>
            </w:pPr>
            <w:r>
              <w:t>270.6</w:t>
            </w:r>
          </w:p>
        </w:tc>
        <w:tc>
          <w:tcPr>
            <w:tcW w:w="1080" w:type="dxa"/>
          </w:tcPr>
          <w:p w14:paraId="08D56E8C" w14:textId="1E3B8C6B" w:rsidR="004E0BBB" w:rsidRPr="00CB6E5D" w:rsidRDefault="00AC0D6F" w:rsidP="00DB5EA3">
            <w:pPr>
              <w:jc w:val="right"/>
            </w:pPr>
            <w:r>
              <w:t>212.5</w:t>
            </w:r>
          </w:p>
        </w:tc>
      </w:tr>
      <w:tr w:rsidR="004E0BBB" w:rsidRPr="00CB6E5D" w14:paraId="51CD0DFE" w14:textId="77777777" w:rsidTr="00DB5EA3">
        <w:tc>
          <w:tcPr>
            <w:tcW w:w="2450" w:type="dxa"/>
          </w:tcPr>
          <w:p w14:paraId="0A5224A6" w14:textId="77777777" w:rsidR="004E0BBB" w:rsidRPr="00403EA8" w:rsidRDefault="004E0BBB" w:rsidP="00DB5EA3">
            <w:r w:rsidRPr="00403EA8">
              <w:t>Insertion</w:t>
            </w:r>
          </w:p>
        </w:tc>
        <w:tc>
          <w:tcPr>
            <w:tcW w:w="913" w:type="dxa"/>
          </w:tcPr>
          <w:p w14:paraId="0C54B8DE" w14:textId="1D1AA97C" w:rsidR="004E0BBB" w:rsidRPr="00CB6E5D" w:rsidRDefault="00AC0D6F" w:rsidP="00DB5EA3">
            <w:pPr>
              <w:jc w:val="right"/>
            </w:pPr>
            <w:r>
              <w:t>5.6</w:t>
            </w:r>
          </w:p>
        </w:tc>
        <w:tc>
          <w:tcPr>
            <w:tcW w:w="913" w:type="dxa"/>
          </w:tcPr>
          <w:p w14:paraId="2944D7D8" w14:textId="1310F65B" w:rsidR="004E0BBB" w:rsidRPr="00CB6E5D" w:rsidRDefault="00BF0105" w:rsidP="00DB5EA3">
            <w:pPr>
              <w:jc w:val="right"/>
            </w:pPr>
            <w:r>
              <w:t>6.3</w:t>
            </w:r>
          </w:p>
        </w:tc>
        <w:tc>
          <w:tcPr>
            <w:tcW w:w="913" w:type="dxa"/>
          </w:tcPr>
          <w:p w14:paraId="51193FFA" w14:textId="3A93F81A" w:rsidR="004E0BBB" w:rsidRPr="00CB6E5D" w:rsidRDefault="00AC0D6F" w:rsidP="00DB5EA3">
            <w:pPr>
              <w:jc w:val="right"/>
            </w:pPr>
            <w:r>
              <w:t>6.8</w:t>
            </w:r>
          </w:p>
        </w:tc>
        <w:tc>
          <w:tcPr>
            <w:tcW w:w="913" w:type="dxa"/>
          </w:tcPr>
          <w:p w14:paraId="50B830BD" w14:textId="6018FC8F" w:rsidR="004E0BBB" w:rsidRPr="00CB6E5D" w:rsidRDefault="00AC0D6F" w:rsidP="00DB5EA3">
            <w:pPr>
              <w:jc w:val="right"/>
            </w:pPr>
            <w:r>
              <w:t>7.0</w:t>
            </w:r>
          </w:p>
        </w:tc>
        <w:tc>
          <w:tcPr>
            <w:tcW w:w="913" w:type="dxa"/>
          </w:tcPr>
          <w:p w14:paraId="4532911C" w14:textId="38DCE250" w:rsidR="004E0BBB" w:rsidRPr="00CB6E5D" w:rsidRDefault="00AC0D6F" w:rsidP="00DB5EA3">
            <w:pPr>
              <w:jc w:val="right"/>
            </w:pPr>
            <w:r>
              <w:t>8.6</w:t>
            </w:r>
          </w:p>
        </w:tc>
        <w:tc>
          <w:tcPr>
            <w:tcW w:w="1080" w:type="dxa"/>
          </w:tcPr>
          <w:p w14:paraId="3FF5BFD4" w14:textId="21D37C4C" w:rsidR="004E0BBB" w:rsidRPr="00CB6E5D" w:rsidRDefault="00BF0105" w:rsidP="00DB5EA3">
            <w:pPr>
              <w:jc w:val="right"/>
            </w:pPr>
            <w:r>
              <w:t>6.8</w:t>
            </w:r>
          </w:p>
        </w:tc>
      </w:tr>
      <w:tr w:rsidR="004E0BBB" w:rsidRPr="00CB6E5D" w14:paraId="71C2729A" w14:textId="77777777" w:rsidTr="00DB5EA3">
        <w:tc>
          <w:tcPr>
            <w:tcW w:w="2450" w:type="dxa"/>
          </w:tcPr>
          <w:p w14:paraId="429EAB48" w14:textId="006775C5" w:rsidR="004E0BBB" w:rsidRPr="00403EA8" w:rsidRDefault="00CB6DDD" w:rsidP="00DB5EA3">
            <w:proofErr w:type="spellStart"/>
            <w:r>
              <w:t>List</w:t>
            </w:r>
            <w:r w:rsidRPr="00403EA8">
              <w:t>.sort</w:t>
            </w:r>
            <w:proofErr w:type="spellEnd"/>
            <w:r w:rsidRPr="00403EA8">
              <w:t xml:space="preserve"> (</w:t>
            </w:r>
            <w:proofErr w:type="spellStart"/>
            <w:r>
              <w:t>Powersort</w:t>
            </w:r>
            <w:proofErr w:type="spellEnd"/>
            <w:r w:rsidRPr="00403EA8">
              <w:t>)</w:t>
            </w:r>
          </w:p>
        </w:tc>
        <w:tc>
          <w:tcPr>
            <w:tcW w:w="913" w:type="dxa"/>
          </w:tcPr>
          <w:p w14:paraId="5C1DB31C" w14:textId="309DC343" w:rsidR="004E0BBB" w:rsidRPr="00CB6E5D" w:rsidRDefault="0036197D" w:rsidP="00DB5EA3">
            <w:pPr>
              <w:jc w:val="right"/>
            </w:pPr>
            <w:r>
              <w:t>0.0</w:t>
            </w:r>
          </w:p>
        </w:tc>
        <w:tc>
          <w:tcPr>
            <w:tcW w:w="913" w:type="dxa"/>
          </w:tcPr>
          <w:p w14:paraId="7A6D1DB9" w14:textId="68FAA6FD" w:rsidR="004E0BBB" w:rsidRPr="00CB6E5D" w:rsidRDefault="0036197D" w:rsidP="00DB5EA3">
            <w:pPr>
              <w:jc w:val="right"/>
            </w:pPr>
            <w:r>
              <w:t>0.0</w:t>
            </w:r>
          </w:p>
        </w:tc>
        <w:tc>
          <w:tcPr>
            <w:tcW w:w="913" w:type="dxa"/>
          </w:tcPr>
          <w:p w14:paraId="471A3945" w14:textId="2F58C033" w:rsidR="004E0BBB" w:rsidRPr="00CB6E5D" w:rsidRDefault="0036197D" w:rsidP="00DB5EA3">
            <w:pPr>
              <w:jc w:val="right"/>
            </w:pPr>
            <w:r>
              <w:t>0.0</w:t>
            </w:r>
          </w:p>
        </w:tc>
        <w:tc>
          <w:tcPr>
            <w:tcW w:w="913" w:type="dxa"/>
          </w:tcPr>
          <w:p w14:paraId="5413D7AB" w14:textId="7AD23CB7" w:rsidR="004E0BBB" w:rsidRPr="00CB6E5D" w:rsidRDefault="0036197D" w:rsidP="00DB5EA3">
            <w:pPr>
              <w:jc w:val="right"/>
            </w:pPr>
            <w:r>
              <w:t>0.0</w:t>
            </w:r>
          </w:p>
        </w:tc>
        <w:tc>
          <w:tcPr>
            <w:tcW w:w="913" w:type="dxa"/>
          </w:tcPr>
          <w:p w14:paraId="18459F87" w14:textId="6E7030AA" w:rsidR="004E0BBB" w:rsidRPr="00CB6E5D" w:rsidRDefault="0036197D" w:rsidP="00DB5EA3">
            <w:pPr>
              <w:jc w:val="right"/>
            </w:pPr>
            <w:r>
              <w:t>0.0</w:t>
            </w:r>
          </w:p>
        </w:tc>
        <w:tc>
          <w:tcPr>
            <w:tcW w:w="1080" w:type="dxa"/>
          </w:tcPr>
          <w:p w14:paraId="4205C0CE" w14:textId="6107D115" w:rsidR="004E0BBB" w:rsidRPr="00CB6E5D" w:rsidRDefault="0036197D" w:rsidP="00DB5EA3">
            <w:pPr>
              <w:jc w:val="right"/>
            </w:pPr>
            <w:r>
              <w:t>0.0</w:t>
            </w:r>
          </w:p>
        </w:tc>
      </w:tr>
    </w:tbl>
    <w:p w14:paraId="4BB380FF" w14:textId="77777777" w:rsidR="00CB6E5D" w:rsidRDefault="00CB6E5D" w:rsidP="00CB6E5D"/>
    <w:p w14:paraId="406884A3" w14:textId="77777777" w:rsidR="004E0BBB" w:rsidRDefault="003C7AE8" w:rsidP="004E0BBB">
      <w:pPr>
        <w:pStyle w:val="Heading2"/>
      </w:pPr>
      <w:r>
        <w:t>Discussion</w:t>
      </w:r>
    </w:p>
    <w:p w14:paraId="04B53E6E" w14:textId="022321FA" w:rsidR="004E0BBB" w:rsidRDefault="004E0BBB" w:rsidP="004E0BBB">
      <w:r>
        <w:t xml:space="preserve">[Write a </w:t>
      </w:r>
      <w:r w:rsidR="00DA3894">
        <w:t>2</w:t>
      </w:r>
      <w:r>
        <w:t>–</w:t>
      </w:r>
      <w:r w:rsidR="00DA3894">
        <w:t>4</w:t>
      </w:r>
      <w:r>
        <w:t xml:space="preserve"> sentence explanation</w:t>
      </w:r>
      <w:r w:rsidR="00455A6F">
        <w:t xml:space="preserve"> in your own words</w:t>
      </w:r>
      <w:r>
        <w:t xml:space="preserve"> of the differences you observe</w:t>
      </w:r>
      <w:r w:rsidR="00455A6F">
        <w:t>d</w:t>
      </w:r>
      <w:r>
        <w:t>. Your explanation does not need to be detailed or completely correct</w:t>
      </w:r>
      <w:r w:rsidR="00455A6F">
        <w:t>.</w:t>
      </w:r>
      <w:r>
        <w:t xml:space="preserve"> It’s enough to describe relative differences in the number of comparisons or number of swaps performed. In other words, what does it </w:t>
      </w:r>
      <w:r w:rsidRPr="00455A6F">
        <w:rPr>
          <w:i/>
        </w:rPr>
        <w:t>look like is happening</w:t>
      </w:r>
      <w:r>
        <w:t xml:space="preserve"> with the different algorithms and data sets?]</w:t>
      </w:r>
    </w:p>
    <w:p w14:paraId="2BD5D6DB" w14:textId="77777777" w:rsidR="00C34B14" w:rsidRDefault="00C34B14" w:rsidP="004E0BBB"/>
    <w:p w14:paraId="3207589F" w14:textId="38BF6369" w:rsidR="00C34B14" w:rsidRPr="004E0BBB" w:rsidRDefault="0079034C" w:rsidP="004E0BBB">
      <w:proofErr w:type="spellStart"/>
      <w:r>
        <w:t>Powersort</w:t>
      </w:r>
      <w:proofErr w:type="spellEnd"/>
      <w:r>
        <w:t xml:space="preserve"> is the fastest among all the sorting algorithm and bubble sort is the slowest</w:t>
      </w:r>
      <w:r w:rsidR="00B76AC9">
        <w:t xml:space="preserve">. In bubble sort, the algorithm has to go </w:t>
      </w:r>
      <w:r w:rsidR="00E55DF1">
        <w:t>through</w:t>
      </w:r>
      <w:r w:rsidR="00B76AC9">
        <w:t xml:space="preserve"> the list n</w:t>
      </w:r>
      <w:r w:rsidR="00E55DF1">
        <w:t>-2</w:t>
      </w:r>
      <w:r w:rsidR="00B76AC9">
        <w:t xml:space="preserve"> number of time n being the </w:t>
      </w:r>
      <w:r w:rsidR="00E55DF1">
        <w:t xml:space="preserve">length of the list swapping the list values accordingly in every loop whereas </w:t>
      </w:r>
      <w:proofErr w:type="spellStart"/>
      <w:r w:rsidR="00E55DF1">
        <w:t>powersort</w:t>
      </w:r>
      <w:proofErr w:type="spellEnd"/>
      <w:r w:rsidR="00E55DF1">
        <w:t xml:space="preserve"> being the in-built soring algorithm </w:t>
      </w:r>
      <w:r w:rsidR="00965876">
        <w:t>it is the fastest among all.</w:t>
      </w:r>
    </w:p>
    <w:sectPr w:rsidR="00C34B14" w:rsidRPr="004E0BBB" w:rsidSect="008171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4D4"/>
    <w:rsid w:val="00071FA9"/>
    <w:rsid w:val="00113554"/>
    <w:rsid w:val="001617D2"/>
    <w:rsid w:val="002F6F05"/>
    <w:rsid w:val="0036197D"/>
    <w:rsid w:val="003C7AE8"/>
    <w:rsid w:val="00403EA8"/>
    <w:rsid w:val="00455A6F"/>
    <w:rsid w:val="004C54D4"/>
    <w:rsid w:val="004E0BBB"/>
    <w:rsid w:val="005040CC"/>
    <w:rsid w:val="005C1AB0"/>
    <w:rsid w:val="005D65C9"/>
    <w:rsid w:val="00601EB6"/>
    <w:rsid w:val="00743995"/>
    <w:rsid w:val="0079034C"/>
    <w:rsid w:val="0081711D"/>
    <w:rsid w:val="00860B7B"/>
    <w:rsid w:val="008E0CBA"/>
    <w:rsid w:val="00965876"/>
    <w:rsid w:val="00995683"/>
    <w:rsid w:val="009C459D"/>
    <w:rsid w:val="00A6165C"/>
    <w:rsid w:val="00AC0D6F"/>
    <w:rsid w:val="00AC2739"/>
    <w:rsid w:val="00AC3642"/>
    <w:rsid w:val="00AC58DC"/>
    <w:rsid w:val="00AC6190"/>
    <w:rsid w:val="00B1574A"/>
    <w:rsid w:val="00B76AC9"/>
    <w:rsid w:val="00B942E9"/>
    <w:rsid w:val="00BC3018"/>
    <w:rsid w:val="00BE072C"/>
    <w:rsid w:val="00BF0105"/>
    <w:rsid w:val="00C34B14"/>
    <w:rsid w:val="00CB6DDD"/>
    <w:rsid w:val="00CB6E5D"/>
    <w:rsid w:val="00D61801"/>
    <w:rsid w:val="00DA3894"/>
    <w:rsid w:val="00E1278E"/>
    <w:rsid w:val="00E55DF1"/>
    <w:rsid w:val="00F20326"/>
    <w:rsid w:val="00F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F3"/>
  <w15:chartTrackingRefBased/>
  <w15:docId w15:val="{7E8C505B-E82D-4E64-AF6A-F8D6A315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B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6.3DN Sorting Algorithms: Timing Report</vt:lpstr>
    </vt:vector>
  </TitlesOfParts>
  <Company>University of Tasmania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6.3DN Sorting Algorithms: Timing Report</dc:title>
  <dc:subject/>
  <dc:creator>James Montgomery</dc:creator>
  <cp:keywords>2024..</cp:keywords>
  <dc:description/>
  <cp:lastModifiedBy>Sachin Kharel</cp:lastModifiedBy>
  <cp:revision>23</cp:revision>
  <dcterms:created xsi:type="dcterms:W3CDTF">2023-03-19T09:23:00Z</dcterms:created>
  <dcterms:modified xsi:type="dcterms:W3CDTF">2025-04-14T06:02:00Z</dcterms:modified>
</cp:coreProperties>
</file>