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2513A" w14:textId="345E4AB7" w:rsidR="00695686" w:rsidRDefault="00695686" w:rsidP="00FD32B7">
      <w:pPr>
        <w:jc w:val="both"/>
        <w:rPr>
          <w:b/>
          <w:bCs/>
          <w:sz w:val="28"/>
          <w:szCs w:val="28"/>
          <w:u w:val="single"/>
        </w:rPr>
      </w:pPr>
      <w:r>
        <w:rPr>
          <w:b/>
          <w:bCs/>
          <w:sz w:val="28"/>
          <w:szCs w:val="28"/>
          <w:u w:val="single"/>
        </w:rPr>
        <w:t>WORKSHEET 1 SQL</w:t>
      </w:r>
    </w:p>
    <w:p w14:paraId="20652C38" w14:textId="2DA2E596" w:rsidR="00695686" w:rsidRDefault="00695686" w:rsidP="00FD32B7">
      <w:pPr>
        <w:jc w:val="both"/>
        <w:rPr>
          <w:sz w:val="20"/>
          <w:szCs w:val="20"/>
        </w:rPr>
      </w:pPr>
      <w:r>
        <w:rPr>
          <w:sz w:val="20"/>
          <w:szCs w:val="20"/>
        </w:rPr>
        <w:t>Answer No. 1:</w:t>
      </w:r>
      <w:r>
        <w:rPr>
          <w:sz w:val="20"/>
          <w:szCs w:val="20"/>
        </w:rPr>
        <w:tab/>
        <w:t xml:space="preserve">A &amp; D </w:t>
      </w:r>
    </w:p>
    <w:p w14:paraId="115F7579" w14:textId="1F53DDAD" w:rsidR="00695686" w:rsidRDefault="00695686" w:rsidP="00FD32B7">
      <w:pPr>
        <w:jc w:val="both"/>
        <w:rPr>
          <w:sz w:val="20"/>
          <w:szCs w:val="20"/>
        </w:rPr>
      </w:pPr>
      <w:r>
        <w:rPr>
          <w:sz w:val="20"/>
          <w:szCs w:val="20"/>
        </w:rPr>
        <w:t>Answer No. 2:</w:t>
      </w:r>
      <w:r>
        <w:rPr>
          <w:sz w:val="20"/>
          <w:szCs w:val="20"/>
        </w:rPr>
        <w:tab/>
      </w:r>
      <w:r w:rsidR="00D7263C">
        <w:rPr>
          <w:sz w:val="20"/>
          <w:szCs w:val="20"/>
        </w:rPr>
        <w:t>A, B</w:t>
      </w:r>
      <w:r w:rsidR="003954B2">
        <w:rPr>
          <w:sz w:val="20"/>
          <w:szCs w:val="20"/>
        </w:rPr>
        <w:t>&amp;C</w:t>
      </w:r>
    </w:p>
    <w:p w14:paraId="7DC520E0" w14:textId="4BA47D69" w:rsidR="00695686" w:rsidRDefault="00695686" w:rsidP="00FD32B7">
      <w:pPr>
        <w:jc w:val="both"/>
        <w:rPr>
          <w:sz w:val="20"/>
          <w:szCs w:val="20"/>
        </w:rPr>
      </w:pPr>
      <w:r>
        <w:rPr>
          <w:sz w:val="20"/>
          <w:szCs w:val="20"/>
        </w:rPr>
        <w:t>Answer No. 3:</w:t>
      </w:r>
      <w:r>
        <w:rPr>
          <w:sz w:val="20"/>
          <w:szCs w:val="20"/>
        </w:rPr>
        <w:tab/>
        <w:t>B</w:t>
      </w:r>
    </w:p>
    <w:p w14:paraId="006C1278" w14:textId="0E9002CE" w:rsidR="00695686" w:rsidRDefault="00695686" w:rsidP="00FD32B7">
      <w:pPr>
        <w:jc w:val="both"/>
        <w:rPr>
          <w:sz w:val="20"/>
          <w:szCs w:val="20"/>
        </w:rPr>
      </w:pPr>
      <w:r>
        <w:rPr>
          <w:sz w:val="20"/>
          <w:szCs w:val="20"/>
        </w:rPr>
        <w:t>Answer No. 4:</w:t>
      </w:r>
      <w:r>
        <w:rPr>
          <w:sz w:val="20"/>
          <w:szCs w:val="20"/>
        </w:rPr>
        <w:tab/>
        <w:t>B</w:t>
      </w:r>
    </w:p>
    <w:p w14:paraId="45C863EA" w14:textId="143E478F" w:rsidR="00695686" w:rsidRDefault="00695686" w:rsidP="00FD32B7">
      <w:pPr>
        <w:jc w:val="both"/>
        <w:rPr>
          <w:sz w:val="20"/>
          <w:szCs w:val="20"/>
        </w:rPr>
      </w:pPr>
      <w:r>
        <w:rPr>
          <w:sz w:val="20"/>
          <w:szCs w:val="20"/>
        </w:rPr>
        <w:t>Answer No. 5:</w:t>
      </w:r>
      <w:r>
        <w:rPr>
          <w:sz w:val="20"/>
          <w:szCs w:val="20"/>
        </w:rPr>
        <w:tab/>
        <w:t>A</w:t>
      </w:r>
    </w:p>
    <w:p w14:paraId="6B4FADB4" w14:textId="614C32D5" w:rsidR="00695686" w:rsidRDefault="00695686" w:rsidP="00FD32B7">
      <w:pPr>
        <w:jc w:val="both"/>
        <w:rPr>
          <w:sz w:val="20"/>
          <w:szCs w:val="20"/>
        </w:rPr>
      </w:pPr>
      <w:r>
        <w:rPr>
          <w:sz w:val="20"/>
          <w:szCs w:val="20"/>
        </w:rPr>
        <w:t>Answer No. 6:</w:t>
      </w:r>
      <w:r>
        <w:rPr>
          <w:sz w:val="20"/>
          <w:szCs w:val="20"/>
        </w:rPr>
        <w:tab/>
      </w:r>
      <w:r w:rsidR="003954B2">
        <w:rPr>
          <w:sz w:val="20"/>
          <w:szCs w:val="20"/>
        </w:rPr>
        <w:t>C</w:t>
      </w:r>
    </w:p>
    <w:p w14:paraId="525DC162" w14:textId="01F85115" w:rsidR="004B0949" w:rsidRDefault="004B0949" w:rsidP="00FD32B7">
      <w:pPr>
        <w:jc w:val="both"/>
        <w:rPr>
          <w:sz w:val="20"/>
          <w:szCs w:val="20"/>
        </w:rPr>
      </w:pPr>
      <w:r>
        <w:rPr>
          <w:sz w:val="20"/>
          <w:szCs w:val="20"/>
        </w:rPr>
        <w:t>Answer No. 7:</w:t>
      </w:r>
      <w:r w:rsidR="003954B2">
        <w:rPr>
          <w:sz w:val="20"/>
          <w:szCs w:val="20"/>
        </w:rPr>
        <w:tab/>
        <w:t>B</w:t>
      </w:r>
    </w:p>
    <w:p w14:paraId="2FAC0D62" w14:textId="16D0995F" w:rsidR="004B0949" w:rsidRDefault="004B0949" w:rsidP="00FD32B7">
      <w:pPr>
        <w:jc w:val="both"/>
        <w:rPr>
          <w:sz w:val="20"/>
          <w:szCs w:val="20"/>
        </w:rPr>
      </w:pPr>
      <w:r>
        <w:rPr>
          <w:sz w:val="20"/>
          <w:szCs w:val="20"/>
        </w:rPr>
        <w:t>Answer No. 8:</w:t>
      </w:r>
      <w:r w:rsidR="003954B2">
        <w:rPr>
          <w:sz w:val="20"/>
          <w:szCs w:val="20"/>
        </w:rPr>
        <w:tab/>
        <w:t>B</w:t>
      </w:r>
    </w:p>
    <w:p w14:paraId="2929BF5A" w14:textId="08744A15" w:rsidR="004B0949" w:rsidRDefault="004B0949" w:rsidP="00FD32B7">
      <w:pPr>
        <w:jc w:val="both"/>
        <w:rPr>
          <w:sz w:val="20"/>
          <w:szCs w:val="20"/>
        </w:rPr>
      </w:pPr>
      <w:r>
        <w:rPr>
          <w:sz w:val="20"/>
          <w:szCs w:val="20"/>
        </w:rPr>
        <w:t>Answer No. 9:</w:t>
      </w:r>
      <w:r w:rsidR="003954B2">
        <w:rPr>
          <w:sz w:val="20"/>
          <w:szCs w:val="20"/>
        </w:rPr>
        <w:tab/>
        <w:t>B</w:t>
      </w:r>
    </w:p>
    <w:p w14:paraId="4AA27D7D" w14:textId="7D075757" w:rsidR="004B0949" w:rsidRDefault="004B0949" w:rsidP="00FD32B7">
      <w:pPr>
        <w:jc w:val="both"/>
        <w:rPr>
          <w:sz w:val="20"/>
          <w:szCs w:val="20"/>
        </w:rPr>
      </w:pPr>
      <w:r>
        <w:rPr>
          <w:sz w:val="20"/>
          <w:szCs w:val="20"/>
        </w:rPr>
        <w:t>Answer No. 10:</w:t>
      </w:r>
      <w:r w:rsidR="003954B2">
        <w:rPr>
          <w:sz w:val="20"/>
          <w:szCs w:val="20"/>
        </w:rPr>
        <w:tab/>
        <w:t>A</w:t>
      </w:r>
    </w:p>
    <w:p w14:paraId="0E2958E5" w14:textId="77777777" w:rsidR="00FD32B7" w:rsidRDefault="004B0949" w:rsidP="00FD32B7">
      <w:pPr>
        <w:pStyle w:val="NormalWeb"/>
        <w:shd w:val="clear" w:color="auto" w:fill="FFFFFF"/>
        <w:jc w:val="both"/>
        <w:rPr>
          <w:rFonts w:asciiTheme="minorHAnsi" w:hAnsiTheme="minorHAnsi" w:cstheme="minorHAnsi"/>
          <w:color w:val="222222"/>
          <w:sz w:val="20"/>
          <w:szCs w:val="20"/>
        </w:rPr>
      </w:pPr>
      <w:r>
        <w:rPr>
          <w:sz w:val="20"/>
          <w:szCs w:val="20"/>
        </w:rPr>
        <w:t>Answer No. 11:</w:t>
      </w:r>
      <w:r w:rsidRPr="004B0949">
        <w:rPr>
          <w:rFonts w:ascii="Arial" w:hAnsi="Arial" w:cs="Arial"/>
          <w:color w:val="222222"/>
          <w:sz w:val="27"/>
          <w:szCs w:val="27"/>
        </w:rPr>
        <w:t xml:space="preserve"> </w:t>
      </w:r>
      <w:r w:rsidRPr="004B0949">
        <w:rPr>
          <w:rFonts w:asciiTheme="minorHAnsi" w:hAnsiTheme="minorHAnsi" w:cstheme="minorHAnsi"/>
          <w:color w:val="222222"/>
          <w:sz w:val="20"/>
          <w:szCs w:val="20"/>
        </w:rPr>
        <w:t> </w:t>
      </w:r>
      <w:r w:rsidRPr="004B0949">
        <w:rPr>
          <w:rStyle w:val="Strong"/>
          <w:rFonts w:asciiTheme="minorHAnsi" w:hAnsiTheme="minorHAnsi" w:cstheme="minorHAnsi"/>
          <w:color w:val="222222"/>
          <w:sz w:val="20"/>
          <w:szCs w:val="20"/>
        </w:rPr>
        <w:t>Data Warehousing</w:t>
      </w:r>
      <w:r w:rsidRPr="004B0949">
        <w:rPr>
          <w:rFonts w:asciiTheme="minorHAnsi" w:hAnsiTheme="minorHAnsi" w:cstheme="minorHAnsi"/>
          <w:color w:val="222222"/>
          <w:sz w:val="20"/>
          <w:szCs w:val="20"/>
        </w:rPr>
        <w:t xml:space="preserve"> is process for collecting and managing data from varied sources to provide meaningful business insights. A Data warehouse is typically used to connect and </w:t>
      </w:r>
      <w:proofErr w:type="spellStart"/>
      <w:r w:rsidRPr="004B0949">
        <w:rPr>
          <w:rFonts w:asciiTheme="minorHAnsi" w:hAnsiTheme="minorHAnsi" w:cstheme="minorHAnsi"/>
          <w:color w:val="222222"/>
          <w:sz w:val="20"/>
          <w:szCs w:val="20"/>
        </w:rPr>
        <w:t>analyze</w:t>
      </w:r>
      <w:proofErr w:type="spellEnd"/>
      <w:r w:rsidRPr="004B0949">
        <w:rPr>
          <w:rFonts w:asciiTheme="minorHAnsi" w:hAnsiTheme="minorHAnsi" w:cstheme="minorHAnsi"/>
          <w:color w:val="222222"/>
          <w:sz w:val="20"/>
          <w:szCs w:val="20"/>
        </w:rPr>
        <w:t xml:space="preserve"> business data from heterogeneous sources. The data warehouse is the core of the BI system which is built for data analysis and reporting.</w:t>
      </w:r>
    </w:p>
    <w:p w14:paraId="03538F46" w14:textId="63440AD4" w:rsidR="004B0949" w:rsidRDefault="004B0949" w:rsidP="00FD32B7">
      <w:pPr>
        <w:pStyle w:val="NormalWeb"/>
        <w:shd w:val="clear" w:color="auto" w:fill="FFFFFF"/>
        <w:jc w:val="both"/>
        <w:rPr>
          <w:rFonts w:asciiTheme="minorHAnsi" w:hAnsiTheme="minorHAnsi" w:cstheme="minorHAnsi"/>
          <w:color w:val="222222"/>
          <w:sz w:val="20"/>
          <w:szCs w:val="20"/>
        </w:rPr>
      </w:pPr>
      <w:r w:rsidRPr="004B0949">
        <w:rPr>
          <w:rFonts w:asciiTheme="minorHAnsi" w:hAnsiTheme="minorHAnsi" w:cstheme="minorHAnsi"/>
          <w:color w:val="222222"/>
          <w:sz w:val="20"/>
          <w:szCs w:val="20"/>
        </w:rPr>
        <w:t>It is a blend of</w:t>
      </w:r>
      <w:r>
        <w:rPr>
          <w:rFonts w:asciiTheme="minorHAnsi" w:hAnsiTheme="minorHAnsi" w:cstheme="minorHAnsi"/>
          <w:color w:val="222222"/>
          <w:sz w:val="20"/>
          <w:szCs w:val="20"/>
        </w:rPr>
        <w:t xml:space="preserve"> both </w:t>
      </w:r>
      <w:r w:rsidRPr="004B0949">
        <w:rPr>
          <w:rFonts w:asciiTheme="minorHAnsi" w:hAnsiTheme="minorHAnsi" w:cstheme="minorHAnsi"/>
          <w:color w:val="222222"/>
          <w:sz w:val="20"/>
          <w:szCs w:val="20"/>
        </w:rPr>
        <w:t>technologies and components which aids the strategic use of data. It is</w:t>
      </w:r>
      <w:r w:rsidR="00FD32B7">
        <w:rPr>
          <w:rFonts w:asciiTheme="minorHAnsi" w:hAnsiTheme="minorHAnsi" w:cstheme="minorHAnsi"/>
          <w:color w:val="222222"/>
          <w:sz w:val="20"/>
          <w:szCs w:val="20"/>
        </w:rPr>
        <w:t xml:space="preserve"> an</w:t>
      </w:r>
      <w:r w:rsidRPr="004B0949">
        <w:rPr>
          <w:rFonts w:asciiTheme="minorHAnsi" w:hAnsiTheme="minorHAnsi" w:cstheme="minorHAnsi"/>
          <w:color w:val="222222"/>
          <w:sz w:val="20"/>
          <w:szCs w:val="20"/>
        </w:rPr>
        <w:t xml:space="preserve"> electronic storage of a large amount of information by a business which is designed for query and analysis instead of transaction processing. It is a process of transforming data into information and making it available to users in a timely manner to make a difference</w:t>
      </w:r>
      <w:r w:rsidR="00FD32B7">
        <w:rPr>
          <w:rFonts w:asciiTheme="minorHAnsi" w:hAnsiTheme="minorHAnsi" w:cstheme="minorHAnsi"/>
          <w:color w:val="222222"/>
          <w:sz w:val="20"/>
          <w:szCs w:val="20"/>
        </w:rPr>
        <w:t>.</w:t>
      </w:r>
    </w:p>
    <w:p w14:paraId="00373C76" w14:textId="0F4A64FB" w:rsidR="00FD32B7" w:rsidRDefault="00FD32B7" w:rsidP="00FD32B7">
      <w:pPr>
        <w:pStyle w:val="NormalWeb"/>
        <w:shd w:val="clear" w:color="auto" w:fill="FFFFFF"/>
        <w:jc w:val="both"/>
        <w:rPr>
          <w:rFonts w:asciiTheme="minorHAnsi" w:hAnsiTheme="minorHAnsi" w:cstheme="minorHAnsi"/>
          <w:color w:val="222222"/>
          <w:sz w:val="20"/>
          <w:szCs w:val="20"/>
        </w:rPr>
      </w:pPr>
      <w:r>
        <w:rPr>
          <w:rFonts w:asciiTheme="minorHAnsi" w:hAnsiTheme="minorHAnsi" w:cstheme="minorHAnsi"/>
          <w:color w:val="222222"/>
          <w:sz w:val="20"/>
          <w:szCs w:val="20"/>
        </w:rPr>
        <w:t>Answer No. 12:</w:t>
      </w:r>
      <w:r>
        <w:rPr>
          <w:rFonts w:asciiTheme="minorHAnsi" w:hAnsiTheme="minorHAnsi" w:cstheme="minorHAnsi"/>
          <w:color w:val="222222"/>
          <w:sz w:val="20"/>
          <w:szCs w:val="20"/>
        </w:rPr>
        <w:tab/>
        <w:t xml:space="preserve"> Difference between OLTP </w:t>
      </w:r>
      <w:r w:rsidR="003078E2">
        <w:rPr>
          <w:rFonts w:asciiTheme="minorHAnsi" w:hAnsiTheme="minorHAnsi" w:cstheme="minorHAnsi"/>
          <w:color w:val="222222"/>
          <w:sz w:val="20"/>
          <w:szCs w:val="20"/>
        </w:rPr>
        <w:t>VS</w:t>
      </w:r>
      <w:r>
        <w:rPr>
          <w:rFonts w:asciiTheme="minorHAnsi" w:hAnsiTheme="minorHAnsi" w:cstheme="minorHAnsi"/>
          <w:color w:val="222222"/>
          <w:sz w:val="20"/>
          <w:szCs w:val="20"/>
        </w:rPr>
        <w:t xml:space="preserve"> OLAP</w:t>
      </w:r>
    </w:p>
    <w:tbl>
      <w:tblPr>
        <w:tblStyle w:val="TableGrid"/>
        <w:tblW w:w="0" w:type="auto"/>
        <w:tblLook w:val="04A0" w:firstRow="1" w:lastRow="0" w:firstColumn="1" w:lastColumn="0" w:noHBand="0" w:noVBand="1"/>
      </w:tblPr>
      <w:tblGrid>
        <w:gridCol w:w="4508"/>
        <w:gridCol w:w="4508"/>
      </w:tblGrid>
      <w:tr w:rsidR="00FD32B7" w14:paraId="77D4D286" w14:textId="77777777" w:rsidTr="00FD32B7">
        <w:tc>
          <w:tcPr>
            <w:tcW w:w="4508" w:type="dxa"/>
          </w:tcPr>
          <w:p w14:paraId="5668B513" w14:textId="5424C45D" w:rsidR="00FD32B7" w:rsidRDefault="00FD32B7" w:rsidP="00FD32B7">
            <w:pPr>
              <w:pStyle w:val="NormalWeb"/>
              <w:jc w:val="center"/>
              <w:rPr>
                <w:rFonts w:asciiTheme="minorHAnsi" w:hAnsiTheme="minorHAnsi" w:cstheme="minorHAnsi"/>
                <w:color w:val="222222"/>
                <w:sz w:val="20"/>
                <w:szCs w:val="20"/>
              </w:rPr>
            </w:pPr>
            <w:r>
              <w:rPr>
                <w:rFonts w:asciiTheme="minorHAnsi" w:hAnsiTheme="minorHAnsi" w:cstheme="minorHAnsi"/>
                <w:color w:val="222222"/>
                <w:sz w:val="20"/>
                <w:szCs w:val="20"/>
              </w:rPr>
              <w:t>OLTP</w:t>
            </w:r>
          </w:p>
        </w:tc>
        <w:tc>
          <w:tcPr>
            <w:tcW w:w="4508" w:type="dxa"/>
          </w:tcPr>
          <w:p w14:paraId="09F785CD" w14:textId="09279EC5" w:rsidR="00FD32B7" w:rsidRDefault="00FD32B7" w:rsidP="00FD32B7">
            <w:pPr>
              <w:pStyle w:val="NormalWeb"/>
              <w:jc w:val="center"/>
              <w:rPr>
                <w:rFonts w:asciiTheme="minorHAnsi" w:hAnsiTheme="minorHAnsi" w:cstheme="minorHAnsi"/>
                <w:color w:val="222222"/>
                <w:sz w:val="20"/>
                <w:szCs w:val="20"/>
              </w:rPr>
            </w:pPr>
            <w:r>
              <w:rPr>
                <w:rFonts w:asciiTheme="minorHAnsi" w:hAnsiTheme="minorHAnsi" w:cstheme="minorHAnsi"/>
                <w:color w:val="222222"/>
                <w:sz w:val="20"/>
                <w:szCs w:val="20"/>
              </w:rPr>
              <w:t>OLAP</w:t>
            </w:r>
          </w:p>
        </w:tc>
      </w:tr>
      <w:tr w:rsidR="00FD32B7" w14:paraId="6213E4F0" w14:textId="77777777" w:rsidTr="00FD32B7">
        <w:tc>
          <w:tcPr>
            <w:tcW w:w="4508" w:type="dxa"/>
          </w:tcPr>
          <w:p w14:paraId="1AF6B7BB" w14:textId="663C208B" w:rsidR="00FD32B7" w:rsidRDefault="00FD32B7"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It is characterized by large numbers of short online transactions.</w:t>
            </w:r>
          </w:p>
        </w:tc>
        <w:tc>
          <w:tcPr>
            <w:tcW w:w="4508" w:type="dxa"/>
          </w:tcPr>
          <w:p w14:paraId="05F34E6A" w14:textId="14BABAE2" w:rsidR="00FD32B7" w:rsidRDefault="00FD32B7"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It is characterized by a large volume of data.</w:t>
            </w:r>
          </w:p>
        </w:tc>
      </w:tr>
      <w:tr w:rsidR="00FD32B7" w14:paraId="00B19ABD" w14:textId="77777777" w:rsidTr="00FD32B7">
        <w:tc>
          <w:tcPr>
            <w:tcW w:w="4508" w:type="dxa"/>
          </w:tcPr>
          <w:p w14:paraId="288C129C" w14:textId="3649315E" w:rsidR="00FD32B7" w:rsidRDefault="00FD32B7"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OLTP is an online database modifying system.</w:t>
            </w:r>
          </w:p>
        </w:tc>
        <w:tc>
          <w:tcPr>
            <w:tcW w:w="4508" w:type="dxa"/>
          </w:tcPr>
          <w:p w14:paraId="20B2A6B1" w14:textId="3A87EE53" w:rsidR="00FD32B7" w:rsidRDefault="00FD32B7"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OLAP is an online database query management system.</w:t>
            </w:r>
          </w:p>
        </w:tc>
      </w:tr>
      <w:tr w:rsidR="002449F4" w14:paraId="76B16463" w14:textId="77777777" w:rsidTr="00FD32B7">
        <w:tc>
          <w:tcPr>
            <w:tcW w:w="4508" w:type="dxa"/>
          </w:tcPr>
          <w:p w14:paraId="5621EA80" w14:textId="43AF5D30" w:rsidR="002449F4" w:rsidRDefault="002449F4"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OLTP uses traditional DBMS.</w:t>
            </w:r>
          </w:p>
        </w:tc>
        <w:tc>
          <w:tcPr>
            <w:tcW w:w="4508" w:type="dxa"/>
          </w:tcPr>
          <w:p w14:paraId="6E2E0637" w14:textId="330AF177" w:rsidR="002449F4" w:rsidRDefault="002449F4"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OLAP uses the data warehouse.</w:t>
            </w:r>
          </w:p>
        </w:tc>
      </w:tr>
      <w:tr w:rsidR="002449F4" w14:paraId="09D537D6" w14:textId="77777777" w:rsidTr="00FD32B7">
        <w:tc>
          <w:tcPr>
            <w:tcW w:w="4508" w:type="dxa"/>
          </w:tcPr>
          <w:p w14:paraId="1CD9E273" w14:textId="363DB0EE" w:rsidR="002449F4" w:rsidRDefault="002449F4"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Data in the OLTP database is always detailed and organized</w:t>
            </w:r>
          </w:p>
        </w:tc>
        <w:tc>
          <w:tcPr>
            <w:tcW w:w="4508" w:type="dxa"/>
          </w:tcPr>
          <w:p w14:paraId="6DD119BC" w14:textId="0506E2F7" w:rsidR="002449F4" w:rsidRDefault="002449F4"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Data in OLAP process might not be organized.</w:t>
            </w:r>
          </w:p>
        </w:tc>
      </w:tr>
      <w:tr w:rsidR="002449F4" w14:paraId="2CFCC020" w14:textId="77777777" w:rsidTr="00FD32B7">
        <w:tc>
          <w:tcPr>
            <w:tcW w:w="4508" w:type="dxa"/>
          </w:tcPr>
          <w:p w14:paraId="29F7F545" w14:textId="6AD9F84D" w:rsidR="002449F4" w:rsidRDefault="002449F4"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It helps to control and run fundamental business tasks.</w:t>
            </w:r>
          </w:p>
        </w:tc>
        <w:tc>
          <w:tcPr>
            <w:tcW w:w="4508" w:type="dxa"/>
          </w:tcPr>
          <w:p w14:paraId="28890E77" w14:textId="0C35FBD8" w:rsidR="002449F4" w:rsidRDefault="002449F4"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It helps with planning, problem-solving, and decision support.</w:t>
            </w:r>
          </w:p>
        </w:tc>
      </w:tr>
      <w:tr w:rsidR="002449F4" w14:paraId="7899CB30" w14:textId="77777777" w:rsidTr="00FD32B7">
        <w:tc>
          <w:tcPr>
            <w:tcW w:w="4508" w:type="dxa"/>
          </w:tcPr>
          <w:p w14:paraId="4C2049CB" w14:textId="5DD2924A" w:rsidR="002449F4" w:rsidRDefault="002449F4"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OLTP is designed to have fast response time, low data redundancy and is normalized.</w:t>
            </w:r>
          </w:p>
        </w:tc>
        <w:tc>
          <w:tcPr>
            <w:tcW w:w="4508" w:type="dxa"/>
          </w:tcPr>
          <w:p w14:paraId="0DBBCC50" w14:textId="075247C8" w:rsidR="002449F4" w:rsidRDefault="002449F4"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In OLAP a data warehouse is created uniquely so that it can integrate different data sources for building a consolidated database</w:t>
            </w:r>
          </w:p>
        </w:tc>
      </w:tr>
      <w:tr w:rsidR="003078E2" w14:paraId="4F89CE41" w14:textId="77777777" w:rsidTr="00FD32B7">
        <w:tc>
          <w:tcPr>
            <w:tcW w:w="4508" w:type="dxa"/>
          </w:tcPr>
          <w:p w14:paraId="496757E5" w14:textId="7B1F63DD" w:rsidR="003078E2" w:rsidRDefault="003078E2"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OLTP is market orientated process</w:t>
            </w:r>
          </w:p>
        </w:tc>
        <w:tc>
          <w:tcPr>
            <w:tcW w:w="4508" w:type="dxa"/>
          </w:tcPr>
          <w:p w14:paraId="1CA3B600" w14:textId="51470AD8" w:rsidR="003078E2" w:rsidRDefault="003078E2"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It is customer-oriented process.</w:t>
            </w:r>
          </w:p>
        </w:tc>
      </w:tr>
      <w:tr w:rsidR="003078E2" w14:paraId="4FC17A0B" w14:textId="77777777" w:rsidTr="00FD32B7">
        <w:tc>
          <w:tcPr>
            <w:tcW w:w="4508" w:type="dxa"/>
          </w:tcPr>
          <w:p w14:paraId="4243E8BC" w14:textId="4F8EFDBE" w:rsidR="003078E2" w:rsidRDefault="003078E2"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Users in this are the clerk, DBA and data base professionals.</w:t>
            </w:r>
          </w:p>
        </w:tc>
        <w:tc>
          <w:tcPr>
            <w:tcW w:w="4508" w:type="dxa"/>
          </w:tcPr>
          <w:p w14:paraId="424442BF" w14:textId="17DE8B34" w:rsidR="003078E2" w:rsidRDefault="003078E2" w:rsidP="00FD32B7">
            <w:pPr>
              <w:pStyle w:val="NormalWeb"/>
              <w:jc w:val="both"/>
              <w:rPr>
                <w:rFonts w:asciiTheme="minorHAnsi" w:hAnsiTheme="minorHAnsi" w:cstheme="minorHAnsi"/>
                <w:color w:val="222222"/>
                <w:sz w:val="20"/>
                <w:szCs w:val="20"/>
              </w:rPr>
            </w:pPr>
            <w:r>
              <w:rPr>
                <w:rFonts w:asciiTheme="minorHAnsi" w:hAnsiTheme="minorHAnsi" w:cstheme="minorHAnsi"/>
                <w:color w:val="222222"/>
                <w:sz w:val="20"/>
                <w:szCs w:val="20"/>
              </w:rPr>
              <w:t>Used by Data knowledge users like workers, managers, and CEO.</w:t>
            </w:r>
          </w:p>
        </w:tc>
      </w:tr>
    </w:tbl>
    <w:p w14:paraId="38C9E3B2" w14:textId="3D763775" w:rsidR="003078E2" w:rsidRDefault="003078E2" w:rsidP="00FD32B7">
      <w:pPr>
        <w:pStyle w:val="NormalWeb"/>
        <w:shd w:val="clear" w:color="auto" w:fill="FFFFFF"/>
        <w:jc w:val="both"/>
        <w:rPr>
          <w:rFonts w:asciiTheme="minorHAnsi" w:hAnsiTheme="minorHAnsi" w:cstheme="minorHAnsi"/>
          <w:sz w:val="20"/>
          <w:szCs w:val="20"/>
        </w:rPr>
      </w:pPr>
      <w:r>
        <w:rPr>
          <w:rFonts w:asciiTheme="minorHAnsi" w:hAnsiTheme="minorHAnsi" w:cstheme="minorHAnsi"/>
          <w:color w:val="222222"/>
          <w:sz w:val="20"/>
          <w:szCs w:val="20"/>
        </w:rPr>
        <w:t>Answer No. 13:</w:t>
      </w:r>
      <w:r>
        <w:rPr>
          <w:rFonts w:asciiTheme="minorHAnsi" w:hAnsiTheme="minorHAnsi" w:cstheme="minorHAnsi"/>
          <w:color w:val="222222"/>
          <w:sz w:val="20"/>
          <w:szCs w:val="20"/>
        </w:rPr>
        <w:tab/>
        <w:t>V</w:t>
      </w:r>
      <w:r w:rsidRPr="003078E2">
        <w:rPr>
          <w:rFonts w:asciiTheme="minorHAnsi" w:hAnsiTheme="minorHAnsi" w:cstheme="minorHAnsi"/>
          <w:sz w:val="20"/>
          <w:szCs w:val="20"/>
        </w:rPr>
        <w:t>arious characteristics of data-warehouse</w:t>
      </w:r>
      <w:r>
        <w:rPr>
          <w:rFonts w:asciiTheme="minorHAnsi" w:hAnsiTheme="minorHAnsi" w:cstheme="minorHAnsi"/>
          <w:sz w:val="20"/>
          <w:szCs w:val="20"/>
        </w:rPr>
        <w:t xml:space="preserve"> are as follows:</w:t>
      </w:r>
    </w:p>
    <w:p w14:paraId="57815CEF" w14:textId="3C1E7F30" w:rsidR="003078E2" w:rsidRDefault="003078E2" w:rsidP="00FD32B7">
      <w:pPr>
        <w:pStyle w:val="NormalWeb"/>
        <w:shd w:val="clear" w:color="auto" w:fill="FFFFFF"/>
        <w:jc w:val="both"/>
        <w:rPr>
          <w:rFonts w:asciiTheme="minorHAnsi" w:hAnsiTheme="minorHAnsi" w:cstheme="minorHAnsi"/>
          <w:sz w:val="20"/>
          <w:szCs w:val="20"/>
        </w:rPr>
      </w:pPr>
      <w:r>
        <w:rPr>
          <w:rFonts w:asciiTheme="minorHAnsi" w:hAnsiTheme="minorHAnsi" w:cstheme="minorHAnsi"/>
          <w:sz w:val="20"/>
          <w:szCs w:val="20"/>
        </w:rPr>
        <w:t>Subject-</w:t>
      </w:r>
      <w:r w:rsidR="0055442F">
        <w:rPr>
          <w:rFonts w:asciiTheme="minorHAnsi" w:hAnsiTheme="minorHAnsi" w:cstheme="minorHAnsi"/>
          <w:sz w:val="20"/>
          <w:szCs w:val="20"/>
        </w:rPr>
        <w:t>Oriented: - The warehouse organizes data around the essential subjects of the business rather than (customers and products) around applications such as inventory management or order processing.</w:t>
      </w:r>
    </w:p>
    <w:p w14:paraId="1EE5251D" w14:textId="4DB7082A" w:rsidR="0055442F" w:rsidRDefault="0055442F" w:rsidP="00FD32B7">
      <w:pPr>
        <w:pStyle w:val="NormalWeb"/>
        <w:shd w:val="clear" w:color="auto" w:fill="FFFFFF"/>
        <w:jc w:val="both"/>
        <w:rPr>
          <w:rFonts w:asciiTheme="minorHAnsi" w:hAnsiTheme="minorHAnsi" w:cstheme="minorHAnsi"/>
          <w:color w:val="222222"/>
          <w:sz w:val="20"/>
          <w:szCs w:val="20"/>
          <w:shd w:val="clear" w:color="auto" w:fill="FFFFFF"/>
        </w:rPr>
      </w:pPr>
      <w:r w:rsidRPr="00C9540D">
        <w:rPr>
          <w:rFonts w:asciiTheme="minorHAnsi" w:hAnsiTheme="minorHAnsi" w:cstheme="minorHAnsi"/>
          <w:color w:val="222222"/>
          <w:sz w:val="20"/>
          <w:szCs w:val="20"/>
          <w:shd w:val="clear" w:color="auto" w:fill="FFFFFF"/>
        </w:rPr>
        <w:lastRenderedPageBreak/>
        <w:t>Integrated</w:t>
      </w:r>
      <w:r w:rsidRPr="00C9540D">
        <w:rPr>
          <w:rFonts w:asciiTheme="minorHAnsi" w:hAnsiTheme="minorHAnsi" w:cstheme="minorHAnsi"/>
          <w:sz w:val="20"/>
          <w:szCs w:val="20"/>
        </w:rPr>
        <w:t>:</w:t>
      </w:r>
      <w:r w:rsidR="00C9540D" w:rsidRPr="00C9540D">
        <w:rPr>
          <w:rFonts w:asciiTheme="minorHAnsi" w:hAnsiTheme="minorHAnsi" w:cstheme="minorHAnsi"/>
          <w:color w:val="222222"/>
          <w:sz w:val="20"/>
          <w:szCs w:val="20"/>
          <w:shd w:val="clear" w:color="auto" w:fill="FFFFFF"/>
        </w:rPr>
        <w:t xml:space="preserve"> In Data Warehouse, integration means the establishment of a common unit of measure for all similar data from the dissimilar database. The data also needs to be stored in the Datawarehouse in common and universally acceptable manner. Data warehouse is developed by integrating data from varied sources like a mainframe, relational databases, flat files, etc. Moreover, it must keep consistent naming conventions, format, and coding.</w:t>
      </w:r>
    </w:p>
    <w:p w14:paraId="11509A92" w14:textId="77777777" w:rsidR="00C9540D" w:rsidRPr="00C9540D" w:rsidRDefault="00C9540D" w:rsidP="00C9540D">
      <w:pPr>
        <w:pStyle w:val="NormalWeb"/>
        <w:shd w:val="clear" w:color="auto" w:fill="FFFFFF"/>
        <w:spacing w:before="0" w:beforeAutospacing="0" w:after="0" w:afterAutospacing="0"/>
        <w:rPr>
          <w:rFonts w:asciiTheme="minorHAnsi" w:hAnsiTheme="minorHAnsi" w:cstheme="minorHAnsi"/>
          <w:color w:val="222222"/>
          <w:sz w:val="20"/>
          <w:szCs w:val="20"/>
        </w:rPr>
      </w:pPr>
      <w:r>
        <w:rPr>
          <w:rFonts w:asciiTheme="minorHAnsi" w:hAnsiTheme="minorHAnsi" w:cstheme="minorHAnsi"/>
          <w:color w:val="222222"/>
          <w:sz w:val="20"/>
          <w:szCs w:val="20"/>
          <w:shd w:val="clear" w:color="auto" w:fill="FFFFFF"/>
        </w:rPr>
        <w:t>Time-Variant:</w:t>
      </w:r>
      <w:r>
        <w:rPr>
          <w:rFonts w:asciiTheme="minorHAnsi" w:hAnsiTheme="minorHAnsi" w:cstheme="minorHAnsi"/>
          <w:color w:val="222222"/>
          <w:sz w:val="20"/>
          <w:szCs w:val="20"/>
          <w:shd w:val="clear" w:color="auto" w:fill="FFFFFF"/>
        </w:rPr>
        <w:tab/>
      </w:r>
      <w:r w:rsidRPr="00C9540D">
        <w:rPr>
          <w:rFonts w:asciiTheme="minorHAnsi" w:hAnsiTheme="minorHAnsi" w:cstheme="minorHAnsi"/>
          <w:color w:val="222222"/>
          <w:sz w:val="20"/>
          <w:szCs w:val="20"/>
        </w:rPr>
        <w:t>The time horizon for data warehouse is quite extensive compared with operational systems. The data collected in a data warehouse is recognized with a particular period and offers information from the historical point of view. It contains an element of time, explicitly or implicitly.</w:t>
      </w:r>
    </w:p>
    <w:p w14:paraId="5C467DAC" w14:textId="77777777" w:rsidR="00C9540D" w:rsidRPr="00C9540D" w:rsidRDefault="00C9540D" w:rsidP="00C9540D">
      <w:pPr>
        <w:pStyle w:val="NormalWeb"/>
        <w:shd w:val="clear" w:color="auto" w:fill="FFFFFF"/>
        <w:spacing w:before="0" w:beforeAutospacing="0" w:after="0" w:afterAutospacing="0"/>
        <w:rPr>
          <w:rFonts w:asciiTheme="minorHAnsi" w:hAnsiTheme="minorHAnsi" w:cstheme="minorHAnsi"/>
          <w:color w:val="222222"/>
          <w:sz w:val="20"/>
          <w:szCs w:val="20"/>
        </w:rPr>
      </w:pPr>
      <w:r w:rsidRPr="00C9540D">
        <w:rPr>
          <w:rFonts w:asciiTheme="minorHAnsi" w:hAnsiTheme="minorHAnsi" w:cstheme="minorHAnsi"/>
          <w:color w:val="222222"/>
          <w:sz w:val="20"/>
          <w:szCs w:val="20"/>
        </w:rPr>
        <w:t>One such place where Datawarehouse data display time variance is in in the structure of the record key. Every primary key contained with the DW should have either implicitly or explicitly an element of time. Like the day, week month, etc.</w:t>
      </w:r>
    </w:p>
    <w:p w14:paraId="175016E3" w14:textId="1F54C108" w:rsidR="00C9540D" w:rsidRDefault="00C9540D" w:rsidP="00C9540D">
      <w:pPr>
        <w:pStyle w:val="NormalWeb"/>
        <w:shd w:val="clear" w:color="auto" w:fill="FFFFFF"/>
        <w:spacing w:before="0" w:beforeAutospacing="0" w:after="0" w:afterAutospacing="0"/>
        <w:rPr>
          <w:rFonts w:asciiTheme="minorHAnsi" w:hAnsiTheme="minorHAnsi" w:cstheme="minorHAnsi"/>
          <w:color w:val="222222"/>
          <w:sz w:val="20"/>
          <w:szCs w:val="20"/>
        </w:rPr>
      </w:pPr>
      <w:r w:rsidRPr="00C9540D">
        <w:rPr>
          <w:rFonts w:asciiTheme="minorHAnsi" w:hAnsiTheme="minorHAnsi" w:cstheme="minorHAnsi"/>
          <w:color w:val="222222"/>
          <w:sz w:val="20"/>
          <w:szCs w:val="20"/>
        </w:rPr>
        <w:t>Another aspect of time variance is that once data is inserted in the warehouse, it can't be updated or changed.</w:t>
      </w:r>
    </w:p>
    <w:p w14:paraId="117E1DAF" w14:textId="2E458AE2" w:rsidR="00C9540D" w:rsidRDefault="00C9540D" w:rsidP="00C9540D">
      <w:pPr>
        <w:pStyle w:val="NormalWeb"/>
        <w:shd w:val="clear" w:color="auto" w:fill="FFFFFF"/>
        <w:spacing w:before="0" w:beforeAutospacing="0" w:after="0" w:afterAutospacing="0"/>
        <w:rPr>
          <w:rFonts w:asciiTheme="minorHAnsi" w:hAnsiTheme="minorHAnsi" w:cstheme="minorHAnsi"/>
          <w:color w:val="222222"/>
          <w:sz w:val="20"/>
          <w:szCs w:val="20"/>
        </w:rPr>
      </w:pPr>
    </w:p>
    <w:p w14:paraId="612DE77C" w14:textId="68EA2877" w:rsidR="00C9540D" w:rsidRDefault="00C9540D" w:rsidP="00C9540D">
      <w:pPr>
        <w:pStyle w:val="NormalWeb"/>
        <w:shd w:val="clear" w:color="auto" w:fill="FFFFFF"/>
        <w:spacing w:before="0" w:beforeAutospacing="0" w:after="0" w:afterAutospacing="0"/>
        <w:rPr>
          <w:rFonts w:asciiTheme="minorHAnsi" w:hAnsiTheme="minorHAnsi" w:cstheme="minorHAnsi"/>
          <w:color w:val="222222"/>
          <w:sz w:val="20"/>
          <w:szCs w:val="20"/>
          <w:shd w:val="clear" w:color="auto" w:fill="FFFFFF"/>
        </w:rPr>
      </w:pPr>
      <w:r>
        <w:rPr>
          <w:rFonts w:asciiTheme="minorHAnsi" w:hAnsiTheme="minorHAnsi" w:cstheme="minorHAnsi"/>
          <w:color w:val="222222"/>
          <w:sz w:val="20"/>
          <w:szCs w:val="20"/>
        </w:rPr>
        <w:t xml:space="preserve">Non-volatile: The </w:t>
      </w:r>
      <w:r w:rsidRPr="00C9540D">
        <w:rPr>
          <w:rFonts w:asciiTheme="minorHAnsi" w:hAnsiTheme="minorHAnsi" w:cstheme="minorHAnsi"/>
          <w:color w:val="222222"/>
          <w:sz w:val="20"/>
          <w:szCs w:val="20"/>
          <w:shd w:val="clear" w:color="auto" w:fill="FFFFFF"/>
        </w:rPr>
        <w:t>previous data is not erased when new data is entered in it. Data is read-only and periodically refreshed. This also helps to analyse historical data and understand what &amp; when happened. It does not require transaction process, recovery and concurrency control mechanisms.</w:t>
      </w:r>
    </w:p>
    <w:p w14:paraId="7A1F4142" w14:textId="1C176DA0" w:rsidR="0024336F" w:rsidRDefault="0024336F" w:rsidP="00C9540D">
      <w:pPr>
        <w:pStyle w:val="NormalWeb"/>
        <w:shd w:val="clear" w:color="auto" w:fill="FFFFFF"/>
        <w:spacing w:before="0" w:beforeAutospacing="0" w:after="0" w:afterAutospacing="0"/>
        <w:rPr>
          <w:rFonts w:asciiTheme="minorHAnsi" w:hAnsiTheme="minorHAnsi" w:cstheme="minorHAnsi"/>
          <w:color w:val="222222"/>
          <w:sz w:val="20"/>
          <w:szCs w:val="20"/>
          <w:shd w:val="clear" w:color="auto" w:fill="FFFFFF"/>
        </w:rPr>
      </w:pPr>
    </w:p>
    <w:p w14:paraId="72533910" w14:textId="2BE33897" w:rsidR="0024336F" w:rsidRDefault="0024336F" w:rsidP="00C9540D">
      <w:pPr>
        <w:pStyle w:val="NormalWeb"/>
        <w:shd w:val="clear" w:color="auto" w:fill="FFFFFF"/>
        <w:spacing w:before="0" w:beforeAutospacing="0" w:after="0" w:afterAutospacing="0"/>
        <w:rPr>
          <w:rFonts w:asciiTheme="minorHAnsi" w:hAnsiTheme="minorHAnsi" w:cstheme="minorHAnsi"/>
          <w:color w:val="424242"/>
          <w:sz w:val="20"/>
          <w:szCs w:val="20"/>
          <w:shd w:val="clear" w:color="auto" w:fill="FFFFFF"/>
        </w:rPr>
      </w:pPr>
      <w:r>
        <w:rPr>
          <w:rFonts w:asciiTheme="minorHAnsi" w:hAnsiTheme="minorHAnsi" w:cstheme="minorHAnsi"/>
          <w:color w:val="222222"/>
          <w:sz w:val="20"/>
          <w:szCs w:val="20"/>
          <w:shd w:val="clear" w:color="auto" w:fill="FFFFFF"/>
        </w:rPr>
        <w:t>Answer No. 14:</w:t>
      </w:r>
      <w:r>
        <w:rPr>
          <w:rFonts w:asciiTheme="minorHAnsi" w:hAnsiTheme="minorHAnsi" w:cstheme="minorHAnsi"/>
          <w:color w:val="222222"/>
          <w:sz w:val="20"/>
          <w:szCs w:val="20"/>
          <w:shd w:val="clear" w:color="auto" w:fill="FFFFFF"/>
        </w:rPr>
        <w:tab/>
      </w:r>
      <w:r w:rsidRPr="0024336F">
        <w:rPr>
          <w:rFonts w:asciiTheme="minorHAnsi" w:hAnsiTheme="minorHAnsi" w:cstheme="minorHAnsi"/>
          <w:color w:val="424242"/>
          <w:sz w:val="20"/>
          <w:szCs w:val="20"/>
          <w:shd w:val="clear" w:color="auto" w:fill="FFFFFF"/>
        </w:rPr>
        <w:t>The star schema is the simplest form of a dimensional model used in business intelligence and data warehousing wherein data is arranged in dimensions and facts. In the star schema, there is a single fact table, which is usually expressed in the third normal form (3NF), and multiple de-normalized dimension tables connected to it, radiating out like the points of a star. The star schema has been optimized for querying large data sets and is generally used in data marts and warehouses in order to support OLAP cubes, ad hoc queries, analytic applications and business intelligence.</w:t>
      </w:r>
      <w:r w:rsidRPr="0024336F">
        <w:rPr>
          <w:rFonts w:asciiTheme="minorHAnsi" w:hAnsiTheme="minorHAnsi" w:cstheme="minorHAnsi"/>
          <w:color w:val="424242"/>
          <w:sz w:val="20"/>
          <w:szCs w:val="20"/>
        </w:rPr>
        <w:br/>
      </w:r>
      <w:r w:rsidRPr="0024336F">
        <w:rPr>
          <w:rFonts w:asciiTheme="minorHAnsi" w:hAnsiTheme="minorHAnsi" w:cstheme="minorHAnsi"/>
          <w:color w:val="424242"/>
          <w:sz w:val="20"/>
          <w:szCs w:val="20"/>
        </w:rPr>
        <w:br/>
      </w:r>
      <w:r w:rsidRPr="0024336F">
        <w:rPr>
          <w:rFonts w:asciiTheme="minorHAnsi" w:hAnsiTheme="minorHAnsi" w:cstheme="minorHAnsi"/>
          <w:color w:val="424242"/>
          <w:sz w:val="20"/>
          <w:szCs w:val="20"/>
          <w:shd w:val="clear" w:color="auto" w:fill="FFFFFF"/>
        </w:rPr>
        <w:t xml:space="preserve">The fact tables in a star schema usually have two columns: the first is for the foreign keys pointing to the dimension tables, and the second is for the measures that contain numeric facts, hence, the name fact table. The dimension tables are </w:t>
      </w:r>
      <w:proofErr w:type="gramStart"/>
      <w:r w:rsidRPr="0024336F">
        <w:rPr>
          <w:rFonts w:asciiTheme="minorHAnsi" w:hAnsiTheme="minorHAnsi" w:cstheme="minorHAnsi"/>
          <w:color w:val="424242"/>
          <w:sz w:val="20"/>
          <w:szCs w:val="20"/>
          <w:shd w:val="clear" w:color="auto" w:fill="FFFFFF"/>
        </w:rPr>
        <w:t>actually structuring</w:t>
      </w:r>
      <w:proofErr w:type="gramEnd"/>
      <w:r w:rsidRPr="0024336F">
        <w:rPr>
          <w:rFonts w:asciiTheme="minorHAnsi" w:hAnsiTheme="minorHAnsi" w:cstheme="minorHAnsi"/>
          <w:color w:val="424242"/>
          <w:sz w:val="20"/>
          <w:szCs w:val="20"/>
          <w:shd w:val="clear" w:color="auto" w:fill="FFFFFF"/>
        </w:rPr>
        <w:t xml:space="preserve"> that are usually composed of multiple hierarchies that categorize data.</w:t>
      </w:r>
    </w:p>
    <w:p w14:paraId="46FEBE50" w14:textId="35D7EB83" w:rsidR="0024336F" w:rsidRDefault="0024336F" w:rsidP="00C9540D">
      <w:pPr>
        <w:pStyle w:val="NormalWeb"/>
        <w:shd w:val="clear" w:color="auto" w:fill="FFFFFF"/>
        <w:spacing w:before="0" w:beforeAutospacing="0" w:after="0" w:afterAutospacing="0"/>
        <w:rPr>
          <w:rFonts w:asciiTheme="minorHAnsi" w:hAnsiTheme="minorHAnsi" w:cstheme="minorHAnsi"/>
          <w:color w:val="424242"/>
          <w:sz w:val="20"/>
          <w:szCs w:val="20"/>
          <w:shd w:val="clear" w:color="auto" w:fill="FFFFFF"/>
        </w:rPr>
      </w:pPr>
    </w:p>
    <w:p w14:paraId="3772E25F" w14:textId="4F9A938C" w:rsidR="0024336F" w:rsidRDefault="0024336F" w:rsidP="00C9540D">
      <w:pPr>
        <w:pStyle w:val="NormalWeb"/>
        <w:shd w:val="clear" w:color="auto" w:fill="FFFFFF"/>
        <w:spacing w:before="0" w:beforeAutospacing="0" w:after="0" w:afterAutospacing="0"/>
        <w:rPr>
          <w:rFonts w:asciiTheme="minorHAnsi" w:hAnsiTheme="minorHAnsi" w:cstheme="minorHAnsi"/>
          <w:sz w:val="20"/>
          <w:szCs w:val="20"/>
          <w:shd w:val="clear" w:color="auto" w:fill="FFFFFF"/>
        </w:rPr>
      </w:pPr>
      <w:r>
        <w:rPr>
          <w:rFonts w:asciiTheme="minorHAnsi" w:hAnsiTheme="minorHAnsi" w:cstheme="minorHAnsi"/>
          <w:color w:val="424242"/>
          <w:sz w:val="20"/>
          <w:szCs w:val="20"/>
          <w:shd w:val="clear" w:color="auto" w:fill="FFFFFF"/>
        </w:rPr>
        <w:t>Answer No. 15:</w:t>
      </w:r>
      <w:r>
        <w:rPr>
          <w:rFonts w:asciiTheme="minorHAnsi" w:hAnsiTheme="minorHAnsi" w:cstheme="minorHAnsi"/>
          <w:color w:val="424242"/>
          <w:sz w:val="20"/>
          <w:szCs w:val="20"/>
          <w:shd w:val="clear" w:color="auto" w:fill="FFFFFF"/>
        </w:rPr>
        <w:tab/>
      </w:r>
      <w:r w:rsidRPr="00290E17">
        <w:rPr>
          <w:rFonts w:asciiTheme="minorHAnsi" w:hAnsiTheme="minorHAnsi" w:cstheme="minorHAnsi"/>
          <w:b/>
          <w:bCs/>
          <w:color w:val="202122"/>
          <w:sz w:val="20"/>
          <w:szCs w:val="20"/>
          <w:shd w:val="clear" w:color="auto" w:fill="FFFFFF"/>
        </w:rPr>
        <w:t>SETL</w:t>
      </w:r>
      <w:r w:rsidRPr="00290E17">
        <w:rPr>
          <w:rFonts w:asciiTheme="minorHAnsi" w:hAnsiTheme="minorHAnsi" w:cstheme="minorHAnsi"/>
          <w:color w:val="202122"/>
          <w:sz w:val="20"/>
          <w:szCs w:val="20"/>
          <w:shd w:val="clear" w:color="auto" w:fill="FFFFFF"/>
        </w:rPr>
        <w:t> (SET Language) is a </w:t>
      </w:r>
      <w:hyperlink r:id="rId6" w:tooltip="Very high-level programming language" w:history="1">
        <w:r w:rsidRPr="00290E17">
          <w:rPr>
            <w:rStyle w:val="Hyperlink"/>
            <w:rFonts w:asciiTheme="minorHAnsi" w:hAnsiTheme="minorHAnsi" w:cstheme="minorHAnsi"/>
            <w:color w:val="auto"/>
            <w:sz w:val="20"/>
            <w:szCs w:val="20"/>
            <w:u w:val="none"/>
            <w:shd w:val="clear" w:color="auto" w:fill="FFFFFF"/>
          </w:rPr>
          <w:t>very high-level programming language</w:t>
        </w:r>
      </w:hyperlink>
      <w:r w:rsidRPr="00290E17">
        <w:rPr>
          <w:rFonts w:asciiTheme="minorHAnsi" w:hAnsiTheme="minorHAnsi" w:cstheme="minorHAnsi"/>
          <w:sz w:val="20"/>
          <w:szCs w:val="20"/>
          <w:shd w:val="clear" w:color="auto" w:fill="FFFFFF"/>
        </w:rPr>
        <w:t> based on the mathematical </w:t>
      </w:r>
      <w:hyperlink r:id="rId7" w:tooltip="Set theory" w:history="1">
        <w:r w:rsidRPr="00290E17">
          <w:rPr>
            <w:rStyle w:val="Hyperlink"/>
            <w:rFonts w:asciiTheme="minorHAnsi" w:hAnsiTheme="minorHAnsi" w:cstheme="minorHAnsi"/>
            <w:color w:val="auto"/>
            <w:sz w:val="20"/>
            <w:szCs w:val="20"/>
            <w:u w:val="none"/>
            <w:shd w:val="clear" w:color="auto" w:fill="FFFFFF"/>
          </w:rPr>
          <w:t>theory of sets</w:t>
        </w:r>
      </w:hyperlink>
      <w:r w:rsidRPr="00290E17">
        <w:rPr>
          <w:rFonts w:asciiTheme="minorHAnsi" w:hAnsiTheme="minorHAnsi" w:cstheme="minorHAnsi"/>
          <w:sz w:val="20"/>
          <w:szCs w:val="20"/>
          <w:shd w:val="clear" w:color="auto" w:fill="FFFFFF"/>
        </w:rPr>
        <w:t>.</w:t>
      </w:r>
    </w:p>
    <w:p w14:paraId="6A25AE33" w14:textId="77777777" w:rsidR="00290E17" w:rsidRPr="00290E17" w:rsidRDefault="00290E17" w:rsidP="00290E17">
      <w:pPr>
        <w:pStyle w:val="NormalWeb"/>
        <w:shd w:val="clear" w:color="auto" w:fill="FFFFFF"/>
        <w:spacing w:before="120" w:beforeAutospacing="0" w:after="120" w:afterAutospacing="0"/>
        <w:rPr>
          <w:rFonts w:asciiTheme="minorHAnsi" w:hAnsiTheme="minorHAnsi" w:cstheme="minorHAnsi"/>
          <w:color w:val="000000" w:themeColor="text1"/>
          <w:sz w:val="20"/>
          <w:szCs w:val="20"/>
        </w:rPr>
      </w:pPr>
      <w:r w:rsidRPr="00290E17">
        <w:rPr>
          <w:rFonts w:asciiTheme="minorHAnsi" w:hAnsiTheme="minorHAnsi" w:cstheme="minorHAnsi"/>
          <w:color w:val="202122"/>
          <w:sz w:val="20"/>
          <w:szCs w:val="20"/>
          <w:shd w:val="clear" w:color="auto" w:fill="FFFFFF"/>
        </w:rPr>
        <w:t>SETL provides two basic aggregate data types: </w:t>
      </w:r>
      <w:r w:rsidRPr="00290E17">
        <w:rPr>
          <w:rFonts w:asciiTheme="minorHAnsi" w:hAnsiTheme="minorHAnsi" w:cstheme="minorHAnsi"/>
          <w:i/>
          <w:iCs/>
          <w:color w:val="202122"/>
          <w:sz w:val="20"/>
          <w:szCs w:val="20"/>
          <w:shd w:val="clear" w:color="auto" w:fill="FFFFFF"/>
        </w:rPr>
        <w:t>unordered sets</w:t>
      </w:r>
      <w:r w:rsidRPr="00290E17">
        <w:rPr>
          <w:rFonts w:asciiTheme="minorHAnsi" w:hAnsiTheme="minorHAnsi" w:cstheme="minorHAnsi"/>
          <w:color w:val="202122"/>
          <w:sz w:val="20"/>
          <w:szCs w:val="20"/>
          <w:shd w:val="clear" w:color="auto" w:fill="FFFFFF"/>
        </w:rPr>
        <w:t>, and </w:t>
      </w:r>
      <w:r w:rsidRPr="00290E17">
        <w:rPr>
          <w:rFonts w:asciiTheme="minorHAnsi" w:hAnsiTheme="minorHAnsi" w:cstheme="minorHAnsi"/>
          <w:i/>
          <w:iCs/>
          <w:color w:val="202122"/>
          <w:sz w:val="20"/>
          <w:szCs w:val="20"/>
          <w:shd w:val="clear" w:color="auto" w:fill="FFFFFF"/>
        </w:rPr>
        <w:t>sequences</w:t>
      </w:r>
      <w:r w:rsidRPr="00290E17">
        <w:rPr>
          <w:rFonts w:asciiTheme="minorHAnsi" w:hAnsiTheme="minorHAnsi" w:cstheme="minorHAnsi"/>
          <w:color w:val="202122"/>
          <w:sz w:val="20"/>
          <w:szCs w:val="20"/>
          <w:shd w:val="clear" w:color="auto" w:fill="FFFFFF"/>
        </w:rPr>
        <w:t> (the latter also called </w:t>
      </w:r>
      <w:r w:rsidRPr="00290E17">
        <w:rPr>
          <w:rFonts w:asciiTheme="minorHAnsi" w:hAnsiTheme="minorHAnsi" w:cstheme="minorHAnsi"/>
          <w:i/>
          <w:iCs/>
          <w:color w:val="202122"/>
          <w:sz w:val="20"/>
          <w:szCs w:val="20"/>
          <w:shd w:val="clear" w:color="auto" w:fill="FFFFFF"/>
        </w:rPr>
        <w:t>tuples</w:t>
      </w:r>
      <w:r w:rsidRPr="00290E17">
        <w:rPr>
          <w:rFonts w:asciiTheme="minorHAnsi" w:hAnsiTheme="minorHAnsi" w:cstheme="minorHAnsi"/>
          <w:color w:val="202122"/>
          <w:sz w:val="20"/>
          <w:szCs w:val="20"/>
          <w:shd w:val="clear" w:color="auto" w:fill="FFFFFF"/>
        </w:rPr>
        <w:t>). The elements of sets and tuples can be of any arbitrary type, including sets and tuples themselves</w:t>
      </w:r>
      <w:r w:rsidRPr="00290E17">
        <w:rPr>
          <w:rFonts w:asciiTheme="minorHAnsi" w:hAnsiTheme="minorHAnsi" w:cstheme="minorHAnsi"/>
          <w:color w:val="000000" w:themeColor="text1"/>
          <w:sz w:val="20"/>
          <w:szCs w:val="20"/>
          <w:shd w:val="clear" w:color="auto" w:fill="FFFFFF"/>
        </w:rPr>
        <w:t xml:space="preserve">. </w:t>
      </w:r>
      <w:r w:rsidRPr="00290E17">
        <w:rPr>
          <w:rFonts w:asciiTheme="minorHAnsi" w:hAnsiTheme="minorHAnsi" w:cstheme="minorHAnsi"/>
          <w:color w:val="000000" w:themeColor="text1"/>
          <w:sz w:val="20"/>
          <w:szCs w:val="20"/>
        </w:rPr>
        <w:t>Primitive operations in SETL include set membership, union, intersection, and power set construction, among others.</w:t>
      </w:r>
    </w:p>
    <w:p w14:paraId="4298BF4E" w14:textId="342548D9" w:rsidR="00290E17" w:rsidRDefault="00290E17" w:rsidP="00290E17">
      <w:pPr>
        <w:pStyle w:val="NormalWeb"/>
        <w:shd w:val="clear" w:color="auto" w:fill="FFFFFF"/>
        <w:spacing w:before="120" w:beforeAutospacing="0" w:after="120" w:afterAutospacing="0"/>
        <w:rPr>
          <w:rFonts w:asciiTheme="minorHAnsi" w:hAnsiTheme="minorHAnsi" w:cstheme="minorHAnsi"/>
          <w:color w:val="000000" w:themeColor="text1"/>
          <w:sz w:val="20"/>
          <w:szCs w:val="20"/>
        </w:rPr>
      </w:pPr>
      <w:r w:rsidRPr="00290E17">
        <w:rPr>
          <w:rFonts w:asciiTheme="minorHAnsi" w:hAnsiTheme="minorHAnsi" w:cstheme="minorHAnsi"/>
          <w:color w:val="000000" w:themeColor="text1"/>
          <w:sz w:val="20"/>
          <w:szCs w:val="20"/>
        </w:rPr>
        <w:t>SETL provides quantified Boolean expressions constructed using the </w:t>
      </w:r>
      <w:hyperlink r:id="rId8" w:tooltip="Universal quantifier" w:history="1">
        <w:r w:rsidRPr="00290E17">
          <w:rPr>
            <w:rStyle w:val="Hyperlink"/>
            <w:rFonts w:asciiTheme="minorHAnsi" w:hAnsiTheme="minorHAnsi" w:cstheme="minorHAnsi"/>
            <w:color w:val="000000" w:themeColor="text1"/>
            <w:sz w:val="20"/>
            <w:szCs w:val="20"/>
            <w:u w:val="none"/>
          </w:rPr>
          <w:t>universal</w:t>
        </w:r>
      </w:hyperlink>
      <w:r w:rsidRPr="00290E17">
        <w:rPr>
          <w:rFonts w:asciiTheme="minorHAnsi" w:hAnsiTheme="minorHAnsi" w:cstheme="minorHAnsi"/>
          <w:color w:val="000000" w:themeColor="text1"/>
          <w:sz w:val="20"/>
          <w:szCs w:val="20"/>
        </w:rPr>
        <w:t> and </w:t>
      </w:r>
      <w:hyperlink r:id="rId9" w:tooltip="Existential quantifier" w:history="1">
        <w:r w:rsidRPr="00290E17">
          <w:rPr>
            <w:rStyle w:val="Hyperlink"/>
            <w:rFonts w:asciiTheme="minorHAnsi" w:hAnsiTheme="minorHAnsi" w:cstheme="minorHAnsi"/>
            <w:color w:val="000000" w:themeColor="text1"/>
            <w:sz w:val="20"/>
            <w:szCs w:val="20"/>
            <w:u w:val="none"/>
          </w:rPr>
          <w:t>existential quantifiers</w:t>
        </w:r>
      </w:hyperlink>
      <w:r w:rsidRPr="00290E17">
        <w:rPr>
          <w:rFonts w:asciiTheme="minorHAnsi" w:hAnsiTheme="minorHAnsi" w:cstheme="minorHAnsi"/>
          <w:color w:val="000000" w:themeColor="text1"/>
          <w:sz w:val="20"/>
          <w:szCs w:val="20"/>
        </w:rPr>
        <w:t> of </w:t>
      </w:r>
      <w:hyperlink r:id="rId10" w:tooltip="First-order predicate logic" w:history="1">
        <w:r w:rsidRPr="00290E17">
          <w:rPr>
            <w:rStyle w:val="Hyperlink"/>
            <w:rFonts w:asciiTheme="minorHAnsi" w:hAnsiTheme="minorHAnsi" w:cstheme="minorHAnsi"/>
            <w:color w:val="000000" w:themeColor="text1"/>
            <w:sz w:val="20"/>
            <w:szCs w:val="20"/>
            <w:u w:val="none"/>
          </w:rPr>
          <w:t>first-order predicate logic</w:t>
        </w:r>
      </w:hyperlink>
      <w:r w:rsidRPr="00290E17">
        <w:rPr>
          <w:rFonts w:asciiTheme="minorHAnsi" w:hAnsiTheme="minorHAnsi" w:cstheme="minorHAnsi"/>
          <w:color w:val="000000" w:themeColor="text1"/>
          <w:sz w:val="20"/>
          <w:szCs w:val="20"/>
        </w:rPr>
        <w:t>.</w:t>
      </w:r>
    </w:p>
    <w:p w14:paraId="15686A47" w14:textId="61C1D72B" w:rsidR="006D2500" w:rsidRDefault="006D2500" w:rsidP="00290E17">
      <w:pPr>
        <w:pStyle w:val="NormalWeb"/>
        <w:shd w:val="clear" w:color="auto" w:fill="FFFFFF"/>
        <w:spacing w:before="120" w:beforeAutospacing="0" w:after="120" w:afterAutospacing="0"/>
        <w:rPr>
          <w:rFonts w:asciiTheme="minorHAnsi" w:hAnsiTheme="minorHAnsi" w:cstheme="minorHAnsi"/>
          <w:color w:val="000000" w:themeColor="text1"/>
          <w:sz w:val="20"/>
          <w:szCs w:val="20"/>
        </w:rPr>
      </w:pPr>
    </w:p>
    <w:p w14:paraId="6468815C" w14:textId="1837801D" w:rsidR="006D2500" w:rsidRDefault="006D2500" w:rsidP="00290E17">
      <w:pPr>
        <w:pStyle w:val="NormalWeb"/>
        <w:shd w:val="clear" w:color="auto" w:fill="FFFFFF"/>
        <w:spacing w:before="120" w:beforeAutospacing="0" w:after="120" w:afterAutospacing="0"/>
        <w:rPr>
          <w:rFonts w:asciiTheme="minorHAnsi" w:hAnsiTheme="minorHAnsi" w:cstheme="minorHAnsi"/>
          <w:color w:val="000000" w:themeColor="text1"/>
          <w:sz w:val="20"/>
          <w:szCs w:val="20"/>
        </w:rPr>
      </w:pPr>
    </w:p>
    <w:p w14:paraId="7EB5B0A2" w14:textId="04E60873" w:rsidR="006D2500" w:rsidRDefault="006D2500" w:rsidP="00F95C5F">
      <w:pPr>
        <w:jc w:val="both"/>
        <w:rPr>
          <w:b/>
          <w:bCs/>
          <w:sz w:val="28"/>
          <w:szCs w:val="28"/>
          <w:u w:val="single"/>
        </w:rPr>
      </w:pPr>
      <w:r>
        <w:rPr>
          <w:b/>
          <w:bCs/>
          <w:sz w:val="28"/>
          <w:szCs w:val="28"/>
          <w:u w:val="single"/>
        </w:rPr>
        <w:t>STATISTICS WORKSHEET -1</w:t>
      </w:r>
    </w:p>
    <w:p w14:paraId="31072393" w14:textId="11D6FE31" w:rsidR="006D2500" w:rsidRDefault="006D2500" w:rsidP="00F95C5F">
      <w:pPr>
        <w:pStyle w:val="NormalWeb"/>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1:</w:t>
      </w:r>
      <w:r>
        <w:rPr>
          <w:rFonts w:asciiTheme="minorHAnsi" w:hAnsiTheme="minorHAnsi" w:cstheme="minorHAnsi"/>
          <w:color w:val="000000" w:themeColor="text1"/>
          <w:sz w:val="20"/>
          <w:szCs w:val="20"/>
        </w:rPr>
        <w:tab/>
        <w:t>A</w:t>
      </w:r>
    </w:p>
    <w:p w14:paraId="69EB669D" w14:textId="760EBF26" w:rsidR="006D2500" w:rsidRDefault="006D2500" w:rsidP="00F95C5F">
      <w:pPr>
        <w:pStyle w:val="NormalWeb"/>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2:</w:t>
      </w:r>
      <w:r>
        <w:rPr>
          <w:rFonts w:asciiTheme="minorHAnsi" w:hAnsiTheme="minorHAnsi" w:cstheme="minorHAnsi"/>
          <w:color w:val="000000" w:themeColor="text1"/>
          <w:sz w:val="20"/>
          <w:szCs w:val="20"/>
        </w:rPr>
        <w:tab/>
      </w:r>
      <w:r w:rsidR="00B05D3B">
        <w:rPr>
          <w:rFonts w:asciiTheme="minorHAnsi" w:hAnsiTheme="minorHAnsi" w:cstheme="minorHAnsi"/>
          <w:color w:val="000000" w:themeColor="text1"/>
          <w:sz w:val="20"/>
          <w:szCs w:val="20"/>
        </w:rPr>
        <w:t>A</w:t>
      </w:r>
    </w:p>
    <w:p w14:paraId="61BFF4CE" w14:textId="2D7D2E17" w:rsidR="006D2500" w:rsidRDefault="006D2500" w:rsidP="00F95C5F">
      <w:pPr>
        <w:pStyle w:val="NormalWeb"/>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3:</w:t>
      </w:r>
      <w:r w:rsidR="00B05D3B">
        <w:rPr>
          <w:rFonts w:asciiTheme="minorHAnsi" w:hAnsiTheme="minorHAnsi" w:cstheme="minorHAnsi"/>
          <w:color w:val="000000" w:themeColor="text1"/>
          <w:sz w:val="20"/>
          <w:szCs w:val="20"/>
        </w:rPr>
        <w:tab/>
      </w:r>
      <w:r w:rsidR="00F96A15">
        <w:rPr>
          <w:rFonts w:asciiTheme="minorHAnsi" w:hAnsiTheme="minorHAnsi" w:cstheme="minorHAnsi"/>
          <w:color w:val="000000" w:themeColor="text1"/>
          <w:sz w:val="20"/>
          <w:szCs w:val="20"/>
        </w:rPr>
        <w:t>B</w:t>
      </w:r>
    </w:p>
    <w:p w14:paraId="4CDCF1AD" w14:textId="365E05A4" w:rsidR="006D2500" w:rsidRDefault="006D2500" w:rsidP="00F95C5F">
      <w:pPr>
        <w:pStyle w:val="NormalWeb"/>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4:</w:t>
      </w:r>
      <w:r w:rsidR="00F96A15">
        <w:rPr>
          <w:rFonts w:asciiTheme="minorHAnsi" w:hAnsiTheme="minorHAnsi" w:cstheme="minorHAnsi"/>
          <w:color w:val="000000" w:themeColor="text1"/>
          <w:sz w:val="20"/>
          <w:szCs w:val="20"/>
        </w:rPr>
        <w:tab/>
        <w:t>D</w:t>
      </w:r>
    </w:p>
    <w:p w14:paraId="3D32D082" w14:textId="161CEA7F" w:rsidR="006D2500" w:rsidRDefault="006D2500" w:rsidP="00F95C5F">
      <w:pPr>
        <w:pStyle w:val="NormalWeb"/>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5:</w:t>
      </w:r>
      <w:r w:rsidR="00F96A15">
        <w:rPr>
          <w:rFonts w:asciiTheme="minorHAnsi" w:hAnsiTheme="minorHAnsi" w:cstheme="minorHAnsi"/>
          <w:color w:val="000000" w:themeColor="text1"/>
          <w:sz w:val="20"/>
          <w:szCs w:val="20"/>
        </w:rPr>
        <w:tab/>
        <w:t>C</w:t>
      </w:r>
    </w:p>
    <w:p w14:paraId="21318201" w14:textId="035528AC" w:rsidR="007F1B67" w:rsidRDefault="006D2500" w:rsidP="00F95C5F">
      <w:pPr>
        <w:pStyle w:val="NormalWeb"/>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6:</w:t>
      </w:r>
      <w:r>
        <w:rPr>
          <w:rFonts w:asciiTheme="minorHAnsi" w:hAnsiTheme="minorHAnsi" w:cstheme="minorHAnsi"/>
          <w:color w:val="000000" w:themeColor="text1"/>
          <w:sz w:val="20"/>
          <w:szCs w:val="20"/>
        </w:rPr>
        <w:tab/>
      </w:r>
      <w:r w:rsidR="007F1B67">
        <w:rPr>
          <w:rFonts w:asciiTheme="minorHAnsi" w:hAnsiTheme="minorHAnsi" w:cstheme="minorHAnsi"/>
          <w:color w:val="000000" w:themeColor="text1"/>
          <w:sz w:val="20"/>
          <w:szCs w:val="20"/>
        </w:rPr>
        <w:t>B</w:t>
      </w:r>
    </w:p>
    <w:p w14:paraId="767E663B" w14:textId="17B5E8B0" w:rsidR="00F96A15" w:rsidRDefault="00F96A15" w:rsidP="00F95C5F">
      <w:pPr>
        <w:pStyle w:val="NormalWeb"/>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Answer No. 7:</w:t>
      </w:r>
      <w:r w:rsidR="007F1B67">
        <w:rPr>
          <w:rFonts w:asciiTheme="minorHAnsi" w:hAnsiTheme="minorHAnsi" w:cstheme="minorHAnsi"/>
          <w:color w:val="000000" w:themeColor="text1"/>
          <w:sz w:val="20"/>
          <w:szCs w:val="20"/>
        </w:rPr>
        <w:tab/>
        <w:t>B</w:t>
      </w:r>
      <w:r w:rsidR="007F1B67">
        <w:rPr>
          <w:rFonts w:asciiTheme="minorHAnsi" w:hAnsiTheme="minorHAnsi" w:cstheme="minorHAnsi"/>
          <w:color w:val="000000" w:themeColor="text1"/>
          <w:sz w:val="20"/>
          <w:szCs w:val="20"/>
        </w:rPr>
        <w:tab/>
      </w:r>
    </w:p>
    <w:p w14:paraId="1DF6E044" w14:textId="5E50DB78" w:rsidR="00F96A15" w:rsidRDefault="00F96A15" w:rsidP="00F95C5F">
      <w:pPr>
        <w:pStyle w:val="NormalWeb"/>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8:</w:t>
      </w:r>
      <w:r w:rsidR="007F1B67">
        <w:rPr>
          <w:rFonts w:asciiTheme="minorHAnsi" w:hAnsiTheme="minorHAnsi" w:cstheme="minorHAnsi"/>
          <w:color w:val="000000" w:themeColor="text1"/>
          <w:sz w:val="20"/>
          <w:szCs w:val="20"/>
        </w:rPr>
        <w:tab/>
        <w:t>A</w:t>
      </w:r>
    </w:p>
    <w:p w14:paraId="44BC2C8F" w14:textId="317235F3" w:rsidR="00F96A15" w:rsidRDefault="00F96A15" w:rsidP="00F95C5F">
      <w:pPr>
        <w:pStyle w:val="NormalWeb"/>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9:</w:t>
      </w:r>
      <w:r w:rsidR="007F1B67">
        <w:rPr>
          <w:rFonts w:asciiTheme="minorHAnsi" w:hAnsiTheme="minorHAnsi" w:cstheme="minorHAnsi"/>
          <w:color w:val="000000" w:themeColor="text1"/>
          <w:sz w:val="20"/>
          <w:szCs w:val="20"/>
        </w:rPr>
        <w:tab/>
        <w:t>C</w:t>
      </w:r>
    </w:p>
    <w:p w14:paraId="13BCECD4" w14:textId="7A790074" w:rsidR="006213D7" w:rsidRPr="006213D7" w:rsidRDefault="0054348E" w:rsidP="00F95C5F">
      <w:pPr>
        <w:pStyle w:val="NormalWeb"/>
        <w:shd w:val="clear" w:color="auto" w:fill="FFFFFF"/>
        <w:jc w:val="both"/>
        <w:rPr>
          <w:rFonts w:asciiTheme="minorHAnsi" w:hAnsiTheme="minorHAnsi" w:cstheme="minorHAnsi"/>
          <w:sz w:val="20"/>
          <w:szCs w:val="20"/>
          <w:shd w:val="clear" w:color="auto" w:fill="FFFFFF"/>
        </w:rPr>
      </w:pPr>
      <w:r>
        <w:rPr>
          <w:rFonts w:asciiTheme="minorHAnsi" w:hAnsiTheme="minorHAnsi" w:cstheme="minorHAnsi"/>
          <w:color w:val="000000" w:themeColor="text1"/>
          <w:sz w:val="20"/>
          <w:szCs w:val="20"/>
        </w:rPr>
        <w:t xml:space="preserve">Answer No. 10: </w:t>
      </w:r>
      <w:r w:rsidR="006213D7">
        <w:rPr>
          <w:rFonts w:asciiTheme="minorHAnsi" w:hAnsiTheme="minorHAnsi" w:cstheme="minorHAnsi"/>
          <w:color w:val="000000" w:themeColor="text1"/>
          <w:sz w:val="20"/>
          <w:szCs w:val="20"/>
        </w:rPr>
        <w:tab/>
      </w:r>
      <w:r w:rsidR="006213D7" w:rsidRPr="006213D7">
        <w:rPr>
          <w:rFonts w:asciiTheme="minorHAnsi" w:hAnsiTheme="minorHAnsi" w:cstheme="minorHAnsi"/>
          <w:sz w:val="20"/>
          <w:szCs w:val="20"/>
          <w:shd w:val="clear" w:color="auto" w:fill="FFFFFF"/>
        </w:rPr>
        <w:t>Normal distribution, also known as the Gaussian distribution, is a </w:t>
      </w:r>
      <w:hyperlink r:id="rId11" w:history="1">
        <w:r w:rsidR="006213D7" w:rsidRPr="006213D7">
          <w:rPr>
            <w:rStyle w:val="Hyperlink"/>
            <w:rFonts w:asciiTheme="minorHAnsi" w:hAnsiTheme="minorHAnsi" w:cstheme="minorHAnsi"/>
            <w:color w:val="auto"/>
            <w:sz w:val="20"/>
            <w:szCs w:val="20"/>
            <w:u w:val="none"/>
            <w:shd w:val="clear" w:color="auto" w:fill="FFFFFF"/>
          </w:rPr>
          <w:t>probability distribution</w:t>
        </w:r>
      </w:hyperlink>
      <w:r w:rsidR="006213D7" w:rsidRPr="006213D7">
        <w:rPr>
          <w:rFonts w:asciiTheme="minorHAnsi" w:hAnsiTheme="minorHAnsi" w:cstheme="minorHAnsi"/>
          <w:sz w:val="20"/>
          <w:szCs w:val="20"/>
          <w:shd w:val="clear" w:color="auto" w:fill="FFFFFF"/>
        </w:rPr>
        <w:t> that is symmetric about the mean, showing that data near the mean are more frequent in occurrence than data far from the mean.</w:t>
      </w:r>
      <w:r w:rsidR="00253143">
        <w:rPr>
          <w:rFonts w:asciiTheme="minorHAnsi" w:hAnsiTheme="minorHAnsi" w:cstheme="minorHAnsi"/>
          <w:sz w:val="20"/>
          <w:szCs w:val="20"/>
          <w:shd w:val="clear" w:color="auto" w:fill="FFFFFF"/>
        </w:rPr>
        <w:t xml:space="preserve"> N</w:t>
      </w:r>
      <w:r w:rsidR="006213D7" w:rsidRPr="006213D7">
        <w:rPr>
          <w:rFonts w:asciiTheme="minorHAnsi" w:hAnsiTheme="minorHAnsi" w:cstheme="minorHAnsi"/>
          <w:sz w:val="20"/>
          <w:szCs w:val="20"/>
          <w:shd w:val="clear" w:color="auto" w:fill="FFFFFF"/>
        </w:rPr>
        <w:t>ormal distribution will appear as a </w:t>
      </w:r>
      <w:hyperlink r:id="rId12" w:history="1">
        <w:r w:rsidR="006213D7" w:rsidRPr="006213D7">
          <w:rPr>
            <w:rStyle w:val="Hyperlink"/>
            <w:rFonts w:asciiTheme="minorHAnsi" w:hAnsiTheme="minorHAnsi" w:cstheme="minorHAnsi"/>
            <w:color w:val="auto"/>
            <w:sz w:val="20"/>
            <w:szCs w:val="20"/>
            <w:u w:val="none"/>
            <w:shd w:val="clear" w:color="auto" w:fill="FFFFFF"/>
          </w:rPr>
          <w:t>bell curve</w:t>
        </w:r>
      </w:hyperlink>
      <w:r w:rsidR="006213D7" w:rsidRPr="006213D7">
        <w:rPr>
          <w:rFonts w:asciiTheme="minorHAnsi" w:hAnsiTheme="minorHAnsi" w:cstheme="minorHAnsi"/>
          <w:sz w:val="20"/>
          <w:szCs w:val="20"/>
          <w:shd w:val="clear" w:color="auto" w:fill="FFFFFF"/>
        </w:rPr>
        <w:t>. The standard normal distribution has two parameters: the mean and the </w:t>
      </w:r>
      <w:hyperlink r:id="rId13" w:history="1">
        <w:r w:rsidR="006213D7" w:rsidRPr="006213D7">
          <w:rPr>
            <w:rStyle w:val="Hyperlink"/>
            <w:rFonts w:asciiTheme="minorHAnsi" w:hAnsiTheme="minorHAnsi" w:cstheme="minorHAnsi"/>
            <w:color w:val="auto"/>
            <w:sz w:val="20"/>
            <w:szCs w:val="20"/>
            <w:u w:val="none"/>
            <w:shd w:val="clear" w:color="auto" w:fill="FFFFFF"/>
          </w:rPr>
          <w:t>standard deviation</w:t>
        </w:r>
      </w:hyperlink>
      <w:r w:rsidR="006213D7" w:rsidRPr="006213D7">
        <w:rPr>
          <w:rFonts w:asciiTheme="minorHAnsi" w:hAnsiTheme="minorHAnsi" w:cstheme="minorHAnsi"/>
          <w:sz w:val="20"/>
          <w:szCs w:val="20"/>
          <w:shd w:val="clear" w:color="auto" w:fill="FFFFFF"/>
        </w:rPr>
        <w:t>.</w:t>
      </w:r>
      <w:r w:rsidR="006213D7">
        <w:rPr>
          <w:rFonts w:asciiTheme="minorHAnsi" w:hAnsiTheme="minorHAnsi" w:cstheme="minorHAnsi"/>
          <w:sz w:val="20"/>
          <w:szCs w:val="20"/>
          <w:shd w:val="clear" w:color="auto" w:fill="FFFFFF"/>
        </w:rPr>
        <w:t xml:space="preserve"> </w:t>
      </w:r>
      <w:r w:rsidR="006213D7" w:rsidRPr="006213D7">
        <w:rPr>
          <w:rFonts w:asciiTheme="minorHAnsi" w:hAnsiTheme="minorHAnsi" w:cstheme="minorHAnsi"/>
          <w:sz w:val="20"/>
          <w:szCs w:val="20"/>
          <w:shd w:val="clear" w:color="auto" w:fill="FFFFFF"/>
        </w:rPr>
        <w:t>The normal distribution model is motivated by the </w:t>
      </w:r>
      <w:hyperlink r:id="rId14" w:history="1">
        <w:r w:rsidR="006213D7" w:rsidRPr="006213D7">
          <w:rPr>
            <w:rStyle w:val="Hyperlink"/>
            <w:rFonts w:asciiTheme="minorHAnsi" w:hAnsiTheme="minorHAnsi" w:cstheme="minorHAnsi"/>
            <w:color w:val="auto"/>
            <w:sz w:val="20"/>
            <w:szCs w:val="20"/>
            <w:u w:val="none"/>
            <w:shd w:val="clear" w:color="auto" w:fill="FFFFFF"/>
          </w:rPr>
          <w:t>Central Limit Theorem</w:t>
        </w:r>
      </w:hyperlink>
      <w:r w:rsidR="006213D7" w:rsidRPr="006213D7">
        <w:rPr>
          <w:rFonts w:asciiTheme="minorHAnsi" w:hAnsiTheme="minorHAnsi" w:cstheme="minorHAnsi"/>
          <w:sz w:val="20"/>
          <w:szCs w:val="20"/>
        </w:rPr>
        <w:t>.</w:t>
      </w:r>
    </w:p>
    <w:p w14:paraId="75FA56DB" w14:textId="237572F1" w:rsidR="00F97D7B" w:rsidRDefault="0054348E" w:rsidP="00F95C5F">
      <w:pPr>
        <w:pStyle w:val="NormalWeb"/>
        <w:shd w:val="clear" w:color="auto" w:fill="FFFFFF"/>
        <w:jc w:val="both"/>
        <w:rPr>
          <w:rFonts w:asciiTheme="minorHAnsi" w:hAnsiTheme="minorHAnsi" w:cstheme="minorHAnsi"/>
          <w:sz w:val="20"/>
          <w:szCs w:val="20"/>
        </w:rPr>
      </w:pPr>
      <w:r>
        <w:rPr>
          <w:rFonts w:asciiTheme="minorHAnsi" w:hAnsiTheme="minorHAnsi" w:cstheme="minorHAnsi"/>
          <w:color w:val="000000" w:themeColor="text1"/>
          <w:sz w:val="20"/>
          <w:szCs w:val="20"/>
        </w:rPr>
        <w:t>Answer No. 11:</w:t>
      </w:r>
      <w:r w:rsidR="00C539B2">
        <w:rPr>
          <w:rFonts w:asciiTheme="minorHAnsi" w:hAnsiTheme="minorHAnsi" w:cstheme="minorHAnsi"/>
          <w:color w:val="000000" w:themeColor="text1"/>
          <w:sz w:val="20"/>
          <w:szCs w:val="20"/>
        </w:rPr>
        <w:tab/>
      </w:r>
      <w:r w:rsidR="00253143">
        <w:rPr>
          <w:rFonts w:asciiTheme="minorHAnsi" w:hAnsiTheme="minorHAnsi" w:cstheme="minorHAnsi"/>
          <w:spacing w:val="-1"/>
          <w:sz w:val="20"/>
          <w:szCs w:val="20"/>
          <w:shd w:val="clear" w:color="auto" w:fill="FFFFFF"/>
        </w:rPr>
        <w:t>T</w:t>
      </w:r>
      <w:r w:rsidR="00253143" w:rsidRPr="00253143">
        <w:rPr>
          <w:rFonts w:asciiTheme="minorHAnsi" w:hAnsiTheme="minorHAnsi" w:cstheme="minorHAnsi"/>
          <w:spacing w:val="-1"/>
          <w:sz w:val="20"/>
          <w:szCs w:val="20"/>
          <w:shd w:val="clear" w:color="auto" w:fill="FFFFFF"/>
        </w:rPr>
        <w:t>he most common problems I have faced in Data Cleaning/Exploratory Analysis is handling the missing values. </w:t>
      </w:r>
      <w:r w:rsidR="00253143" w:rsidRPr="00253143">
        <w:rPr>
          <w:rFonts w:asciiTheme="minorHAnsi" w:hAnsiTheme="minorHAnsi" w:cstheme="minorHAnsi"/>
          <w:sz w:val="20"/>
          <w:szCs w:val="20"/>
        </w:rPr>
        <w:t>Firstly, understand that there is N</w:t>
      </w:r>
      <w:r w:rsidR="00253143">
        <w:rPr>
          <w:rFonts w:asciiTheme="minorHAnsi" w:hAnsiTheme="minorHAnsi" w:cstheme="minorHAnsi"/>
          <w:sz w:val="20"/>
          <w:szCs w:val="20"/>
        </w:rPr>
        <w:t>o</w:t>
      </w:r>
      <w:r w:rsidR="00253143" w:rsidRPr="00253143">
        <w:rPr>
          <w:rFonts w:asciiTheme="minorHAnsi" w:hAnsiTheme="minorHAnsi" w:cstheme="minorHAnsi"/>
          <w:sz w:val="20"/>
          <w:szCs w:val="20"/>
        </w:rPr>
        <w:t xml:space="preserve"> good way to deal with missing data.</w:t>
      </w:r>
    </w:p>
    <w:p w14:paraId="0395D36D" w14:textId="6B37C658" w:rsidR="00F97D7B" w:rsidRPr="00F97D7B" w:rsidRDefault="00F97D7B" w:rsidP="00F95C5F">
      <w:pPr>
        <w:pStyle w:val="NormalWeb"/>
        <w:shd w:val="clear" w:color="auto" w:fill="FFFFFF"/>
        <w:jc w:val="both"/>
        <w:rPr>
          <w:rFonts w:asciiTheme="minorHAnsi" w:hAnsiTheme="minorHAnsi" w:cstheme="minorHAnsi"/>
          <w:sz w:val="20"/>
          <w:szCs w:val="20"/>
        </w:rPr>
      </w:pPr>
      <w:r>
        <w:rPr>
          <w:rFonts w:asciiTheme="minorHAnsi" w:hAnsiTheme="minorHAnsi" w:cstheme="minorHAnsi"/>
          <w:sz w:val="20"/>
          <w:szCs w:val="20"/>
        </w:rPr>
        <w:t>W</w:t>
      </w:r>
      <w:r w:rsidRPr="00F97D7B">
        <w:rPr>
          <w:rFonts w:asciiTheme="minorHAnsi" w:hAnsiTheme="minorHAnsi" w:cstheme="minorHAnsi"/>
          <w:color w:val="292929"/>
          <w:spacing w:val="-1"/>
          <w:sz w:val="20"/>
          <w:szCs w:val="20"/>
        </w:rPr>
        <w:t>ays to</w:t>
      </w:r>
      <w:r>
        <w:rPr>
          <w:rFonts w:asciiTheme="minorHAnsi" w:hAnsiTheme="minorHAnsi" w:cstheme="minorHAnsi"/>
          <w:color w:val="292929"/>
          <w:spacing w:val="-1"/>
          <w:sz w:val="20"/>
          <w:szCs w:val="20"/>
        </w:rPr>
        <w:t xml:space="preserve"> deal</w:t>
      </w:r>
      <w:r w:rsidRPr="00F97D7B">
        <w:rPr>
          <w:rFonts w:asciiTheme="minorHAnsi" w:hAnsiTheme="minorHAnsi" w:cstheme="minorHAnsi"/>
          <w:color w:val="292929"/>
          <w:spacing w:val="-1"/>
          <w:sz w:val="20"/>
          <w:szCs w:val="20"/>
        </w:rPr>
        <w:t xml:space="preserve"> missing values in the dataset:</w:t>
      </w:r>
    </w:p>
    <w:p w14:paraId="2B99D890" w14:textId="41D5AB02" w:rsidR="00F97D7B" w:rsidRPr="000C45B0" w:rsidRDefault="00F97D7B" w:rsidP="00F95C5F">
      <w:pPr>
        <w:pStyle w:val="kf"/>
        <w:numPr>
          <w:ilvl w:val="0"/>
          <w:numId w:val="1"/>
        </w:numPr>
        <w:shd w:val="clear" w:color="auto" w:fill="FFFFFF"/>
        <w:spacing w:before="0" w:beforeAutospacing="0" w:after="0" w:afterAutospacing="0"/>
        <w:ind w:left="1170"/>
        <w:jc w:val="both"/>
        <w:rPr>
          <w:rFonts w:asciiTheme="minorHAnsi" w:hAnsiTheme="minorHAnsi" w:cstheme="minorHAnsi"/>
          <w:spacing w:val="-1"/>
          <w:sz w:val="20"/>
          <w:szCs w:val="20"/>
        </w:rPr>
      </w:pPr>
      <w:r w:rsidRPr="00F97D7B">
        <w:rPr>
          <w:rFonts w:asciiTheme="minorHAnsi" w:hAnsiTheme="minorHAnsi" w:cstheme="minorHAnsi"/>
          <w:b/>
          <w:bCs/>
          <w:spacing w:val="-1"/>
          <w:sz w:val="20"/>
          <w:szCs w:val="20"/>
        </w:rPr>
        <w:t>Deleting Rows with missing values</w:t>
      </w:r>
      <w:r w:rsidRPr="00F97D7B">
        <w:rPr>
          <w:rFonts w:asciiTheme="minorHAnsi" w:hAnsiTheme="minorHAnsi" w:cstheme="minorHAnsi"/>
          <w:spacing w:val="-1"/>
          <w:sz w:val="20"/>
          <w:szCs w:val="20"/>
        </w:rPr>
        <w:t xml:space="preserve">: - </w:t>
      </w:r>
      <w:r w:rsidRPr="00F97D7B">
        <w:rPr>
          <w:rFonts w:asciiTheme="minorHAnsi" w:hAnsiTheme="minorHAnsi" w:cstheme="minorHAnsi"/>
          <w:spacing w:val="-1"/>
          <w:sz w:val="20"/>
          <w:szCs w:val="20"/>
          <w:shd w:val="clear" w:color="auto" w:fill="FFFFFF"/>
        </w:rPr>
        <w:t>Missing values can be handled by deleting the rows or columns having null values. If columns have more than half of rows as null, then the entire column can be dropped. The rows which are having one or more columns values as null can also be dropped.</w:t>
      </w:r>
    </w:p>
    <w:p w14:paraId="3D0E4BA3" w14:textId="77777777" w:rsidR="000C45B0" w:rsidRPr="00F97D7B" w:rsidRDefault="000C45B0" w:rsidP="00F95C5F">
      <w:pPr>
        <w:pStyle w:val="kf"/>
        <w:shd w:val="clear" w:color="auto" w:fill="FFFFFF"/>
        <w:spacing w:before="0" w:beforeAutospacing="0" w:after="0" w:afterAutospacing="0"/>
        <w:ind w:left="1170"/>
        <w:jc w:val="both"/>
        <w:rPr>
          <w:rFonts w:asciiTheme="minorHAnsi" w:hAnsiTheme="minorHAnsi" w:cstheme="minorHAnsi"/>
          <w:spacing w:val="-1"/>
          <w:sz w:val="20"/>
          <w:szCs w:val="20"/>
        </w:rPr>
      </w:pPr>
    </w:p>
    <w:p w14:paraId="58BECAF8" w14:textId="687872DF" w:rsidR="00F97D7B" w:rsidRPr="000C45B0" w:rsidRDefault="00F97D7B" w:rsidP="00F95C5F">
      <w:pPr>
        <w:pStyle w:val="kf"/>
        <w:numPr>
          <w:ilvl w:val="0"/>
          <w:numId w:val="1"/>
        </w:numPr>
        <w:shd w:val="clear" w:color="auto" w:fill="FFFFFF"/>
        <w:spacing w:before="0" w:beforeAutospacing="0" w:after="0" w:afterAutospacing="0"/>
        <w:ind w:left="1170"/>
        <w:jc w:val="both"/>
        <w:rPr>
          <w:rFonts w:asciiTheme="minorHAnsi" w:hAnsiTheme="minorHAnsi" w:cstheme="minorHAnsi"/>
          <w:spacing w:val="-1"/>
          <w:sz w:val="20"/>
          <w:szCs w:val="20"/>
        </w:rPr>
      </w:pPr>
      <w:r w:rsidRPr="00F97D7B">
        <w:rPr>
          <w:rFonts w:cstheme="minorHAnsi"/>
          <w:b/>
          <w:bCs/>
          <w:color w:val="292929"/>
          <w:sz w:val="20"/>
          <w:szCs w:val="20"/>
        </w:rPr>
        <w:t>Impute missing values with Mean/Median</w:t>
      </w:r>
      <w:r w:rsidRPr="00F97D7B">
        <w:rPr>
          <w:rFonts w:cstheme="minorHAnsi"/>
          <w:color w:val="292929"/>
          <w:sz w:val="20"/>
          <w:szCs w:val="20"/>
        </w:rPr>
        <w:t>:</w:t>
      </w:r>
      <w:r>
        <w:rPr>
          <w:rFonts w:asciiTheme="minorHAnsi" w:hAnsiTheme="minorHAnsi" w:cstheme="minorHAnsi"/>
          <w:spacing w:val="-1"/>
          <w:sz w:val="20"/>
          <w:szCs w:val="20"/>
        </w:rPr>
        <w:t xml:space="preserve"> - </w:t>
      </w:r>
      <w:r w:rsidRPr="00F97D7B">
        <w:rPr>
          <w:rFonts w:cstheme="minorHAnsi"/>
          <w:color w:val="292929"/>
          <w:spacing w:val="-1"/>
          <w:sz w:val="20"/>
          <w:szCs w:val="20"/>
        </w:rPr>
        <w:t>Columns in the dataset which are having numeric continuous values can be replaced with the mean, median, or mode of remaining values in the column. This method can prevent the loss of data compared to the earlier method. Replacing the above two approximations (mean, median) is a statistical approach to handle the missing values.</w:t>
      </w:r>
    </w:p>
    <w:p w14:paraId="6FDBB9DD" w14:textId="77777777" w:rsidR="000C45B0" w:rsidRPr="00F97D7B" w:rsidRDefault="000C45B0" w:rsidP="00F95C5F">
      <w:pPr>
        <w:pStyle w:val="kf"/>
        <w:shd w:val="clear" w:color="auto" w:fill="FFFFFF"/>
        <w:spacing w:before="0" w:beforeAutospacing="0" w:after="0" w:afterAutospacing="0"/>
        <w:ind w:left="1170"/>
        <w:jc w:val="both"/>
        <w:rPr>
          <w:rFonts w:asciiTheme="minorHAnsi" w:hAnsiTheme="minorHAnsi" w:cstheme="minorHAnsi"/>
          <w:spacing w:val="-1"/>
          <w:sz w:val="20"/>
          <w:szCs w:val="20"/>
        </w:rPr>
      </w:pPr>
    </w:p>
    <w:p w14:paraId="321E57B1" w14:textId="4FD7777E" w:rsidR="000C45B0" w:rsidRDefault="00F97D7B" w:rsidP="00F95C5F">
      <w:pPr>
        <w:pStyle w:val="kf"/>
        <w:numPr>
          <w:ilvl w:val="0"/>
          <w:numId w:val="1"/>
        </w:numPr>
        <w:shd w:val="clear" w:color="auto" w:fill="FFFFFF"/>
        <w:spacing w:before="0" w:beforeAutospacing="0" w:after="0" w:afterAutospacing="0"/>
        <w:ind w:left="1170"/>
        <w:jc w:val="both"/>
        <w:rPr>
          <w:rFonts w:asciiTheme="minorHAnsi" w:hAnsiTheme="minorHAnsi" w:cstheme="minorHAnsi"/>
          <w:color w:val="292929"/>
          <w:spacing w:val="-1"/>
          <w:sz w:val="20"/>
          <w:szCs w:val="20"/>
        </w:rPr>
      </w:pPr>
      <w:r w:rsidRPr="00B60DAC">
        <w:rPr>
          <w:rFonts w:asciiTheme="minorHAnsi" w:hAnsiTheme="minorHAnsi" w:cstheme="minorHAnsi"/>
          <w:b/>
          <w:bCs/>
          <w:color w:val="000000" w:themeColor="text1"/>
          <w:spacing w:val="-1"/>
          <w:sz w:val="20"/>
          <w:szCs w:val="20"/>
        </w:rPr>
        <w:t xml:space="preserve">Impute </w:t>
      </w:r>
      <w:r w:rsidR="00B60DAC" w:rsidRPr="00B60DAC">
        <w:rPr>
          <w:rFonts w:asciiTheme="minorHAnsi" w:hAnsiTheme="minorHAnsi" w:cstheme="minorHAnsi"/>
          <w:b/>
          <w:bCs/>
          <w:color w:val="000000" w:themeColor="text1"/>
          <w:spacing w:val="-1"/>
          <w:sz w:val="20"/>
          <w:szCs w:val="20"/>
        </w:rPr>
        <w:t xml:space="preserve">using most frequent </w:t>
      </w:r>
      <w:r w:rsidRPr="00B60DAC">
        <w:rPr>
          <w:rFonts w:asciiTheme="minorHAnsi" w:hAnsiTheme="minorHAnsi" w:cstheme="minorHAnsi"/>
          <w:b/>
          <w:bCs/>
          <w:color w:val="000000" w:themeColor="text1"/>
          <w:spacing w:val="-1"/>
          <w:sz w:val="20"/>
          <w:szCs w:val="20"/>
        </w:rPr>
        <w:t>for categorical variable</w:t>
      </w:r>
      <w:r w:rsidRPr="00B60DAC">
        <w:rPr>
          <w:rFonts w:asciiTheme="minorHAnsi" w:hAnsiTheme="minorHAnsi" w:cstheme="minorHAnsi"/>
          <w:color w:val="000000" w:themeColor="text1"/>
          <w:spacing w:val="-1"/>
          <w:sz w:val="20"/>
          <w:szCs w:val="20"/>
        </w:rPr>
        <w:t xml:space="preserve">: - </w:t>
      </w:r>
      <w:r w:rsidRPr="00F97D7B">
        <w:rPr>
          <w:rFonts w:asciiTheme="minorHAnsi" w:hAnsiTheme="minorHAnsi" w:cstheme="minorHAnsi"/>
          <w:color w:val="000000" w:themeColor="text1"/>
          <w:spacing w:val="-1"/>
          <w:sz w:val="20"/>
          <w:szCs w:val="20"/>
          <w:shd w:val="clear" w:color="auto" w:fill="FFFFFF"/>
        </w:rPr>
        <w:t xml:space="preserve">When missing values is from categorical columns (string or numerical) then the missing values can be replaced with the most frequent category. If the number of missing values is very </w:t>
      </w:r>
      <w:r w:rsidR="000C45B0" w:rsidRPr="00F97D7B">
        <w:rPr>
          <w:rFonts w:asciiTheme="minorHAnsi" w:hAnsiTheme="minorHAnsi" w:cstheme="minorHAnsi"/>
          <w:color w:val="000000" w:themeColor="text1"/>
          <w:spacing w:val="-1"/>
          <w:sz w:val="20"/>
          <w:szCs w:val="20"/>
          <w:shd w:val="clear" w:color="auto" w:fill="FFFFFF"/>
        </w:rPr>
        <w:t>large,</w:t>
      </w:r>
      <w:r w:rsidRPr="00F97D7B">
        <w:rPr>
          <w:rFonts w:asciiTheme="minorHAnsi" w:hAnsiTheme="minorHAnsi" w:cstheme="minorHAnsi"/>
          <w:color w:val="000000" w:themeColor="text1"/>
          <w:spacing w:val="-1"/>
          <w:sz w:val="20"/>
          <w:szCs w:val="20"/>
          <w:shd w:val="clear" w:color="auto" w:fill="FFFFFF"/>
        </w:rPr>
        <w:t xml:space="preserve"> then it can be replaced with a new category</w:t>
      </w:r>
      <w:r w:rsidR="000C45B0">
        <w:rPr>
          <w:rFonts w:asciiTheme="minorHAnsi" w:hAnsiTheme="minorHAnsi" w:cstheme="minorHAnsi"/>
          <w:color w:val="292929"/>
          <w:spacing w:val="-1"/>
          <w:sz w:val="20"/>
          <w:szCs w:val="20"/>
        </w:rPr>
        <w:t>.</w:t>
      </w:r>
    </w:p>
    <w:p w14:paraId="5854B2F5" w14:textId="5BF94AED" w:rsidR="00D124F7" w:rsidRDefault="00B60DAC" w:rsidP="00D124F7">
      <w:pPr>
        <w:pStyle w:val="kf"/>
        <w:numPr>
          <w:ilvl w:val="0"/>
          <w:numId w:val="1"/>
        </w:numPr>
        <w:shd w:val="clear" w:color="auto" w:fill="FFFFFF"/>
        <w:spacing w:before="0" w:beforeAutospacing="0" w:after="0" w:afterAutospacing="0"/>
        <w:ind w:left="1170"/>
        <w:jc w:val="both"/>
        <w:rPr>
          <w:rFonts w:asciiTheme="minorHAnsi" w:hAnsiTheme="minorHAnsi" w:cstheme="minorHAnsi"/>
          <w:color w:val="292929"/>
          <w:spacing w:val="-1"/>
          <w:sz w:val="20"/>
          <w:szCs w:val="20"/>
        </w:rPr>
      </w:pPr>
      <w:r>
        <w:rPr>
          <w:rFonts w:asciiTheme="minorHAnsi" w:hAnsiTheme="minorHAnsi" w:cstheme="minorHAnsi"/>
          <w:b/>
          <w:bCs/>
          <w:color w:val="000000" w:themeColor="text1"/>
          <w:spacing w:val="-1"/>
          <w:sz w:val="20"/>
          <w:szCs w:val="20"/>
        </w:rPr>
        <w:t>Impute using k</w:t>
      </w:r>
      <w:r>
        <w:rPr>
          <w:rFonts w:asciiTheme="minorHAnsi" w:hAnsiTheme="minorHAnsi" w:cstheme="minorHAnsi"/>
          <w:b/>
          <w:bCs/>
          <w:color w:val="292929"/>
          <w:spacing w:val="-1"/>
          <w:sz w:val="20"/>
          <w:szCs w:val="20"/>
        </w:rPr>
        <w:t xml:space="preserve">-NN: </w:t>
      </w:r>
      <w:r w:rsidRPr="00B60DAC">
        <w:rPr>
          <w:rFonts w:asciiTheme="minorHAnsi" w:hAnsiTheme="minorHAnsi" w:cstheme="minorHAnsi"/>
          <w:b/>
          <w:bCs/>
          <w:color w:val="000000" w:themeColor="text1"/>
          <w:spacing w:val="-1"/>
          <w:sz w:val="20"/>
          <w:szCs w:val="20"/>
        </w:rPr>
        <w:t xml:space="preserve">- </w:t>
      </w:r>
      <w:r w:rsidRPr="00B60DAC">
        <w:rPr>
          <w:rFonts w:asciiTheme="minorHAnsi" w:hAnsiTheme="minorHAnsi" w:cstheme="minorHAnsi"/>
          <w:color w:val="000000" w:themeColor="text1"/>
          <w:spacing w:val="-1"/>
          <w:sz w:val="20"/>
          <w:szCs w:val="20"/>
          <w:shd w:val="clear" w:color="auto" w:fill="FFFFFF"/>
        </w:rPr>
        <w:t>The </w:t>
      </w:r>
      <w:r w:rsidR="004140EA">
        <w:rPr>
          <w:rStyle w:val="Emphasis"/>
          <w:rFonts w:asciiTheme="minorHAnsi" w:hAnsiTheme="minorHAnsi" w:cstheme="minorHAnsi"/>
          <w:i w:val="0"/>
          <w:iCs w:val="0"/>
          <w:color w:val="000000" w:themeColor="text1"/>
          <w:spacing w:val="-1"/>
          <w:sz w:val="20"/>
          <w:szCs w:val="20"/>
          <w:shd w:val="clear" w:color="auto" w:fill="FFFFFF"/>
        </w:rPr>
        <w:t>k</w:t>
      </w:r>
      <w:r w:rsidRPr="00B60DAC">
        <w:rPr>
          <w:rFonts w:asciiTheme="minorHAnsi" w:hAnsiTheme="minorHAnsi" w:cstheme="minorHAnsi"/>
          <w:color w:val="000000" w:themeColor="text1"/>
          <w:spacing w:val="-1"/>
          <w:sz w:val="20"/>
          <w:szCs w:val="20"/>
          <w:shd w:val="clear" w:color="auto" w:fill="FFFFFF"/>
        </w:rPr>
        <w:t> nearest neighbours is an algorithm that is used for simple classification. The algorithm uses ‘</w:t>
      </w:r>
      <w:r w:rsidRPr="00B60DAC">
        <w:rPr>
          <w:rStyle w:val="Strong"/>
          <w:rFonts w:asciiTheme="minorHAnsi" w:hAnsiTheme="minorHAnsi" w:cstheme="minorHAnsi"/>
          <w:color w:val="000000" w:themeColor="text1"/>
          <w:spacing w:val="-1"/>
          <w:sz w:val="20"/>
          <w:szCs w:val="20"/>
          <w:shd w:val="clear" w:color="auto" w:fill="FFFFFF"/>
        </w:rPr>
        <w:t>feature similarity</w:t>
      </w:r>
      <w:r w:rsidRPr="00B60DAC">
        <w:rPr>
          <w:rFonts w:asciiTheme="minorHAnsi" w:hAnsiTheme="minorHAnsi" w:cstheme="minorHAnsi"/>
          <w:color w:val="000000" w:themeColor="text1"/>
          <w:spacing w:val="-1"/>
          <w:sz w:val="20"/>
          <w:szCs w:val="20"/>
          <w:shd w:val="clear" w:color="auto" w:fill="FFFFFF"/>
        </w:rPr>
        <w:t>’ to predict the values of any new data points. This means that the new point is assigned a value based on how closely it resembles the points in the training set. This can be very useful in making predictions about the missing values by finding the </w:t>
      </w:r>
      <w:r w:rsidRPr="00B60DAC">
        <w:rPr>
          <w:rStyle w:val="Emphasis"/>
          <w:rFonts w:asciiTheme="minorHAnsi" w:hAnsiTheme="minorHAnsi" w:cstheme="minorHAnsi"/>
          <w:color w:val="000000" w:themeColor="text1"/>
          <w:spacing w:val="-1"/>
          <w:sz w:val="20"/>
          <w:szCs w:val="20"/>
          <w:shd w:val="clear" w:color="auto" w:fill="FFFFFF"/>
        </w:rPr>
        <w:t>k’s</w:t>
      </w:r>
      <w:r w:rsidRPr="00B60DAC">
        <w:rPr>
          <w:rFonts w:asciiTheme="minorHAnsi" w:hAnsiTheme="minorHAnsi" w:cstheme="minorHAnsi"/>
          <w:color w:val="000000" w:themeColor="text1"/>
          <w:spacing w:val="-1"/>
          <w:sz w:val="20"/>
          <w:szCs w:val="20"/>
          <w:shd w:val="clear" w:color="auto" w:fill="FFFFFF"/>
        </w:rPr>
        <w:t> closest neighbours to the observation with missing data and then imputing them based on the non-missing values in the neighbourhood.</w:t>
      </w:r>
    </w:p>
    <w:p w14:paraId="05BC5DFD" w14:textId="7A9C928E" w:rsidR="00D124F7" w:rsidRPr="00D124F7" w:rsidRDefault="00D124F7" w:rsidP="00D124F7">
      <w:pPr>
        <w:pStyle w:val="kf"/>
        <w:numPr>
          <w:ilvl w:val="0"/>
          <w:numId w:val="1"/>
        </w:numPr>
        <w:shd w:val="clear" w:color="auto" w:fill="FFFFFF"/>
        <w:spacing w:before="0" w:beforeAutospacing="0" w:after="0" w:afterAutospacing="0"/>
        <w:ind w:left="1170"/>
        <w:jc w:val="both"/>
        <w:rPr>
          <w:rFonts w:asciiTheme="minorHAnsi" w:hAnsiTheme="minorHAnsi" w:cstheme="minorHAnsi"/>
          <w:color w:val="292929"/>
          <w:spacing w:val="-1"/>
          <w:sz w:val="20"/>
          <w:szCs w:val="20"/>
        </w:rPr>
      </w:pPr>
      <w:r>
        <w:rPr>
          <w:rFonts w:asciiTheme="minorHAnsi" w:hAnsiTheme="minorHAnsi" w:cstheme="minorHAnsi"/>
          <w:b/>
          <w:bCs/>
          <w:color w:val="000000" w:themeColor="text1"/>
          <w:spacing w:val="-1"/>
          <w:sz w:val="20"/>
          <w:szCs w:val="20"/>
        </w:rPr>
        <w:t>Impute using miss forest</w:t>
      </w:r>
      <w:r>
        <w:rPr>
          <w:rFonts w:asciiTheme="minorHAnsi" w:hAnsiTheme="minorHAnsi" w:cstheme="minorHAnsi"/>
          <w:color w:val="000000" w:themeColor="text1"/>
          <w:spacing w:val="-1"/>
          <w:sz w:val="20"/>
          <w:szCs w:val="20"/>
        </w:rPr>
        <w:t>: - It is non-</w:t>
      </w:r>
      <w:proofErr w:type="spellStart"/>
      <w:r>
        <w:rPr>
          <w:rFonts w:asciiTheme="minorHAnsi" w:hAnsiTheme="minorHAnsi" w:cstheme="minorHAnsi"/>
          <w:color w:val="000000" w:themeColor="text1"/>
          <w:spacing w:val="-1"/>
          <w:sz w:val="20"/>
          <w:szCs w:val="20"/>
        </w:rPr>
        <w:t>standardd</w:t>
      </w:r>
      <w:proofErr w:type="spellEnd"/>
      <w:r>
        <w:rPr>
          <w:rFonts w:asciiTheme="minorHAnsi" w:hAnsiTheme="minorHAnsi" w:cstheme="minorHAnsi"/>
          <w:color w:val="000000" w:themeColor="text1"/>
          <w:spacing w:val="-1"/>
          <w:sz w:val="20"/>
          <w:szCs w:val="20"/>
        </w:rPr>
        <w:t xml:space="preserve">, but a </w:t>
      </w:r>
      <w:proofErr w:type="gramStart"/>
      <w:r>
        <w:rPr>
          <w:rFonts w:asciiTheme="minorHAnsi" w:hAnsiTheme="minorHAnsi" w:cstheme="minorHAnsi"/>
          <w:color w:val="000000" w:themeColor="text1"/>
          <w:spacing w:val="-1"/>
          <w:sz w:val="20"/>
          <w:szCs w:val="20"/>
        </w:rPr>
        <w:t>fairly flexible</w:t>
      </w:r>
      <w:proofErr w:type="gramEnd"/>
      <w:r>
        <w:rPr>
          <w:rFonts w:asciiTheme="minorHAnsi" w:hAnsiTheme="minorHAnsi" w:cstheme="minorHAnsi"/>
          <w:color w:val="000000" w:themeColor="text1"/>
          <w:spacing w:val="-1"/>
          <w:sz w:val="20"/>
          <w:szCs w:val="20"/>
        </w:rPr>
        <w:t xml:space="preserve"> imputation algorithm. It uses RandomForest at its core to predict the missing data. It can be applied to both continuous and categorical variables which makes it advantageous over other imputation algorithms.</w:t>
      </w:r>
    </w:p>
    <w:p w14:paraId="26F76C92" w14:textId="4D98BCCA" w:rsidR="004140EA" w:rsidRDefault="004140EA" w:rsidP="00F95C5F">
      <w:pPr>
        <w:pStyle w:val="kf"/>
        <w:numPr>
          <w:ilvl w:val="0"/>
          <w:numId w:val="1"/>
        </w:numPr>
        <w:shd w:val="clear" w:color="auto" w:fill="FFFFFF"/>
        <w:spacing w:before="0" w:beforeAutospacing="0" w:after="0" w:afterAutospacing="0"/>
        <w:ind w:left="1170"/>
        <w:jc w:val="both"/>
        <w:rPr>
          <w:rFonts w:asciiTheme="minorHAnsi" w:hAnsiTheme="minorHAnsi" w:cstheme="minorHAnsi"/>
          <w:color w:val="000000" w:themeColor="text1"/>
          <w:spacing w:val="-1"/>
          <w:sz w:val="20"/>
          <w:szCs w:val="20"/>
        </w:rPr>
      </w:pPr>
      <w:r>
        <w:rPr>
          <w:rFonts w:asciiTheme="minorHAnsi" w:hAnsiTheme="minorHAnsi" w:cstheme="minorHAnsi"/>
          <w:b/>
          <w:bCs/>
          <w:color w:val="000000" w:themeColor="text1"/>
          <w:spacing w:val="-1"/>
          <w:sz w:val="20"/>
          <w:szCs w:val="20"/>
        </w:rPr>
        <w:t>Impute using Deep Learning (</w:t>
      </w:r>
      <w:proofErr w:type="spellStart"/>
      <w:r>
        <w:rPr>
          <w:rFonts w:asciiTheme="minorHAnsi" w:hAnsiTheme="minorHAnsi" w:cstheme="minorHAnsi"/>
          <w:b/>
          <w:bCs/>
          <w:color w:val="000000" w:themeColor="text1"/>
          <w:spacing w:val="-1"/>
          <w:sz w:val="20"/>
          <w:szCs w:val="20"/>
        </w:rPr>
        <w:t>Datawig</w:t>
      </w:r>
      <w:proofErr w:type="spellEnd"/>
      <w:r>
        <w:rPr>
          <w:rFonts w:asciiTheme="minorHAnsi" w:hAnsiTheme="minorHAnsi" w:cstheme="minorHAnsi"/>
          <w:b/>
          <w:bCs/>
          <w:color w:val="000000" w:themeColor="text1"/>
          <w:spacing w:val="-1"/>
          <w:sz w:val="20"/>
          <w:szCs w:val="20"/>
        </w:rPr>
        <w:t>)</w:t>
      </w:r>
      <w:r>
        <w:rPr>
          <w:rFonts w:asciiTheme="minorHAnsi" w:hAnsiTheme="minorHAnsi" w:cstheme="minorHAnsi"/>
          <w:color w:val="000000" w:themeColor="text1"/>
          <w:spacing w:val="-1"/>
          <w:sz w:val="20"/>
          <w:szCs w:val="20"/>
        </w:rPr>
        <w:t xml:space="preserve">: </w:t>
      </w:r>
      <w:r w:rsidRPr="004140EA">
        <w:rPr>
          <w:rFonts w:asciiTheme="minorHAnsi" w:hAnsiTheme="minorHAnsi" w:cstheme="minorHAnsi"/>
          <w:color w:val="292929"/>
          <w:spacing w:val="-1"/>
          <w:sz w:val="20"/>
          <w:szCs w:val="20"/>
        </w:rPr>
        <w:t>-</w:t>
      </w:r>
      <w:r>
        <w:rPr>
          <w:rFonts w:asciiTheme="minorHAnsi" w:hAnsiTheme="minorHAnsi" w:cstheme="minorHAnsi"/>
          <w:color w:val="292929"/>
          <w:spacing w:val="-1"/>
          <w:sz w:val="20"/>
          <w:szCs w:val="20"/>
        </w:rPr>
        <w:t xml:space="preserve"> </w:t>
      </w:r>
      <w:r w:rsidRPr="004140EA">
        <w:rPr>
          <w:rFonts w:asciiTheme="minorHAnsi" w:hAnsiTheme="minorHAnsi" w:cstheme="minorHAnsi"/>
          <w:color w:val="000000" w:themeColor="text1"/>
          <w:spacing w:val="-1"/>
          <w:sz w:val="20"/>
          <w:szCs w:val="20"/>
          <w:shd w:val="clear" w:color="auto" w:fill="FFFFFF"/>
        </w:rPr>
        <w:t xml:space="preserve">This method works very well with categorical and non-numerical features. It is a library that learns Machine Learning models using Deep Neural Networks to impute missing values in a </w:t>
      </w:r>
      <w:proofErr w:type="spellStart"/>
      <w:r w:rsidRPr="004140EA">
        <w:rPr>
          <w:rFonts w:asciiTheme="minorHAnsi" w:hAnsiTheme="minorHAnsi" w:cstheme="minorHAnsi"/>
          <w:color w:val="000000" w:themeColor="text1"/>
          <w:spacing w:val="-1"/>
          <w:sz w:val="20"/>
          <w:szCs w:val="20"/>
          <w:shd w:val="clear" w:color="auto" w:fill="FFFFFF"/>
        </w:rPr>
        <w:t>dataframe</w:t>
      </w:r>
      <w:proofErr w:type="spellEnd"/>
      <w:r w:rsidRPr="004140EA">
        <w:rPr>
          <w:rFonts w:asciiTheme="minorHAnsi" w:hAnsiTheme="minorHAnsi" w:cstheme="minorHAnsi"/>
          <w:color w:val="000000" w:themeColor="text1"/>
          <w:spacing w:val="-1"/>
          <w:sz w:val="20"/>
          <w:szCs w:val="20"/>
          <w:shd w:val="clear" w:color="auto" w:fill="FFFFFF"/>
        </w:rPr>
        <w:t>. It also supports both CPU and GPU for training.</w:t>
      </w:r>
    </w:p>
    <w:p w14:paraId="778F751C" w14:textId="084C049F" w:rsidR="004140EA" w:rsidRPr="004140EA" w:rsidRDefault="004140EA" w:rsidP="00F95C5F">
      <w:pPr>
        <w:pStyle w:val="kf"/>
        <w:shd w:val="clear" w:color="auto" w:fill="FFFFFF"/>
        <w:spacing w:before="0" w:beforeAutospacing="0" w:after="0" w:afterAutospacing="0"/>
        <w:jc w:val="both"/>
        <w:rPr>
          <w:rFonts w:asciiTheme="minorHAnsi" w:hAnsiTheme="minorHAnsi" w:cstheme="minorHAnsi"/>
          <w:color w:val="000000" w:themeColor="text1"/>
          <w:spacing w:val="-1"/>
          <w:sz w:val="20"/>
          <w:szCs w:val="20"/>
        </w:rPr>
      </w:pPr>
      <w:r w:rsidRPr="004140EA">
        <w:rPr>
          <w:rFonts w:asciiTheme="minorHAnsi" w:hAnsiTheme="minorHAnsi" w:cstheme="minorHAnsi"/>
          <w:color w:val="000000" w:themeColor="text1"/>
          <w:spacing w:val="-1"/>
          <w:sz w:val="20"/>
          <w:szCs w:val="20"/>
        </w:rPr>
        <w:t xml:space="preserve">In conclusion, there is no prefect way to compensate for the missing values in a dataset because each strategy can perform better for certain datasets and missing data types but may perform much worse on other types of datasets. There are set of rules to decide which strategy to use for </w:t>
      </w:r>
      <w:proofErr w:type="gramStart"/>
      <w:r>
        <w:rPr>
          <w:rFonts w:asciiTheme="minorHAnsi" w:hAnsiTheme="minorHAnsi" w:cstheme="minorHAnsi"/>
          <w:color w:val="000000" w:themeColor="text1"/>
          <w:spacing w:val="-1"/>
          <w:sz w:val="20"/>
          <w:szCs w:val="20"/>
        </w:rPr>
        <w:t xml:space="preserve">particular </w:t>
      </w:r>
      <w:r w:rsidRPr="004140EA">
        <w:rPr>
          <w:rFonts w:asciiTheme="minorHAnsi" w:hAnsiTheme="minorHAnsi" w:cstheme="minorHAnsi"/>
          <w:color w:val="000000" w:themeColor="text1"/>
          <w:spacing w:val="-1"/>
          <w:sz w:val="20"/>
          <w:szCs w:val="20"/>
        </w:rPr>
        <w:t>types</w:t>
      </w:r>
      <w:proofErr w:type="gramEnd"/>
      <w:r w:rsidRPr="004140EA">
        <w:rPr>
          <w:rFonts w:asciiTheme="minorHAnsi" w:hAnsiTheme="minorHAnsi" w:cstheme="minorHAnsi"/>
          <w:color w:val="000000" w:themeColor="text1"/>
          <w:spacing w:val="-1"/>
          <w:sz w:val="20"/>
          <w:szCs w:val="20"/>
        </w:rPr>
        <w:t xml:space="preserve"> of missing values, but beyond that you should experiment and check which model works best for our dataset.</w:t>
      </w:r>
    </w:p>
    <w:p w14:paraId="7C798AC1" w14:textId="77777777" w:rsidR="00F97D7B" w:rsidRDefault="00F97D7B" w:rsidP="00FD32B7">
      <w:pPr>
        <w:pStyle w:val="NormalWeb"/>
        <w:shd w:val="clear" w:color="auto" w:fill="FFFFFF"/>
        <w:jc w:val="both"/>
        <w:rPr>
          <w:rFonts w:asciiTheme="minorHAnsi" w:hAnsiTheme="minorHAnsi" w:cstheme="minorHAnsi"/>
          <w:color w:val="000000" w:themeColor="text1"/>
          <w:sz w:val="20"/>
          <w:szCs w:val="20"/>
        </w:rPr>
      </w:pPr>
    </w:p>
    <w:p w14:paraId="2D44E8E9" w14:textId="0125A72E" w:rsidR="00C539B2" w:rsidRDefault="0054348E" w:rsidP="00FD32B7">
      <w:pPr>
        <w:pStyle w:val="NormalWeb"/>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12:</w:t>
      </w:r>
      <w:r w:rsidR="00C539B2">
        <w:rPr>
          <w:rFonts w:asciiTheme="minorHAnsi" w:hAnsiTheme="minorHAnsi" w:cstheme="minorHAnsi"/>
          <w:color w:val="000000" w:themeColor="text1"/>
          <w:sz w:val="20"/>
          <w:szCs w:val="20"/>
        </w:rPr>
        <w:t xml:space="preserve"> </w:t>
      </w:r>
      <w:r w:rsidR="00C539B2">
        <w:rPr>
          <w:rFonts w:asciiTheme="minorHAnsi" w:hAnsiTheme="minorHAnsi" w:cstheme="minorHAnsi"/>
          <w:color w:val="000000" w:themeColor="text1"/>
          <w:sz w:val="20"/>
          <w:szCs w:val="20"/>
        </w:rPr>
        <w:tab/>
        <w:t>A/B testing is a basic randomized control experiment. It is a way to compare the two versions of a variable to find out which performs better in a controlled environment.</w:t>
      </w:r>
      <w:r w:rsidR="00C539B2" w:rsidRPr="00C539B2">
        <w:rPr>
          <w:rFonts w:asciiTheme="minorHAnsi" w:hAnsiTheme="minorHAnsi" w:cstheme="minorHAnsi"/>
          <w:color w:val="000000" w:themeColor="text1"/>
          <w:sz w:val="20"/>
          <w:szCs w:val="20"/>
          <w:shd w:val="clear" w:color="auto" w:fill="FFFFFF"/>
        </w:rPr>
        <w:t> A/B testing is one of the most prominent and widely used statistical tools.</w:t>
      </w:r>
      <w:r w:rsidR="00C539B2" w:rsidRPr="00C539B2">
        <w:rPr>
          <w:rFonts w:asciiTheme="minorHAnsi" w:hAnsiTheme="minorHAnsi" w:cstheme="minorHAnsi"/>
          <w:color w:val="000000" w:themeColor="text1"/>
          <w:sz w:val="20"/>
          <w:szCs w:val="20"/>
        </w:rPr>
        <w:t xml:space="preserve"> It is a hypothetical</w:t>
      </w:r>
      <w:r w:rsidR="00C539B2">
        <w:rPr>
          <w:rFonts w:asciiTheme="minorHAnsi" w:hAnsiTheme="minorHAnsi" w:cstheme="minorHAnsi"/>
          <w:color w:val="000000" w:themeColor="text1"/>
          <w:sz w:val="20"/>
          <w:szCs w:val="20"/>
        </w:rPr>
        <w:t xml:space="preserve"> testing methodology for making decisions that estimate population parameters based on sample statistics. In which population refers to all the customers buying your product, while the sample are those number of customers that participated in the test.</w:t>
      </w:r>
    </w:p>
    <w:p w14:paraId="16383696" w14:textId="77777777" w:rsidR="00C539B2" w:rsidRDefault="00C539B2" w:rsidP="00FD32B7">
      <w:pPr>
        <w:pStyle w:val="NormalWeb"/>
        <w:shd w:val="clear" w:color="auto" w:fill="FFFFFF"/>
        <w:jc w:val="both"/>
        <w:rPr>
          <w:rFonts w:asciiTheme="minorHAnsi" w:hAnsiTheme="minorHAnsi" w:cstheme="minorHAnsi"/>
          <w:color w:val="000000" w:themeColor="text1"/>
          <w:sz w:val="20"/>
          <w:szCs w:val="20"/>
        </w:rPr>
      </w:pPr>
    </w:p>
    <w:p w14:paraId="5C64A370" w14:textId="470DB841" w:rsidR="009D09A9" w:rsidRDefault="0054348E" w:rsidP="003954B2">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Answer No. 13</w:t>
      </w:r>
      <w:r w:rsidR="009D09A9">
        <w:rPr>
          <w:rFonts w:asciiTheme="minorHAnsi" w:hAnsiTheme="minorHAnsi" w:cstheme="minorHAnsi"/>
          <w:color w:val="000000" w:themeColor="text1"/>
          <w:sz w:val="20"/>
          <w:szCs w:val="20"/>
        </w:rPr>
        <w:t>:</w:t>
      </w:r>
      <w:r w:rsidR="00D30DCB">
        <w:rPr>
          <w:rFonts w:asciiTheme="minorHAnsi" w:hAnsiTheme="minorHAnsi" w:cstheme="minorHAnsi"/>
          <w:color w:val="000000" w:themeColor="text1"/>
          <w:sz w:val="20"/>
          <w:szCs w:val="20"/>
        </w:rPr>
        <w:tab/>
      </w:r>
      <w:r w:rsidR="009D09A9">
        <w:rPr>
          <w:rFonts w:asciiTheme="minorHAnsi" w:hAnsiTheme="minorHAnsi" w:cstheme="minorHAnsi"/>
          <w:color w:val="000000" w:themeColor="text1"/>
          <w:sz w:val="20"/>
          <w:szCs w:val="20"/>
        </w:rPr>
        <w:t>Bad practice in general.</w:t>
      </w:r>
    </w:p>
    <w:p w14:paraId="20C1A9B7" w14:textId="7794A08E" w:rsidR="009D09A9" w:rsidRDefault="009D09A9" w:rsidP="003954B2">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b/>
      </w:r>
      <w:r>
        <w:rPr>
          <w:rFonts w:asciiTheme="minorHAnsi" w:hAnsiTheme="minorHAnsi" w:cstheme="minorHAnsi"/>
          <w:color w:val="000000" w:themeColor="text1"/>
          <w:sz w:val="20"/>
          <w:szCs w:val="20"/>
        </w:rPr>
        <w:tab/>
        <w:t>If just estimating means, mean imputation preserves the mean of the observed data.</w:t>
      </w:r>
    </w:p>
    <w:p w14:paraId="5D2C6D40" w14:textId="77777777" w:rsidR="00D30DCB" w:rsidRDefault="009D09A9" w:rsidP="003954B2">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b/>
      </w:r>
      <w:r>
        <w:rPr>
          <w:rFonts w:asciiTheme="minorHAnsi" w:hAnsiTheme="minorHAnsi" w:cstheme="minorHAnsi"/>
          <w:color w:val="000000" w:themeColor="text1"/>
          <w:sz w:val="20"/>
          <w:szCs w:val="20"/>
        </w:rPr>
        <w:tab/>
        <w:t xml:space="preserve">Leads to an underestimate of the </w:t>
      </w:r>
      <w:r w:rsidR="00D30DCB">
        <w:rPr>
          <w:rFonts w:asciiTheme="minorHAnsi" w:hAnsiTheme="minorHAnsi" w:cstheme="minorHAnsi"/>
          <w:color w:val="000000" w:themeColor="text1"/>
          <w:sz w:val="20"/>
          <w:szCs w:val="20"/>
        </w:rPr>
        <w:t>standard deviation.</w:t>
      </w:r>
    </w:p>
    <w:p w14:paraId="2EC83D1D" w14:textId="0A8154B0" w:rsidR="0054348E" w:rsidRDefault="00D30DCB" w:rsidP="003954B2">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b/>
      </w:r>
      <w:r>
        <w:rPr>
          <w:rFonts w:asciiTheme="minorHAnsi" w:hAnsiTheme="minorHAnsi" w:cstheme="minorHAnsi"/>
          <w:color w:val="000000" w:themeColor="text1"/>
          <w:sz w:val="20"/>
          <w:szCs w:val="20"/>
        </w:rPr>
        <w:tab/>
        <w:t>Distorts relationships between variables by “pulling” estimates of the correlation toward zero.</w:t>
      </w:r>
      <w:r w:rsidR="00C539B2">
        <w:rPr>
          <w:rFonts w:asciiTheme="minorHAnsi" w:hAnsiTheme="minorHAnsi" w:cstheme="minorHAnsi"/>
          <w:color w:val="000000" w:themeColor="text1"/>
          <w:sz w:val="20"/>
          <w:szCs w:val="20"/>
        </w:rPr>
        <w:tab/>
      </w:r>
    </w:p>
    <w:p w14:paraId="0BB2DC73" w14:textId="2063656E" w:rsidR="00CC7444" w:rsidRPr="00C31DCC" w:rsidRDefault="0054348E" w:rsidP="00FD32B7">
      <w:pPr>
        <w:pStyle w:val="NormalWeb"/>
        <w:shd w:val="clear" w:color="auto" w:fill="FFFFFF"/>
        <w:jc w:val="both"/>
        <w:rPr>
          <w:rFonts w:asciiTheme="minorHAnsi" w:hAnsiTheme="minorHAnsi" w:cstheme="minorHAnsi"/>
          <w:i/>
          <w:iCs/>
          <w:color w:val="000000" w:themeColor="text1"/>
          <w:sz w:val="20"/>
          <w:szCs w:val="20"/>
        </w:rPr>
      </w:pPr>
      <w:r>
        <w:rPr>
          <w:rFonts w:asciiTheme="minorHAnsi" w:hAnsiTheme="minorHAnsi" w:cstheme="minorHAnsi"/>
          <w:color w:val="000000" w:themeColor="text1"/>
          <w:sz w:val="20"/>
          <w:szCs w:val="20"/>
        </w:rPr>
        <w:t>Answer No. 14:</w:t>
      </w:r>
      <w:r w:rsidR="00F03385" w:rsidRPr="00F03385">
        <w:rPr>
          <w:rFonts w:ascii="Arial" w:hAnsi="Arial" w:cs="Arial"/>
          <w:color w:val="000000"/>
        </w:rPr>
        <w:t xml:space="preserve"> </w:t>
      </w:r>
      <w:r w:rsidR="00F03385" w:rsidRPr="00CC7444">
        <w:rPr>
          <w:rFonts w:asciiTheme="minorHAnsi" w:hAnsiTheme="minorHAnsi" w:cstheme="minorHAnsi"/>
          <w:color w:val="000000"/>
          <w:sz w:val="20"/>
          <w:szCs w:val="20"/>
        </w:rPr>
        <w:t>Linear regression is the next step up after correlation</w:t>
      </w:r>
      <w:r w:rsidR="00F03385" w:rsidRPr="00C31DCC">
        <w:rPr>
          <w:rFonts w:asciiTheme="minorHAnsi" w:hAnsiTheme="minorHAnsi" w:cstheme="minorHAnsi"/>
          <w:i/>
          <w:iCs/>
          <w:color w:val="000000" w:themeColor="text1"/>
          <w:sz w:val="20"/>
          <w:szCs w:val="20"/>
        </w:rPr>
        <w:t xml:space="preserve">. </w:t>
      </w:r>
      <w:r w:rsidR="00C31DCC" w:rsidRPr="00C31DCC">
        <w:rPr>
          <w:rStyle w:val="Emphasis"/>
          <w:rFonts w:asciiTheme="minorHAnsi" w:hAnsiTheme="minorHAnsi" w:cstheme="minorHAnsi"/>
          <w:b/>
          <w:bCs/>
          <w:i w:val="0"/>
          <w:iCs w:val="0"/>
          <w:color w:val="000000" w:themeColor="text1"/>
          <w:sz w:val="20"/>
          <w:szCs w:val="20"/>
          <w:shd w:val="clear" w:color="auto" w:fill="FFFFFF"/>
        </w:rPr>
        <w:t>Linear regression</w:t>
      </w:r>
      <w:r w:rsidR="00C31DCC" w:rsidRPr="00C31DCC">
        <w:rPr>
          <w:rStyle w:val="Emphasis"/>
          <w:rFonts w:asciiTheme="minorHAnsi" w:hAnsiTheme="minorHAnsi" w:cstheme="minorHAnsi"/>
          <w:b/>
          <w:bCs/>
          <w:color w:val="000000" w:themeColor="text1"/>
          <w:sz w:val="20"/>
          <w:szCs w:val="20"/>
          <w:shd w:val="clear" w:color="auto" w:fill="FFFFFF"/>
        </w:rPr>
        <w:t> </w:t>
      </w:r>
      <w:r w:rsidR="00C31DCC" w:rsidRPr="00C31DCC">
        <w:rPr>
          <w:rFonts w:asciiTheme="minorHAnsi" w:hAnsiTheme="minorHAnsi" w:cstheme="minorHAnsi"/>
          <w:color w:val="000000" w:themeColor="text1"/>
          <w:sz w:val="20"/>
          <w:szCs w:val="20"/>
          <w:shd w:val="clear" w:color="auto" w:fill="FFFFFF"/>
        </w:rPr>
        <w:t>quantifies the relationship between one or more </w:t>
      </w:r>
      <w:r w:rsidR="00C31DCC" w:rsidRPr="00C31DCC">
        <w:rPr>
          <w:rStyle w:val="Emphasis"/>
          <w:rFonts w:asciiTheme="minorHAnsi" w:hAnsiTheme="minorHAnsi" w:cstheme="minorHAnsi"/>
          <w:i w:val="0"/>
          <w:iCs w:val="0"/>
          <w:color w:val="000000" w:themeColor="text1"/>
          <w:sz w:val="20"/>
          <w:szCs w:val="20"/>
          <w:shd w:val="clear" w:color="auto" w:fill="FFFFFF"/>
        </w:rPr>
        <w:t>predictor variable</w:t>
      </w:r>
      <w:r w:rsidR="00C31DCC">
        <w:rPr>
          <w:rStyle w:val="Emphasis"/>
          <w:rFonts w:asciiTheme="minorHAnsi" w:hAnsiTheme="minorHAnsi" w:cstheme="minorHAnsi"/>
          <w:i w:val="0"/>
          <w:iCs w:val="0"/>
          <w:color w:val="000000" w:themeColor="text1"/>
          <w:sz w:val="20"/>
          <w:szCs w:val="20"/>
          <w:shd w:val="clear" w:color="auto" w:fill="FFFFFF"/>
        </w:rPr>
        <w:t>s</w:t>
      </w:r>
      <w:r w:rsidR="00C31DCC" w:rsidRPr="00C31DCC">
        <w:rPr>
          <w:rStyle w:val="Emphasis"/>
          <w:rFonts w:asciiTheme="minorHAnsi" w:hAnsiTheme="minorHAnsi" w:cstheme="minorHAnsi"/>
          <w:i w:val="0"/>
          <w:iCs w:val="0"/>
          <w:color w:val="000000" w:themeColor="text1"/>
          <w:sz w:val="20"/>
          <w:szCs w:val="20"/>
          <w:shd w:val="clear" w:color="auto" w:fill="FFFFFF"/>
        </w:rPr>
        <w:t> </w:t>
      </w:r>
      <w:r w:rsidR="00C31DCC" w:rsidRPr="00C31DCC">
        <w:rPr>
          <w:rFonts w:asciiTheme="minorHAnsi" w:hAnsiTheme="minorHAnsi" w:cstheme="minorHAnsi"/>
          <w:color w:val="000000" w:themeColor="text1"/>
          <w:sz w:val="20"/>
          <w:szCs w:val="20"/>
          <w:shd w:val="clear" w:color="auto" w:fill="FFFFFF"/>
        </w:rPr>
        <w:t>and one </w:t>
      </w:r>
      <w:r w:rsidR="00C31DCC" w:rsidRPr="00C31DCC">
        <w:rPr>
          <w:rStyle w:val="Emphasis"/>
          <w:rFonts w:asciiTheme="minorHAnsi" w:hAnsiTheme="minorHAnsi" w:cstheme="minorHAnsi"/>
          <w:i w:val="0"/>
          <w:iCs w:val="0"/>
          <w:color w:val="000000" w:themeColor="text1"/>
          <w:sz w:val="20"/>
          <w:szCs w:val="20"/>
          <w:shd w:val="clear" w:color="auto" w:fill="FFFFFF"/>
        </w:rPr>
        <w:t>outcome variable</w:t>
      </w:r>
      <w:r w:rsidR="00C31DCC" w:rsidRPr="00C31DCC">
        <w:rPr>
          <w:rStyle w:val="Emphasis"/>
          <w:rFonts w:asciiTheme="minorHAnsi" w:hAnsiTheme="minorHAnsi" w:cstheme="minorHAnsi"/>
          <w:color w:val="000000" w:themeColor="text1"/>
          <w:sz w:val="20"/>
          <w:szCs w:val="20"/>
          <w:shd w:val="clear" w:color="auto" w:fill="FFFFFF"/>
        </w:rPr>
        <w:t>. </w:t>
      </w:r>
      <w:r w:rsidR="00C31DCC" w:rsidRPr="00C31DCC">
        <w:rPr>
          <w:rFonts w:asciiTheme="minorHAnsi" w:hAnsiTheme="minorHAnsi" w:cstheme="minorHAnsi"/>
          <w:color w:val="000000" w:themeColor="text1"/>
          <w:sz w:val="20"/>
          <w:szCs w:val="20"/>
          <w:shd w:val="clear" w:color="auto" w:fill="FFFFFF"/>
        </w:rPr>
        <w:t>Linear regression is commonly used for predictive analysis and modeling. For example, it can be used to quantify the relative impacts of age, gender, and diet (the predictor variables) on height (the outcome variable).  Linear regression is also known as</w:t>
      </w:r>
      <w:r w:rsidR="00C31DCC" w:rsidRPr="00C31DCC">
        <w:rPr>
          <w:rFonts w:asciiTheme="minorHAnsi" w:hAnsiTheme="minorHAnsi" w:cstheme="minorHAnsi"/>
          <w:i/>
          <w:iCs/>
          <w:color w:val="000000" w:themeColor="text1"/>
          <w:sz w:val="20"/>
          <w:szCs w:val="20"/>
          <w:shd w:val="clear" w:color="auto" w:fill="FFFFFF"/>
        </w:rPr>
        <w:t> </w:t>
      </w:r>
      <w:r w:rsidR="00C31DCC" w:rsidRPr="00C31DCC">
        <w:rPr>
          <w:rStyle w:val="Emphasis"/>
          <w:rFonts w:asciiTheme="minorHAnsi" w:hAnsiTheme="minorHAnsi" w:cstheme="minorHAnsi"/>
          <w:i w:val="0"/>
          <w:iCs w:val="0"/>
          <w:color w:val="000000" w:themeColor="text1"/>
          <w:sz w:val="20"/>
          <w:szCs w:val="20"/>
          <w:shd w:val="clear" w:color="auto" w:fill="FFFFFF"/>
        </w:rPr>
        <w:t>multiple regression</w:t>
      </w:r>
      <w:r w:rsidR="00C31DCC" w:rsidRPr="00C31DCC">
        <w:rPr>
          <w:rFonts w:asciiTheme="minorHAnsi" w:hAnsiTheme="minorHAnsi" w:cstheme="minorHAnsi"/>
          <w:i/>
          <w:iCs/>
          <w:color w:val="000000" w:themeColor="text1"/>
          <w:sz w:val="20"/>
          <w:szCs w:val="20"/>
          <w:shd w:val="clear" w:color="auto" w:fill="FFFFFF"/>
        </w:rPr>
        <w:t>,</w:t>
      </w:r>
      <w:r w:rsidR="00C31DCC" w:rsidRPr="00C31DCC">
        <w:rPr>
          <w:rStyle w:val="Emphasis"/>
          <w:rFonts w:asciiTheme="minorHAnsi" w:hAnsiTheme="minorHAnsi" w:cstheme="minorHAnsi"/>
          <w:i w:val="0"/>
          <w:iCs w:val="0"/>
          <w:color w:val="000000" w:themeColor="text1"/>
          <w:sz w:val="20"/>
          <w:szCs w:val="20"/>
          <w:shd w:val="clear" w:color="auto" w:fill="FFFFFF"/>
        </w:rPr>
        <w:t> multivariate regression</w:t>
      </w:r>
      <w:r w:rsidR="00C31DCC" w:rsidRPr="00C31DCC">
        <w:rPr>
          <w:rFonts w:asciiTheme="minorHAnsi" w:hAnsiTheme="minorHAnsi" w:cstheme="minorHAnsi"/>
          <w:i/>
          <w:iCs/>
          <w:color w:val="000000" w:themeColor="text1"/>
          <w:sz w:val="20"/>
          <w:szCs w:val="20"/>
          <w:shd w:val="clear" w:color="auto" w:fill="FFFFFF"/>
        </w:rPr>
        <w:t>,</w:t>
      </w:r>
      <w:r w:rsidR="00C31DCC" w:rsidRPr="00C31DCC">
        <w:rPr>
          <w:rStyle w:val="Emphasis"/>
          <w:rFonts w:asciiTheme="minorHAnsi" w:hAnsiTheme="minorHAnsi" w:cstheme="minorHAnsi"/>
          <w:i w:val="0"/>
          <w:iCs w:val="0"/>
          <w:color w:val="000000" w:themeColor="text1"/>
          <w:sz w:val="20"/>
          <w:szCs w:val="20"/>
          <w:shd w:val="clear" w:color="auto" w:fill="FFFFFF"/>
        </w:rPr>
        <w:t> ordinary least squares (OLS)</w:t>
      </w:r>
      <w:r w:rsidR="00C31DCC" w:rsidRPr="00C31DCC">
        <w:rPr>
          <w:rFonts w:asciiTheme="minorHAnsi" w:hAnsiTheme="minorHAnsi" w:cstheme="minorHAnsi"/>
          <w:i/>
          <w:iCs/>
          <w:color w:val="000000" w:themeColor="text1"/>
          <w:sz w:val="20"/>
          <w:szCs w:val="20"/>
          <w:shd w:val="clear" w:color="auto" w:fill="FFFFFF"/>
        </w:rPr>
        <w:t>, and </w:t>
      </w:r>
      <w:r w:rsidR="00C31DCC" w:rsidRPr="00C31DCC">
        <w:rPr>
          <w:rStyle w:val="Emphasis"/>
          <w:rFonts w:asciiTheme="minorHAnsi" w:hAnsiTheme="minorHAnsi" w:cstheme="minorHAnsi"/>
          <w:i w:val="0"/>
          <w:iCs w:val="0"/>
          <w:color w:val="000000" w:themeColor="text1"/>
          <w:sz w:val="20"/>
          <w:szCs w:val="20"/>
          <w:shd w:val="clear" w:color="auto" w:fill="FFFFFF"/>
        </w:rPr>
        <w:t>regression</w:t>
      </w:r>
      <w:r w:rsidR="00C31DCC" w:rsidRPr="00C31DCC">
        <w:rPr>
          <w:rFonts w:asciiTheme="minorHAnsi" w:hAnsiTheme="minorHAnsi" w:cstheme="minorHAnsi"/>
          <w:i/>
          <w:iCs/>
          <w:color w:val="000000" w:themeColor="text1"/>
          <w:sz w:val="20"/>
          <w:szCs w:val="20"/>
          <w:shd w:val="clear" w:color="auto" w:fill="FFFFFF"/>
        </w:rPr>
        <w:t>.</w:t>
      </w:r>
      <w:r w:rsidR="00C31DCC" w:rsidRPr="00C31DCC">
        <w:rPr>
          <w:rFonts w:asciiTheme="minorHAnsi" w:hAnsiTheme="minorHAnsi" w:cstheme="minorHAnsi"/>
          <w:color w:val="000000" w:themeColor="text1"/>
          <w:sz w:val="20"/>
          <w:szCs w:val="20"/>
          <w:shd w:val="clear" w:color="auto" w:fill="FFFFFF"/>
        </w:rPr>
        <w:t xml:space="preserve"> This post will show you examples of linear regression, including an example of </w:t>
      </w:r>
      <w:r w:rsidR="00C31DCC" w:rsidRPr="00C31DCC">
        <w:rPr>
          <w:rStyle w:val="Emphasis"/>
          <w:rFonts w:asciiTheme="minorHAnsi" w:hAnsiTheme="minorHAnsi" w:cstheme="minorHAnsi"/>
          <w:i w:val="0"/>
          <w:iCs w:val="0"/>
          <w:color w:val="000000" w:themeColor="text1"/>
          <w:sz w:val="20"/>
          <w:szCs w:val="20"/>
          <w:shd w:val="clear" w:color="auto" w:fill="FFFFFF"/>
        </w:rPr>
        <w:t>simple linear regression</w:t>
      </w:r>
      <w:r w:rsidR="00C31DCC" w:rsidRPr="00C31DCC">
        <w:rPr>
          <w:rFonts w:asciiTheme="minorHAnsi" w:hAnsiTheme="minorHAnsi" w:cstheme="minorHAnsi"/>
          <w:color w:val="000000" w:themeColor="text1"/>
          <w:sz w:val="20"/>
          <w:szCs w:val="20"/>
          <w:shd w:val="clear" w:color="auto" w:fill="FFFFFF"/>
        </w:rPr>
        <w:t> and an example of </w:t>
      </w:r>
      <w:r w:rsidR="00C31DCC" w:rsidRPr="00C31DCC">
        <w:rPr>
          <w:rStyle w:val="Emphasis"/>
          <w:rFonts w:asciiTheme="minorHAnsi" w:hAnsiTheme="minorHAnsi" w:cstheme="minorHAnsi"/>
          <w:i w:val="0"/>
          <w:iCs w:val="0"/>
          <w:color w:val="000000" w:themeColor="text1"/>
          <w:sz w:val="20"/>
          <w:szCs w:val="20"/>
          <w:shd w:val="clear" w:color="auto" w:fill="FFFFFF"/>
        </w:rPr>
        <w:t>multiple linear regression</w:t>
      </w:r>
      <w:r w:rsidR="00C31DCC" w:rsidRPr="00C31DCC">
        <w:rPr>
          <w:rFonts w:asciiTheme="minorHAnsi" w:hAnsiTheme="minorHAnsi" w:cstheme="minorHAnsi"/>
          <w:i/>
          <w:iCs/>
          <w:color w:val="000000" w:themeColor="text1"/>
          <w:sz w:val="20"/>
          <w:szCs w:val="20"/>
          <w:shd w:val="clear" w:color="auto" w:fill="FFFFFF"/>
        </w:rPr>
        <w:t>.</w:t>
      </w:r>
    </w:p>
    <w:p w14:paraId="12FC4B32" w14:textId="2F45CD67" w:rsidR="003954B2" w:rsidRDefault="0054348E" w:rsidP="003954B2">
      <w:pPr>
        <w:pStyle w:val="NormalWeb"/>
        <w:shd w:val="clear" w:color="auto" w:fill="FFFFFF"/>
        <w:spacing w:after="0" w:afterAutospacing="0"/>
        <w:jc w:val="both"/>
        <w:rPr>
          <w:rFonts w:asciiTheme="minorHAnsi" w:hAnsiTheme="minorHAnsi" w:cstheme="minorHAnsi"/>
          <w:color w:val="383939"/>
          <w:sz w:val="20"/>
          <w:szCs w:val="20"/>
          <w:shd w:val="clear" w:color="auto" w:fill="FFFFFF"/>
        </w:rPr>
      </w:pPr>
      <w:r>
        <w:rPr>
          <w:rFonts w:asciiTheme="minorHAnsi" w:hAnsiTheme="minorHAnsi" w:cstheme="minorHAnsi"/>
          <w:color w:val="000000" w:themeColor="text1"/>
          <w:sz w:val="20"/>
          <w:szCs w:val="20"/>
        </w:rPr>
        <w:t>Answer No. 15:</w:t>
      </w:r>
      <w:r w:rsidR="0017212D">
        <w:rPr>
          <w:rFonts w:asciiTheme="minorHAnsi" w:hAnsiTheme="minorHAnsi" w:cstheme="minorHAnsi"/>
          <w:color w:val="000000" w:themeColor="text1"/>
          <w:sz w:val="20"/>
          <w:szCs w:val="20"/>
        </w:rPr>
        <w:tab/>
      </w:r>
      <w:r w:rsidR="003954B2">
        <w:rPr>
          <w:rFonts w:asciiTheme="minorHAnsi" w:hAnsiTheme="minorHAnsi" w:cstheme="minorHAnsi"/>
          <w:color w:val="383939"/>
          <w:sz w:val="20"/>
          <w:szCs w:val="20"/>
          <w:shd w:val="clear" w:color="auto" w:fill="FFFFFF"/>
        </w:rPr>
        <w:t xml:space="preserve">The two main branches of statistics are descriptive statistics and inferential statistics. Both are employed in scientific analysis of data. </w:t>
      </w:r>
    </w:p>
    <w:p w14:paraId="78E594B0" w14:textId="43CCFA22" w:rsidR="003954B2" w:rsidRDefault="003954B2" w:rsidP="003954B2">
      <w:pPr>
        <w:pStyle w:val="NormalWeb"/>
        <w:shd w:val="clear" w:color="auto" w:fill="FFFFFF"/>
        <w:spacing w:before="0" w:beforeAutospacing="0" w:after="0" w:afterAutospacing="0"/>
        <w:jc w:val="both"/>
        <w:rPr>
          <w:rFonts w:asciiTheme="minorHAnsi" w:hAnsiTheme="minorHAnsi" w:cstheme="minorHAnsi"/>
          <w:color w:val="383939"/>
          <w:sz w:val="20"/>
          <w:szCs w:val="20"/>
          <w:shd w:val="clear" w:color="auto" w:fill="FFFFFF"/>
        </w:rPr>
      </w:pPr>
      <w:r>
        <w:rPr>
          <w:rFonts w:asciiTheme="minorHAnsi" w:hAnsiTheme="minorHAnsi" w:cstheme="minorHAnsi"/>
          <w:color w:val="383939"/>
          <w:sz w:val="20"/>
          <w:szCs w:val="20"/>
          <w:shd w:val="clear" w:color="auto" w:fill="FFFFFF"/>
        </w:rPr>
        <w:t>Descriptive Statistics deals with the presentation and collection of data. This is usually the first part of a statistical analysis.</w:t>
      </w:r>
    </w:p>
    <w:p w14:paraId="29A4BB93" w14:textId="76977B42" w:rsidR="003954B2" w:rsidRDefault="003954B2" w:rsidP="003954B2">
      <w:pPr>
        <w:pStyle w:val="NormalWeb"/>
        <w:shd w:val="clear" w:color="auto" w:fill="FFFFFF"/>
        <w:spacing w:before="0" w:beforeAutospacing="0" w:after="0" w:afterAutospacing="0"/>
        <w:jc w:val="both"/>
        <w:rPr>
          <w:rFonts w:asciiTheme="minorHAnsi" w:hAnsiTheme="minorHAnsi" w:cstheme="minorHAnsi"/>
          <w:color w:val="383939"/>
          <w:sz w:val="20"/>
          <w:szCs w:val="20"/>
          <w:shd w:val="clear" w:color="auto" w:fill="FFFFFF"/>
        </w:rPr>
      </w:pPr>
      <w:r>
        <w:rPr>
          <w:rFonts w:asciiTheme="minorHAnsi" w:hAnsiTheme="minorHAnsi" w:cstheme="minorHAnsi"/>
          <w:color w:val="383939"/>
          <w:sz w:val="20"/>
          <w:szCs w:val="20"/>
          <w:shd w:val="clear" w:color="auto" w:fill="FFFFFF"/>
        </w:rPr>
        <w:t>Inferential statistics, as the name suggests, involves drawing the right conclusions from the statistical analysis that has been performed using descriptive statistics. In the end, it is the inferences that make studies important, and this aspect is dealt with in inferential statistics.</w:t>
      </w:r>
    </w:p>
    <w:p w14:paraId="2C60949B" w14:textId="5EE2ADA7" w:rsidR="003954B2" w:rsidRDefault="003954B2" w:rsidP="003954B2">
      <w:pPr>
        <w:pStyle w:val="NormalWeb"/>
        <w:shd w:val="clear" w:color="auto" w:fill="FFFFFF"/>
        <w:spacing w:before="0" w:beforeAutospacing="0" w:after="0" w:afterAutospacing="0"/>
        <w:jc w:val="both"/>
        <w:rPr>
          <w:rFonts w:asciiTheme="minorHAnsi" w:hAnsiTheme="minorHAnsi" w:cstheme="minorHAnsi"/>
          <w:color w:val="383939"/>
          <w:sz w:val="20"/>
          <w:szCs w:val="20"/>
          <w:shd w:val="clear" w:color="auto" w:fill="FFFFFF"/>
        </w:rPr>
      </w:pPr>
      <w:r>
        <w:rPr>
          <w:rFonts w:asciiTheme="minorHAnsi" w:hAnsiTheme="minorHAnsi" w:cstheme="minorHAnsi"/>
          <w:color w:val="383939"/>
          <w:sz w:val="20"/>
          <w:szCs w:val="20"/>
          <w:shd w:val="clear" w:color="auto" w:fill="FFFFFF"/>
        </w:rPr>
        <w:tab/>
      </w:r>
    </w:p>
    <w:p w14:paraId="392CD322" w14:textId="77777777" w:rsidR="003954B2" w:rsidRDefault="003954B2" w:rsidP="003954B2">
      <w:pPr>
        <w:pStyle w:val="NormalWeb"/>
        <w:shd w:val="clear" w:color="auto" w:fill="FFFFFF"/>
        <w:spacing w:before="0" w:beforeAutospacing="0" w:after="0" w:afterAutospacing="0"/>
        <w:jc w:val="both"/>
        <w:rPr>
          <w:rFonts w:asciiTheme="minorHAnsi" w:hAnsiTheme="minorHAnsi" w:cstheme="minorHAnsi"/>
          <w:color w:val="383939"/>
          <w:sz w:val="20"/>
          <w:szCs w:val="20"/>
          <w:shd w:val="clear" w:color="auto" w:fill="FFFFFF"/>
        </w:rPr>
      </w:pPr>
    </w:p>
    <w:p w14:paraId="413E3EFA" w14:textId="77777777" w:rsidR="003954B2" w:rsidRPr="003954B2" w:rsidRDefault="003954B2" w:rsidP="0012489A">
      <w:pPr>
        <w:pStyle w:val="NormalWeb"/>
        <w:shd w:val="clear" w:color="auto" w:fill="FFFFFF"/>
        <w:rPr>
          <w:rFonts w:asciiTheme="minorHAnsi" w:hAnsiTheme="minorHAnsi" w:cstheme="minorHAnsi"/>
          <w:color w:val="383939"/>
          <w:sz w:val="20"/>
          <w:szCs w:val="20"/>
          <w:shd w:val="clear" w:color="auto" w:fill="FFFFFF"/>
        </w:rPr>
      </w:pPr>
    </w:p>
    <w:p w14:paraId="2C52CBDA" w14:textId="79632D35" w:rsidR="0054348E" w:rsidRDefault="0012489A" w:rsidP="0012489A">
      <w:pPr>
        <w:pStyle w:val="NormalWeb"/>
        <w:shd w:val="clear" w:color="auto" w:fill="FFFFFF"/>
        <w:rPr>
          <w:rFonts w:asciiTheme="minorHAnsi" w:hAnsiTheme="minorHAnsi" w:cstheme="minorHAnsi"/>
          <w:b/>
          <w:bCs/>
          <w:color w:val="000000" w:themeColor="text1"/>
          <w:sz w:val="28"/>
          <w:szCs w:val="28"/>
          <w:u w:val="single"/>
        </w:rPr>
      </w:pPr>
      <w:r w:rsidRPr="0012489A">
        <w:rPr>
          <w:rFonts w:asciiTheme="minorHAnsi" w:hAnsiTheme="minorHAnsi" w:cstheme="minorHAnsi"/>
          <w:b/>
          <w:bCs/>
          <w:color w:val="000000" w:themeColor="text1"/>
          <w:sz w:val="28"/>
          <w:szCs w:val="28"/>
          <w:u w:val="single"/>
        </w:rPr>
        <w:t>MACHINE LEARNING</w:t>
      </w:r>
    </w:p>
    <w:p w14:paraId="6CCA4416" w14:textId="26A2E752" w:rsidR="0012489A" w:rsidRDefault="0012489A" w:rsidP="0012489A">
      <w:pPr>
        <w:pStyle w:val="NormalWeb"/>
        <w:shd w:val="clear" w:color="auto" w:fill="FFFFFF"/>
        <w:rPr>
          <w:rFonts w:asciiTheme="minorHAnsi" w:hAnsiTheme="minorHAnsi" w:cstheme="minorHAnsi"/>
          <w:b/>
          <w:bCs/>
          <w:color w:val="000000" w:themeColor="text1"/>
          <w:sz w:val="28"/>
          <w:szCs w:val="28"/>
          <w:u w:val="single"/>
        </w:rPr>
      </w:pPr>
    </w:p>
    <w:p w14:paraId="5290FAD9" w14:textId="17365D70"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Answer No. 1: </w:t>
      </w:r>
      <w:r>
        <w:rPr>
          <w:rFonts w:asciiTheme="minorHAnsi" w:hAnsiTheme="minorHAnsi" w:cstheme="minorHAnsi"/>
          <w:color w:val="000000" w:themeColor="text1"/>
          <w:sz w:val="20"/>
          <w:szCs w:val="20"/>
        </w:rPr>
        <w:tab/>
      </w:r>
      <w:r w:rsidR="005265F0">
        <w:rPr>
          <w:rFonts w:asciiTheme="minorHAnsi" w:hAnsiTheme="minorHAnsi" w:cstheme="minorHAnsi"/>
          <w:color w:val="000000" w:themeColor="text1"/>
          <w:sz w:val="20"/>
          <w:szCs w:val="20"/>
        </w:rPr>
        <w:t>B</w:t>
      </w:r>
    </w:p>
    <w:p w14:paraId="464C6687" w14:textId="156963D8"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2:</w:t>
      </w:r>
      <w:r w:rsidR="005265F0">
        <w:rPr>
          <w:rFonts w:asciiTheme="minorHAnsi" w:hAnsiTheme="minorHAnsi" w:cstheme="minorHAnsi"/>
          <w:color w:val="000000" w:themeColor="text1"/>
          <w:sz w:val="20"/>
          <w:szCs w:val="20"/>
        </w:rPr>
        <w:tab/>
        <w:t>D</w:t>
      </w:r>
    </w:p>
    <w:p w14:paraId="2C4A75AF" w14:textId="29C5504F"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3:</w:t>
      </w:r>
      <w:r w:rsidR="005265F0">
        <w:rPr>
          <w:rFonts w:asciiTheme="minorHAnsi" w:hAnsiTheme="minorHAnsi" w:cstheme="minorHAnsi"/>
          <w:color w:val="000000" w:themeColor="text1"/>
          <w:sz w:val="20"/>
          <w:szCs w:val="20"/>
        </w:rPr>
        <w:tab/>
        <w:t>D</w:t>
      </w:r>
    </w:p>
    <w:p w14:paraId="5A14458B" w14:textId="4F3D4AC5"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4:</w:t>
      </w:r>
      <w:r w:rsidR="005265F0">
        <w:rPr>
          <w:rFonts w:asciiTheme="minorHAnsi" w:hAnsiTheme="minorHAnsi" w:cstheme="minorHAnsi"/>
          <w:color w:val="000000" w:themeColor="text1"/>
          <w:sz w:val="20"/>
          <w:szCs w:val="20"/>
        </w:rPr>
        <w:tab/>
        <w:t>A</w:t>
      </w:r>
    </w:p>
    <w:p w14:paraId="0A6A0E86" w14:textId="6EE37564"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5:</w:t>
      </w:r>
      <w:r w:rsidR="005265F0">
        <w:rPr>
          <w:rFonts w:asciiTheme="minorHAnsi" w:hAnsiTheme="minorHAnsi" w:cstheme="minorHAnsi"/>
          <w:color w:val="000000" w:themeColor="text1"/>
          <w:sz w:val="20"/>
          <w:szCs w:val="20"/>
        </w:rPr>
        <w:tab/>
        <w:t>B</w:t>
      </w:r>
    </w:p>
    <w:p w14:paraId="00FF494E" w14:textId="65079803"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6:</w:t>
      </w:r>
      <w:r w:rsidR="005265F0">
        <w:rPr>
          <w:rFonts w:asciiTheme="minorHAnsi" w:hAnsiTheme="minorHAnsi" w:cstheme="minorHAnsi"/>
          <w:color w:val="000000" w:themeColor="text1"/>
          <w:sz w:val="20"/>
          <w:szCs w:val="20"/>
        </w:rPr>
        <w:tab/>
        <w:t>D</w:t>
      </w:r>
    </w:p>
    <w:p w14:paraId="390BB3EA" w14:textId="42B15FA3"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7:</w:t>
      </w:r>
      <w:r w:rsidR="005265F0">
        <w:rPr>
          <w:rFonts w:asciiTheme="minorHAnsi" w:hAnsiTheme="minorHAnsi" w:cstheme="minorHAnsi"/>
          <w:color w:val="000000" w:themeColor="text1"/>
          <w:sz w:val="20"/>
          <w:szCs w:val="20"/>
        </w:rPr>
        <w:tab/>
        <w:t>D</w:t>
      </w:r>
    </w:p>
    <w:p w14:paraId="53C5F7F0" w14:textId="2FDB2028"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8:</w:t>
      </w:r>
      <w:r w:rsidR="005265F0">
        <w:rPr>
          <w:rFonts w:asciiTheme="minorHAnsi" w:hAnsiTheme="minorHAnsi" w:cstheme="minorHAnsi"/>
          <w:color w:val="000000" w:themeColor="text1"/>
          <w:sz w:val="20"/>
          <w:szCs w:val="20"/>
        </w:rPr>
        <w:tab/>
        <w:t>B</w:t>
      </w:r>
    </w:p>
    <w:p w14:paraId="1A73292D" w14:textId="77451F75"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9:</w:t>
      </w:r>
      <w:r w:rsidR="005265F0">
        <w:rPr>
          <w:rFonts w:asciiTheme="minorHAnsi" w:hAnsiTheme="minorHAnsi" w:cstheme="minorHAnsi"/>
          <w:color w:val="000000" w:themeColor="text1"/>
          <w:sz w:val="20"/>
          <w:szCs w:val="20"/>
        </w:rPr>
        <w:tab/>
        <w:t>A</w:t>
      </w:r>
    </w:p>
    <w:p w14:paraId="61D81FE9" w14:textId="48281813"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10:</w:t>
      </w:r>
      <w:r w:rsidR="005265F0">
        <w:rPr>
          <w:rFonts w:asciiTheme="minorHAnsi" w:hAnsiTheme="minorHAnsi" w:cstheme="minorHAnsi"/>
          <w:color w:val="000000" w:themeColor="text1"/>
          <w:sz w:val="20"/>
          <w:szCs w:val="20"/>
        </w:rPr>
        <w:tab/>
        <w:t>A</w:t>
      </w:r>
    </w:p>
    <w:p w14:paraId="68CE829D" w14:textId="6DB829FA" w:rsidR="0012489A"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11:</w:t>
      </w:r>
      <w:r w:rsidR="005265F0">
        <w:rPr>
          <w:rFonts w:asciiTheme="minorHAnsi" w:hAnsiTheme="minorHAnsi" w:cstheme="minorHAnsi"/>
          <w:color w:val="000000" w:themeColor="text1"/>
          <w:sz w:val="20"/>
          <w:szCs w:val="20"/>
        </w:rPr>
        <w:tab/>
        <w:t>D</w:t>
      </w:r>
    </w:p>
    <w:p w14:paraId="32FCD38F" w14:textId="2915BCB4" w:rsidR="00637A06" w:rsidRDefault="0012489A" w:rsidP="0012489A">
      <w:pPr>
        <w:pStyle w:val="NormalWeb"/>
        <w:shd w:val="clear" w:color="auto" w:fill="FFFFFF"/>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Answer No. 12:</w:t>
      </w:r>
      <w:r w:rsidR="005265F0">
        <w:rPr>
          <w:rFonts w:asciiTheme="minorHAnsi" w:hAnsiTheme="minorHAnsi" w:cstheme="minorHAnsi"/>
          <w:color w:val="000000" w:themeColor="text1"/>
          <w:sz w:val="20"/>
          <w:szCs w:val="20"/>
        </w:rPr>
        <w:tab/>
        <w:t>A</w:t>
      </w:r>
    </w:p>
    <w:p w14:paraId="18C345CE" w14:textId="35C85483" w:rsidR="00624D45" w:rsidRDefault="00637A06" w:rsidP="00513DB7">
      <w:pPr>
        <w:pStyle w:val="NormalWeb"/>
        <w:shd w:val="clear" w:color="auto" w:fill="FFFFFF"/>
        <w:spacing w:before="0" w:beforeAutospacing="0" w:after="0" w:afterAutospacing="0"/>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Answer No. 13:</w:t>
      </w:r>
      <w:r w:rsidR="003E776E">
        <w:rPr>
          <w:rFonts w:asciiTheme="minorHAnsi" w:hAnsiTheme="minorHAnsi" w:cstheme="minorHAnsi"/>
          <w:color w:val="000000" w:themeColor="text1"/>
          <w:sz w:val="20"/>
          <w:szCs w:val="20"/>
        </w:rPr>
        <w:tab/>
      </w:r>
      <w:r w:rsidR="003E776E" w:rsidRPr="003E776E">
        <w:rPr>
          <w:rFonts w:asciiTheme="minorHAnsi" w:hAnsiTheme="minorHAnsi" w:cstheme="minorHAnsi"/>
          <w:color w:val="000000" w:themeColor="text1"/>
          <w:sz w:val="20"/>
          <w:szCs w:val="20"/>
          <w:shd w:val="clear" w:color="auto" w:fill="FFFFFF"/>
        </w:rPr>
        <w:t>Cluster analysis or clustering is the task of grouping a set of objects in such a way that objects in the same group are more similar (in some sense) to each other than to those in other groups (clusters). It is a main task of exploratory </w:t>
      </w:r>
      <w:hyperlink r:id="rId15" w:tooltip="Data mining" w:history="1">
        <w:r w:rsidR="003E776E" w:rsidRPr="003E776E">
          <w:rPr>
            <w:rStyle w:val="Hyperlink"/>
            <w:rFonts w:asciiTheme="minorHAnsi" w:hAnsiTheme="minorHAnsi" w:cstheme="minorHAnsi"/>
            <w:color w:val="000000" w:themeColor="text1"/>
            <w:sz w:val="20"/>
            <w:szCs w:val="20"/>
            <w:u w:val="none"/>
            <w:shd w:val="clear" w:color="auto" w:fill="FFFFFF"/>
          </w:rPr>
          <w:t>data mining</w:t>
        </w:r>
      </w:hyperlink>
      <w:r w:rsidR="003E776E" w:rsidRPr="003E776E">
        <w:rPr>
          <w:rFonts w:asciiTheme="minorHAnsi" w:hAnsiTheme="minorHAnsi" w:cstheme="minorHAnsi"/>
          <w:color w:val="000000" w:themeColor="text1"/>
          <w:sz w:val="20"/>
          <w:szCs w:val="20"/>
          <w:shd w:val="clear" w:color="auto" w:fill="FFFFFF"/>
        </w:rPr>
        <w:t>, and a common technique for </w:t>
      </w:r>
      <w:hyperlink r:id="rId16" w:tooltip="Statistics" w:history="1">
        <w:r w:rsidR="003E776E" w:rsidRPr="003E776E">
          <w:rPr>
            <w:rStyle w:val="Hyperlink"/>
            <w:rFonts w:asciiTheme="minorHAnsi" w:hAnsiTheme="minorHAnsi" w:cstheme="minorHAnsi"/>
            <w:color w:val="000000" w:themeColor="text1"/>
            <w:sz w:val="20"/>
            <w:szCs w:val="20"/>
            <w:u w:val="none"/>
            <w:shd w:val="clear" w:color="auto" w:fill="FFFFFF"/>
          </w:rPr>
          <w:t>statistical</w:t>
        </w:r>
      </w:hyperlink>
      <w:r w:rsidR="003E776E" w:rsidRPr="003E776E">
        <w:rPr>
          <w:rFonts w:asciiTheme="minorHAnsi" w:hAnsiTheme="minorHAnsi" w:cstheme="minorHAnsi"/>
          <w:color w:val="000000" w:themeColor="text1"/>
          <w:sz w:val="20"/>
          <w:szCs w:val="20"/>
          <w:shd w:val="clear" w:color="auto" w:fill="FFFFFF"/>
        </w:rPr>
        <w:t> </w:t>
      </w:r>
      <w:hyperlink r:id="rId17" w:tooltip="Data analysis" w:history="1">
        <w:r w:rsidR="003E776E" w:rsidRPr="003E776E">
          <w:rPr>
            <w:rStyle w:val="Hyperlink"/>
            <w:rFonts w:asciiTheme="minorHAnsi" w:hAnsiTheme="minorHAnsi" w:cstheme="minorHAnsi"/>
            <w:color w:val="000000" w:themeColor="text1"/>
            <w:sz w:val="20"/>
            <w:szCs w:val="20"/>
            <w:u w:val="none"/>
            <w:shd w:val="clear" w:color="auto" w:fill="FFFFFF"/>
          </w:rPr>
          <w:t>data analysis</w:t>
        </w:r>
      </w:hyperlink>
      <w:r w:rsidR="003E776E" w:rsidRPr="003E776E">
        <w:rPr>
          <w:rFonts w:asciiTheme="minorHAnsi" w:hAnsiTheme="minorHAnsi" w:cstheme="minorHAnsi"/>
          <w:color w:val="000000" w:themeColor="text1"/>
          <w:sz w:val="20"/>
          <w:szCs w:val="20"/>
          <w:shd w:val="clear" w:color="auto" w:fill="FFFFFF"/>
        </w:rPr>
        <w:t>, used in many fields, including </w:t>
      </w:r>
      <w:hyperlink r:id="rId18" w:tooltip="Pattern recognition" w:history="1">
        <w:r w:rsidR="003E776E" w:rsidRPr="003E776E">
          <w:rPr>
            <w:rStyle w:val="Hyperlink"/>
            <w:rFonts w:asciiTheme="minorHAnsi" w:hAnsiTheme="minorHAnsi" w:cstheme="minorHAnsi"/>
            <w:color w:val="000000" w:themeColor="text1"/>
            <w:sz w:val="20"/>
            <w:szCs w:val="20"/>
            <w:u w:val="none"/>
            <w:shd w:val="clear" w:color="auto" w:fill="FFFFFF"/>
          </w:rPr>
          <w:t>patter</w:t>
        </w:r>
        <w:r w:rsidR="00513DB7">
          <w:rPr>
            <w:rStyle w:val="Hyperlink"/>
            <w:rFonts w:asciiTheme="minorHAnsi" w:hAnsiTheme="minorHAnsi" w:cstheme="minorHAnsi"/>
            <w:color w:val="000000" w:themeColor="text1"/>
            <w:sz w:val="20"/>
            <w:szCs w:val="20"/>
            <w:u w:val="none"/>
            <w:shd w:val="clear" w:color="auto" w:fill="FFFFFF"/>
          </w:rPr>
          <w:t>n</w:t>
        </w:r>
        <w:r w:rsidR="00513DB7">
          <w:rPr>
            <w:rStyle w:val="Hyperlink"/>
            <w:rFonts w:asciiTheme="minorHAnsi" w:hAnsiTheme="minorHAnsi" w:cstheme="minorHAnsi"/>
            <w:color w:val="000000" w:themeColor="text1"/>
            <w:sz w:val="20"/>
            <w:szCs w:val="20"/>
            <w:u w:val="none"/>
            <w:shd w:val="clear" w:color="auto" w:fill="FFFFFF"/>
          </w:rPr>
          <w:tab/>
        </w:r>
        <w:r w:rsidR="003E776E" w:rsidRPr="003E776E">
          <w:rPr>
            <w:rStyle w:val="Hyperlink"/>
            <w:rFonts w:asciiTheme="minorHAnsi" w:hAnsiTheme="minorHAnsi" w:cstheme="minorHAnsi"/>
            <w:color w:val="000000" w:themeColor="text1"/>
            <w:sz w:val="20"/>
            <w:szCs w:val="20"/>
            <w:u w:val="none"/>
            <w:shd w:val="clear" w:color="auto" w:fill="FFFFFF"/>
          </w:rPr>
          <w:t>recognition</w:t>
        </w:r>
      </w:hyperlink>
      <w:r w:rsidR="003E776E" w:rsidRPr="003E776E">
        <w:rPr>
          <w:rFonts w:asciiTheme="minorHAnsi" w:hAnsiTheme="minorHAnsi" w:cstheme="minorHAnsi"/>
          <w:color w:val="000000" w:themeColor="text1"/>
          <w:sz w:val="20"/>
          <w:szCs w:val="20"/>
          <w:shd w:val="clear" w:color="auto" w:fill="FFFFFF"/>
        </w:rPr>
        <w:t>, </w:t>
      </w:r>
      <w:hyperlink r:id="rId19" w:tooltip="Image analysis" w:history="1">
        <w:r w:rsidR="003E776E" w:rsidRPr="003E776E">
          <w:rPr>
            <w:rStyle w:val="Hyperlink"/>
            <w:rFonts w:asciiTheme="minorHAnsi" w:hAnsiTheme="minorHAnsi" w:cstheme="minorHAnsi"/>
            <w:color w:val="000000" w:themeColor="text1"/>
            <w:sz w:val="20"/>
            <w:szCs w:val="20"/>
            <w:u w:val="none"/>
            <w:shd w:val="clear" w:color="auto" w:fill="FFFFFF"/>
          </w:rPr>
          <w:t>image</w:t>
        </w:r>
        <w:r w:rsidR="00513DB7">
          <w:rPr>
            <w:rStyle w:val="Hyperlink"/>
            <w:rFonts w:asciiTheme="minorHAnsi" w:hAnsiTheme="minorHAnsi" w:cstheme="minorHAnsi"/>
            <w:color w:val="000000" w:themeColor="text1"/>
            <w:sz w:val="20"/>
            <w:szCs w:val="20"/>
            <w:u w:val="none"/>
            <w:shd w:val="clear" w:color="auto" w:fill="FFFFFF"/>
          </w:rPr>
          <w:t xml:space="preserve"> </w:t>
        </w:r>
        <w:r w:rsidR="003E776E" w:rsidRPr="003E776E">
          <w:rPr>
            <w:rStyle w:val="Hyperlink"/>
            <w:rFonts w:asciiTheme="minorHAnsi" w:hAnsiTheme="minorHAnsi" w:cstheme="minorHAnsi"/>
            <w:color w:val="000000" w:themeColor="text1"/>
            <w:sz w:val="20"/>
            <w:szCs w:val="20"/>
            <w:u w:val="none"/>
            <w:shd w:val="clear" w:color="auto" w:fill="FFFFFF"/>
          </w:rPr>
          <w:t>analysis</w:t>
        </w:r>
      </w:hyperlink>
      <w:r w:rsidR="003E776E" w:rsidRPr="003E776E">
        <w:rPr>
          <w:rFonts w:asciiTheme="minorHAnsi" w:hAnsiTheme="minorHAnsi" w:cstheme="minorHAnsi"/>
          <w:color w:val="000000" w:themeColor="text1"/>
          <w:sz w:val="20"/>
          <w:szCs w:val="20"/>
          <w:shd w:val="clear" w:color="auto" w:fill="FFFFFF"/>
        </w:rPr>
        <w:t>, </w:t>
      </w:r>
      <w:hyperlink r:id="rId20" w:tooltip="Information retrieval" w:history="1">
        <w:r w:rsidR="003E776E" w:rsidRPr="003E776E">
          <w:rPr>
            <w:rStyle w:val="Hyperlink"/>
            <w:rFonts w:asciiTheme="minorHAnsi" w:hAnsiTheme="minorHAnsi" w:cstheme="minorHAnsi"/>
            <w:color w:val="000000" w:themeColor="text1"/>
            <w:sz w:val="20"/>
            <w:szCs w:val="20"/>
            <w:u w:val="none"/>
            <w:shd w:val="clear" w:color="auto" w:fill="FFFFFF"/>
          </w:rPr>
          <w:t>information retrieval</w:t>
        </w:r>
      </w:hyperlink>
      <w:r w:rsidR="003E776E" w:rsidRPr="003E776E">
        <w:rPr>
          <w:rFonts w:asciiTheme="minorHAnsi" w:hAnsiTheme="minorHAnsi" w:cstheme="minorHAnsi"/>
          <w:color w:val="000000" w:themeColor="text1"/>
          <w:sz w:val="20"/>
          <w:szCs w:val="20"/>
          <w:shd w:val="clear" w:color="auto" w:fill="FFFFFF"/>
        </w:rPr>
        <w:t>, </w:t>
      </w:r>
      <w:hyperlink r:id="rId21" w:tooltip="Bioinformatics" w:history="1">
        <w:r w:rsidR="003E776E" w:rsidRPr="003E776E">
          <w:rPr>
            <w:rStyle w:val="Hyperlink"/>
            <w:rFonts w:asciiTheme="minorHAnsi" w:hAnsiTheme="minorHAnsi" w:cstheme="minorHAnsi"/>
            <w:color w:val="000000" w:themeColor="text1"/>
            <w:sz w:val="20"/>
            <w:szCs w:val="20"/>
            <w:u w:val="none"/>
            <w:shd w:val="clear" w:color="auto" w:fill="FFFFFF"/>
          </w:rPr>
          <w:t>bioinformatics</w:t>
        </w:r>
      </w:hyperlink>
      <w:r w:rsidR="003E776E" w:rsidRPr="003E776E">
        <w:rPr>
          <w:rFonts w:asciiTheme="minorHAnsi" w:hAnsiTheme="minorHAnsi" w:cstheme="minorHAnsi"/>
          <w:color w:val="000000" w:themeColor="text1"/>
          <w:sz w:val="20"/>
          <w:szCs w:val="20"/>
          <w:shd w:val="clear" w:color="auto" w:fill="FFFFFF"/>
        </w:rPr>
        <w:t>, </w:t>
      </w:r>
      <w:hyperlink r:id="rId22" w:tooltip="Data compression" w:history="1">
        <w:r w:rsidR="003E776E" w:rsidRPr="003E776E">
          <w:rPr>
            <w:rStyle w:val="Hyperlink"/>
            <w:rFonts w:asciiTheme="minorHAnsi" w:hAnsiTheme="minorHAnsi" w:cstheme="minorHAnsi"/>
            <w:color w:val="000000" w:themeColor="text1"/>
            <w:sz w:val="20"/>
            <w:szCs w:val="20"/>
            <w:u w:val="none"/>
            <w:shd w:val="clear" w:color="auto" w:fill="FFFFFF"/>
          </w:rPr>
          <w:t>data compression</w:t>
        </w:r>
      </w:hyperlink>
      <w:r w:rsidR="003E776E" w:rsidRPr="003E776E">
        <w:rPr>
          <w:rFonts w:asciiTheme="minorHAnsi" w:hAnsiTheme="minorHAnsi" w:cstheme="minorHAnsi"/>
          <w:color w:val="000000" w:themeColor="text1"/>
          <w:sz w:val="20"/>
          <w:szCs w:val="20"/>
          <w:shd w:val="clear" w:color="auto" w:fill="FFFFFF"/>
        </w:rPr>
        <w:t>, </w:t>
      </w:r>
      <w:hyperlink r:id="rId23" w:tooltip="Computer graphics" w:history="1">
        <w:r w:rsidR="003E776E" w:rsidRPr="003E776E">
          <w:rPr>
            <w:rStyle w:val="Hyperlink"/>
            <w:rFonts w:asciiTheme="minorHAnsi" w:hAnsiTheme="minorHAnsi" w:cstheme="minorHAnsi"/>
            <w:color w:val="000000" w:themeColor="text1"/>
            <w:sz w:val="20"/>
            <w:szCs w:val="20"/>
            <w:u w:val="none"/>
            <w:shd w:val="clear" w:color="auto" w:fill="FFFFFF"/>
          </w:rPr>
          <w:t>computer graphics</w:t>
        </w:r>
      </w:hyperlink>
      <w:r w:rsidR="003E776E" w:rsidRPr="003E776E">
        <w:rPr>
          <w:rFonts w:asciiTheme="minorHAnsi" w:hAnsiTheme="minorHAnsi" w:cstheme="minorHAnsi"/>
          <w:color w:val="000000" w:themeColor="text1"/>
          <w:sz w:val="20"/>
          <w:szCs w:val="20"/>
          <w:shd w:val="clear" w:color="auto" w:fill="FFFFFF"/>
        </w:rPr>
        <w:t> and </w:t>
      </w:r>
      <w:hyperlink r:id="rId24" w:tooltip="Machine learning" w:history="1">
        <w:r w:rsidR="003E776E" w:rsidRPr="003E776E">
          <w:rPr>
            <w:rStyle w:val="Hyperlink"/>
            <w:rFonts w:asciiTheme="minorHAnsi" w:hAnsiTheme="minorHAnsi" w:cstheme="minorHAnsi"/>
            <w:color w:val="000000" w:themeColor="text1"/>
            <w:sz w:val="20"/>
            <w:szCs w:val="20"/>
            <w:u w:val="none"/>
            <w:shd w:val="clear" w:color="auto" w:fill="FFFFFF"/>
          </w:rPr>
          <w:t>machine learning</w:t>
        </w:r>
      </w:hyperlink>
      <w:r w:rsidR="003E776E" w:rsidRPr="003E776E">
        <w:rPr>
          <w:rFonts w:ascii="Arial" w:hAnsi="Arial" w:cs="Arial"/>
          <w:color w:val="202122"/>
          <w:sz w:val="21"/>
          <w:szCs w:val="21"/>
          <w:shd w:val="clear" w:color="auto" w:fill="FFFFFF"/>
        </w:rPr>
        <w:t>.</w:t>
      </w:r>
      <w:r w:rsidR="003E776E">
        <w:rPr>
          <w:rFonts w:asciiTheme="minorHAnsi" w:hAnsiTheme="minorHAnsi" w:cstheme="minorHAnsi"/>
          <w:color w:val="000000" w:themeColor="text1"/>
          <w:sz w:val="20"/>
          <w:szCs w:val="20"/>
        </w:rPr>
        <w:t xml:space="preserve"> </w:t>
      </w:r>
    </w:p>
    <w:p w14:paraId="41F51EB5" w14:textId="1E009E3D" w:rsidR="00637A06" w:rsidRDefault="00620704" w:rsidP="00513DB7">
      <w:pPr>
        <w:pStyle w:val="NormalWeb"/>
        <w:shd w:val="clear" w:color="auto" w:fill="FFFFFF"/>
        <w:spacing w:before="0" w:beforeAutospacing="0" w:after="0" w:afterAutospacing="0"/>
        <w:jc w:val="both"/>
        <w:rPr>
          <w:rFonts w:asciiTheme="minorHAnsi" w:hAnsiTheme="minorHAnsi" w:cstheme="minorHAnsi"/>
          <w:color w:val="202122"/>
          <w:sz w:val="20"/>
          <w:szCs w:val="20"/>
          <w:shd w:val="clear" w:color="auto" w:fill="FFFFFF"/>
        </w:rPr>
      </w:pPr>
      <w:r w:rsidRPr="00620704">
        <w:rPr>
          <w:rFonts w:asciiTheme="minorHAnsi" w:hAnsiTheme="minorHAnsi" w:cstheme="minorHAnsi"/>
          <w:color w:val="202122"/>
          <w:sz w:val="20"/>
          <w:szCs w:val="20"/>
          <w:shd w:val="clear" w:color="auto" w:fill="FFFFFF"/>
        </w:rPr>
        <w:t>Cluster analysis itself is not one specific </w:t>
      </w:r>
      <w:hyperlink r:id="rId25" w:tooltip="Algorithm" w:history="1">
        <w:r w:rsidRPr="00620704">
          <w:rPr>
            <w:rStyle w:val="Hyperlink"/>
            <w:rFonts w:asciiTheme="minorHAnsi" w:hAnsiTheme="minorHAnsi" w:cstheme="minorHAnsi"/>
            <w:color w:val="000000" w:themeColor="text1"/>
            <w:sz w:val="20"/>
            <w:szCs w:val="20"/>
            <w:u w:val="none"/>
            <w:shd w:val="clear" w:color="auto" w:fill="FFFFFF"/>
          </w:rPr>
          <w:t>algorithm</w:t>
        </w:r>
      </w:hyperlink>
      <w:r w:rsidRPr="00620704">
        <w:rPr>
          <w:rFonts w:asciiTheme="minorHAnsi" w:hAnsiTheme="minorHAnsi" w:cstheme="minorHAnsi"/>
          <w:color w:val="202122"/>
          <w:sz w:val="20"/>
          <w:szCs w:val="20"/>
          <w:shd w:val="clear" w:color="auto" w:fill="FFFFFF"/>
        </w:rPr>
        <w:t>, but the general task to be solved. It can be achieved by various algorithms that differ significantly in their understanding of what constitutes a cluster and how to efficiently find them. Popular notions of clusters include groups with small </w:t>
      </w:r>
      <w:hyperlink r:id="rId26" w:tooltip="Distance function" w:history="1">
        <w:r w:rsidRPr="00620704">
          <w:rPr>
            <w:rStyle w:val="Hyperlink"/>
            <w:rFonts w:asciiTheme="minorHAnsi" w:hAnsiTheme="minorHAnsi" w:cstheme="minorHAnsi"/>
            <w:color w:val="000000" w:themeColor="text1"/>
            <w:sz w:val="20"/>
            <w:szCs w:val="20"/>
            <w:u w:val="none"/>
            <w:shd w:val="clear" w:color="auto" w:fill="FFFFFF"/>
          </w:rPr>
          <w:t>distances</w:t>
        </w:r>
      </w:hyperlink>
      <w:r w:rsidRPr="00620704">
        <w:rPr>
          <w:rFonts w:asciiTheme="minorHAnsi" w:hAnsiTheme="minorHAnsi" w:cstheme="minorHAnsi"/>
          <w:color w:val="202122"/>
          <w:sz w:val="20"/>
          <w:szCs w:val="20"/>
          <w:shd w:val="clear" w:color="auto" w:fill="FFFFFF"/>
        </w:rPr>
        <w:t> between cluster members, dense areas of the data space, intervals or particular </w:t>
      </w:r>
      <w:hyperlink r:id="rId27" w:tooltip="Statistical distribution" w:history="1">
        <w:r w:rsidRPr="00620704">
          <w:rPr>
            <w:rStyle w:val="Hyperlink"/>
            <w:rFonts w:asciiTheme="minorHAnsi" w:hAnsiTheme="minorHAnsi" w:cstheme="minorHAnsi"/>
            <w:color w:val="000000" w:themeColor="text1"/>
            <w:sz w:val="20"/>
            <w:szCs w:val="20"/>
            <w:u w:val="none"/>
            <w:shd w:val="clear" w:color="auto" w:fill="FFFFFF"/>
          </w:rPr>
          <w:t>statistical</w:t>
        </w:r>
        <w:r w:rsidRPr="00620704">
          <w:rPr>
            <w:rStyle w:val="Hyperlink"/>
            <w:rFonts w:asciiTheme="minorHAnsi" w:hAnsiTheme="minorHAnsi" w:cstheme="minorHAnsi"/>
            <w:color w:val="0645AD"/>
            <w:sz w:val="20"/>
            <w:szCs w:val="20"/>
            <w:u w:val="none"/>
            <w:shd w:val="clear" w:color="auto" w:fill="FFFFFF"/>
          </w:rPr>
          <w:t xml:space="preserve"> </w:t>
        </w:r>
        <w:r w:rsidRPr="00620704">
          <w:rPr>
            <w:rStyle w:val="Hyperlink"/>
            <w:rFonts w:asciiTheme="minorHAnsi" w:hAnsiTheme="minorHAnsi" w:cstheme="minorHAnsi"/>
            <w:color w:val="000000" w:themeColor="text1"/>
            <w:sz w:val="20"/>
            <w:szCs w:val="20"/>
            <w:u w:val="none"/>
            <w:shd w:val="clear" w:color="auto" w:fill="FFFFFF"/>
          </w:rPr>
          <w:t>distributions</w:t>
        </w:r>
      </w:hyperlink>
      <w:r w:rsidRPr="00620704">
        <w:rPr>
          <w:rFonts w:asciiTheme="minorHAnsi" w:hAnsiTheme="minorHAnsi" w:cstheme="minorHAnsi"/>
          <w:color w:val="202122"/>
          <w:sz w:val="20"/>
          <w:szCs w:val="20"/>
          <w:shd w:val="clear" w:color="auto" w:fill="FFFFFF"/>
        </w:rPr>
        <w:t>. Clustering can therefore be formulated as a </w:t>
      </w:r>
      <w:hyperlink r:id="rId28" w:tooltip="Multi-objective optimization" w:history="1">
        <w:r w:rsidRPr="00620704">
          <w:rPr>
            <w:rStyle w:val="Hyperlink"/>
            <w:rFonts w:asciiTheme="minorHAnsi" w:hAnsiTheme="minorHAnsi" w:cstheme="minorHAnsi"/>
            <w:color w:val="000000" w:themeColor="text1"/>
            <w:sz w:val="20"/>
            <w:szCs w:val="20"/>
            <w:u w:val="none"/>
            <w:shd w:val="clear" w:color="auto" w:fill="FFFFFF"/>
          </w:rPr>
          <w:t>multi-objective optimization</w:t>
        </w:r>
      </w:hyperlink>
      <w:r w:rsidRPr="00620704">
        <w:rPr>
          <w:rFonts w:asciiTheme="minorHAnsi" w:hAnsiTheme="minorHAnsi" w:cstheme="minorHAnsi"/>
          <w:color w:val="202122"/>
          <w:sz w:val="20"/>
          <w:szCs w:val="20"/>
          <w:shd w:val="clear" w:color="auto" w:fill="FFFFFF"/>
        </w:rPr>
        <w:t> problem. The appropriate clustering algorithm and parameter settings (including parameters such as the </w:t>
      </w:r>
      <w:hyperlink r:id="rId29" w:tooltip="Metric (mathematics)" w:history="1">
        <w:r w:rsidRPr="00620704">
          <w:rPr>
            <w:rStyle w:val="Hyperlink"/>
            <w:rFonts w:asciiTheme="minorHAnsi" w:hAnsiTheme="minorHAnsi" w:cstheme="minorHAnsi"/>
            <w:color w:val="000000" w:themeColor="text1"/>
            <w:sz w:val="20"/>
            <w:szCs w:val="20"/>
            <w:u w:val="none"/>
            <w:shd w:val="clear" w:color="auto" w:fill="FFFFFF"/>
          </w:rPr>
          <w:t>distance function</w:t>
        </w:r>
      </w:hyperlink>
      <w:r w:rsidRPr="00620704">
        <w:rPr>
          <w:rFonts w:asciiTheme="minorHAnsi" w:hAnsiTheme="minorHAnsi" w:cstheme="minorHAnsi"/>
          <w:color w:val="000000" w:themeColor="text1"/>
          <w:sz w:val="20"/>
          <w:szCs w:val="20"/>
          <w:shd w:val="clear" w:color="auto" w:fill="FFFFFF"/>
        </w:rPr>
        <w:t> to use, a density threshold or the number of expected clusters) depend on the individual </w:t>
      </w:r>
      <w:hyperlink r:id="rId30" w:tooltip="Data set" w:history="1">
        <w:r w:rsidRPr="00620704">
          <w:rPr>
            <w:rStyle w:val="Hyperlink"/>
            <w:rFonts w:asciiTheme="minorHAnsi" w:hAnsiTheme="minorHAnsi" w:cstheme="minorHAnsi"/>
            <w:color w:val="000000" w:themeColor="text1"/>
            <w:sz w:val="20"/>
            <w:szCs w:val="20"/>
            <w:u w:val="none"/>
            <w:shd w:val="clear" w:color="auto" w:fill="FFFFFF"/>
          </w:rPr>
          <w:t>data set</w:t>
        </w:r>
      </w:hyperlink>
      <w:r w:rsidRPr="00620704">
        <w:rPr>
          <w:rFonts w:asciiTheme="minorHAnsi" w:hAnsiTheme="minorHAnsi" w:cstheme="minorHAnsi"/>
          <w:color w:val="000000" w:themeColor="text1"/>
          <w:sz w:val="20"/>
          <w:szCs w:val="20"/>
          <w:shd w:val="clear" w:color="auto" w:fill="FFFFFF"/>
        </w:rPr>
        <w:t> and intended use of the results. Cluster analysis as such is not an automatic task, but an iterative process of </w:t>
      </w:r>
      <w:hyperlink r:id="rId31" w:tooltip="Knowledge discovery" w:history="1">
        <w:r w:rsidRPr="00620704">
          <w:rPr>
            <w:rStyle w:val="Hyperlink"/>
            <w:rFonts w:asciiTheme="minorHAnsi" w:hAnsiTheme="minorHAnsi" w:cstheme="minorHAnsi"/>
            <w:color w:val="000000" w:themeColor="text1"/>
            <w:sz w:val="20"/>
            <w:szCs w:val="20"/>
            <w:u w:val="none"/>
            <w:shd w:val="clear" w:color="auto" w:fill="FFFFFF"/>
          </w:rPr>
          <w:t>knowledge discovery</w:t>
        </w:r>
      </w:hyperlink>
      <w:r w:rsidRPr="00620704">
        <w:rPr>
          <w:rFonts w:asciiTheme="minorHAnsi" w:hAnsiTheme="minorHAnsi" w:cstheme="minorHAnsi"/>
          <w:color w:val="202122"/>
          <w:sz w:val="20"/>
          <w:szCs w:val="20"/>
          <w:shd w:val="clear" w:color="auto" w:fill="FFFFFF"/>
        </w:rPr>
        <w:t> or interactive multi-objective optimization that involves trial and failure.</w:t>
      </w:r>
    </w:p>
    <w:p w14:paraId="1571498C" w14:textId="654EFA44" w:rsidR="003E776E" w:rsidRDefault="003E776E" w:rsidP="0012489A">
      <w:pPr>
        <w:pStyle w:val="NormalWeb"/>
        <w:shd w:val="clear" w:color="auto" w:fill="FFFFFF"/>
        <w:rPr>
          <w:rFonts w:asciiTheme="minorHAnsi" w:hAnsiTheme="minorHAnsi" w:cstheme="minorHAnsi"/>
          <w:color w:val="202122"/>
          <w:sz w:val="20"/>
          <w:szCs w:val="20"/>
          <w:shd w:val="clear" w:color="auto" w:fill="FFFFFF"/>
        </w:rPr>
      </w:pPr>
      <w:r>
        <w:rPr>
          <w:rFonts w:asciiTheme="minorHAnsi" w:hAnsiTheme="minorHAnsi" w:cstheme="minorHAnsi"/>
          <w:color w:val="202122"/>
          <w:sz w:val="20"/>
          <w:szCs w:val="20"/>
          <w:shd w:val="clear" w:color="auto" w:fill="FFFFFF"/>
        </w:rPr>
        <w:t>Answer No. 1</w:t>
      </w:r>
      <w:r w:rsidR="00071EBD">
        <w:rPr>
          <w:rFonts w:asciiTheme="minorHAnsi" w:hAnsiTheme="minorHAnsi" w:cstheme="minorHAnsi"/>
          <w:color w:val="202122"/>
          <w:sz w:val="20"/>
          <w:szCs w:val="20"/>
          <w:shd w:val="clear" w:color="auto" w:fill="FFFFFF"/>
        </w:rPr>
        <w:t xml:space="preserve">4:  </w:t>
      </w:r>
      <w:r w:rsidR="00071EBD" w:rsidRPr="00071EBD">
        <w:rPr>
          <w:rFonts w:asciiTheme="minorHAnsi" w:hAnsiTheme="minorHAnsi" w:cstheme="minorHAnsi"/>
          <w:color w:val="000000" w:themeColor="text1"/>
          <w:sz w:val="20"/>
          <w:szCs w:val="20"/>
          <w:shd w:val="clear" w:color="auto" w:fill="FFFFFF"/>
        </w:rPr>
        <w:t>Cluster quality is measured by two methods first is elbow method. T</w:t>
      </w:r>
      <w:r w:rsidR="00071EBD" w:rsidRPr="00071EBD">
        <w:rPr>
          <w:rFonts w:asciiTheme="minorHAnsi" w:hAnsiTheme="minorHAnsi" w:cstheme="minorHAnsi"/>
          <w:color w:val="000000" w:themeColor="text1"/>
          <w:sz w:val="20"/>
          <w:szCs w:val="20"/>
          <w:shd w:val="clear" w:color="auto" w:fill="FFFFFF"/>
        </w:rPr>
        <w:t>he </w:t>
      </w:r>
      <w:r w:rsidR="00071EBD" w:rsidRPr="00071EBD">
        <w:rPr>
          <w:rFonts w:asciiTheme="minorHAnsi" w:hAnsiTheme="minorHAnsi" w:cstheme="minorHAnsi"/>
          <w:b/>
          <w:bCs/>
          <w:color w:val="000000" w:themeColor="text1"/>
          <w:sz w:val="20"/>
          <w:szCs w:val="20"/>
          <w:shd w:val="clear" w:color="auto" w:fill="FFFFFF"/>
        </w:rPr>
        <w:t>elbow method</w:t>
      </w:r>
      <w:r w:rsidR="00071EBD" w:rsidRPr="00071EBD">
        <w:rPr>
          <w:rFonts w:asciiTheme="minorHAnsi" w:hAnsiTheme="minorHAnsi" w:cstheme="minorHAnsi"/>
          <w:color w:val="000000" w:themeColor="text1"/>
          <w:sz w:val="20"/>
          <w:szCs w:val="20"/>
          <w:shd w:val="clear" w:color="auto" w:fill="FFFFFF"/>
        </w:rPr>
        <w:t> is a </w:t>
      </w:r>
      <w:hyperlink r:id="rId32" w:tooltip="Heuristic" w:history="1">
        <w:r w:rsidR="00071EBD" w:rsidRPr="00071EBD">
          <w:rPr>
            <w:rStyle w:val="Hyperlink"/>
            <w:rFonts w:asciiTheme="minorHAnsi" w:hAnsiTheme="minorHAnsi" w:cstheme="minorHAnsi"/>
            <w:color w:val="000000" w:themeColor="text1"/>
            <w:sz w:val="20"/>
            <w:szCs w:val="20"/>
            <w:u w:val="none"/>
            <w:shd w:val="clear" w:color="auto" w:fill="FFFFFF"/>
          </w:rPr>
          <w:t>heuristic</w:t>
        </w:r>
      </w:hyperlink>
      <w:r w:rsidR="00071EBD" w:rsidRPr="00071EBD">
        <w:rPr>
          <w:rFonts w:asciiTheme="minorHAnsi" w:hAnsiTheme="minorHAnsi" w:cstheme="minorHAnsi"/>
          <w:color w:val="000000" w:themeColor="text1"/>
          <w:sz w:val="20"/>
          <w:szCs w:val="20"/>
          <w:shd w:val="clear" w:color="auto" w:fill="FFFFFF"/>
        </w:rPr>
        <w:t> used in </w:t>
      </w:r>
      <w:hyperlink r:id="rId33" w:tooltip="Determining the number of clusters in a data set" w:history="1">
        <w:r w:rsidR="00071EBD" w:rsidRPr="00071EBD">
          <w:rPr>
            <w:rStyle w:val="Hyperlink"/>
            <w:rFonts w:asciiTheme="minorHAnsi" w:hAnsiTheme="minorHAnsi" w:cstheme="minorHAnsi"/>
            <w:color w:val="000000" w:themeColor="text1"/>
            <w:sz w:val="20"/>
            <w:szCs w:val="20"/>
            <w:u w:val="none"/>
            <w:shd w:val="clear" w:color="auto" w:fill="FFFFFF"/>
          </w:rPr>
          <w:t>determining the number of clusters in a data set</w:t>
        </w:r>
      </w:hyperlink>
      <w:r w:rsidR="00071EBD" w:rsidRPr="00071EBD">
        <w:rPr>
          <w:rFonts w:asciiTheme="minorHAnsi" w:hAnsiTheme="minorHAnsi" w:cstheme="minorHAnsi"/>
          <w:color w:val="000000" w:themeColor="text1"/>
          <w:sz w:val="20"/>
          <w:szCs w:val="20"/>
          <w:shd w:val="clear" w:color="auto" w:fill="FFFFFF"/>
        </w:rPr>
        <w:t>. The method consists of plotting the </w:t>
      </w:r>
      <w:hyperlink r:id="rId34" w:tooltip="Explained variation" w:history="1">
        <w:r w:rsidR="00071EBD" w:rsidRPr="00071EBD">
          <w:rPr>
            <w:rStyle w:val="Hyperlink"/>
            <w:rFonts w:asciiTheme="minorHAnsi" w:hAnsiTheme="minorHAnsi" w:cstheme="minorHAnsi"/>
            <w:color w:val="000000" w:themeColor="text1"/>
            <w:sz w:val="20"/>
            <w:szCs w:val="20"/>
            <w:u w:val="none"/>
            <w:shd w:val="clear" w:color="auto" w:fill="FFFFFF"/>
          </w:rPr>
          <w:t>explained variation</w:t>
        </w:r>
      </w:hyperlink>
      <w:r w:rsidR="00071EBD" w:rsidRPr="00071EBD">
        <w:rPr>
          <w:rFonts w:asciiTheme="minorHAnsi" w:hAnsiTheme="minorHAnsi" w:cstheme="minorHAnsi"/>
          <w:color w:val="000000" w:themeColor="text1"/>
          <w:sz w:val="20"/>
          <w:szCs w:val="20"/>
          <w:shd w:val="clear" w:color="auto" w:fill="FFFFFF"/>
        </w:rPr>
        <w:t> as a function of the number of clusters, and picking the </w:t>
      </w:r>
      <w:hyperlink r:id="rId35" w:tooltip="Elbow of the curve" w:history="1">
        <w:r w:rsidR="00071EBD" w:rsidRPr="00071EBD">
          <w:rPr>
            <w:rStyle w:val="Hyperlink"/>
            <w:rFonts w:asciiTheme="minorHAnsi" w:hAnsiTheme="minorHAnsi" w:cstheme="minorHAnsi"/>
            <w:color w:val="000000" w:themeColor="text1"/>
            <w:sz w:val="20"/>
            <w:szCs w:val="20"/>
            <w:u w:val="none"/>
            <w:shd w:val="clear" w:color="auto" w:fill="FFFFFF"/>
          </w:rPr>
          <w:t>elbow of the curve</w:t>
        </w:r>
      </w:hyperlink>
      <w:r w:rsidR="00071EBD" w:rsidRPr="00071EBD">
        <w:rPr>
          <w:rFonts w:asciiTheme="minorHAnsi" w:hAnsiTheme="minorHAnsi" w:cstheme="minorHAnsi"/>
          <w:color w:val="000000" w:themeColor="text1"/>
          <w:sz w:val="20"/>
          <w:szCs w:val="20"/>
          <w:shd w:val="clear" w:color="auto" w:fill="FFFFFF"/>
        </w:rPr>
        <w:t> as the number of clusters to use</w:t>
      </w:r>
      <w:r>
        <w:rPr>
          <w:rFonts w:asciiTheme="minorHAnsi" w:hAnsiTheme="minorHAnsi" w:cstheme="minorHAnsi"/>
          <w:color w:val="202122"/>
          <w:sz w:val="20"/>
          <w:szCs w:val="20"/>
          <w:shd w:val="clear" w:color="auto" w:fill="FFFFFF"/>
        </w:rPr>
        <w:tab/>
      </w:r>
    </w:p>
    <w:p w14:paraId="73921C1C" w14:textId="124C14A1" w:rsidR="004C5B88" w:rsidRPr="004C5B88" w:rsidRDefault="004C5B88" w:rsidP="00071EBD">
      <w:pPr>
        <w:pStyle w:val="NormalWeb"/>
        <w:shd w:val="clear" w:color="auto" w:fill="FFFFFF"/>
        <w:jc w:val="both"/>
        <w:rPr>
          <w:rFonts w:asciiTheme="minorHAnsi" w:hAnsiTheme="minorHAnsi" w:cstheme="minorHAnsi"/>
          <w:color w:val="292929"/>
          <w:spacing w:val="-1"/>
          <w:sz w:val="20"/>
          <w:szCs w:val="20"/>
          <w:shd w:val="clear" w:color="auto" w:fill="FFFFFF"/>
        </w:rPr>
      </w:pPr>
      <w:r w:rsidRPr="004C5B88">
        <w:rPr>
          <w:rStyle w:val="Strong"/>
          <w:rFonts w:asciiTheme="minorHAnsi" w:hAnsiTheme="minorHAnsi" w:cstheme="minorHAnsi"/>
          <w:color w:val="292929"/>
          <w:spacing w:val="-1"/>
          <w:sz w:val="20"/>
          <w:szCs w:val="20"/>
          <w:shd w:val="clear" w:color="auto" w:fill="FFFFFF"/>
        </w:rPr>
        <w:t>S</w:t>
      </w:r>
      <w:r w:rsidRPr="004C5B88">
        <w:rPr>
          <w:rStyle w:val="Strong"/>
          <w:rFonts w:asciiTheme="minorHAnsi" w:hAnsiTheme="minorHAnsi" w:cstheme="minorHAnsi"/>
          <w:color w:val="292929"/>
          <w:spacing w:val="-1"/>
          <w:sz w:val="20"/>
          <w:szCs w:val="20"/>
          <w:shd w:val="clear" w:color="auto" w:fill="FFFFFF"/>
        </w:rPr>
        <w:t>ilhouette Method </w:t>
      </w:r>
      <w:r w:rsidRPr="004C5B88">
        <w:rPr>
          <w:rFonts w:asciiTheme="minorHAnsi" w:hAnsiTheme="minorHAnsi" w:cstheme="minorHAnsi"/>
          <w:color w:val="292929"/>
          <w:spacing w:val="-1"/>
          <w:sz w:val="20"/>
          <w:szCs w:val="20"/>
          <w:shd w:val="clear" w:color="auto" w:fill="FFFFFF"/>
        </w:rPr>
        <w:t>is also a method to find the optimal number of clusters and interpretation and validation of consistency within clusters of data.</w:t>
      </w:r>
      <w:r>
        <w:rPr>
          <w:rFonts w:asciiTheme="minorHAnsi" w:hAnsiTheme="minorHAnsi" w:cstheme="minorHAnsi"/>
          <w:color w:val="292929"/>
          <w:spacing w:val="-1"/>
          <w:sz w:val="20"/>
          <w:szCs w:val="20"/>
          <w:shd w:val="clear" w:color="auto" w:fill="FFFFFF"/>
        </w:rPr>
        <w:t xml:space="preserve"> It is also better than elbow method.</w:t>
      </w:r>
      <w:r w:rsidRPr="004C5B88">
        <w:rPr>
          <w:rFonts w:asciiTheme="minorHAnsi" w:hAnsiTheme="minorHAnsi" w:cstheme="minorHAnsi"/>
          <w:color w:val="292929"/>
          <w:spacing w:val="-1"/>
          <w:sz w:val="20"/>
          <w:szCs w:val="20"/>
          <w:shd w:val="clear" w:color="auto" w:fill="FFFFFF"/>
        </w:rPr>
        <w:t xml:space="preserve"> The silhouette method computes silhouette coefficients of each point that measure how much a point is </w:t>
      </w:r>
      <w:r w:rsidRPr="004C5B88">
        <w:rPr>
          <w:rFonts w:asciiTheme="minorHAnsi" w:hAnsiTheme="minorHAnsi" w:cstheme="minorHAnsi"/>
          <w:color w:val="292929"/>
          <w:spacing w:val="-1"/>
          <w:sz w:val="20"/>
          <w:szCs w:val="20"/>
          <w:shd w:val="clear" w:color="auto" w:fill="FFFFFF"/>
        </w:rPr>
        <w:t>like</w:t>
      </w:r>
      <w:r w:rsidRPr="004C5B88">
        <w:rPr>
          <w:rFonts w:asciiTheme="minorHAnsi" w:hAnsiTheme="minorHAnsi" w:cstheme="minorHAnsi"/>
          <w:color w:val="292929"/>
          <w:spacing w:val="-1"/>
          <w:sz w:val="20"/>
          <w:szCs w:val="20"/>
          <w:shd w:val="clear" w:color="auto" w:fill="FFFFFF"/>
        </w:rPr>
        <w:t xml:space="preserve"> its own cluster compared to other clusters. by providing a </w:t>
      </w:r>
      <w:r w:rsidRPr="004C5B88">
        <w:rPr>
          <w:rStyle w:val="Strong"/>
          <w:rFonts w:asciiTheme="minorHAnsi" w:hAnsiTheme="minorHAnsi" w:cstheme="minorHAnsi"/>
          <w:b w:val="0"/>
          <w:bCs w:val="0"/>
          <w:color w:val="292929"/>
          <w:spacing w:val="-1"/>
          <w:sz w:val="20"/>
          <w:szCs w:val="20"/>
          <w:shd w:val="clear" w:color="auto" w:fill="FFFFFF"/>
        </w:rPr>
        <w:t>succinct graphical representation</w:t>
      </w:r>
      <w:r w:rsidRPr="004C5B88">
        <w:rPr>
          <w:rFonts w:asciiTheme="minorHAnsi" w:hAnsiTheme="minorHAnsi" w:cstheme="minorHAnsi"/>
          <w:color w:val="292929"/>
          <w:spacing w:val="-1"/>
          <w:sz w:val="20"/>
          <w:szCs w:val="20"/>
          <w:shd w:val="clear" w:color="auto" w:fill="FFFFFF"/>
        </w:rPr>
        <w:t> of how well each object has been classified.</w:t>
      </w:r>
    </w:p>
    <w:p w14:paraId="54AD8C71" w14:textId="00A5CC0F" w:rsidR="00513DB7" w:rsidRDefault="00513DB7" w:rsidP="00071EBD">
      <w:pPr>
        <w:pStyle w:val="NormalWeb"/>
        <w:shd w:val="clear" w:color="auto" w:fill="FFFFFF"/>
        <w:jc w:val="both"/>
        <w:rPr>
          <w:rFonts w:asciiTheme="minorHAnsi" w:hAnsiTheme="minorHAnsi" w:cstheme="minorHAnsi"/>
          <w:color w:val="000000" w:themeColor="text1"/>
          <w:sz w:val="20"/>
          <w:szCs w:val="20"/>
          <w:shd w:val="clear" w:color="auto" w:fill="FFFFFF"/>
        </w:rPr>
      </w:pPr>
      <w:r>
        <w:rPr>
          <w:rFonts w:asciiTheme="minorHAnsi" w:hAnsiTheme="minorHAnsi" w:cstheme="minorHAnsi"/>
          <w:color w:val="202122"/>
          <w:sz w:val="20"/>
          <w:szCs w:val="20"/>
          <w:shd w:val="clear" w:color="auto" w:fill="FFFFFF"/>
        </w:rPr>
        <w:t>Answer No. 15:</w:t>
      </w:r>
      <w:r>
        <w:rPr>
          <w:rFonts w:asciiTheme="minorHAnsi" w:hAnsiTheme="minorHAnsi" w:cstheme="minorHAnsi"/>
          <w:color w:val="202122"/>
          <w:sz w:val="20"/>
          <w:szCs w:val="20"/>
          <w:shd w:val="clear" w:color="auto" w:fill="FFFFFF"/>
        </w:rPr>
        <w:tab/>
      </w:r>
      <w:r w:rsidRPr="00513DB7">
        <w:rPr>
          <w:rFonts w:asciiTheme="minorHAnsi" w:hAnsiTheme="minorHAnsi" w:cstheme="minorHAnsi"/>
          <w:color w:val="000000" w:themeColor="text1"/>
          <w:sz w:val="20"/>
          <w:szCs w:val="20"/>
          <w:shd w:val="clear" w:color="auto" w:fill="FFFFFF"/>
        </w:rPr>
        <w:t>Cluster analysis is the task of grouping a set of data points in such a way that they can be characterized by their relevancy to one another. These techniques create clusters that allow us to understand how our data is related.</w:t>
      </w:r>
    </w:p>
    <w:p w14:paraId="12D083C7" w14:textId="1E85F7F1" w:rsidR="00513DB7" w:rsidRDefault="00513DB7" w:rsidP="00071EBD">
      <w:pPr>
        <w:pStyle w:val="NormalWeb"/>
        <w:shd w:val="clear" w:color="auto" w:fill="FFFFFF"/>
        <w:jc w:val="both"/>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0"/>
          <w:szCs w:val="20"/>
          <w:shd w:val="clear" w:color="auto" w:fill="FFFFFF"/>
        </w:rPr>
        <w:t>Four basic types of cluster analysis used in data science. These types are Centroid clustering, Density clustering, Distribution clustering and Connectivity clustering.</w:t>
      </w:r>
    </w:p>
    <w:p w14:paraId="5DDFFE5A" w14:textId="4AC05F16" w:rsidR="00D82CCB" w:rsidRDefault="00D82CCB" w:rsidP="00071EBD">
      <w:pPr>
        <w:pStyle w:val="NormalWeb"/>
        <w:shd w:val="clear" w:color="auto" w:fill="FFFFFF"/>
        <w:jc w:val="both"/>
        <w:rPr>
          <w:rFonts w:asciiTheme="minorHAnsi" w:hAnsiTheme="minorHAnsi" w:cstheme="minorHAnsi"/>
          <w:color w:val="000000" w:themeColor="text1"/>
          <w:sz w:val="20"/>
          <w:szCs w:val="20"/>
          <w:shd w:val="clear" w:color="auto" w:fill="FFFFFF"/>
        </w:rPr>
      </w:pPr>
      <w:r>
        <w:rPr>
          <w:rFonts w:asciiTheme="minorHAnsi" w:hAnsiTheme="minorHAnsi" w:cstheme="minorHAnsi"/>
          <w:color w:val="000000" w:themeColor="text1"/>
          <w:sz w:val="20"/>
          <w:szCs w:val="20"/>
          <w:shd w:val="clear" w:color="auto" w:fill="FFFFFF"/>
        </w:rPr>
        <w:t>In centroid clustering t</w:t>
      </w:r>
      <w:r w:rsidRPr="00D82CCB">
        <w:rPr>
          <w:rFonts w:asciiTheme="minorHAnsi" w:hAnsiTheme="minorHAnsi" w:cstheme="minorHAnsi"/>
          <w:color w:val="000000" w:themeColor="text1"/>
          <w:sz w:val="20"/>
          <w:szCs w:val="20"/>
          <w:shd w:val="clear" w:color="auto" w:fill="FFFFFF"/>
        </w:rPr>
        <w:t xml:space="preserve">he algorithm will start by randomly selecting centroids to group the data points into the two pre-defined clusters. A line is then drawn separating the data points into the two clusters based on their proximity to the centroids. The algorithm will then reposition the centroid relative to all the points within each cluster. The centroids and points in a cluster will adjust through all </w:t>
      </w:r>
      <w:r w:rsidRPr="00D82CCB">
        <w:rPr>
          <w:rFonts w:asciiTheme="minorHAnsi" w:hAnsiTheme="minorHAnsi" w:cstheme="minorHAnsi"/>
          <w:color w:val="000000" w:themeColor="text1"/>
          <w:sz w:val="20"/>
          <w:szCs w:val="20"/>
          <w:shd w:val="clear" w:color="auto" w:fill="FFFFFF"/>
        </w:rPr>
        <w:t>interstation’s</w:t>
      </w:r>
      <w:r w:rsidRPr="00D82CCB">
        <w:rPr>
          <w:rFonts w:asciiTheme="minorHAnsi" w:hAnsiTheme="minorHAnsi" w:cstheme="minorHAnsi"/>
          <w:color w:val="000000" w:themeColor="text1"/>
          <w:sz w:val="20"/>
          <w:szCs w:val="20"/>
          <w:shd w:val="clear" w:color="auto" w:fill="FFFFFF"/>
        </w:rPr>
        <w:t>, resulting in optimized</w:t>
      </w:r>
      <w:r w:rsidRPr="00D82CCB">
        <w:rPr>
          <w:rFonts w:asciiTheme="minorHAnsi" w:hAnsiTheme="minorHAnsi" w:cstheme="minorHAnsi"/>
          <w:color w:val="000000" w:themeColor="text1"/>
          <w:sz w:val="20"/>
          <w:szCs w:val="20"/>
          <w:shd w:val="clear" w:color="auto" w:fill="FFFFFF"/>
        </w:rPr>
        <w:t xml:space="preserve"> clusters.</w:t>
      </w:r>
    </w:p>
    <w:p w14:paraId="510C9A85" w14:textId="1B83F456" w:rsidR="00D82CCB" w:rsidRDefault="00D82CCB" w:rsidP="00071EBD">
      <w:pPr>
        <w:pStyle w:val="NormalWeb"/>
        <w:shd w:val="clear" w:color="auto" w:fill="FFFFFF"/>
        <w:jc w:val="both"/>
        <w:rPr>
          <w:rFonts w:asciiTheme="minorHAnsi" w:hAnsiTheme="minorHAnsi" w:cstheme="minorHAnsi"/>
          <w:color w:val="212529"/>
          <w:sz w:val="20"/>
          <w:szCs w:val="20"/>
          <w:shd w:val="clear" w:color="auto" w:fill="FFFFFF"/>
        </w:rPr>
      </w:pPr>
      <w:r>
        <w:rPr>
          <w:rFonts w:asciiTheme="minorHAnsi" w:hAnsiTheme="minorHAnsi" w:cstheme="minorHAnsi"/>
          <w:color w:val="000000" w:themeColor="text1"/>
          <w:sz w:val="20"/>
          <w:szCs w:val="20"/>
          <w:shd w:val="clear" w:color="auto" w:fill="FFFFFF"/>
        </w:rPr>
        <w:t xml:space="preserve">In Density clustering, it </w:t>
      </w:r>
      <w:r w:rsidRPr="00D82CCB">
        <w:rPr>
          <w:rFonts w:asciiTheme="minorHAnsi" w:hAnsiTheme="minorHAnsi" w:cstheme="minorHAnsi"/>
          <w:color w:val="212529"/>
          <w:sz w:val="20"/>
          <w:szCs w:val="20"/>
          <w:shd w:val="clear" w:color="auto" w:fill="FFFFFF"/>
        </w:rPr>
        <w:t xml:space="preserve">groups data points by how densely populated they are. To group closely related data points, this algorithm leverages the understanding that the </w:t>
      </w:r>
      <w:r w:rsidRPr="00D82CCB">
        <w:rPr>
          <w:rFonts w:asciiTheme="minorHAnsi" w:hAnsiTheme="minorHAnsi" w:cstheme="minorHAnsi"/>
          <w:color w:val="212529"/>
          <w:sz w:val="20"/>
          <w:szCs w:val="20"/>
          <w:shd w:val="clear" w:color="auto" w:fill="FFFFFF"/>
        </w:rPr>
        <w:t>denser</w:t>
      </w:r>
      <w:r w:rsidRPr="00D82CCB">
        <w:rPr>
          <w:rFonts w:asciiTheme="minorHAnsi" w:hAnsiTheme="minorHAnsi" w:cstheme="minorHAnsi"/>
          <w:color w:val="212529"/>
          <w:sz w:val="20"/>
          <w:szCs w:val="20"/>
          <w:shd w:val="clear" w:color="auto" w:fill="FFFFFF"/>
        </w:rPr>
        <w:t xml:space="preserve"> the data points</w:t>
      </w:r>
      <w:r>
        <w:rPr>
          <w:rFonts w:asciiTheme="minorHAnsi" w:hAnsiTheme="minorHAnsi" w:cstheme="minorHAnsi"/>
          <w:color w:val="212529"/>
          <w:sz w:val="20"/>
          <w:szCs w:val="20"/>
          <w:shd w:val="clear" w:color="auto" w:fill="FFFFFF"/>
        </w:rPr>
        <w:t xml:space="preserve"> </w:t>
      </w:r>
      <w:r w:rsidRPr="00D82CCB">
        <w:rPr>
          <w:rFonts w:asciiTheme="minorHAnsi" w:hAnsiTheme="minorHAnsi" w:cstheme="minorHAnsi"/>
          <w:color w:val="212529"/>
          <w:sz w:val="20"/>
          <w:szCs w:val="20"/>
          <w:shd w:val="clear" w:color="auto" w:fill="FFFFFF"/>
        </w:rPr>
        <w:t>the more related they are. To determine this, the algorithm will select a random point then start measuring the distance between each point around it.</w:t>
      </w:r>
    </w:p>
    <w:p w14:paraId="30415851" w14:textId="5F23EFF6" w:rsidR="000A212B" w:rsidRDefault="000A212B" w:rsidP="00071EBD">
      <w:pPr>
        <w:pStyle w:val="NormalWeb"/>
        <w:shd w:val="clear" w:color="auto" w:fill="FFFFFF"/>
        <w:jc w:val="both"/>
        <w:rPr>
          <w:rFonts w:asciiTheme="minorHAnsi" w:hAnsiTheme="minorHAnsi" w:cstheme="minorHAnsi"/>
          <w:color w:val="212529"/>
          <w:sz w:val="20"/>
          <w:szCs w:val="20"/>
          <w:shd w:val="clear" w:color="auto" w:fill="FFFFFF"/>
        </w:rPr>
      </w:pPr>
      <w:r>
        <w:rPr>
          <w:rFonts w:asciiTheme="minorHAnsi" w:hAnsiTheme="minorHAnsi" w:cstheme="minorHAnsi"/>
          <w:color w:val="212529"/>
          <w:sz w:val="20"/>
          <w:szCs w:val="20"/>
          <w:shd w:val="clear" w:color="auto" w:fill="FFFFFF"/>
        </w:rPr>
        <w:t xml:space="preserve">In Distribution clustering, </w:t>
      </w:r>
      <w:r w:rsidRPr="000A212B">
        <w:rPr>
          <w:rFonts w:asciiTheme="minorHAnsi" w:hAnsiTheme="minorHAnsi" w:cstheme="minorHAnsi"/>
          <w:color w:val="212529"/>
          <w:sz w:val="20"/>
          <w:szCs w:val="20"/>
          <w:shd w:val="clear" w:color="auto" w:fill="FFFFFF"/>
        </w:rPr>
        <w:t>it</w:t>
      </w:r>
      <w:r w:rsidRPr="000A212B">
        <w:rPr>
          <w:rFonts w:asciiTheme="minorHAnsi" w:hAnsiTheme="minorHAnsi" w:cstheme="minorHAnsi"/>
          <w:color w:val="212529"/>
          <w:sz w:val="20"/>
          <w:szCs w:val="20"/>
          <w:shd w:val="clear" w:color="auto" w:fill="FFFFFF"/>
        </w:rPr>
        <w:t xml:space="preserve"> identifies the probability that a point belongs to a cluster. Around each possible centroid </w:t>
      </w:r>
      <w:r w:rsidRPr="000A212B">
        <w:rPr>
          <w:rFonts w:asciiTheme="minorHAnsi" w:hAnsiTheme="minorHAnsi" w:cstheme="minorHAnsi"/>
          <w:color w:val="212529"/>
          <w:sz w:val="20"/>
          <w:szCs w:val="20"/>
          <w:shd w:val="clear" w:color="auto" w:fill="FFFFFF"/>
        </w:rPr>
        <w:t>the</w:t>
      </w:r>
      <w:r w:rsidRPr="000A212B">
        <w:rPr>
          <w:rFonts w:asciiTheme="minorHAnsi" w:hAnsiTheme="minorHAnsi" w:cstheme="minorHAnsi"/>
          <w:color w:val="212529"/>
          <w:sz w:val="20"/>
          <w:szCs w:val="20"/>
          <w:shd w:val="clear" w:color="auto" w:fill="FFFFFF"/>
        </w:rPr>
        <w:t xml:space="preserve"> algorithm defines the density distributions for each cluster, quantifying the probability of belonging based on those distributions </w:t>
      </w:r>
      <w:r w:rsidRPr="000A212B">
        <w:rPr>
          <w:rFonts w:asciiTheme="minorHAnsi" w:hAnsiTheme="minorHAnsi" w:cstheme="minorHAnsi"/>
          <w:color w:val="212529"/>
          <w:sz w:val="20"/>
          <w:szCs w:val="20"/>
          <w:shd w:val="clear" w:color="auto" w:fill="FFFFFF"/>
        </w:rPr>
        <w:t>the</w:t>
      </w:r>
      <w:r w:rsidRPr="000A212B">
        <w:rPr>
          <w:rFonts w:asciiTheme="minorHAnsi" w:hAnsiTheme="minorHAnsi" w:cstheme="minorHAnsi"/>
          <w:color w:val="212529"/>
          <w:sz w:val="20"/>
          <w:szCs w:val="20"/>
          <w:shd w:val="clear" w:color="auto" w:fill="FFFFFF"/>
        </w:rPr>
        <w:t xml:space="preserve"> algorithm optimizes the characteristics of the distributions to best represent the data.</w:t>
      </w:r>
    </w:p>
    <w:p w14:paraId="00B98C4F" w14:textId="65F01DF3" w:rsidR="000A212B" w:rsidRPr="000A212B" w:rsidRDefault="000A212B" w:rsidP="00071EBD">
      <w:pPr>
        <w:pStyle w:val="NormalWeb"/>
        <w:shd w:val="clear" w:color="auto" w:fill="FFFFFF"/>
        <w:jc w:val="both"/>
        <w:rPr>
          <w:rFonts w:asciiTheme="minorHAnsi" w:hAnsiTheme="minorHAnsi" w:cstheme="minorHAnsi"/>
          <w:color w:val="000000" w:themeColor="text1"/>
          <w:sz w:val="20"/>
          <w:szCs w:val="20"/>
          <w:shd w:val="clear" w:color="auto" w:fill="FFFFFF"/>
        </w:rPr>
      </w:pPr>
      <w:r>
        <w:rPr>
          <w:rFonts w:asciiTheme="minorHAnsi" w:hAnsiTheme="minorHAnsi" w:cstheme="minorHAnsi"/>
          <w:color w:val="212529"/>
          <w:sz w:val="20"/>
          <w:szCs w:val="20"/>
          <w:shd w:val="clear" w:color="auto" w:fill="FFFFFF"/>
        </w:rPr>
        <w:t xml:space="preserve">In connectivity clustering, </w:t>
      </w:r>
      <w:r w:rsidRPr="000A212B">
        <w:rPr>
          <w:rFonts w:asciiTheme="minorHAnsi" w:hAnsiTheme="minorHAnsi" w:cstheme="minorHAnsi"/>
          <w:color w:val="212529"/>
          <w:sz w:val="20"/>
          <w:szCs w:val="20"/>
          <w:shd w:val="clear" w:color="auto" w:fill="FFFFFF"/>
        </w:rPr>
        <w:t>the</w:t>
      </w:r>
      <w:r w:rsidRPr="000A212B">
        <w:rPr>
          <w:rFonts w:asciiTheme="minorHAnsi" w:hAnsiTheme="minorHAnsi" w:cstheme="minorHAnsi"/>
          <w:color w:val="212529"/>
          <w:sz w:val="20"/>
          <w:szCs w:val="20"/>
          <w:shd w:val="clear" w:color="auto" w:fill="FFFFFF"/>
        </w:rPr>
        <w:t xml:space="preserv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14:paraId="6D7253E1" w14:textId="77777777" w:rsidR="0012489A" w:rsidRPr="0012489A" w:rsidRDefault="0012489A" w:rsidP="0012489A">
      <w:pPr>
        <w:pStyle w:val="NormalWeb"/>
        <w:shd w:val="clear" w:color="auto" w:fill="FFFFFF"/>
        <w:rPr>
          <w:rFonts w:asciiTheme="minorHAnsi" w:hAnsiTheme="minorHAnsi" w:cstheme="minorHAnsi"/>
          <w:color w:val="000000" w:themeColor="text1"/>
          <w:sz w:val="20"/>
          <w:szCs w:val="20"/>
        </w:rPr>
      </w:pPr>
    </w:p>
    <w:p w14:paraId="10D836A4" w14:textId="1CF13ACB" w:rsidR="006D2500" w:rsidRPr="006D2500" w:rsidRDefault="006D2500" w:rsidP="00FD32B7">
      <w:pPr>
        <w:pStyle w:val="NormalWeb"/>
        <w:shd w:val="clear" w:color="auto" w:fill="FFFFFF"/>
        <w:jc w:val="both"/>
        <w:rPr>
          <w:rFonts w:asciiTheme="minorHAnsi" w:hAnsiTheme="minorHAnsi" w:cstheme="minorHAnsi"/>
          <w:color w:val="000000" w:themeColor="text1"/>
          <w:sz w:val="20"/>
          <w:szCs w:val="20"/>
        </w:rPr>
      </w:pPr>
    </w:p>
    <w:p w14:paraId="59365F8C" w14:textId="77777777" w:rsidR="0055442F" w:rsidRDefault="0055442F" w:rsidP="00FD32B7">
      <w:pPr>
        <w:pStyle w:val="NormalWeb"/>
        <w:shd w:val="clear" w:color="auto" w:fill="FFFFFF"/>
        <w:jc w:val="both"/>
        <w:rPr>
          <w:rFonts w:asciiTheme="minorHAnsi" w:hAnsiTheme="minorHAnsi" w:cstheme="minorHAnsi"/>
          <w:sz w:val="20"/>
          <w:szCs w:val="20"/>
        </w:rPr>
      </w:pPr>
    </w:p>
    <w:p w14:paraId="26F2CA3D" w14:textId="77777777" w:rsidR="0055442F" w:rsidRPr="003078E2" w:rsidRDefault="0055442F" w:rsidP="00FD32B7">
      <w:pPr>
        <w:pStyle w:val="NormalWeb"/>
        <w:shd w:val="clear" w:color="auto" w:fill="FFFFFF"/>
        <w:jc w:val="both"/>
        <w:rPr>
          <w:rFonts w:asciiTheme="minorHAnsi" w:hAnsiTheme="minorHAnsi" w:cstheme="minorHAnsi"/>
          <w:sz w:val="20"/>
          <w:szCs w:val="20"/>
        </w:rPr>
      </w:pPr>
    </w:p>
    <w:p w14:paraId="7EA06323" w14:textId="37AC0F9A" w:rsidR="004B0949" w:rsidRPr="00695686" w:rsidRDefault="004B0949">
      <w:pPr>
        <w:rPr>
          <w:sz w:val="20"/>
          <w:szCs w:val="20"/>
        </w:rPr>
      </w:pPr>
    </w:p>
    <w:sectPr w:rsidR="004B0949" w:rsidRPr="00695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06D43"/>
    <w:multiLevelType w:val="multilevel"/>
    <w:tmpl w:val="FE40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86"/>
    <w:rsid w:val="00071EBD"/>
    <w:rsid w:val="000A212B"/>
    <w:rsid w:val="000C45B0"/>
    <w:rsid w:val="0012489A"/>
    <w:rsid w:val="0017212D"/>
    <w:rsid w:val="0024336F"/>
    <w:rsid w:val="002449F4"/>
    <w:rsid w:val="00253143"/>
    <w:rsid w:val="00290E17"/>
    <w:rsid w:val="003078E2"/>
    <w:rsid w:val="003954B2"/>
    <w:rsid w:val="003E776E"/>
    <w:rsid w:val="004140EA"/>
    <w:rsid w:val="004B0949"/>
    <w:rsid w:val="004C5B88"/>
    <w:rsid w:val="00513DB7"/>
    <w:rsid w:val="005265F0"/>
    <w:rsid w:val="0054348E"/>
    <w:rsid w:val="0055442F"/>
    <w:rsid w:val="00620704"/>
    <w:rsid w:val="006213D7"/>
    <w:rsid w:val="00624D45"/>
    <w:rsid w:val="00637A06"/>
    <w:rsid w:val="00695686"/>
    <w:rsid w:val="006D2500"/>
    <w:rsid w:val="007F1B67"/>
    <w:rsid w:val="009D09A9"/>
    <w:rsid w:val="00AA4D36"/>
    <w:rsid w:val="00B05D3B"/>
    <w:rsid w:val="00B60DAC"/>
    <w:rsid w:val="00C31DCC"/>
    <w:rsid w:val="00C539B2"/>
    <w:rsid w:val="00C9540D"/>
    <w:rsid w:val="00CC7444"/>
    <w:rsid w:val="00CF2A57"/>
    <w:rsid w:val="00D124F7"/>
    <w:rsid w:val="00D30DCB"/>
    <w:rsid w:val="00D7263C"/>
    <w:rsid w:val="00D82CCB"/>
    <w:rsid w:val="00F03385"/>
    <w:rsid w:val="00F95C5F"/>
    <w:rsid w:val="00F96A15"/>
    <w:rsid w:val="00F97D7B"/>
    <w:rsid w:val="00FD3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10E2"/>
  <w15:chartTrackingRefBased/>
  <w15:docId w15:val="{504EDA1C-24CA-4776-BB3F-1D1E92B0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7D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9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949"/>
    <w:rPr>
      <w:b/>
      <w:bCs/>
    </w:rPr>
  </w:style>
  <w:style w:type="table" w:styleId="TableGrid">
    <w:name w:val="Table Grid"/>
    <w:basedOn w:val="TableNormal"/>
    <w:uiPriority w:val="39"/>
    <w:rsid w:val="00FD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336F"/>
    <w:rPr>
      <w:color w:val="0000FF"/>
      <w:u w:val="single"/>
    </w:rPr>
  </w:style>
  <w:style w:type="paragraph" w:customStyle="1" w:styleId="kf">
    <w:name w:val="kf"/>
    <w:basedOn w:val="Normal"/>
    <w:rsid w:val="00F97D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97D7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F97D7B"/>
    <w:pPr>
      <w:ind w:left="720"/>
      <w:contextualSpacing/>
    </w:pPr>
  </w:style>
  <w:style w:type="character" w:styleId="Emphasis">
    <w:name w:val="Emphasis"/>
    <w:basedOn w:val="DefaultParagraphFont"/>
    <w:uiPriority w:val="20"/>
    <w:qFormat/>
    <w:rsid w:val="00B60D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897159">
      <w:bodyDiv w:val="1"/>
      <w:marLeft w:val="0"/>
      <w:marRight w:val="0"/>
      <w:marTop w:val="0"/>
      <w:marBottom w:val="0"/>
      <w:divBdr>
        <w:top w:val="none" w:sz="0" w:space="0" w:color="auto"/>
        <w:left w:val="none" w:sz="0" w:space="0" w:color="auto"/>
        <w:bottom w:val="none" w:sz="0" w:space="0" w:color="auto"/>
        <w:right w:val="none" w:sz="0" w:space="0" w:color="auto"/>
      </w:divBdr>
    </w:div>
    <w:div w:id="921064320">
      <w:bodyDiv w:val="1"/>
      <w:marLeft w:val="0"/>
      <w:marRight w:val="0"/>
      <w:marTop w:val="0"/>
      <w:marBottom w:val="0"/>
      <w:divBdr>
        <w:top w:val="none" w:sz="0" w:space="0" w:color="auto"/>
        <w:left w:val="none" w:sz="0" w:space="0" w:color="auto"/>
        <w:bottom w:val="none" w:sz="0" w:space="0" w:color="auto"/>
        <w:right w:val="none" w:sz="0" w:space="0" w:color="auto"/>
      </w:divBdr>
    </w:div>
    <w:div w:id="965893234">
      <w:bodyDiv w:val="1"/>
      <w:marLeft w:val="0"/>
      <w:marRight w:val="0"/>
      <w:marTop w:val="0"/>
      <w:marBottom w:val="0"/>
      <w:divBdr>
        <w:top w:val="none" w:sz="0" w:space="0" w:color="auto"/>
        <w:left w:val="none" w:sz="0" w:space="0" w:color="auto"/>
        <w:bottom w:val="none" w:sz="0" w:space="0" w:color="auto"/>
        <w:right w:val="none" w:sz="0" w:space="0" w:color="auto"/>
      </w:divBdr>
    </w:div>
    <w:div w:id="1105003706">
      <w:bodyDiv w:val="1"/>
      <w:marLeft w:val="0"/>
      <w:marRight w:val="0"/>
      <w:marTop w:val="0"/>
      <w:marBottom w:val="0"/>
      <w:divBdr>
        <w:top w:val="none" w:sz="0" w:space="0" w:color="auto"/>
        <w:left w:val="none" w:sz="0" w:space="0" w:color="auto"/>
        <w:bottom w:val="none" w:sz="0" w:space="0" w:color="auto"/>
        <w:right w:val="none" w:sz="0" w:space="0" w:color="auto"/>
      </w:divBdr>
      <w:divsChild>
        <w:div w:id="1568035474">
          <w:marLeft w:val="0"/>
          <w:marRight w:val="0"/>
          <w:marTop w:val="0"/>
          <w:marBottom w:val="0"/>
          <w:divBdr>
            <w:top w:val="none" w:sz="0" w:space="0" w:color="auto"/>
            <w:left w:val="none" w:sz="0" w:space="0" w:color="auto"/>
            <w:bottom w:val="none" w:sz="0" w:space="0" w:color="auto"/>
            <w:right w:val="none" w:sz="0" w:space="0" w:color="auto"/>
          </w:divBdr>
        </w:div>
      </w:divsChild>
    </w:div>
    <w:div w:id="1320498066">
      <w:bodyDiv w:val="1"/>
      <w:marLeft w:val="0"/>
      <w:marRight w:val="0"/>
      <w:marTop w:val="0"/>
      <w:marBottom w:val="0"/>
      <w:divBdr>
        <w:top w:val="none" w:sz="0" w:space="0" w:color="auto"/>
        <w:left w:val="none" w:sz="0" w:space="0" w:color="auto"/>
        <w:bottom w:val="none" w:sz="0" w:space="0" w:color="auto"/>
        <w:right w:val="none" w:sz="0" w:space="0" w:color="auto"/>
      </w:divBdr>
    </w:div>
    <w:div w:id="1455757012">
      <w:bodyDiv w:val="1"/>
      <w:marLeft w:val="0"/>
      <w:marRight w:val="0"/>
      <w:marTop w:val="0"/>
      <w:marBottom w:val="0"/>
      <w:divBdr>
        <w:top w:val="none" w:sz="0" w:space="0" w:color="auto"/>
        <w:left w:val="none" w:sz="0" w:space="0" w:color="auto"/>
        <w:bottom w:val="none" w:sz="0" w:space="0" w:color="auto"/>
        <w:right w:val="none" w:sz="0" w:space="0" w:color="auto"/>
      </w:divBdr>
      <w:divsChild>
        <w:div w:id="2088502047">
          <w:marLeft w:val="0"/>
          <w:marRight w:val="0"/>
          <w:marTop w:val="0"/>
          <w:marBottom w:val="0"/>
          <w:divBdr>
            <w:top w:val="none" w:sz="0" w:space="0" w:color="auto"/>
            <w:left w:val="none" w:sz="0" w:space="0" w:color="auto"/>
            <w:bottom w:val="none" w:sz="0" w:space="0" w:color="auto"/>
            <w:right w:val="none" w:sz="0" w:space="0" w:color="auto"/>
          </w:divBdr>
        </w:div>
      </w:divsChild>
    </w:div>
    <w:div w:id="153630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s/standarddeviation.asp" TargetMode="External"/><Relationship Id="rId18" Type="http://schemas.openxmlformats.org/officeDocument/2006/relationships/hyperlink" Target="https://en.wikipedia.org/wiki/Pattern_recognition" TargetMode="External"/><Relationship Id="rId26" Type="http://schemas.openxmlformats.org/officeDocument/2006/relationships/hyperlink" Target="https://en.wikipedia.org/wiki/Distance_function" TargetMode="External"/><Relationship Id="rId21" Type="http://schemas.openxmlformats.org/officeDocument/2006/relationships/hyperlink" Target="https://en.wikipedia.org/wiki/Bioinformatics" TargetMode="External"/><Relationship Id="rId34" Type="http://schemas.openxmlformats.org/officeDocument/2006/relationships/hyperlink" Target="https://en.wikipedia.org/wiki/Explained_variation" TargetMode="External"/><Relationship Id="rId7" Type="http://schemas.openxmlformats.org/officeDocument/2006/relationships/hyperlink" Target="https://en.wikipedia.org/wiki/Set_theory" TargetMode="External"/><Relationship Id="rId12" Type="http://schemas.openxmlformats.org/officeDocument/2006/relationships/hyperlink" Target="https://www.investopedia.com/terms/b/bell-curve.asp" TargetMode="External"/><Relationship Id="rId17" Type="http://schemas.openxmlformats.org/officeDocument/2006/relationships/hyperlink" Target="https://en.wikipedia.org/wiki/Data_analysis" TargetMode="External"/><Relationship Id="rId25" Type="http://schemas.openxmlformats.org/officeDocument/2006/relationships/hyperlink" Target="https://en.wikipedia.org/wiki/Algorithm" TargetMode="External"/><Relationship Id="rId33" Type="http://schemas.openxmlformats.org/officeDocument/2006/relationships/hyperlink" Target="https://en.wikipedia.org/wiki/Determining_the_number_of_clusters_in_a_data_set" TargetMode="External"/><Relationship Id="rId2" Type="http://schemas.openxmlformats.org/officeDocument/2006/relationships/numbering" Target="numbering.xml"/><Relationship Id="rId16" Type="http://schemas.openxmlformats.org/officeDocument/2006/relationships/hyperlink" Target="https://en.wikipedia.org/wiki/Statistics" TargetMode="External"/><Relationship Id="rId20" Type="http://schemas.openxmlformats.org/officeDocument/2006/relationships/hyperlink" Target="https://en.wikipedia.org/wiki/Information_retrieval" TargetMode="External"/><Relationship Id="rId29" Type="http://schemas.openxmlformats.org/officeDocument/2006/relationships/hyperlink" Target="https://en.wikipedia.org/wiki/Metric_(mathematics)" TargetMode="External"/><Relationship Id="rId1" Type="http://schemas.openxmlformats.org/officeDocument/2006/relationships/customXml" Target="../customXml/item1.xml"/><Relationship Id="rId6" Type="http://schemas.openxmlformats.org/officeDocument/2006/relationships/hyperlink" Target="https://en.wikipedia.org/wiki/Very_high-level_programming_language" TargetMode="External"/><Relationship Id="rId11" Type="http://schemas.openxmlformats.org/officeDocument/2006/relationships/hyperlink" Target="https://www.investopedia.com/terms/p/probabilitydistribution.asp" TargetMode="External"/><Relationship Id="rId24" Type="http://schemas.openxmlformats.org/officeDocument/2006/relationships/hyperlink" Target="https://en.wikipedia.org/wiki/Machine_learning" TargetMode="External"/><Relationship Id="rId32" Type="http://schemas.openxmlformats.org/officeDocument/2006/relationships/hyperlink" Target="https://en.wikipedia.org/wiki/Heuristi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mining" TargetMode="External"/><Relationship Id="rId23" Type="http://schemas.openxmlformats.org/officeDocument/2006/relationships/hyperlink" Target="https://en.wikipedia.org/wiki/Computer_graphics" TargetMode="External"/><Relationship Id="rId28" Type="http://schemas.openxmlformats.org/officeDocument/2006/relationships/hyperlink" Target="https://en.wikipedia.org/wiki/Multi-objective_optimization" TargetMode="External"/><Relationship Id="rId36" Type="http://schemas.openxmlformats.org/officeDocument/2006/relationships/fontTable" Target="fontTable.xml"/><Relationship Id="rId10" Type="http://schemas.openxmlformats.org/officeDocument/2006/relationships/hyperlink" Target="https://en.wikipedia.org/wiki/First-order_predicate_logic" TargetMode="External"/><Relationship Id="rId19" Type="http://schemas.openxmlformats.org/officeDocument/2006/relationships/hyperlink" Target="https://en.wikipedia.org/wiki/Image_analysis" TargetMode="External"/><Relationship Id="rId31" Type="http://schemas.openxmlformats.org/officeDocument/2006/relationships/hyperlink" Target="https://en.wikipedia.org/wiki/Knowledge_discovery" TargetMode="External"/><Relationship Id="rId4" Type="http://schemas.openxmlformats.org/officeDocument/2006/relationships/settings" Target="settings.xml"/><Relationship Id="rId9" Type="http://schemas.openxmlformats.org/officeDocument/2006/relationships/hyperlink" Target="https://en.wikipedia.org/wiki/Existential_quantifier" TargetMode="External"/><Relationship Id="rId14" Type="http://schemas.openxmlformats.org/officeDocument/2006/relationships/hyperlink" Target="https://www.investopedia.com/terms/c/central_limit_theorem.asp" TargetMode="External"/><Relationship Id="rId22" Type="http://schemas.openxmlformats.org/officeDocument/2006/relationships/hyperlink" Target="https://en.wikipedia.org/wiki/Data_compression" TargetMode="External"/><Relationship Id="rId27" Type="http://schemas.openxmlformats.org/officeDocument/2006/relationships/hyperlink" Target="https://en.wikipedia.org/wiki/Statistical_distribution" TargetMode="External"/><Relationship Id="rId30" Type="http://schemas.openxmlformats.org/officeDocument/2006/relationships/hyperlink" Target="https://en.wikipedia.org/wiki/Data_set" TargetMode="External"/><Relationship Id="rId35" Type="http://schemas.openxmlformats.org/officeDocument/2006/relationships/hyperlink" Target="https://en.wikipedia.org/wiki/Elbow_of_the_curve" TargetMode="External"/><Relationship Id="rId8" Type="http://schemas.openxmlformats.org/officeDocument/2006/relationships/hyperlink" Target="https://en.wikipedia.org/wiki/Universal_quantifi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4B6D4-4C06-40D6-9A63-422C477D2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4101</TotalTime>
  <Pages>6</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Koli</dc:creator>
  <cp:keywords/>
  <dc:description/>
  <cp:lastModifiedBy>Sachin Koli</cp:lastModifiedBy>
  <cp:revision>16</cp:revision>
  <dcterms:created xsi:type="dcterms:W3CDTF">2021-03-12T09:32:00Z</dcterms:created>
  <dcterms:modified xsi:type="dcterms:W3CDTF">2021-03-15T07:36:00Z</dcterms:modified>
</cp:coreProperties>
</file>