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4D3" w:rsidRPr="00C254D3" w:rsidRDefault="007A50F0" w:rsidP="00C254D3">
      <w:pPr>
        <w:pStyle w:val="NormalWeb"/>
        <w:shd w:val="clear" w:color="auto" w:fill="F8FAFD"/>
        <w:spacing w:before="96" w:beforeAutospacing="0" w:after="96" w:afterAutospacing="0"/>
        <w:rPr>
          <w:rFonts w:ascii="Arial" w:hAnsi="Arial" w:cs="Arial"/>
          <w:color w:val="1F1F1F"/>
          <w:sz w:val="17"/>
          <w:szCs w:val="17"/>
        </w:rPr>
      </w:pPr>
      <w:r w:rsidRPr="00C254D3">
        <w:rPr>
          <w:b/>
          <w:sz w:val="22"/>
          <w:szCs w:val="22"/>
        </w:rPr>
        <w:t>Missing Value Treatment:</w:t>
      </w:r>
    </w:p>
    <w:p w:rsidR="00C254D3" w:rsidRDefault="00C254D3" w:rsidP="00C254D3">
      <w:pPr>
        <w:pStyle w:val="NormalWeb"/>
        <w:shd w:val="clear" w:color="auto" w:fill="F8FAFD"/>
        <w:spacing w:before="96" w:beforeAutospacing="0" w:after="96" w:afterAutospacing="0"/>
        <w:ind w:left="720"/>
        <w:rPr>
          <w:rFonts w:ascii="Arial" w:hAnsi="Arial" w:cs="Arial"/>
          <w:color w:val="1F1F1F"/>
          <w:sz w:val="17"/>
          <w:szCs w:val="17"/>
        </w:rPr>
      </w:pPr>
      <w:r>
        <w:rPr>
          <w:rStyle w:val="Strong"/>
          <w:rFonts w:ascii="Arial" w:hAnsi="Arial" w:cs="Arial"/>
          <w:color w:val="1F1F1F"/>
          <w:sz w:val="17"/>
          <w:szCs w:val="17"/>
        </w:rPr>
        <w:t>Forward Fill:</w:t>
      </w:r>
      <w:r>
        <w:rPr>
          <w:rFonts w:ascii="Arial" w:hAnsi="Arial" w:cs="Arial"/>
          <w:color w:val="1F1F1F"/>
          <w:sz w:val="17"/>
          <w:szCs w:val="17"/>
        </w:rPr>
        <w:t> This method propagates the last valid observation forward to fill any subsequent missing values. It's particularly useful in time-series data where the value at a certain point in time is likely to be similar to the preceding value.</w:t>
      </w:r>
    </w:p>
    <w:p w:rsidR="00C254D3" w:rsidRDefault="00C254D3" w:rsidP="00C254D3">
      <w:pPr>
        <w:pStyle w:val="NormalWeb"/>
        <w:shd w:val="clear" w:color="auto" w:fill="F8FAFD"/>
        <w:spacing w:before="96" w:beforeAutospacing="0" w:after="96" w:afterAutospacing="0"/>
        <w:ind w:left="720"/>
        <w:rPr>
          <w:rFonts w:ascii="Arial" w:hAnsi="Arial" w:cs="Arial"/>
          <w:color w:val="1F1F1F"/>
          <w:sz w:val="17"/>
          <w:szCs w:val="17"/>
        </w:rPr>
      </w:pPr>
      <w:r>
        <w:rPr>
          <w:rStyle w:val="Strong"/>
          <w:rFonts w:ascii="Arial" w:hAnsi="Arial" w:cs="Arial"/>
          <w:color w:val="1F1F1F"/>
          <w:sz w:val="17"/>
          <w:szCs w:val="17"/>
          <w:shd w:val="clear" w:color="auto" w:fill="F8FAFD"/>
        </w:rPr>
        <w:t>Backward Fill:</w:t>
      </w:r>
      <w:r>
        <w:rPr>
          <w:rFonts w:ascii="Arial" w:hAnsi="Arial" w:cs="Arial"/>
          <w:color w:val="1F1F1F"/>
          <w:sz w:val="17"/>
          <w:szCs w:val="17"/>
          <w:shd w:val="clear" w:color="auto" w:fill="F8FAFD"/>
        </w:rPr>
        <w:t> Conversely, </w:t>
      </w:r>
      <w:proofErr w:type="spellStart"/>
      <w:proofErr w:type="gramStart"/>
      <w:r>
        <w:rPr>
          <w:rStyle w:val="HTMLCode"/>
          <w:color w:val="1F1F1F"/>
          <w:sz w:val="17"/>
          <w:szCs w:val="17"/>
          <w:bdr w:val="single" w:sz="4" w:space="1" w:color="C4C7C5" w:frame="1"/>
        </w:rPr>
        <w:t>bfill</w:t>
      </w:r>
      <w:proofErr w:type="spellEnd"/>
      <w:r>
        <w:rPr>
          <w:rStyle w:val="HTMLCode"/>
          <w:color w:val="1F1F1F"/>
          <w:sz w:val="17"/>
          <w:szCs w:val="17"/>
          <w:bdr w:val="single" w:sz="4" w:space="1" w:color="C4C7C5" w:frame="1"/>
        </w:rPr>
        <w:t>(</w:t>
      </w:r>
      <w:proofErr w:type="gramEnd"/>
      <w:r>
        <w:rPr>
          <w:rStyle w:val="HTMLCode"/>
          <w:color w:val="1F1F1F"/>
          <w:sz w:val="17"/>
          <w:szCs w:val="17"/>
          <w:bdr w:val="single" w:sz="4" w:space="1" w:color="C4C7C5" w:frame="1"/>
        </w:rPr>
        <w:t>)</w:t>
      </w:r>
      <w:r>
        <w:rPr>
          <w:rFonts w:ascii="Arial" w:hAnsi="Arial" w:cs="Arial"/>
          <w:color w:val="1F1F1F"/>
          <w:sz w:val="17"/>
          <w:szCs w:val="17"/>
          <w:shd w:val="clear" w:color="auto" w:fill="F8FAFD"/>
        </w:rPr>
        <w:t> propagates the next valid observation backward to fill missing values. This can be useful when you expect a missing value to be more closely related to the following data point, or when used in combination with </w:t>
      </w:r>
      <w:proofErr w:type="spellStart"/>
      <w:proofErr w:type="gramStart"/>
      <w:r>
        <w:rPr>
          <w:rStyle w:val="HTMLCode"/>
          <w:color w:val="1F1F1F"/>
          <w:sz w:val="17"/>
          <w:szCs w:val="17"/>
          <w:bdr w:val="single" w:sz="4" w:space="1" w:color="C4C7C5" w:frame="1"/>
        </w:rPr>
        <w:t>ffill</w:t>
      </w:r>
      <w:proofErr w:type="spellEnd"/>
      <w:r>
        <w:rPr>
          <w:rStyle w:val="HTMLCode"/>
          <w:color w:val="1F1F1F"/>
          <w:sz w:val="17"/>
          <w:szCs w:val="17"/>
          <w:bdr w:val="single" w:sz="4" w:space="1" w:color="C4C7C5" w:frame="1"/>
        </w:rPr>
        <w:t>(</w:t>
      </w:r>
      <w:proofErr w:type="gramEnd"/>
      <w:r>
        <w:rPr>
          <w:rStyle w:val="HTMLCode"/>
          <w:color w:val="1F1F1F"/>
          <w:sz w:val="17"/>
          <w:szCs w:val="17"/>
          <w:bdr w:val="single" w:sz="4" w:space="1" w:color="C4C7C5" w:frame="1"/>
        </w:rPr>
        <w:t>)</w:t>
      </w:r>
      <w:r>
        <w:rPr>
          <w:rFonts w:ascii="Arial" w:hAnsi="Arial" w:cs="Arial"/>
          <w:color w:val="1F1F1F"/>
          <w:sz w:val="17"/>
          <w:szCs w:val="17"/>
          <w:shd w:val="clear" w:color="auto" w:fill="F8FAFD"/>
        </w:rPr>
        <w:t xml:space="preserve"> to handle any remaining </w:t>
      </w:r>
      <w:proofErr w:type="spellStart"/>
      <w:r>
        <w:rPr>
          <w:rFonts w:ascii="Arial" w:hAnsi="Arial" w:cs="Arial"/>
          <w:color w:val="1F1F1F"/>
          <w:sz w:val="17"/>
          <w:szCs w:val="17"/>
          <w:shd w:val="clear" w:color="auto" w:fill="F8FAFD"/>
        </w:rPr>
        <w:t>NaNs</w:t>
      </w:r>
      <w:proofErr w:type="spellEnd"/>
      <w:r>
        <w:rPr>
          <w:rFonts w:ascii="Arial" w:hAnsi="Arial" w:cs="Arial"/>
          <w:color w:val="1F1F1F"/>
          <w:sz w:val="17"/>
          <w:szCs w:val="17"/>
          <w:shd w:val="clear" w:color="auto" w:fill="F8FAFD"/>
        </w:rPr>
        <w:t xml:space="preserve"> at the beginning of a series.</w:t>
      </w:r>
    </w:p>
    <w:p w:rsidR="00C254D3" w:rsidRPr="00C254D3" w:rsidRDefault="00C254D3">
      <w:pPr>
        <w:rPr>
          <w:b/>
          <w:sz w:val="24"/>
          <w:szCs w:val="24"/>
        </w:rPr>
      </w:pPr>
      <w:r w:rsidRPr="00C254D3">
        <w:rPr>
          <w:b/>
          <w:sz w:val="24"/>
          <w:szCs w:val="24"/>
        </w:rPr>
        <w:t>Feature Encoding:</w:t>
      </w:r>
    </w:p>
    <w:p w:rsidR="00000000" w:rsidRDefault="00C254D3">
      <w:pPr>
        <w:rPr>
          <w:rFonts w:ascii="Arial" w:eastAsia="Times New Roman" w:hAnsi="Arial" w:cs="Arial"/>
          <w:color w:val="1F1F1F"/>
          <w:sz w:val="17"/>
          <w:szCs w:val="17"/>
          <w:shd w:val="clear" w:color="auto" w:fill="F8FAFD"/>
        </w:rPr>
      </w:pPr>
      <w:r w:rsidRPr="00C254D3">
        <w:rPr>
          <w:rFonts w:ascii="Arial" w:eastAsia="Times New Roman" w:hAnsi="Arial" w:cs="Arial"/>
          <w:color w:val="1F1F1F"/>
          <w:sz w:val="17"/>
          <w:szCs w:val="17"/>
          <w:shd w:val="clear" w:color="auto" w:fill="F8FAFD"/>
        </w:rPr>
        <w:t xml:space="preserve">Categorical features, specifically </w:t>
      </w:r>
      <w:proofErr w:type="spellStart"/>
      <w:r w:rsidRPr="00C254D3">
        <w:rPr>
          <w:rFonts w:ascii="Arial" w:eastAsia="Times New Roman" w:hAnsi="Arial" w:cs="Arial"/>
          <w:color w:val="1F1F1F"/>
          <w:sz w:val="17"/>
          <w:szCs w:val="17"/>
          <w:shd w:val="clear" w:color="auto" w:fill="F8FAFD"/>
        </w:rPr>
        <w:t>Weather_Conditions</w:t>
      </w:r>
      <w:proofErr w:type="spellEnd"/>
      <w:r w:rsidRPr="00C254D3">
        <w:rPr>
          <w:rFonts w:ascii="Arial" w:eastAsia="Times New Roman" w:hAnsi="Arial" w:cs="Arial"/>
          <w:color w:val="1F1F1F"/>
          <w:sz w:val="17"/>
          <w:szCs w:val="17"/>
          <w:shd w:val="clear" w:color="auto" w:fill="F8FAFD"/>
        </w:rPr>
        <w:t xml:space="preserve">, </w:t>
      </w:r>
      <w:proofErr w:type="spellStart"/>
      <w:r w:rsidRPr="00C254D3">
        <w:rPr>
          <w:rFonts w:ascii="Arial" w:eastAsia="Times New Roman" w:hAnsi="Arial" w:cs="Arial"/>
          <w:color w:val="1F1F1F"/>
          <w:sz w:val="17"/>
          <w:szCs w:val="17"/>
          <w:shd w:val="clear" w:color="auto" w:fill="F8FAFD"/>
        </w:rPr>
        <w:t>Traffic_Conditions</w:t>
      </w:r>
      <w:proofErr w:type="spellEnd"/>
      <w:r w:rsidRPr="00C254D3">
        <w:rPr>
          <w:rFonts w:ascii="Arial" w:eastAsia="Times New Roman" w:hAnsi="Arial" w:cs="Arial"/>
          <w:color w:val="1F1F1F"/>
          <w:sz w:val="17"/>
          <w:szCs w:val="17"/>
          <w:shd w:val="clear" w:color="auto" w:fill="F8FAFD"/>
        </w:rPr>
        <w:t xml:space="preserve">, </w:t>
      </w:r>
      <w:proofErr w:type="spellStart"/>
      <w:r w:rsidRPr="00C254D3">
        <w:rPr>
          <w:rFonts w:ascii="Arial" w:eastAsia="Times New Roman" w:hAnsi="Arial" w:cs="Arial"/>
          <w:color w:val="1F1F1F"/>
          <w:sz w:val="17"/>
          <w:szCs w:val="17"/>
          <w:shd w:val="clear" w:color="auto" w:fill="F8FAFD"/>
        </w:rPr>
        <w:t>Order_Priority</w:t>
      </w:r>
      <w:proofErr w:type="spellEnd"/>
      <w:r w:rsidRPr="00C254D3">
        <w:rPr>
          <w:rFonts w:ascii="Arial" w:eastAsia="Times New Roman" w:hAnsi="Arial" w:cs="Arial"/>
          <w:color w:val="1F1F1F"/>
          <w:sz w:val="17"/>
          <w:szCs w:val="17"/>
          <w:shd w:val="clear" w:color="auto" w:fill="F8FAFD"/>
        </w:rPr>
        <w:t xml:space="preserve">, </w:t>
      </w:r>
      <w:proofErr w:type="spellStart"/>
      <w:r w:rsidRPr="00C254D3">
        <w:rPr>
          <w:rFonts w:ascii="Arial" w:eastAsia="Times New Roman" w:hAnsi="Arial" w:cs="Arial"/>
          <w:color w:val="1F1F1F"/>
          <w:sz w:val="17"/>
          <w:szCs w:val="17"/>
          <w:shd w:val="clear" w:color="auto" w:fill="F8FAFD"/>
        </w:rPr>
        <w:t>Order_Time</w:t>
      </w:r>
      <w:proofErr w:type="spellEnd"/>
      <w:r w:rsidRPr="00C254D3">
        <w:rPr>
          <w:rFonts w:ascii="Arial" w:eastAsia="Times New Roman" w:hAnsi="Arial" w:cs="Arial"/>
          <w:color w:val="1F1F1F"/>
          <w:sz w:val="17"/>
          <w:szCs w:val="17"/>
          <w:shd w:val="clear" w:color="auto" w:fill="F8FAFD"/>
        </w:rPr>
        <w:t xml:space="preserve">, and </w:t>
      </w:r>
      <w:proofErr w:type="spellStart"/>
      <w:r w:rsidRPr="00C254D3">
        <w:rPr>
          <w:rFonts w:ascii="Arial" w:eastAsia="Times New Roman" w:hAnsi="Arial" w:cs="Arial"/>
          <w:color w:val="1F1F1F"/>
          <w:sz w:val="17"/>
          <w:szCs w:val="17"/>
          <w:shd w:val="clear" w:color="auto" w:fill="F8FAFD"/>
        </w:rPr>
        <w:t>Vehicle_Type</w:t>
      </w:r>
      <w:proofErr w:type="spellEnd"/>
      <w:r w:rsidRPr="00C254D3">
        <w:rPr>
          <w:rFonts w:ascii="Arial" w:eastAsia="Times New Roman" w:hAnsi="Arial" w:cs="Arial"/>
          <w:color w:val="1F1F1F"/>
          <w:sz w:val="17"/>
          <w:szCs w:val="17"/>
          <w:shd w:val="clear" w:color="auto" w:fill="F8FAFD"/>
        </w:rPr>
        <w:t xml:space="preserve">, were converted into a numerical format suitable for machine learning models. Initially, </w:t>
      </w:r>
      <w:proofErr w:type="spellStart"/>
      <w:r w:rsidRPr="00C254D3">
        <w:rPr>
          <w:rFonts w:ascii="Arial" w:eastAsia="Times New Roman" w:hAnsi="Arial" w:cs="Arial"/>
          <w:color w:val="1F1F1F"/>
          <w:sz w:val="17"/>
          <w:szCs w:val="17"/>
          <w:shd w:val="clear" w:color="auto" w:fill="F8FAFD"/>
        </w:rPr>
        <w:t>LabelEncoder</w:t>
      </w:r>
      <w:proofErr w:type="spellEnd"/>
      <w:r w:rsidRPr="00C254D3">
        <w:rPr>
          <w:rFonts w:ascii="Arial" w:eastAsia="Times New Roman" w:hAnsi="Arial" w:cs="Arial"/>
          <w:color w:val="1F1F1F"/>
          <w:sz w:val="17"/>
          <w:szCs w:val="17"/>
          <w:shd w:val="clear" w:color="auto" w:fill="F8FAFD"/>
        </w:rPr>
        <w:t xml:space="preserve"> was used for some categorical features, but for the final model training, these categorical columns were further processed using one-hot encoding (</w:t>
      </w:r>
      <w:proofErr w:type="spellStart"/>
      <w:r w:rsidRPr="00C254D3">
        <w:rPr>
          <w:rFonts w:ascii="Arial" w:eastAsia="Times New Roman" w:hAnsi="Arial" w:cs="Arial"/>
          <w:color w:val="1F1F1F"/>
          <w:sz w:val="17"/>
          <w:szCs w:val="17"/>
          <w:shd w:val="clear" w:color="auto" w:fill="F8FAFD"/>
        </w:rPr>
        <w:t>pd.get_dummies</w:t>
      </w:r>
      <w:proofErr w:type="spellEnd"/>
      <w:r w:rsidRPr="00C254D3">
        <w:rPr>
          <w:rFonts w:ascii="Arial" w:eastAsia="Times New Roman" w:hAnsi="Arial" w:cs="Arial"/>
          <w:color w:val="1F1F1F"/>
          <w:sz w:val="17"/>
          <w:szCs w:val="17"/>
          <w:shd w:val="clear" w:color="auto" w:fill="F8FAFD"/>
        </w:rPr>
        <w:t>) to prevent the models from assuming ordinal relationships where none exist.</w:t>
      </w:r>
    </w:p>
    <w:p w:rsidR="00C254D3" w:rsidRPr="00C254D3" w:rsidRDefault="00C254D3">
      <w:pPr>
        <w:rPr>
          <w:b/>
          <w:sz w:val="24"/>
          <w:szCs w:val="24"/>
        </w:rPr>
      </w:pPr>
      <w:r w:rsidRPr="00C254D3">
        <w:rPr>
          <w:b/>
          <w:sz w:val="24"/>
          <w:szCs w:val="24"/>
        </w:rPr>
        <w:t xml:space="preserve">Feature Scaling: </w:t>
      </w:r>
    </w:p>
    <w:p w:rsidR="00C254D3" w:rsidRDefault="00C254D3">
      <w:pPr>
        <w:rPr>
          <w:rFonts w:ascii="Arial" w:eastAsia="Times New Roman" w:hAnsi="Arial" w:cs="Arial"/>
          <w:color w:val="1F1F1F"/>
          <w:sz w:val="17"/>
          <w:szCs w:val="17"/>
          <w:shd w:val="clear" w:color="auto" w:fill="F8FAFD"/>
        </w:rPr>
      </w:pPr>
      <w:r w:rsidRPr="00C254D3">
        <w:rPr>
          <w:rFonts w:ascii="Arial" w:eastAsia="Times New Roman" w:hAnsi="Arial" w:cs="Arial"/>
          <w:color w:val="1F1F1F"/>
          <w:sz w:val="17"/>
          <w:szCs w:val="17"/>
          <w:shd w:val="clear" w:color="auto" w:fill="F8FAFD"/>
        </w:rPr>
        <w:t xml:space="preserve">Continuous numerical features including Distance, </w:t>
      </w:r>
      <w:proofErr w:type="spellStart"/>
      <w:r w:rsidRPr="00C254D3">
        <w:rPr>
          <w:rFonts w:ascii="Arial" w:eastAsia="Times New Roman" w:hAnsi="Arial" w:cs="Arial"/>
          <w:color w:val="1F1F1F"/>
          <w:sz w:val="17"/>
          <w:szCs w:val="17"/>
          <w:shd w:val="clear" w:color="auto" w:fill="F8FAFD"/>
        </w:rPr>
        <w:t>Delivery_Person_Experience</w:t>
      </w:r>
      <w:proofErr w:type="spellEnd"/>
      <w:r w:rsidRPr="00C254D3">
        <w:rPr>
          <w:rFonts w:ascii="Arial" w:eastAsia="Times New Roman" w:hAnsi="Arial" w:cs="Arial"/>
          <w:color w:val="1F1F1F"/>
          <w:sz w:val="17"/>
          <w:szCs w:val="17"/>
          <w:shd w:val="clear" w:color="auto" w:fill="F8FAFD"/>
        </w:rPr>
        <w:t xml:space="preserve">, </w:t>
      </w:r>
      <w:proofErr w:type="spellStart"/>
      <w:r w:rsidRPr="00C254D3">
        <w:rPr>
          <w:rFonts w:ascii="Arial" w:eastAsia="Times New Roman" w:hAnsi="Arial" w:cs="Arial"/>
          <w:color w:val="1F1F1F"/>
          <w:sz w:val="17"/>
          <w:szCs w:val="17"/>
          <w:shd w:val="clear" w:color="auto" w:fill="F8FAFD"/>
        </w:rPr>
        <w:t>Restaurant_Rating</w:t>
      </w:r>
      <w:proofErr w:type="spellEnd"/>
      <w:r w:rsidRPr="00C254D3">
        <w:rPr>
          <w:rFonts w:ascii="Arial" w:eastAsia="Times New Roman" w:hAnsi="Arial" w:cs="Arial"/>
          <w:color w:val="1F1F1F"/>
          <w:sz w:val="17"/>
          <w:szCs w:val="17"/>
          <w:shd w:val="clear" w:color="auto" w:fill="F8FAFD"/>
        </w:rPr>
        <w:t xml:space="preserve">, </w:t>
      </w:r>
      <w:proofErr w:type="spellStart"/>
      <w:r w:rsidRPr="00C254D3">
        <w:rPr>
          <w:rFonts w:ascii="Arial" w:eastAsia="Times New Roman" w:hAnsi="Arial" w:cs="Arial"/>
          <w:color w:val="1F1F1F"/>
          <w:sz w:val="17"/>
          <w:szCs w:val="17"/>
          <w:shd w:val="clear" w:color="auto" w:fill="F8FAFD"/>
        </w:rPr>
        <w:t>Customer_Rating</w:t>
      </w:r>
      <w:proofErr w:type="spellEnd"/>
      <w:r w:rsidRPr="00C254D3">
        <w:rPr>
          <w:rFonts w:ascii="Arial" w:eastAsia="Times New Roman" w:hAnsi="Arial" w:cs="Arial"/>
          <w:color w:val="1F1F1F"/>
          <w:sz w:val="17"/>
          <w:szCs w:val="17"/>
          <w:shd w:val="clear" w:color="auto" w:fill="F8FAFD"/>
        </w:rPr>
        <w:t xml:space="preserve">, </w:t>
      </w:r>
      <w:proofErr w:type="spellStart"/>
      <w:r w:rsidRPr="00C254D3">
        <w:rPr>
          <w:rFonts w:ascii="Arial" w:eastAsia="Times New Roman" w:hAnsi="Arial" w:cs="Arial"/>
          <w:color w:val="1F1F1F"/>
          <w:sz w:val="17"/>
          <w:szCs w:val="17"/>
          <w:shd w:val="clear" w:color="auto" w:fill="F8FAFD"/>
        </w:rPr>
        <w:t>Order_Cost</w:t>
      </w:r>
      <w:proofErr w:type="spellEnd"/>
      <w:r w:rsidRPr="00C254D3">
        <w:rPr>
          <w:rFonts w:ascii="Arial" w:eastAsia="Times New Roman" w:hAnsi="Arial" w:cs="Arial"/>
          <w:color w:val="1F1F1F"/>
          <w:sz w:val="17"/>
          <w:szCs w:val="17"/>
          <w:shd w:val="clear" w:color="auto" w:fill="F8FAFD"/>
        </w:rPr>
        <w:t xml:space="preserve">, </w:t>
      </w:r>
      <w:proofErr w:type="spellStart"/>
      <w:r w:rsidRPr="00C254D3">
        <w:rPr>
          <w:rFonts w:ascii="Arial" w:eastAsia="Times New Roman" w:hAnsi="Arial" w:cs="Arial"/>
          <w:color w:val="1F1F1F"/>
          <w:sz w:val="17"/>
          <w:szCs w:val="17"/>
          <w:shd w:val="clear" w:color="auto" w:fill="F8FAFD"/>
        </w:rPr>
        <w:t>Tip_Amount</w:t>
      </w:r>
      <w:proofErr w:type="spellEnd"/>
      <w:r w:rsidRPr="00C254D3">
        <w:rPr>
          <w:rFonts w:ascii="Arial" w:eastAsia="Times New Roman" w:hAnsi="Arial" w:cs="Arial"/>
          <w:color w:val="1F1F1F"/>
          <w:sz w:val="17"/>
          <w:szCs w:val="17"/>
          <w:shd w:val="clear" w:color="auto" w:fill="F8FAFD"/>
        </w:rPr>
        <w:t xml:space="preserve">, and the newly engineered </w:t>
      </w:r>
      <w:proofErr w:type="spellStart"/>
      <w:r w:rsidRPr="00C254D3">
        <w:rPr>
          <w:rFonts w:ascii="Arial" w:eastAsia="Times New Roman" w:hAnsi="Arial" w:cs="Arial"/>
          <w:color w:val="1F1F1F"/>
          <w:sz w:val="17"/>
          <w:szCs w:val="17"/>
          <w:shd w:val="clear" w:color="auto" w:fill="F8FAFD"/>
        </w:rPr>
        <w:t>Haversine_Distance</w:t>
      </w:r>
      <w:proofErr w:type="spellEnd"/>
      <w:r w:rsidRPr="00C254D3">
        <w:rPr>
          <w:rFonts w:ascii="Arial" w:eastAsia="Times New Roman" w:hAnsi="Arial" w:cs="Arial"/>
          <w:color w:val="1F1F1F"/>
          <w:sz w:val="17"/>
          <w:szCs w:val="17"/>
          <w:shd w:val="clear" w:color="auto" w:fill="F8FAFD"/>
        </w:rPr>
        <w:t xml:space="preserve"> (along with extracted latitude and longitude) were scaled using </w:t>
      </w:r>
      <w:proofErr w:type="spellStart"/>
      <w:r w:rsidRPr="00C254D3">
        <w:rPr>
          <w:rFonts w:ascii="Arial" w:eastAsia="Times New Roman" w:hAnsi="Arial" w:cs="Arial"/>
          <w:color w:val="1F1F1F"/>
          <w:sz w:val="17"/>
          <w:szCs w:val="17"/>
          <w:shd w:val="clear" w:color="auto" w:fill="F8FAFD"/>
        </w:rPr>
        <w:t>StandardScaler</w:t>
      </w:r>
      <w:proofErr w:type="spellEnd"/>
      <w:r w:rsidRPr="00C254D3">
        <w:rPr>
          <w:rFonts w:ascii="Arial" w:eastAsia="Times New Roman" w:hAnsi="Arial" w:cs="Arial"/>
          <w:color w:val="1F1F1F"/>
          <w:sz w:val="17"/>
          <w:szCs w:val="17"/>
          <w:shd w:val="clear" w:color="auto" w:fill="F8FAFD"/>
        </w:rPr>
        <w:t>. This standardization ensures that all numerical features contribute equally to the model by transforming them to have a mean of 0 and a standard deviation of 1, preventing features with larger numerical ranges from disproportionately influencing model training.</w:t>
      </w:r>
    </w:p>
    <w:p w:rsidR="00C254D3" w:rsidRPr="00C254D3" w:rsidRDefault="00C254D3" w:rsidP="00C254D3">
      <w:pPr>
        <w:rPr>
          <w:rFonts w:ascii="Arial" w:eastAsia="Times New Roman" w:hAnsi="Arial" w:cs="Arial"/>
          <w:b/>
          <w:color w:val="1F1F1F"/>
          <w:sz w:val="24"/>
          <w:szCs w:val="24"/>
          <w:shd w:val="clear" w:color="auto" w:fill="F8FAFD"/>
        </w:rPr>
      </w:pPr>
      <w:r w:rsidRPr="00C254D3">
        <w:rPr>
          <w:rFonts w:ascii="Arial" w:eastAsia="Times New Roman" w:hAnsi="Arial" w:cs="Arial"/>
          <w:b/>
          <w:color w:val="1F1F1F"/>
          <w:sz w:val="24"/>
          <w:szCs w:val="24"/>
          <w:shd w:val="clear" w:color="auto" w:fill="F8FAFD"/>
        </w:rPr>
        <w:t>Delivery Time Distribution Analysis</w:t>
      </w:r>
    </w:p>
    <w:p w:rsidR="00C254D3" w:rsidRPr="00C254D3" w:rsidRDefault="00C254D3" w:rsidP="00C254D3">
      <w:pPr>
        <w:rPr>
          <w:rFonts w:ascii="Arial" w:eastAsia="Times New Roman" w:hAnsi="Arial" w:cs="Arial"/>
          <w:b/>
          <w:color w:val="1F1F1F"/>
          <w:sz w:val="17"/>
          <w:szCs w:val="17"/>
          <w:shd w:val="clear" w:color="auto" w:fill="F8FAFD"/>
        </w:rPr>
      </w:pPr>
      <w:r w:rsidRPr="00C254D3">
        <w:rPr>
          <w:rFonts w:ascii="Arial" w:eastAsia="Times New Roman" w:hAnsi="Arial" w:cs="Arial"/>
          <w:b/>
          <w:color w:val="1F1F1F"/>
          <w:sz w:val="17"/>
          <w:szCs w:val="17"/>
          <w:shd w:val="clear" w:color="auto" w:fill="F8FAFD"/>
        </w:rPr>
        <w:t>Visualizations:</w:t>
      </w:r>
    </w:p>
    <w:p w:rsidR="00C254D3" w:rsidRPr="00C254D3" w:rsidRDefault="00C254D3" w:rsidP="00C254D3">
      <w:pPr>
        <w:rPr>
          <w:rFonts w:ascii="Arial" w:eastAsia="Times New Roman" w:hAnsi="Arial" w:cs="Arial"/>
          <w:color w:val="1F1F1F"/>
          <w:sz w:val="17"/>
          <w:szCs w:val="17"/>
          <w:shd w:val="clear" w:color="auto" w:fill="F8FAFD"/>
        </w:rPr>
      </w:pPr>
    </w:p>
    <w:p w:rsidR="00C254D3" w:rsidRP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color w:val="1F1F1F"/>
          <w:sz w:val="17"/>
          <w:szCs w:val="17"/>
          <w:shd w:val="clear" w:color="auto" w:fill="F8FAFD"/>
        </w:rPr>
        <w:t>Histogram of Delivery Time: Showed a distribution that is likely right-skewed, with a concentration of deliveries at shorter times and a tail extending towards longer delivery times.</w:t>
      </w:r>
    </w:p>
    <w:p w:rsid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color w:val="1F1F1F"/>
          <w:sz w:val="17"/>
          <w:szCs w:val="17"/>
          <w:shd w:val="clear" w:color="auto" w:fill="F8FAFD"/>
        </w:rPr>
        <w:t>Box Plot of Delivery Time: Confirmed the right-</w:t>
      </w:r>
      <w:proofErr w:type="spellStart"/>
      <w:r w:rsidRPr="00C254D3">
        <w:rPr>
          <w:rFonts w:ascii="Arial" w:eastAsia="Times New Roman" w:hAnsi="Arial" w:cs="Arial"/>
          <w:color w:val="1F1F1F"/>
          <w:sz w:val="17"/>
          <w:szCs w:val="17"/>
          <w:shd w:val="clear" w:color="auto" w:fill="F8FAFD"/>
        </w:rPr>
        <w:t>skewness</w:t>
      </w:r>
      <w:proofErr w:type="spellEnd"/>
      <w:r w:rsidRPr="00C254D3">
        <w:rPr>
          <w:rFonts w:ascii="Arial" w:eastAsia="Times New Roman" w:hAnsi="Arial" w:cs="Arial"/>
          <w:color w:val="1F1F1F"/>
          <w:sz w:val="17"/>
          <w:szCs w:val="17"/>
          <w:shd w:val="clear" w:color="auto" w:fill="F8FAFD"/>
        </w:rPr>
        <w:t xml:space="preserve"> and indicated the presence of several outliers on the higher end, representing unusually long delivery times.</w:t>
      </w:r>
    </w:p>
    <w:p w:rsidR="00C254D3" w:rsidRDefault="00C254D3" w:rsidP="00C254D3">
      <w:pPr>
        <w:rPr>
          <w:rFonts w:ascii="Arial" w:eastAsia="Times New Roman" w:hAnsi="Arial" w:cs="Arial"/>
          <w:b/>
          <w:color w:val="1F1F1F"/>
          <w:sz w:val="24"/>
          <w:szCs w:val="24"/>
          <w:shd w:val="clear" w:color="auto" w:fill="F8FAFD"/>
        </w:rPr>
      </w:pPr>
      <w:r w:rsidRPr="00C254D3">
        <w:rPr>
          <w:rFonts w:ascii="Arial" w:eastAsia="Times New Roman" w:hAnsi="Arial" w:cs="Arial"/>
          <w:b/>
          <w:color w:val="1F1F1F"/>
          <w:sz w:val="24"/>
          <w:szCs w:val="24"/>
          <w:shd w:val="clear" w:color="auto" w:fill="F8FAFD"/>
        </w:rPr>
        <w:t>Median as Delay Threshold:</w:t>
      </w:r>
    </w:p>
    <w:p w:rsid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color w:val="1F1F1F"/>
          <w:sz w:val="17"/>
          <w:szCs w:val="17"/>
          <w:shd w:val="clear" w:color="auto" w:fill="F8FAFD"/>
        </w:rPr>
        <w:t>The median (</w:t>
      </w:r>
      <w:proofErr w:type="spellStart"/>
      <w:r w:rsidRPr="00C254D3">
        <w:rPr>
          <w:rFonts w:ascii="Arial" w:eastAsia="Times New Roman" w:hAnsi="Arial" w:cs="Arial"/>
          <w:color w:val="1F1F1F"/>
          <w:sz w:val="17"/>
          <w:szCs w:val="17"/>
          <w:shd w:val="clear" w:color="auto" w:fill="F8FAFD"/>
        </w:rPr>
        <w:t>median_delivery_time</w:t>
      </w:r>
      <w:proofErr w:type="spellEnd"/>
      <w:r w:rsidRPr="00C254D3">
        <w:rPr>
          <w:rFonts w:ascii="Arial" w:eastAsia="Times New Roman" w:hAnsi="Arial" w:cs="Arial"/>
          <w:color w:val="1F1F1F"/>
          <w:sz w:val="17"/>
          <w:szCs w:val="17"/>
          <w:shd w:val="clear" w:color="auto" w:fill="F8FAFD"/>
        </w:rPr>
        <w:t xml:space="preserve"> = 72.775 minutes) was chosen as the threshold for </w:t>
      </w:r>
      <w:proofErr w:type="spellStart"/>
      <w:r w:rsidRPr="00C254D3">
        <w:rPr>
          <w:rFonts w:ascii="Arial" w:eastAsia="Times New Roman" w:hAnsi="Arial" w:cs="Arial"/>
          <w:color w:val="1F1F1F"/>
          <w:sz w:val="17"/>
          <w:szCs w:val="17"/>
          <w:shd w:val="clear" w:color="auto" w:fill="F8FAFD"/>
        </w:rPr>
        <w:t>Delivery_Status</w:t>
      </w:r>
      <w:proofErr w:type="spellEnd"/>
      <w:r w:rsidRPr="00C254D3">
        <w:rPr>
          <w:rFonts w:ascii="Arial" w:eastAsia="Times New Roman" w:hAnsi="Arial" w:cs="Arial"/>
          <w:color w:val="1F1F1F"/>
          <w:sz w:val="17"/>
          <w:szCs w:val="17"/>
          <w:shd w:val="clear" w:color="auto" w:fill="F8FAFD"/>
        </w:rPr>
        <w:t xml:space="preserve"> (0 for on-time/early, 1 for delayed) due to its robustness against </w:t>
      </w:r>
      <w:proofErr w:type="spellStart"/>
      <w:r w:rsidRPr="00C254D3">
        <w:rPr>
          <w:rFonts w:ascii="Arial" w:eastAsia="Times New Roman" w:hAnsi="Arial" w:cs="Arial"/>
          <w:color w:val="1F1F1F"/>
          <w:sz w:val="17"/>
          <w:szCs w:val="17"/>
          <w:shd w:val="clear" w:color="auto" w:fill="F8FAFD"/>
        </w:rPr>
        <w:t>skewness</w:t>
      </w:r>
      <w:proofErr w:type="spellEnd"/>
      <w:r w:rsidRPr="00C254D3">
        <w:rPr>
          <w:rFonts w:ascii="Arial" w:eastAsia="Times New Roman" w:hAnsi="Arial" w:cs="Arial"/>
          <w:color w:val="1F1F1F"/>
          <w:sz w:val="17"/>
          <w:szCs w:val="17"/>
          <w:shd w:val="clear" w:color="auto" w:fill="F8FAFD"/>
        </w:rPr>
        <w:t xml:space="preserve"> and outliers, making it a more representative measure of central tendency than the mean in this distribution. This choice also helps in creating a more balanced classification problem by splitting the dataset into roughly equal halves for 'on-time' and 'delayed' deliveries.</w:t>
      </w:r>
    </w:p>
    <w:p w:rsidR="00C254D3" w:rsidRPr="00C254D3" w:rsidRDefault="00C254D3" w:rsidP="00C254D3">
      <w:pPr>
        <w:rPr>
          <w:rFonts w:ascii="Arial" w:eastAsia="Times New Roman" w:hAnsi="Arial" w:cs="Arial"/>
          <w:b/>
          <w:color w:val="1F1F1F"/>
          <w:sz w:val="24"/>
          <w:szCs w:val="24"/>
          <w:shd w:val="clear" w:color="auto" w:fill="F8FAFD"/>
        </w:rPr>
      </w:pPr>
      <w:r w:rsidRPr="00C254D3">
        <w:rPr>
          <w:rFonts w:ascii="Arial" w:eastAsia="Times New Roman" w:hAnsi="Arial" w:cs="Arial"/>
          <w:b/>
          <w:color w:val="1F1F1F"/>
          <w:sz w:val="24"/>
          <w:szCs w:val="24"/>
          <w:shd w:val="clear" w:color="auto" w:fill="F8FAFD"/>
        </w:rPr>
        <w:t>Categorical Features:</w:t>
      </w:r>
    </w:p>
    <w:p w:rsidR="00C254D3" w:rsidRP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b/>
          <w:color w:val="1F1F1F"/>
          <w:sz w:val="17"/>
          <w:szCs w:val="17"/>
          <w:shd w:val="clear" w:color="auto" w:fill="F8FAFD"/>
        </w:rPr>
        <w:t>Weather Conditions</w:t>
      </w:r>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Rainy and Snowy conditions appear to correlate with a higher proportion of delayed deliveries compared to Cloudy or Sunny conditions.</w:t>
      </w:r>
    </w:p>
    <w:p w:rsidR="00C254D3" w:rsidRP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color w:val="1F1F1F"/>
          <w:sz w:val="17"/>
          <w:szCs w:val="17"/>
          <w:shd w:val="clear" w:color="auto" w:fill="F8FAFD"/>
        </w:rPr>
        <w:t>Traffic Conditions: High traffic conditions show a clear increase in delayed deliveries, followed by Medium and Low traffic. This is an expected and strong indicator of delays.</w:t>
      </w:r>
    </w:p>
    <w:p w:rsidR="00C254D3" w:rsidRP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b/>
          <w:color w:val="1F1F1F"/>
          <w:sz w:val="17"/>
          <w:szCs w:val="17"/>
          <w:shd w:val="clear" w:color="auto" w:fill="F8FAFD"/>
        </w:rPr>
        <w:t>Order Priority</w:t>
      </w:r>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High priority orders seem to have a relatively lower proportion of delays, possibly due to preferential handling. Low and Medium priorities show a more balanced or slightly higher proportion of delays.</w:t>
      </w:r>
    </w:p>
    <w:p w:rsidR="00C254D3" w:rsidRP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b/>
          <w:color w:val="1F1F1F"/>
          <w:sz w:val="17"/>
          <w:szCs w:val="17"/>
          <w:shd w:val="clear" w:color="auto" w:fill="F8FAFD"/>
        </w:rPr>
        <w:t>Order Time</w:t>
      </w:r>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Night and Evening orders might have different delay patterns compared to Morning and Afternoon orders, potentially due to varying traffic or staff availability.</w:t>
      </w:r>
    </w:p>
    <w:p w:rsidR="00C254D3" w:rsidRPr="00C254D3" w:rsidRDefault="00C254D3" w:rsidP="00C254D3">
      <w:pPr>
        <w:rPr>
          <w:rFonts w:ascii="Arial" w:eastAsia="Times New Roman" w:hAnsi="Arial" w:cs="Arial"/>
          <w:b/>
          <w:color w:val="1F1F1F"/>
          <w:sz w:val="24"/>
          <w:szCs w:val="24"/>
          <w:shd w:val="clear" w:color="auto" w:fill="F8FAFD"/>
        </w:rPr>
      </w:pPr>
      <w:r w:rsidRPr="00C254D3">
        <w:rPr>
          <w:rFonts w:ascii="Arial" w:eastAsia="Times New Roman" w:hAnsi="Arial" w:cs="Arial"/>
          <w:b/>
          <w:color w:val="1F1F1F"/>
          <w:sz w:val="17"/>
          <w:szCs w:val="17"/>
          <w:shd w:val="clear" w:color="auto" w:fill="F8FAFD"/>
        </w:rPr>
        <w:lastRenderedPageBreak/>
        <w:t>Vehicle Type</w:t>
      </w:r>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Bike deliveries appear to have a higher proportion of delays compared to Car deliveries, suggesting Car might be more efficient or less impacted by certain conditions.</w:t>
      </w:r>
    </w:p>
    <w:p w:rsidR="00C254D3" w:rsidRPr="00C254D3" w:rsidRDefault="00C254D3" w:rsidP="00C254D3">
      <w:pPr>
        <w:rPr>
          <w:rFonts w:ascii="Arial" w:eastAsia="Times New Roman" w:hAnsi="Arial" w:cs="Arial"/>
          <w:b/>
          <w:color w:val="1F1F1F"/>
          <w:sz w:val="24"/>
          <w:szCs w:val="24"/>
          <w:shd w:val="clear" w:color="auto" w:fill="F8FAFD"/>
        </w:rPr>
      </w:pPr>
      <w:r w:rsidRPr="00C254D3">
        <w:rPr>
          <w:rFonts w:ascii="Arial" w:eastAsia="Times New Roman" w:hAnsi="Arial" w:cs="Arial"/>
          <w:b/>
          <w:color w:val="1F1F1F"/>
          <w:sz w:val="24"/>
          <w:szCs w:val="24"/>
          <w:shd w:val="clear" w:color="auto" w:fill="F8FAFD"/>
        </w:rPr>
        <w:t>Numerical Features:</w:t>
      </w:r>
    </w:p>
    <w:p w:rsidR="00C254D3" w:rsidRPr="00C254D3" w:rsidRDefault="00C254D3" w:rsidP="00C254D3">
      <w:pPr>
        <w:rPr>
          <w:rFonts w:ascii="Arial" w:eastAsia="Times New Roman" w:hAnsi="Arial" w:cs="Arial"/>
          <w:color w:val="1F1F1F"/>
          <w:sz w:val="17"/>
          <w:szCs w:val="17"/>
          <w:shd w:val="clear" w:color="auto" w:fill="F8FAFD"/>
        </w:rPr>
      </w:pPr>
      <w:r w:rsidRPr="00C254D3">
        <w:rPr>
          <w:rFonts w:ascii="Arial" w:eastAsia="Times New Roman" w:hAnsi="Arial" w:cs="Arial"/>
          <w:b/>
          <w:color w:val="1F1F1F"/>
          <w:sz w:val="17"/>
          <w:szCs w:val="17"/>
          <w:shd w:val="clear" w:color="auto" w:fill="F8FAFD"/>
        </w:rPr>
        <w:t xml:space="preserve">Distance and </w:t>
      </w:r>
      <w:proofErr w:type="spellStart"/>
      <w:r w:rsidRPr="00C254D3">
        <w:rPr>
          <w:rFonts w:ascii="Arial" w:eastAsia="Times New Roman" w:hAnsi="Arial" w:cs="Arial"/>
          <w:b/>
          <w:color w:val="1F1F1F"/>
          <w:sz w:val="17"/>
          <w:szCs w:val="17"/>
          <w:shd w:val="clear" w:color="auto" w:fill="F8FAFD"/>
        </w:rPr>
        <w:t>Haversine_Distance</w:t>
      </w:r>
      <w:proofErr w:type="spellEnd"/>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 xml:space="preserve">Both show a clear trend: as distance increases, the likelihood and magnitude of </w:t>
      </w:r>
      <w:proofErr w:type="spellStart"/>
      <w:r w:rsidRPr="00C254D3">
        <w:rPr>
          <w:rFonts w:ascii="Arial" w:eastAsia="Times New Roman" w:hAnsi="Arial" w:cs="Arial"/>
          <w:color w:val="1F1F1F"/>
          <w:sz w:val="17"/>
          <w:szCs w:val="17"/>
          <w:shd w:val="clear" w:color="auto" w:fill="F8FAFD"/>
        </w:rPr>
        <w:t>Delivery_Time</w:t>
      </w:r>
      <w:proofErr w:type="spellEnd"/>
      <w:r w:rsidRPr="00C254D3">
        <w:rPr>
          <w:rFonts w:ascii="Arial" w:eastAsia="Times New Roman" w:hAnsi="Arial" w:cs="Arial"/>
          <w:color w:val="1F1F1F"/>
          <w:sz w:val="17"/>
          <w:szCs w:val="17"/>
          <w:shd w:val="clear" w:color="auto" w:fill="F8FAFD"/>
        </w:rPr>
        <w:t xml:space="preserve"> (and thus </w:t>
      </w:r>
      <w:proofErr w:type="spellStart"/>
      <w:r w:rsidRPr="00C254D3">
        <w:rPr>
          <w:rFonts w:ascii="Arial" w:eastAsia="Times New Roman" w:hAnsi="Arial" w:cs="Arial"/>
          <w:color w:val="1F1F1F"/>
          <w:sz w:val="17"/>
          <w:szCs w:val="17"/>
          <w:shd w:val="clear" w:color="auto" w:fill="F8FAFD"/>
        </w:rPr>
        <w:t>Delivery_Status</w:t>
      </w:r>
      <w:proofErr w:type="spellEnd"/>
      <w:r w:rsidRPr="00C254D3">
        <w:rPr>
          <w:rFonts w:ascii="Arial" w:eastAsia="Times New Roman" w:hAnsi="Arial" w:cs="Arial"/>
          <w:color w:val="1F1F1F"/>
          <w:sz w:val="17"/>
          <w:szCs w:val="17"/>
          <w:shd w:val="clear" w:color="auto" w:fill="F8FAFD"/>
        </w:rPr>
        <w:t xml:space="preserve"> = 1) tend to increase. Delayed deliveries (Status 1) generally have higher average distances than on-time deliveries (Status 0).</w:t>
      </w:r>
    </w:p>
    <w:p w:rsidR="00C254D3" w:rsidRPr="00C254D3" w:rsidRDefault="00C254D3" w:rsidP="00C254D3">
      <w:pPr>
        <w:rPr>
          <w:rFonts w:ascii="Arial" w:eastAsia="Times New Roman" w:hAnsi="Arial" w:cs="Arial"/>
          <w:color w:val="1F1F1F"/>
          <w:sz w:val="17"/>
          <w:szCs w:val="17"/>
          <w:shd w:val="clear" w:color="auto" w:fill="F8FAFD"/>
        </w:rPr>
      </w:pPr>
      <w:proofErr w:type="spellStart"/>
      <w:r w:rsidRPr="00C254D3">
        <w:rPr>
          <w:rFonts w:ascii="Arial" w:eastAsia="Times New Roman" w:hAnsi="Arial" w:cs="Arial"/>
          <w:b/>
          <w:color w:val="1F1F1F"/>
          <w:sz w:val="17"/>
          <w:szCs w:val="17"/>
          <w:shd w:val="clear" w:color="auto" w:fill="F8FAFD"/>
        </w:rPr>
        <w:t>Delivery_Person_Experience</w:t>
      </w:r>
      <w:proofErr w:type="spellEnd"/>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Deliveries handled by less experienced personnel might show a slightly higher tendency for delays, although the distinction isn't always sharp.</w:t>
      </w:r>
    </w:p>
    <w:p w:rsidR="00C254D3" w:rsidRPr="00C254D3" w:rsidRDefault="00C254D3" w:rsidP="00C254D3">
      <w:pPr>
        <w:rPr>
          <w:rFonts w:ascii="Arial" w:eastAsia="Times New Roman" w:hAnsi="Arial" w:cs="Arial"/>
          <w:color w:val="1F1F1F"/>
          <w:sz w:val="17"/>
          <w:szCs w:val="17"/>
          <w:shd w:val="clear" w:color="auto" w:fill="F8FAFD"/>
        </w:rPr>
      </w:pPr>
      <w:proofErr w:type="spellStart"/>
      <w:r w:rsidRPr="00C254D3">
        <w:rPr>
          <w:rFonts w:ascii="Arial" w:eastAsia="Times New Roman" w:hAnsi="Arial" w:cs="Arial"/>
          <w:b/>
          <w:color w:val="1F1F1F"/>
          <w:sz w:val="17"/>
          <w:szCs w:val="17"/>
          <w:shd w:val="clear" w:color="auto" w:fill="F8FAFD"/>
        </w:rPr>
        <w:t>Restaurant_Rating</w:t>
      </w:r>
      <w:proofErr w:type="spellEnd"/>
      <w:r w:rsidRPr="00C254D3">
        <w:rPr>
          <w:rFonts w:ascii="Arial" w:eastAsia="Times New Roman" w:hAnsi="Arial" w:cs="Arial"/>
          <w:b/>
          <w:color w:val="1F1F1F"/>
          <w:sz w:val="17"/>
          <w:szCs w:val="17"/>
          <w:shd w:val="clear" w:color="auto" w:fill="F8FAFD"/>
        </w:rPr>
        <w:t xml:space="preserve"> &amp; </w:t>
      </w:r>
      <w:proofErr w:type="spellStart"/>
      <w:r w:rsidRPr="00C254D3">
        <w:rPr>
          <w:rFonts w:ascii="Arial" w:eastAsia="Times New Roman" w:hAnsi="Arial" w:cs="Arial"/>
          <w:b/>
          <w:color w:val="1F1F1F"/>
          <w:sz w:val="17"/>
          <w:szCs w:val="17"/>
          <w:shd w:val="clear" w:color="auto" w:fill="F8FAFD"/>
        </w:rPr>
        <w:t>Customer_Rating</w:t>
      </w:r>
      <w:proofErr w:type="spellEnd"/>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Lower ratings might correlate with slightly higher delays, but the relationship is not as pronounced as with distance or traffic.</w:t>
      </w:r>
    </w:p>
    <w:p w:rsidR="00C254D3" w:rsidRPr="00C254D3" w:rsidRDefault="00C254D3" w:rsidP="00C254D3">
      <w:pPr>
        <w:rPr>
          <w:rFonts w:ascii="Arial" w:eastAsia="Times New Roman" w:hAnsi="Arial" w:cs="Arial"/>
          <w:b/>
          <w:color w:val="1F1F1F"/>
          <w:sz w:val="24"/>
          <w:szCs w:val="24"/>
          <w:shd w:val="clear" w:color="auto" w:fill="F8FAFD"/>
        </w:rPr>
      </w:pPr>
      <w:proofErr w:type="spellStart"/>
      <w:r w:rsidRPr="00C254D3">
        <w:rPr>
          <w:rFonts w:ascii="Arial" w:eastAsia="Times New Roman" w:hAnsi="Arial" w:cs="Arial"/>
          <w:b/>
          <w:color w:val="1F1F1F"/>
          <w:sz w:val="17"/>
          <w:szCs w:val="17"/>
          <w:shd w:val="clear" w:color="auto" w:fill="F8FAFD"/>
        </w:rPr>
        <w:t>Order_Cost</w:t>
      </w:r>
      <w:proofErr w:type="spellEnd"/>
      <w:r w:rsidRPr="00C254D3">
        <w:rPr>
          <w:rFonts w:ascii="Arial" w:eastAsia="Times New Roman" w:hAnsi="Arial" w:cs="Arial"/>
          <w:b/>
          <w:color w:val="1F1F1F"/>
          <w:sz w:val="17"/>
          <w:szCs w:val="17"/>
          <w:shd w:val="clear" w:color="auto" w:fill="F8FAFD"/>
        </w:rPr>
        <w:t xml:space="preserve"> &amp; </w:t>
      </w:r>
      <w:proofErr w:type="spellStart"/>
      <w:r w:rsidRPr="00C254D3">
        <w:rPr>
          <w:rFonts w:ascii="Arial" w:eastAsia="Times New Roman" w:hAnsi="Arial" w:cs="Arial"/>
          <w:b/>
          <w:color w:val="1F1F1F"/>
          <w:sz w:val="17"/>
          <w:szCs w:val="17"/>
          <w:shd w:val="clear" w:color="auto" w:fill="F8FAFD"/>
        </w:rPr>
        <w:t>Tip_Amount</w:t>
      </w:r>
      <w:proofErr w:type="spellEnd"/>
      <w:r w:rsidRPr="00C254D3">
        <w:rPr>
          <w:rFonts w:ascii="Arial" w:eastAsia="Times New Roman" w:hAnsi="Arial" w:cs="Arial"/>
          <w:b/>
          <w:color w:val="1F1F1F"/>
          <w:sz w:val="24"/>
          <w:szCs w:val="24"/>
          <w:shd w:val="clear" w:color="auto" w:fill="F8FAFD"/>
        </w:rPr>
        <w:t xml:space="preserve">: </w:t>
      </w:r>
      <w:r w:rsidRPr="00C254D3">
        <w:rPr>
          <w:rFonts w:ascii="Arial" w:eastAsia="Times New Roman" w:hAnsi="Arial" w:cs="Arial"/>
          <w:color w:val="1F1F1F"/>
          <w:sz w:val="17"/>
          <w:szCs w:val="17"/>
          <w:shd w:val="clear" w:color="auto" w:fill="F8FAFD"/>
        </w:rPr>
        <w:t xml:space="preserve">These features exhibit less clear-cut relationships with </w:t>
      </w:r>
      <w:proofErr w:type="spellStart"/>
      <w:r w:rsidRPr="00C254D3">
        <w:rPr>
          <w:rFonts w:ascii="Arial" w:eastAsia="Times New Roman" w:hAnsi="Arial" w:cs="Arial"/>
          <w:color w:val="1F1F1F"/>
          <w:sz w:val="17"/>
          <w:szCs w:val="17"/>
          <w:shd w:val="clear" w:color="auto" w:fill="F8FAFD"/>
        </w:rPr>
        <w:t>Delivery_Status</w:t>
      </w:r>
      <w:proofErr w:type="spellEnd"/>
      <w:r w:rsidRPr="00C254D3">
        <w:rPr>
          <w:rFonts w:ascii="Arial" w:eastAsia="Times New Roman" w:hAnsi="Arial" w:cs="Arial"/>
          <w:color w:val="1F1F1F"/>
          <w:sz w:val="17"/>
          <w:szCs w:val="17"/>
          <w:shd w:val="clear" w:color="auto" w:fill="F8FAFD"/>
        </w:rPr>
        <w:t>, although extreme values might show some influence.</w:t>
      </w:r>
    </w:p>
    <w:p w:rsidR="00C254D3" w:rsidRDefault="00C254D3" w:rsidP="00C254D3">
      <w:pPr>
        <w:rPr>
          <w:rFonts w:ascii="Arial" w:eastAsia="Times New Roman" w:hAnsi="Arial" w:cs="Arial"/>
          <w:b/>
          <w:color w:val="1F1F1F"/>
          <w:sz w:val="24"/>
          <w:szCs w:val="24"/>
          <w:shd w:val="clear" w:color="auto" w:fill="F8FAFD"/>
        </w:rPr>
      </w:pPr>
      <w:r w:rsidRPr="00C254D3">
        <w:rPr>
          <w:rFonts w:ascii="Arial" w:eastAsia="Times New Roman" w:hAnsi="Arial" w:cs="Arial"/>
          <w:b/>
          <w:color w:val="1F1F1F"/>
          <w:sz w:val="24"/>
          <w:szCs w:val="24"/>
          <w:shd w:val="clear" w:color="auto" w:fill="F8FAFD"/>
        </w:rPr>
        <w:t xml:space="preserve">Decision Tree Feature </w:t>
      </w:r>
      <w:proofErr w:type="spellStart"/>
      <w:r w:rsidRPr="00C254D3">
        <w:rPr>
          <w:rFonts w:ascii="Arial" w:eastAsia="Times New Roman" w:hAnsi="Arial" w:cs="Arial"/>
          <w:b/>
          <w:color w:val="1F1F1F"/>
          <w:sz w:val="24"/>
          <w:szCs w:val="24"/>
          <w:shd w:val="clear" w:color="auto" w:fill="F8FAFD"/>
        </w:rPr>
        <w:t>Importances</w:t>
      </w:r>
      <w:proofErr w:type="spellEnd"/>
      <w:r w:rsidRPr="00C254D3">
        <w:rPr>
          <w:rFonts w:ascii="Arial" w:eastAsia="Times New Roman" w:hAnsi="Arial" w:cs="Arial"/>
          <w:b/>
          <w:color w:val="1F1F1F"/>
          <w:sz w:val="24"/>
          <w:szCs w:val="24"/>
          <w:shd w:val="clear" w:color="auto" w:fill="F8FAFD"/>
        </w:rPr>
        <w:t xml:space="preserve"> Discussion</w:t>
      </w:r>
      <w:r w:rsidR="00E15907">
        <w:rPr>
          <w:rFonts w:ascii="Arial" w:eastAsia="Times New Roman" w:hAnsi="Arial" w:cs="Arial"/>
          <w:b/>
          <w:color w:val="1F1F1F"/>
          <w:sz w:val="24"/>
          <w:szCs w:val="24"/>
          <w:shd w:val="clear" w:color="auto" w:fill="F8FAFD"/>
        </w:rPr>
        <w:t>:</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t xml:space="preserve">Distance and </w:t>
      </w:r>
      <w:proofErr w:type="spellStart"/>
      <w:r w:rsidRPr="00E15907">
        <w:rPr>
          <w:rFonts w:ascii="Arial" w:eastAsia="Times New Roman" w:hAnsi="Arial" w:cs="Arial"/>
          <w:b/>
          <w:color w:val="1F1F1F"/>
          <w:sz w:val="17"/>
          <w:szCs w:val="17"/>
          <w:shd w:val="clear" w:color="auto" w:fill="F8FAFD"/>
        </w:rPr>
        <w:t>Haversine_Distance</w:t>
      </w:r>
      <w:proofErr w:type="spellEnd"/>
      <w:r w:rsidRPr="00E15907">
        <w:rPr>
          <w:rFonts w:ascii="Arial" w:eastAsia="Times New Roman" w:hAnsi="Arial" w:cs="Arial"/>
          <w:b/>
          <w:color w:val="1F1F1F"/>
          <w:sz w:val="17"/>
          <w:szCs w:val="17"/>
          <w:shd w:val="clear" w:color="auto" w:fill="F8FAFD"/>
        </w:rPr>
        <w:t xml:space="preserve">: </w:t>
      </w:r>
      <w:r w:rsidRPr="00E15907">
        <w:rPr>
          <w:rFonts w:ascii="Arial" w:eastAsia="Times New Roman" w:hAnsi="Arial" w:cs="Arial"/>
          <w:color w:val="1F1F1F"/>
          <w:sz w:val="17"/>
          <w:szCs w:val="17"/>
          <w:shd w:val="clear" w:color="auto" w:fill="F8FAFD"/>
        </w:rPr>
        <w:t>Consistently identified as the most important features, logically driving delivery times.</w:t>
      </w:r>
    </w:p>
    <w:p w:rsidR="00E15907" w:rsidRPr="00E15907" w:rsidRDefault="00E15907" w:rsidP="00E15907">
      <w:pPr>
        <w:rPr>
          <w:rFonts w:ascii="Arial" w:eastAsia="Times New Roman" w:hAnsi="Arial" w:cs="Arial"/>
          <w:color w:val="1F1F1F"/>
          <w:sz w:val="17"/>
          <w:szCs w:val="17"/>
          <w:shd w:val="clear" w:color="auto" w:fill="F8FAFD"/>
        </w:rPr>
      </w:pPr>
      <w:proofErr w:type="spellStart"/>
      <w:r w:rsidRPr="00E15907">
        <w:rPr>
          <w:rFonts w:ascii="Arial" w:eastAsia="Times New Roman" w:hAnsi="Arial" w:cs="Arial"/>
          <w:b/>
          <w:color w:val="1F1F1F"/>
          <w:sz w:val="17"/>
          <w:szCs w:val="17"/>
          <w:shd w:val="clear" w:color="auto" w:fill="F8FAFD"/>
        </w:rPr>
        <w:t>Tip_Amount</w:t>
      </w:r>
      <w:proofErr w:type="spellEnd"/>
      <w:r w:rsidRPr="00E15907">
        <w:rPr>
          <w:rFonts w:ascii="Arial" w:eastAsia="Times New Roman" w:hAnsi="Arial" w:cs="Arial"/>
          <w:b/>
          <w:color w:val="1F1F1F"/>
          <w:sz w:val="17"/>
          <w:szCs w:val="17"/>
          <w:shd w:val="clear" w:color="auto" w:fill="F8FAFD"/>
        </w:rPr>
        <w:t xml:space="preserve"> and </w:t>
      </w:r>
      <w:proofErr w:type="spellStart"/>
      <w:r w:rsidRPr="00E15907">
        <w:rPr>
          <w:rFonts w:ascii="Arial" w:eastAsia="Times New Roman" w:hAnsi="Arial" w:cs="Arial"/>
          <w:b/>
          <w:color w:val="1F1F1F"/>
          <w:sz w:val="17"/>
          <w:szCs w:val="17"/>
          <w:shd w:val="clear" w:color="auto" w:fill="F8FAFD"/>
        </w:rPr>
        <w:t>Order_Cost</w:t>
      </w:r>
      <w:proofErr w:type="spellEnd"/>
      <w:r w:rsidRPr="00E15907">
        <w:rPr>
          <w:rFonts w:ascii="Arial" w:eastAsia="Times New Roman" w:hAnsi="Arial" w:cs="Arial"/>
          <w:b/>
          <w:color w:val="1F1F1F"/>
          <w:sz w:val="24"/>
          <w:szCs w:val="24"/>
          <w:shd w:val="clear" w:color="auto" w:fill="F8FAFD"/>
        </w:rPr>
        <w:t xml:space="preserve">: </w:t>
      </w:r>
      <w:r w:rsidRPr="00E15907">
        <w:rPr>
          <w:rFonts w:ascii="Arial" w:eastAsia="Times New Roman" w:hAnsi="Arial" w:cs="Arial"/>
          <w:color w:val="1F1F1F"/>
          <w:sz w:val="17"/>
          <w:szCs w:val="17"/>
          <w:shd w:val="clear" w:color="auto" w:fill="F8FAFD"/>
        </w:rPr>
        <w:t>Show significant importance, suggesting financial aspects are critical for predicting delays.</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t>Geographical Coordinates (</w:t>
      </w:r>
      <w:proofErr w:type="spellStart"/>
      <w:r w:rsidRPr="00E15907">
        <w:rPr>
          <w:rFonts w:ascii="Arial" w:eastAsia="Times New Roman" w:hAnsi="Arial" w:cs="Arial"/>
          <w:b/>
          <w:color w:val="1F1F1F"/>
          <w:sz w:val="17"/>
          <w:szCs w:val="17"/>
          <w:shd w:val="clear" w:color="auto" w:fill="F8FAFD"/>
        </w:rPr>
        <w:t>Customer_Longitude</w:t>
      </w:r>
      <w:proofErr w:type="spellEnd"/>
      <w:r w:rsidRPr="00E15907">
        <w:rPr>
          <w:rFonts w:ascii="Arial" w:eastAsia="Times New Roman" w:hAnsi="Arial" w:cs="Arial"/>
          <w:b/>
          <w:color w:val="1F1F1F"/>
          <w:sz w:val="17"/>
          <w:szCs w:val="17"/>
          <w:shd w:val="clear" w:color="auto" w:fill="F8FAFD"/>
        </w:rPr>
        <w:t xml:space="preserve">, </w:t>
      </w:r>
      <w:proofErr w:type="spellStart"/>
      <w:r w:rsidRPr="00E15907">
        <w:rPr>
          <w:rFonts w:ascii="Arial" w:eastAsia="Times New Roman" w:hAnsi="Arial" w:cs="Arial"/>
          <w:b/>
          <w:color w:val="1F1F1F"/>
          <w:sz w:val="17"/>
          <w:szCs w:val="17"/>
          <w:shd w:val="clear" w:color="auto" w:fill="F8FAFD"/>
        </w:rPr>
        <w:t>Restaurant_Latitude</w:t>
      </w:r>
      <w:proofErr w:type="spellEnd"/>
      <w:r w:rsidRPr="00E15907">
        <w:rPr>
          <w:rFonts w:ascii="Arial" w:eastAsia="Times New Roman" w:hAnsi="Arial" w:cs="Arial"/>
          <w:b/>
          <w:color w:val="1F1F1F"/>
          <w:sz w:val="17"/>
          <w:szCs w:val="17"/>
          <w:shd w:val="clear" w:color="auto" w:fill="F8FAFD"/>
        </w:rPr>
        <w:t>):</w:t>
      </w:r>
      <w:r w:rsidRPr="00E15907">
        <w:rPr>
          <w:rFonts w:ascii="Arial" w:eastAsia="Times New Roman" w:hAnsi="Arial" w:cs="Arial"/>
          <w:b/>
          <w:color w:val="1F1F1F"/>
          <w:sz w:val="24"/>
          <w:szCs w:val="24"/>
          <w:shd w:val="clear" w:color="auto" w:fill="F8FAFD"/>
        </w:rPr>
        <w:t xml:space="preserve"> </w:t>
      </w:r>
      <w:r w:rsidRPr="00E15907">
        <w:rPr>
          <w:rFonts w:ascii="Arial" w:eastAsia="Times New Roman" w:hAnsi="Arial" w:cs="Arial"/>
          <w:color w:val="1F1F1F"/>
          <w:sz w:val="17"/>
          <w:szCs w:val="17"/>
          <w:shd w:val="clear" w:color="auto" w:fill="F8FAFD"/>
        </w:rPr>
        <w:t>Indicate that specific locations, beyond just the distance, play a role, possibly reflecting localized traffic or route efficiency.</w:t>
      </w:r>
    </w:p>
    <w:p w:rsidR="00E15907" w:rsidRPr="00E15907" w:rsidRDefault="00E15907" w:rsidP="00E15907">
      <w:pPr>
        <w:rPr>
          <w:rFonts w:ascii="Arial" w:eastAsia="Times New Roman" w:hAnsi="Arial" w:cs="Arial"/>
          <w:b/>
          <w:color w:val="1F1F1F"/>
          <w:sz w:val="24"/>
          <w:szCs w:val="24"/>
          <w:shd w:val="clear" w:color="auto" w:fill="F8FAFD"/>
        </w:rPr>
      </w:pPr>
      <w:proofErr w:type="spellStart"/>
      <w:r w:rsidRPr="00E15907">
        <w:rPr>
          <w:rFonts w:ascii="Arial" w:eastAsia="Times New Roman" w:hAnsi="Arial" w:cs="Arial"/>
          <w:b/>
          <w:color w:val="1F1F1F"/>
          <w:sz w:val="17"/>
          <w:szCs w:val="17"/>
          <w:shd w:val="clear" w:color="auto" w:fill="F8FAFD"/>
        </w:rPr>
        <w:t>Order_Time_Night</w:t>
      </w:r>
      <w:proofErr w:type="spellEnd"/>
      <w:r w:rsidRPr="00E15907">
        <w:rPr>
          <w:rFonts w:ascii="Arial" w:eastAsia="Times New Roman" w:hAnsi="Arial" w:cs="Arial"/>
          <w:color w:val="1F1F1F"/>
          <w:sz w:val="17"/>
          <w:szCs w:val="17"/>
          <w:shd w:val="clear" w:color="auto" w:fill="F8FAFD"/>
        </w:rPr>
        <w:t>: Highlights the impact of delivery timeframes on delays.</w:t>
      </w:r>
    </w:p>
    <w:p w:rsidR="00E15907" w:rsidRDefault="00E15907" w:rsidP="00E15907">
      <w:pPr>
        <w:rPr>
          <w:rFonts w:ascii="Arial" w:eastAsia="Times New Roman" w:hAnsi="Arial" w:cs="Arial"/>
          <w:color w:val="1F1F1F"/>
          <w:sz w:val="17"/>
          <w:szCs w:val="17"/>
          <w:shd w:val="clear" w:color="auto" w:fill="F8FAFD"/>
        </w:rPr>
      </w:pPr>
      <w:proofErr w:type="spellStart"/>
      <w:r w:rsidRPr="00E15907">
        <w:rPr>
          <w:rFonts w:ascii="Arial" w:eastAsia="Times New Roman" w:hAnsi="Arial" w:cs="Arial"/>
          <w:b/>
          <w:color w:val="1F1F1F"/>
          <w:sz w:val="17"/>
          <w:szCs w:val="17"/>
          <w:shd w:val="clear" w:color="auto" w:fill="F8FAFD"/>
        </w:rPr>
        <w:t>Delivery_Person_Experience</w:t>
      </w:r>
      <w:proofErr w:type="spellEnd"/>
      <w:r w:rsidRPr="00E15907">
        <w:rPr>
          <w:rFonts w:ascii="Arial" w:eastAsia="Times New Roman" w:hAnsi="Arial" w:cs="Arial"/>
          <w:b/>
          <w:color w:val="1F1F1F"/>
          <w:sz w:val="17"/>
          <w:szCs w:val="17"/>
          <w:shd w:val="clear" w:color="auto" w:fill="F8FAFD"/>
        </w:rPr>
        <w:t xml:space="preserve">, </w:t>
      </w:r>
      <w:proofErr w:type="spellStart"/>
      <w:r w:rsidRPr="00E15907">
        <w:rPr>
          <w:rFonts w:ascii="Arial" w:eastAsia="Times New Roman" w:hAnsi="Arial" w:cs="Arial"/>
          <w:b/>
          <w:color w:val="1F1F1F"/>
          <w:sz w:val="17"/>
          <w:szCs w:val="17"/>
          <w:shd w:val="clear" w:color="auto" w:fill="F8FAFD"/>
        </w:rPr>
        <w:t>Customer_Rating</w:t>
      </w:r>
      <w:proofErr w:type="spellEnd"/>
      <w:r w:rsidRPr="00E15907">
        <w:rPr>
          <w:rFonts w:ascii="Arial" w:eastAsia="Times New Roman" w:hAnsi="Arial" w:cs="Arial"/>
          <w:b/>
          <w:color w:val="1F1F1F"/>
          <w:sz w:val="17"/>
          <w:szCs w:val="17"/>
          <w:shd w:val="clear" w:color="auto" w:fill="F8FAFD"/>
        </w:rPr>
        <w:t xml:space="preserve">, </w:t>
      </w:r>
      <w:proofErr w:type="spellStart"/>
      <w:r w:rsidRPr="00E15907">
        <w:rPr>
          <w:rFonts w:ascii="Arial" w:eastAsia="Times New Roman" w:hAnsi="Arial" w:cs="Arial"/>
          <w:b/>
          <w:color w:val="1F1F1F"/>
          <w:sz w:val="17"/>
          <w:szCs w:val="17"/>
          <w:shd w:val="clear" w:color="auto" w:fill="F8FAFD"/>
        </w:rPr>
        <w:t>Weather_Conditions</w:t>
      </w:r>
      <w:proofErr w:type="spellEnd"/>
      <w:r w:rsidRPr="00E15907">
        <w:rPr>
          <w:rFonts w:ascii="Arial" w:eastAsia="Times New Roman" w:hAnsi="Arial" w:cs="Arial"/>
          <w:b/>
          <w:color w:val="1F1F1F"/>
          <w:sz w:val="17"/>
          <w:szCs w:val="17"/>
          <w:shd w:val="clear" w:color="auto" w:fill="F8FAFD"/>
        </w:rPr>
        <w:t xml:space="preserve"> (Rainy, Sunny)</w:t>
      </w:r>
      <w:r w:rsidRPr="00E15907">
        <w:rPr>
          <w:rFonts w:ascii="Arial" w:eastAsia="Times New Roman" w:hAnsi="Arial" w:cs="Arial"/>
          <w:b/>
          <w:color w:val="1F1F1F"/>
          <w:sz w:val="24"/>
          <w:szCs w:val="24"/>
          <w:shd w:val="clear" w:color="auto" w:fill="F8FAFD"/>
        </w:rPr>
        <w:t xml:space="preserve">: </w:t>
      </w:r>
      <w:r w:rsidRPr="00E15907">
        <w:rPr>
          <w:rFonts w:ascii="Arial" w:eastAsia="Times New Roman" w:hAnsi="Arial" w:cs="Arial"/>
          <w:color w:val="1F1F1F"/>
          <w:sz w:val="17"/>
          <w:szCs w:val="17"/>
          <w:shd w:val="clear" w:color="auto" w:fill="F8FAFD"/>
        </w:rPr>
        <w:t>Also contribute, but to a lesser extent, confirming the intuition that human factors, customer satisfaction, and environmental factors influence delivery delays.</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t>Model Comparison and Evaluation</w:t>
      </w:r>
      <w:r w:rsidRPr="00E15907">
        <w:rPr>
          <w:rFonts w:ascii="Arial" w:eastAsia="Times New Roman" w:hAnsi="Arial" w:cs="Arial"/>
          <w:color w:val="1F1F1F"/>
          <w:sz w:val="17"/>
          <w:szCs w:val="17"/>
          <w:shd w:val="clear" w:color="auto" w:fill="F8FAFD"/>
        </w:rPr>
        <w:t>: Model</w:t>
      </w:r>
      <w:r w:rsidRPr="00E15907">
        <w:rPr>
          <w:rFonts w:ascii="Arial" w:eastAsia="Times New Roman" w:hAnsi="Arial" w:cs="Arial"/>
          <w:color w:val="1F1F1F"/>
          <w:sz w:val="17"/>
          <w:szCs w:val="17"/>
          <w:shd w:val="clear" w:color="auto" w:fill="F8FAFD"/>
        </w:rPr>
        <w:tab/>
        <w:t>Accuracy</w:t>
      </w:r>
      <w:r w:rsidRPr="00E15907">
        <w:rPr>
          <w:rFonts w:ascii="Arial" w:eastAsia="Times New Roman" w:hAnsi="Arial" w:cs="Arial"/>
          <w:color w:val="1F1F1F"/>
          <w:sz w:val="17"/>
          <w:szCs w:val="17"/>
          <w:shd w:val="clear" w:color="auto" w:fill="F8FAFD"/>
        </w:rPr>
        <w:tab/>
        <w:t>Precision (Class 1)</w:t>
      </w:r>
      <w:r w:rsidRPr="00E15907">
        <w:rPr>
          <w:rFonts w:ascii="Arial" w:eastAsia="Times New Roman" w:hAnsi="Arial" w:cs="Arial"/>
          <w:color w:val="1F1F1F"/>
          <w:sz w:val="17"/>
          <w:szCs w:val="17"/>
          <w:shd w:val="clear" w:color="auto" w:fill="F8FAFD"/>
        </w:rPr>
        <w:tab/>
        <w:t>Recall (Class 1)</w:t>
      </w:r>
      <w:r w:rsidRPr="00E15907">
        <w:rPr>
          <w:rFonts w:ascii="Arial" w:eastAsia="Times New Roman" w:hAnsi="Arial" w:cs="Arial"/>
          <w:color w:val="1F1F1F"/>
          <w:sz w:val="17"/>
          <w:szCs w:val="17"/>
          <w:shd w:val="clear" w:color="auto" w:fill="F8FAFD"/>
        </w:rPr>
        <w:tab/>
        <w:t>F1-Score (Class 1)</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 xml:space="preserve">Naive </w:t>
      </w:r>
      <w:proofErr w:type="spellStart"/>
      <w:r w:rsidRPr="00E15907">
        <w:rPr>
          <w:rFonts w:ascii="Arial" w:eastAsia="Times New Roman" w:hAnsi="Arial" w:cs="Arial"/>
          <w:color w:val="1F1F1F"/>
          <w:sz w:val="17"/>
          <w:szCs w:val="17"/>
          <w:shd w:val="clear" w:color="auto" w:fill="F8FAFD"/>
        </w:rPr>
        <w:t>Bayes</w:t>
      </w:r>
      <w:proofErr w:type="spellEnd"/>
      <w:r w:rsidRPr="00E15907">
        <w:rPr>
          <w:rFonts w:ascii="Arial" w:eastAsia="Times New Roman" w:hAnsi="Arial" w:cs="Arial"/>
          <w:color w:val="1F1F1F"/>
          <w:sz w:val="17"/>
          <w:szCs w:val="17"/>
          <w:shd w:val="clear" w:color="auto" w:fill="F8FAFD"/>
        </w:rPr>
        <w:tab/>
        <w:t>0.50</w:t>
      </w:r>
      <w:r w:rsidRPr="00E15907">
        <w:rPr>
          <w:rFonts w:ascii="Arial" w:eastAsia="Times New Roman" w:hAnsi="Arial" w:cs="Arial"/>
          <w:color w:val="1F1F1F"/>
          <w:sz w:val="17"/>
          <w:szCs w:val="17"/>
          <w:shd w:val="clear" w:color="auto" w:fill="F8FAFD"/>
        </w:rPr>
        <w:tab/>
        <w:t>0.53</w:t>
      </w:r>
      <w:r w:rsidRPr="00E15907">
        <w:rPr>
          <w:rFonts w:ascii="Arial" w:eastAsia="Times New Roman" w:hAnsi="Arial" w:cs="Arial"/>
          <w:color w:val="1F1F1F"/>
          <w:sz w:val="17"/>
          <w:szCs w:val="17"/>
          <w:shd w:val="clear" w:color="auto" w:fill="F8FAFD"/>
        </w:rPr>
        <w:tab/>
        <w:t>0.43</w:t>
      </w:r>
      <w:r w:rsidRPr="00E15907">
        <w:rPr>
          <w:rFonts w:ascii="Arial" w:eastAsia="Times New Roman" w:hAnsi="Arial" w:cs="Arial"/>
          <w:color w:val="1F1F1F"/>
          <w:sz w:val="17"/>
          <w:szCs w:val="17"/>
          <w:shd w:val="clear" w:color="auto" w:fill="F8FAFD"/>
        </w:rPr>
        <w:tab/>
        <w:t>0.47</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KNN</w:t>
      </w:r>
      <w:r w:rsidRPr="00E15907">
        <w:rPr>
          <w:rFonts w:ascii="Arial" w:eastAsia="Times New Roman" w:hAnsi="Arial" w:cs="Arial"/>
          <w:color w:val="1F1F1F"/>
          <w:sz w:val="17"/>
          <w:szCs w:val="17"/>
          <w:shd w:val="clear" w:color="auto" w:fill="F8FAFD"/>
        </w:rPr>
        <w:tab/>
        <w:t>0.50</w:t>
      </w:r>
      <w:r w:rsidRPr="00E15907">
        <w:rPr>
          <w:rFonts w:ascii="Arial" w:eastAsia="Times New Roman" w:hAnsi="Arial" w:cs="Arial"/>
          <w:color w:val="1F1F1F"/>
          <w:sz w:val="17"/>
          <w:szCs w:val="17"/>
          <w:shd w:val="clear" w:color="auto" w:fill="F8FAFD"/>
        </w:rPr>
        <w:tab/>
        <w:t>0.52</w:t>
      </w:r>
      <w:r w:rsidRPr="00E15907">
        <w:rPr>
          <w:rFonts w:ascii="Arial" w:eastAsia="Times New Roman" w:hAnsi="Arial" w:cs="Arial"/>
          <w:color w:val="1F1F1F"/>
          <w:sz w:val="17"/>
          <w:szCs w:val="17"/>
          <w:shd w:val="clear" w:color="auto" w:fill="F8FAFD"/>
        </w:rPr>
        <w:tab/>
        <w:t>0.57</w:t>
      </w:r>
      <w:r w:rsidRPr="00E15907">
        <w:rPr>
          <w:rFonts w:ascii="Arial" w:eastAsia="Times New Roman" w:hAnsi="Arial" w:cs="Arial"/>
          <w:color w:val="1F1F1F"/>
          <w:sz w:val="17"/>
          <w:szCs w:val="17"/>
          <w:shd w:val="clear" w:color="auto" w:fill="F8FAFD"/>
        </w:rPr>
        <w:tab/>
        <w:t>0.55</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Decision Tree</w:t>
      </w:r>
      <w:r w:rsidRPr="00E15907">
        <w:rPr>
          <w:rFonts w:ascii="Arial" w:eastAsia="Times New Roman" w:hAnsi="Arial" w:cs="Arial"/>
          <w:color w:val="1F1F1F"/>
          <w:sz w:val="17"/>
          <w:szCs w:val="17"/>
          <w:shd w:val="clear" w:color="auto" w:fill="F8FAFD"/>
        </w:rPr>
        <w:tab/>
        <w:t>0.55</w:t>
      </w:r>
      <w:r w:rsidRPr="00E15907">
        <w:rPr>
          <w:rFonts w:ascii="Arial" w:eastAsia="Times New Roman" w:hAnsi="Arial" w:cs="Arial"/>
          <w:color w:val="1F1F1F"/>
          <w:sz w:val="17"/>
          <w:szCs w:val="17"/>
          <w:shd w:val="clear" w:color="auto" w:fill="F8FAFD"/>
        </w:rPr>
        <w:tab/>
        <w:t>0.59</w:t>
      </w:r>
      <w:r w:rsidRPr="00E15907">
        <w:rPr>
          <w:rFonts w:ascii="Arial" w:eastAsia="Times New Roman" w:hAnsi="Arial" w:cs="Arial"/>
          <w:color w:val="1F1F1F"/>
          <w:sz w:val="17"/>
          <w:szCs w:val="17"/>
          <w:shd w:val="clear" w:color="auto" w:fill="F8FAFD"/>
        </w:rPr>
        <w:tab/>
        <w:t>0.48</w:t>
      </w:r>
      <w:r w:rsidRPr="00E15907">
        <w:rPr>
          <w:rFonts w:ascii="Arial" w:eastAsia="Times New Roman" w:hAnsi="Arial" w:cs="Arial"/>
          <w:color w:val="1F1F1F"/>
          <w:sz w:val="17"/>
          <w:szCs w:val="17"/>
          <w:shd w:val="clear" w:color="auto" w:fill="F8FAFD"/>
        </w:rPr>
        <w:tab/>
        <w:t>0.53</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Detailed Metrics: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 xml:space="preserve">Naive </w:t>
      </w:r>
      <w:proofErr w:type="spellStart"/>
      <w:r w:rsidRPr="00E15907">
        <w:rPr>
          <w:rFonts w:ascii="Arial" w:eastAsia="Times New Roman" w:hAnsi="Arial" w:cs="Arial"/>
          <w:b/>
          <w:color w:val="1F1F1F"/>
          <w:sz w:val="17"/>
          <w:szCs w:val="17"/>
          <w:shd w:val="clear" w:color="auto" w:fill="F8FAFD"/>
        </w:rPr>
        <w:t>Bayes</w:t>
      </w:r>
      <w:proofErr w:type="spellEnd"/>
      <w:r w:rsidRPr="00E15907">
        <w:rPr>
          <w:rFonts w:ascii="Arial" w:eastAsia="Times New Roman" w:hAnsi="Arial" w:cs="Arial"/>
          <w:b/>
          <w:color w:val="1F1F1F"/>
          <w:sz w:val="17"/>
          <w:szCs w:val="17"/>
          <w:shd w:val="clear" w:color="auto" w:fill="F8FAFD"/>
        </w:rPr>
        <w:t xml:space="preserve">: </w:t>
      </w:r>
      <w:r w:rsidRPr="00E15907">
        <w:rPr>
          <w:rFonts w:ascii="Arial" w:eastAsia="Times New Roman" w:hAnsi="Arial" w:cs="Arial"/>
          <w:color w:val="1F1F1F"/>
          <w:sz w:val="17"/>
          <w:szCs w:val="17"/>
          <w:shd w:val="clear" w:color="auto" w:fill="F8FAFD"/>
        </w:rPr>
        <w:t>Achieved an accuracy of 0.50, essentially random guessing. Its AUC score (0.48) was the lowest, indicating poor discriminative power. This is likely due to its strong assumption of feature independence, which is rarely met in real-world data</w:t>
      </w:r>
      <w:r w:rsidRPr="00E15907">
        <w:rPr>
          <w:rFonts w:ascii="Arial" w:eastAsia="Times New Roman" w:hAnsi="Arial" w:cs="Arial"/>
          <w:b/>
          <w:color w:val="1F1F1F"/>
          <w:sz w:val="17"/>
          <w:szCs w:val="17"/>
          <w:shd w:val="clear" w:color="auto" w:fill="F8FAFD"/>
        </w:rPr>
        <w:t>.</w:t>
      </w:r>
      <w:r w:rsidRPr="00E15907">
        <w:rPr>
          <w:rFonts w:ascii="Arial" w:eastAsia="Times New Roman" w:hAnsi="Arial" w:cs="Arial"/>
          <w:b/>
          <w:color w:val="1F1F1F"/>
          <w:sz w:val="17"/>
          <w:szCs w:val="17"/>
          <w:shd w:val="clear" w:color="auto" w:fill="F8FAFD"/>
        </w:rPr>
        <w:cr/>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t xml:space="preserve">K-Nearest Neighbors (KNN): </w:t>
      </w:r>
      <w:r w:rsidRPr="00E15907">
        <w:rPr>
          <w:rFonts w:ascii="Arial" w:eastAsia="Times New Roman" w:hAnsi="Arial" w:cs="Arial"/>
          <w:color w:val="1F1F1F"/>
          <w:sz w:val="17"/>
          <w:szCs w:val="17"/>
          <w:shd w:val="clear" w:color="auto" w:fill="F8FAFD"/>
        </w:rPr>
        <w:t xml:space="preserve">Also achieved an accuracy of 0.50. However, it had the highest Recall for Class 1 (0.57) and the highest F1-Score for Class 1 (0.55), suggesting it was relatively better at identifying actual delayed deliveries, minimizing false negatives. Its AUC was 0.54, slightly better than Naive </w:t>
      </w:r>
      <w:proofErr w:type="spellStart"/>
      <w:r w:rsidRPr="00E15907">
        <w:rPr>
          <w:rFonts w:ascii="Arial" w:eastAsia="Times New Roman" w:hAnsi="Arial" w:cs="Arial"/>
          <w:color w:val="1F1F1F"/>
          <w:sz w:val="17"/>
          <w:szCs w:val="17"/>
          <w:shd w:val="clear" w:color="auto" w:fill="F8FAFD"/>
        </w:rPr>
        <w:t>Bayes</w:t>
      </w:r>
      <w:proofErr w:type="spellEnd"/>
      <w:r w:rsidRPr="00E15907">
        <w:rPr>
          <w:rFonts w:ascii="Arial" w:eastAsia="Times New Roman" w:hAnsi="Arial" w:cs="Arial"/>
          <w:color w:val="1F1F1F"/>
          <w:sz w:val="17"/>
          <w:szCs w:val="17"/>
          <w:shd w:val="clear" w:color="auto" w:fill="F8FAFD"/>
        </w:rPr>
        <w:t>.</w:t>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lastRenderedPageBreak/>
        <w:t>Decision Tree</w:t>
      </w:r>
      <w:r w:rsidRPr="00E15907">
        <w:rPr>
          <w:rFonts w:ascii="Arial" w:eastAsia="Times New Roman" w:hAnsi="Arial" w:cs="Arial"/>
          <w:color w:val="1F1F1F"/>
          <w:sz w:val="17"/>
          <w:szCs w:val="17"/>
          <w:shd w:val="clear" w:color="auto" w:fill="F8FAFD"/>
        </w:rPr>
        <w:t xml:space="preserve">: Performed best overall with an accuracy of 0.55 and the highest Precision for Class 1 (0.59). Its AUC score (0.57) was also the highest among the three. The model provides interpretability, showing clear feature </w:t>
      </w:r>
      <w:proofErr w:type="spellStart"/>
      <w:r w:rsidRPr="00E15907">
        <w:rPr>
          <w:rFonts w:ascii="Arial" w:eastAsia="Times New Roman" w:hAnsi="Arial" w:cs="Arial"/>
          <w:color w:val="1F1F1F"/>
          <w:sz w:val="17"/>
          <w:szCs w:val="17"/>
          <w:shd w:val="clear" w:color="auto" w:fill="F8FAFD"/>
        </w:rPr>
        <w:t>importances</w:t>
      </w:r>
      <w:proofErr w:type="spellEnd"/>
      <w:r w:rsidRPr="00E15907">
        <w:rPr>
          <w:rFonts w:ascii="Arial" w:eastAsia="Times New Roman" w:hAnsi="Arial" w:cs="Arial"/>
          <w:color w:val="1F1F1F"/>
          <w:sz w:val="17"/>
          <w:szCs w:val="17"/>
          <w:shd w:val="clear" w:color="auto" w:fill="F8FAFD"/>
        </w:rPr>
        <w:t>.</w:t>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Confusion Matrix Analysis:</w:t>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The confusion matrices highlighted that all models struggled to achieve high true positive and true negative rates, indicating significant room for improvement in correctly classifying both on-time and delayed deliveries.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ROC Curve Analysis:</w:t>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The ROC curves confirmed the modest performance of all models, with AUC scores hovering around 0.5 (random guess). The Decision Tree showed a slightly better curve, but none of the models exhibited strong predictive capabilities.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5. Recommendation for Best Classifier</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Given the current performance:</w:t>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Decision Tree classifier is the best choice among these three models for overall balanced performance (Accuracy) and interpretability. It achieved the highest accuracy and offers a clear, understandable decision-making process.</w:t>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If the priority is strictly to identify delayed deliveries (minimize false negatives for Class 1), KNN might be considered due to its slightly higher recall for Class 1, despite its lower overall accuracy.</w:t>
      </w:r>
    </w:p>
    <w:p w:rsidR="00E15907" w:rsidRPr="00E15907" w:rsidRDefault="00E15907" w:rsidP="00E15907">
      <w:pPr>
        <w:rPr>
          <w:rFonts w:ascii="Arial" w:eastAsia="Times New Roman" w:hAnsi="Arial" w:cs="Arial"/>
          <w:b/>
          <w:color w:val="1F1F1F"/>
          <w:sz w:val="17"/>
          <w:szCs w:val="17"/>
          <w:shd w:val="clear" w:color="auto" w:fill="F8FAFD"/>
        </w:rPr>
      </w:pP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6. Actionable Insights and Further Steps</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The relatively weak performance of all three models (AUC scores close to 0.5) suggests that the current modeling approach has limitations. Future improvements should focus on:</w:t>
      </w:r>
    </w:p>
    <w:p w:rsidR="00E15907" w:rsidRPr="00E15907" w:rsidRDefault="00E15907" w:rsidP="00E15907">
      <w:pPr>
        <w:rPr>
          <w:rFonts w:ascii="Arial" w:eastAsia="Times New Roman" w:hAnsi="Arial" w:cs="Arial"/>
          <w:color w:val="1F1F1F"/>
          <w:sz w:val="17"/>
          <w:szCs w:val="17"/>
          <w:shd w:val="clear" w:color="auto" w:fill="F8FAFD"/>
        </w:rPr>
      </w:pP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More Advanced Feature Engineering: Develop new features or transform existing ones to capture more complex relationships and predictive power. This could include interaction terms, polynomial features, or more sophisticated geographical features (e.g., population density, road network characteristics).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Exploration of Advanced Models: Implement more powerful machine learning algorithms such as:</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t xml:space="preserve">Logistic Regression: </w:t>
      </w:r>
      <w:r w:rsidRPr="00E15907">
        <w:rPr>
          <w:rFonts w:ascii="Arial" w:eastAsia="Times New Roman" w:hAnsi="Arial" w:cs="Arial"/>
          <w:color w:val="1F1F1F"/>
          <w:sz w:val="17"/>
          <w:szCs w:val="17"/>
          <w:shd w:val="clear" w:color="auto" w:fill="F8FAFD"/>
        </w:rPr>
        <w:t>A good baseline for classification tasks.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 xml:space="preserve">Support Vector Machines (SVMs): </w:t>
      </w:r>
      <w:r w:rsidRPr="00E15907">
        <w:rPr>
          <w:rFonts w:ascii="Arial" w:eastAsia="Times New Roman" w:hAnsi="Arial" w:cs="Arial"/>
          <w:color w:val="1F1F1F"/>
          <w:sz w:val="17"/>
          <w:szCs w:val="17"/>
          <w:shd w:val="clear" w:color="auto" w:fill="F8FAFD"/>
        </w:rPr>
        <w:t>Effective for high-dimensional data</w:t>
      </w:r>
      <w:r w:rsidRPr="00E15907">
        <w:rPr>
          <w:rFonts w:ascii="Arial" w:eastAsia="Times New Roman" w:hAnsi="Arial" w:cs="Arial"/>
          <w:b/>
          <w:color w:val="1F1F1F"/>
          <w:sz w:val="17"/>
          <w:szCs w:val="17"/>
          <w:shd w:val="clear" w:color="auto" w:fill="F8FAFD"/>
        </w:rPr>
        <w:t>.</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t xml:space="preserve">Ensemble Methods (Random Forests, Gradient Boosting Machines like </w:t>
      </w:r>
      <w:proofErr w:type="spellStart"/>
      <w:r w:rsidRPr="00E15907">
        <w:rPr>
          <w:rFonts w:ascii="Arial" w:eastAsia="Times New Roman" w:hAnsi="Arial" w:cs="Arial"/>
          <w:b/>
          <w:color w:val="1F1F1F"/>
          <w:sz w:val="17"/>
          <w:szCs w:val="17"/>
          <w:shd w:val="clear" w:color="auto" w:fill="F8FAFD"/>
        </w:rPr>
        <w:t>XGBoost</w:t>
      </w:r>
      <w:proofErr w:type="spellEnd"/>
      <w:r w:rsidRPr="00E15907">
        <w:rPr>
          <w:rFonts w:ascii="Arial" w:eastAsia="Times New Roman" w:hAnsi="Arial" w:cs="Arial"/>
          <w:b/>
          <w:color w:val="1F1F1F"/>
          <w:sz w:val="17"/>
          <w:szCs w:val="17"/>
          <w:shd w:val="clear" w:color="auto" w:fill="F8FAFD"/>
        </w:rPr>
        <w:t xml:space="preserve">, </w:t>
      </w:r>
      <w:proofErr w:type="spellStart"/>
      <w:r w:rsidRPr="00E15907">
        <w:rPr>
          <w:rFonts w:ascii="Arial" w:eastAsia="Times New Roman" w:hAnsi="Arial" w:cs="Arial"/>
          <w:b/>
          <w:color w:val="1F1F1F"/>
          <w:sz w:val="17"/>
          <w:szCs w:val="17"/>
          <w:shd w:val="clear" w:color="auto" w:fill="F8FAFD"/>
        </w:rPr>
        <w:t>LightGBM</w:t>
      </w:r>
      <w:proofErr w:type="spellEnd"/>
      <w:r w:rsidRPr="00E15907">
        <w:rPr>
          <w:rFonts w:ascii="Arial" w:eastAsia="Times New Roman" w:hAnsi="Arial" w:cs="Arial"/>
          <w:b/>
          <w:color w:val="1F1F1F"/>
          <w:sz w:val="17"/>
          <w:szCs w:val="17"/>
          <w:shd w:val="clear" w:color="auto" w:fill="F8FAFD"/>
        </w:rPr>
        <w:t xml:space="preserve">): </w:t>
      </w:r>
      <w:r w:rsidRPr="00E15907">
        <w:rPr>
          <w:rFonts w:ascii="Arial" w:eastAsia="Times New Roman" w:hAnsi="Arial" w:cs="Arial"/>
          <w:color w:val="1F1F1F"/>
          <w:sz w:val="17"/>
          <w:szCs w:val="17"/>
          <w:shd w:val="clear" w:color="auto" w:fill="F8FAFD"/>
        </w:rPr>
        <w:t>Known for their high predictive accuracy and robustness.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Neural Networks</w:t>
      </w:r>
      <w:r w:rsidRPr="00E15907">
        <w:rPr>
          <w:rFonts w:ascii="Arial" w:eastAsia="Times New Roman" w:hAnsi="Arial" w:cs="Arial"/>
          <w:color w:val="1F1F1F"/>
          <w:sz w:val="17"/>
          <w:szCs w:val="17"/>
          <w:shd w:val="clear" w:color="auto" w:fill="F8FAFD"/>
        </w:rPr>
        <w:t>: For potentially uncovering highly non-linear patterns.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t>Data Quality and Quantity</w:t>
      </w:r>
      <w:r w:rsidRPr="00E15907">
        <w:rPr>
          <w:rFonts w:ascii="Arial" w:eastAsia="Times New Roman" w:hAnsi="Arial" w:cs="Arial"/>
          <w:color w:val="1F1F1F"/>
          <w:sz w:val="17"/>
          <w:szCs w:val="17"/>
          <w:shd w:val="clear" w:color="auto" w:fill="F8FAFD"/>
        </w:rPr>
        <w:t>: Re-evaluate data for potential errors or biases. If possible, gather more data to improve model training, especially for rare events or specific conditions.</w:t>
      </w:r>
    </w:p>
    <w:p w:rsidR="00E15907" w:rsidRPr="00E15907" w:rsidRDefault="00E15907" w:rsidP="00E15907">
      <w:pPr>
        <w:rPr>
          <w:rFonts w:ascii="Arial" w:eastAsia="Times New Roman" w:hAnsi="Arial" w:cs="Arial"/>
          <w:b/>
          <w:color w:val="1F1F1F"/>
          <w:sz w:val="17"/>
          <w:szCs w:val="17"/>
          <w:shd w:val="clear" w:color="auto" w:fill="F8FAFD"/>
        </w:rPr>
      </w:pPr>
      <w:r w:rsidRPr="00E15907">
        <w:rPr>
          <w:rFonts w:ascii="Arial" w:eastAsia="Times New Roman" w:hAnsi="Arial" w:cs="Arial"/>
          <w:b/>
          <w:color w:val="1F1F1F"/>
          <w:sz w:val="17"/>
          <w:szCs w:val="17"/>
          <w:shd w:val="clear" w:color="auto" w:fill="F8FAFD"/>
        </w:rPr>
        <w:lastRenderedPageBreak/>
        <w:t xml:space="preserve">Handling Class Imbalance: </w:t>
      </w:r>
      <w:r w:rsidRPr="00E15907">
        <w:rPr>
          <w:rFonts w:ascii="Arial" w:eastAsia="Times New Roman" w:hAnsi="Arial" w:cs="Arial"/>
          <w:color w:val="1F1F1F"/>
          <w:sz w:val="17"/>
          <w:szCs w:val="17"/>
          <w:shd w:val="clear" w:color="auto" w:fill="F8FAFD"/>
        </w:rPr>
        <w:t xml:space="preserve">If </w:t>
      </w:r>
      <w:proofErr w:type="spellStart"/>
      <w:r w:rsidRPr="00E15907">
        <w:rPr>
          <w:rFonts w:ascii="Arial" w:eastAsia="Times New Roman" w:hAnsi="Arial" w:cs="Arial"/>
          <w:color w:val="1F1F1F"/>
          <w:sz w:val="17"/>
          <w:szCs w:val="17"/>
          <w:shd w:val="clear" w:color="auto" w:fill="F8FAFD"/>
        </w:rPr>
        <w:t>Delivery_Status</w:t>
      </w:r>
      <w:proofErr w:type="spellEnd"/>
      <w:r w:rsidRPr="00E15907">
        <w:rPr>
          <w:rFonts w:ascii="Arial" w:eastAsia="Times New Roman" w:hAnsi="Arial" w:cs="Arial"/>
          <w:color w:val="1F1F1F"/>
          <w:sz w:val="17"/>
          <w:szCs w:val="17"/>
          <w:shd w:val="clear" w:color="auto" w:fill="F8FAFD"/>
        </w:rPr>
        <w:t xml:space="preserve"> exhibits an imbalance (e.g., significantly more on-time than delayed deliveries), employ techniques like SMOTE (Synthetic Minority Over-sampling Technique), ADASYN, or adjust class weights during model training to prevent the model from being biased towards the majority class.</w:t>
      </w:r>
    </w:p>
    <w:p w:rsidR="00E15907" w:rsidRPr="00E15907" w:rsidRDefault="00E15907" w:rsidP="00E15907">
      <w:pPr>
        <w:rPr>
          <w:rFonts w:ascii="Arial" w:eastAsia="Times New Roman" w:hAnsi="Arial" w:cs="Arial"/>
          <w:color w:val="1F1F1F"/>
          <w:sz w:val="17"/>
          <w:szCs w:val="17"/>
          <w:shd w:val="clear" w:color="auto" w:fill="F8FAFD"/>
        </w:rPr>
      </w:pPr>
      <w:proofErr w:type="spellStart"/>
      <w:r w:rsidRPr="00E15907">
        <w:rPr>
          <w:rFonts w:ascii="Arial" w:eastAsia="Times New Roman" w:hAnsi="Arial" w:cs="Arial"/>
          <w:b/>
          <w:color w:val="1F1F1F"/>
          <w:sz w:val="17"/>
          <w:szCs w:val="17"/>
          <w:shd w:val="clear" w:color="auto" w:fill="F8FAFD"/>
        </w:rPr>
        <w:t>Hyperparameter</w:t>
      </w:r>
      <w:proofErr w:type="spellEnd"/>
      <w:r w:rsidRPr="00E15907">
        <w:rPr>
          <w:rFonts w:ascii="Arial" w:eastAsia="Times New Roman" w:hAnsi="Arial" w:cs="Arial"/>
          <w:b/>
          <w:color w:val="1F1F1F"/>
          <w:sz w:val="17"/>
          <w:szCs w:val="17"/>
          <w:shd w:val="clear" w:color="auto" w:fill="F8FAFD"/>
        </w:rPr>
        <w:t xml:space="preserve"> Tuning: </w:t>
      </w:r>
      <w:r w:rsidRPr="00E15907">
        <w:rPr>
          <w:rFonts w:ascii="Arial" w:eastAsia="Times New Roman" w:hAnsi="Arial" w:cs="Arial"/>
          <w:color w:val="1F1F1F"/>
          <w:sz w:val="17"/>
          <w:szCs w:val="17"/>
          <w:shd w:val="clear" w:color="auto" w:fill="F8FAFD"/>
        </w:rPr>
        <w:t xml:space="preserve">While </w:t>
      </w:r>
      <w:proofErr w:type="spellStart"/>
      <w:r w:rsidRPr="00E15907">
        <w:rPr>
          <w:rFonts w:ascii="Arial" w:eastAsia="Times New Roman" w:hAnsi="Arial" w:cs="Arial"/>
          <w:color w:val="1F1F1F"/>
          <w:sz w:val="17"/>
          <w:szCs w:val="17"/>
          <w:shd w:val="clear" w:color="auto" w:fill="F8FAFD"/>
        </w:rPr>
        <w:t>GridSearchCV</w:t>
      </w:r>
      <w:proofErr w:type="spellEnd"/>
      <w:r w:rsidRPr="00E15907">
        <w:rPr>
          <w:rFonts w:ascii="Arial" w:eastAsia="Times New Roman" w:hAnsi="Arial" w:cs="Arial"/>
          <w:color w:val="1F1F1F"/>
          <w:sz w:val="17"/>
          <w:szCs w:val="17"/>
          <w:shd w:val="clear" w:color="auto" w:fill="F8FAFD"/>
        </w:rPr>
        <w:t xml:space="preserve"> was used, more extensive tuning with a wider range of parameters or different search strategies (e.g., </w:t>
      </w:r>
      <w:proofErr w:type="spellStart"/>
      <w:r w:rsidRPr="00E15907">
        <w:rPr>
          <w:rFonts w:ascii="Arial" w:eastAsia="Times New Roman" w:hAnsi="Arial" w:cs="Arial"/>
          <w:color w:val="1F1F1F"/>
          <w:sz w:val="17"/>
          <w:szCs w:val="17"/>
          <w:shd w:val="clear" w:color="auto" w:fill="F8FAFD"/>
        </w:rPr>
        <w:t>RandomizedSearchCV</w:t>
      </w:r>
      <w:proofErr w:type="spellEnd"/>
      <w:r w:rsidRPr="00E15907">
        <w:rPr>
          <w:rFonts w:ascii="Arial" w:eastAsia="Times New Roman" w:hAnsi="Arial" w:cs="Arial"/>
          <w:color w:val="1F1F1F"/>
          <w:sz w:val="17"/>
          <w:szCs w:val="17"/>
          <w:shd w:val="clear" w:color="auto" w:fill="F8FAFD"/>
        </w:rPr>
        <w:t>) could be beneficial.</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b/>
          <w:color w:val="1F1F1F"/>
          <w:sz w:val="17"/>
          <w:szCs w:val="17"/>
          <w:shd w:val="clear" w:color="auto" w:fill="F8FAFD"/>
        </w:rPr>
        <w:t xml:space="preserve">Cross-Validation Strategy: </w:t>
      </w:r>
      <w:r w:rsidRPr="00E15907">
        <w:rPr>
          <w:rFonts w:ascii="Arial" w:eastAsia="Times New Roman" w:hAnsi="Arial" w:cs="Arial"/>
          <w:color w:val="1F1F1F"/>
          <w:sz w:val="17"/>
          <w:szCs w:val="17"/>
          <w:shd w:val="clear" w:color="auto" w:fill="F8FAFD"/>
        </w:rPr>
        <w:t>Ensure the cross-validation strategy is appropriate for the dataset characteristics, especially if time-series components or geographical dependencies exist.</w:t>
      </w:r>
    </w:p>
    <w:p w:rsidR="00E15907" w:rsidRPr="00E15907" w:rsidRDefault="00E15907" w:rsidP="00E15907">
      <w:pPr>
        <w:rPr>
          <w:rFonts w:ascii="Arial" w:eastAsia="Times New Roman" w:hAnsi="Arial" w:cs="Arial"/>
          <w:color w:val="1F1F1F"/>
          <w:sz w:val="17"/>
          <w:szCs w:val="17"/>
          <w:shd w:val="clear" w:color="auto" w:fill="F8FAFD"/>
        </w:rPr>
      </w:pPr>
      <w:r w:rsidRPr="00E15907">
        <w:rPr>
          <w:rFonts w:ascii="Arial" w:eastAsia="Times New Roman" w:hAnsi="Arial" w:cs="Arial"/>
          <w:color w:val="1F1F1F"/>
          <w:sz w:val="17"/>
          <w:szCs w:val="17"/>
          <w:shd w:val="clear" w:color="auto" w:fill="F8FAFD"/>
        </w:rPr>
        <w:t>These steps will be crucial for developing a more robust and accurate predictive model for food delivery delay.</w:t>
      </w:r>
    </w:p>
    <w:sectPr w:rsidR="00E15907" w:rsidRPr="00E1590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551CD6"/>
    <w:multiLevelType w:val="multilevel"/>
    <w:tmpl w:val="2FC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A50F0"/>
    <w:rsid w:val="007A50F0"/>
    <w:rsid w:val="00C254D3"/>
    <w:rsid w:val="00E159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54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54D3"/>
    <w:rPr>
      <w:b/>
      <w:bCs/>
    </w:rPr>
  </w:style>
  <w:style w:type="character" w:styleId="HTMLCode">
    <w:name w:val="HTML Code"/>
    <w:basedOn w:val="DefaultParagraphFont"/>
    <w:uiPriority w:val="99"/>
    <w:semiHidden/>
    <w:unhideWhenUsed/>
    <w:rsid w:val="00C254D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0923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2026-02-22T13:20:00Z</dcterms:created>
  <dcterms:modified xsi:type="dcterms:W3CDTF">2026-02-22T13:54:00Z</dcterms:modified>
</cp:coreProperties>
</file>