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566" w:rsidRPr="00C96566" w:rsidRDefault="00C96566" w:rsidP="00C96566">
      <w:pPr>
        <w:pBdr>
          <w:bottom w:val="single" w:sz="6" w:space="6" w:color="369628"/>
        </w:pBdr>
        <w:shd w:val="clear" w:color="auto" w:fill="FFFFFF"/>
        <w:spacing w:after="525" w:line="960" w:lineRule="atLeast"/>
        <w:outlineLvl w:val="0"/>
        <w:rPr>
          <w:rFonts w:ascii="Times New Roman" w:eastAsia="Times New Roman" w:hAnsi="Times New Roman" w:cs="Times New Roman"/>
          <w:color w:val="369628"/>
          <w:spacing w:val="-15"/>
          <w:kern w:val="36"/>
          <w:sz w:val="28"/>
          <w:szCs w:val="28"/>
          <w:lang w:eastAsia="en-IN"/>
        </w:rPr>
      </w:pPr>
      <w:r w:rsidRPr="00C96566">
        <w:rPr>
          <w:rFonts w:ascii="Times New Roman" w:eastAsia="Times New Roman" w:hAnsi="Times New Roman" w:cs="Times New Roman"/>
          <w:color w:val="369628"/>
          <w:spacing w:val="-15"/>
          <w:kern w:val="36"/>
          <w:sz w:val="28"/>
          <w:szCs w:val="28"/>
          <w:lang w:eastAsia="en-IN"/>
        </w:rPr>
        <w:t>History of Agriculture</w:t>
      </w:r>
    </w:p>
    <w:p w:rsidR="00C96566" w:rsidRPr="00C96566" w:rsidRDefault="00C96566" w:rsidP="00C96566">
      <w:pPr>
        <w:shd w:val="clear" w:color="auto" w:fill="FFFFFF"/>
        <w:spacing w:after="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noProof/>
          <w:color w:val="555555"/>
          <w:sz w:val="24"/>
          <w:szCs w:val="24"/>
          <w:lang w:eastAsia="en-IN"/>
        </w:rPr>
        <w:drawing>
          <wp:inline distT="0" distB="0" distL="0" distR="0">
            <wp:extent cx="2857500" cy="2857500"/>
            <wp:effectExtent l="19050" t="0" r="0" b="0"/>
            <wp:docPr id="1" name="Picture 1" descr="History of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Agriculture"/>
                    <pic:cNvPicPr>
                      <a:picLocks noChangeAspect="1" noChangeArrowheads="1"/>
                    </pic:cNvPicPr>
                  </pic:nvPicPr>
                  <pic:blipFill>
                    <a:blip r:embed="rId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There are many options for those wishing to study an agriculture-based degree due to the nature of the breadth of the subject. With the exploration of modern concepts such as GM, environmental change, sustainability as well as the business and scientific sides, potential students are spoiled for choice for employment and degree options. </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In most cases, an undergraduate degree should be enough to find good employment and students in the US taking an undergraduate degree have a distinct advantage over other countries due to the size of the industry here. </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There remains a shortage of agriculture graduates too, so it should not be difficult to find gainful employment. For those </w:t>
      </w:r>
      <w:r w:rsidRPr="00C96566">
        <w:rPr>
          <w:rFonts w:ascii="Times New Roman" w:eastAsia="Times New Roman" w:hAnsi="Times New Roman" w:cs="Times New Roman"/>
          <w:color w:val="555555"/>
          <w:sz w:val="28"/>
          <w:szCs w:val="28"/>
          <w:lang w:eastAsia="en-IN"/>
        </w:rPr>
        <w:t>entering into agriculture as a career, once</w:t>
      </w:r>
      <w:r w:rsidRPr="00C96566">
        <w:rPr>
          <w:rFonts w:ascii="Times New Roman" w:eastAsia="Times New Roman" w:hAnsi="Times New Roman" w:cs="Times New Roman"/>
          <w:color w:val="555555"/>
          <w:sz w:val="24"/>
          <w:szCs w:val="24"/>
          <w:lang w:eastAsia="en-IN"/>
        </w:rPr>
        <w:t xml:space="preserve"> you have chosen this as a major it would be wise to choose such related subjects as chemistry, nutrition, biology and any environmental options your college or university might offer. With an undergraduate degree, you can manage </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proofErr w:type="gramStart"/>
      <w:r w:rsidRPr="00C96566">
        <w:rPr>
          <w:rFonts w:ascii="Times New Roman" w:eastAsia="Times New Roman" w:hAnsi="Times New Roman" w:cs="Times New Roman"/>
          <w:color w:val="555555"/>
          <w:sz w:val="24"/>
          <w:szCs w:val="24"/>
          <w:lang w:eastAsia="en-IN"/>
        </w:rPr>
        <w:t>farms</w:t>
      </w:r>
      <w:proofErr w:type="gramEnd"/>
      <w:r w:rsidRPr="00C96566">
        <w:rPr>
          <w:rFonts w:ascii="Times New Roman" w:eastAsia="Times New Roman" w:hAnsi="Times New Roman" w:cs="Times New Roman"/>
          <w:color w:val="555555"/>
          <w:sz w:val="24"/>
          <w:szCs w:val="24"/>
          <w:lang w:eastAsia="en-IN"/>
        </w:rPr>
        <w:t xml:space="preserve"> and ranches, fisheries and forests, work with soil conservation or many other “outdoors” options.</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typically an MS if you want to focus on For research degrees, for example those related to the environment, genetics and selective breeding, agricultural engineering and technology, an advanced degree is a likely requirement lab work rather than field work.</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Agriculture is defined as the cultivation and exploitation of animals, plants (including fungi) and other forms of organic life for human use including food, </w:t>
      </w:r>
      <w:proofErr w:type="spellStart"/>
      <w:r w:rsidRPr="00C96566">
        <w:rPr>
          <w:rFonts w:ascii="Times New Roman" w:eastAsia="Times New Roman" w:hAnsi="Times New Roman" w:cs="Times New Roman"/>
          <w:color w:val="555555"/>
          <w:sz w:val="24"/>
          <w:szCs w:val="24"/>
          <w:lang w:eastAsia="en-IN"/>
        </w:rPr>
        <w:t>fiber</w:t>
      </w:r>
      <w:proofErr w:type="spellEnd"/>
      <w:r w:rsidRPr="00C96566">
        <w:rPr>
          <w:rFonts w:ascii="Times New Roman" w:eastAsia="Times New Roman" w:hAnsi="Times New Roman" w:cs="Times New Roman"/>
          <w:color w:val="555555"/>
          <w:sz w:val="24"/>
          <w:szCs w:val="24"/>
          <w:lang w:eastAsia="en-IN"/>
        </w:rPr>
        <w:t>, medicines, fuel and anything else. It is, and has been since there was an agricultural market, one of the largest employers of people; in the USA today, agriculture represents 20% of the US economy </w:t>
      </w:r>
      <w:r w:rsidRPr="00C96566">
        <w:rPr>
          <w:rFonts w:ascii="Times New Roman" w:eastAsia="Times New Roman" w:hAnsi="Times New Roman" w:cs="Times New Roman"/>
          <w:b/>
          <w:bCs/>
          <w:color w:val="555555"/>
          <w:sz w:val="24"/>
          <w:szCs w:val="24"/>
          <w:lang w:eastAsia="en-IN"/>
        </w:rPr>
        <w:t>(1)</w:t>
      </w:r>
      <w:r w:rsidRPr="00C96566">
        <w:rPr>
          <w:rFonts w:ascii="Times New Roman" w:eastAsia="Times New Roman" w:hAnsi="Times New Roman" w:cs="Times New Roman"/>
          <w:color w:val="555555"/>
          <w:sz w:val="24"/>
          <w:szCs w:val="24"/>
          <w:lang w:eastAsia="en-IN"/>
        </w:rPr>
        <w:t>. Before organised agriculture, it is believed that the food supply could provide for just 4 million people globally </w:t>
      </w:r>
      <w:r w:rsidRPr="00C96566">
        <w:rPr>
          <w:rFonts w:ascii="Times New Roman" w:eastAsia="Times New Roman" w:hAnsi="Times New Roman" w:cs="Times New Roman"/>
          <w:b/>
          <w:bCs/>
          <w:color w:val="555555"/>
          <w:sz w:val="24"/>
          <w:szCs w:val="24"/>
          <w:lang w:eastAsia="en-IN"/>
        </w:rPr>
        <w:t>(21)</w:t>
      </w:r>
      <w:r w:rsidRPr="00C96566">
        <w:rPr>
          <w:rFonts w:ascii="Times New Roman" w:eastAsia="Times New Roman" w:hAnsi="Times New Roman" w:cs="Times New Roman"/>
          <w:color w:val="555555"/>
          <w:sz w:val="24"/>
          <w:szCs w:val="24"/>
          <w:lang w:eastAsia="en-IN"/>
        </w:rPr>
        <w:t>.</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Even as technology changes, agriculture adapts and could never become obsolete - even in a time when it might conceivably be vastly different from what it might have been at the dawn of agriculture.</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After all, we are always going to need to increase the number of crops we grow for food and for clothing, dyes and oils, seed development and engineering to cope with the growing needs of the world's population, even if the picture is not as bleak as the most conservative concerns might suggest </w:t>
      </w:r>
      <w:r w:rsidRPr="00C96566">
        <w:rPr>
          <w:rFonts w:ascii="Times New Roman" w:eastAsia="Times New Roman" w:hAnsi="Times New Roman" w:cs="Times New Roman"/>
          <w:b/>
          <w:bCs/>
          <w:color w:val="555555"/>
          <w:sz w:val="24"/>
          <w:szCs w:val="24"/>
          <w:lang w:eastAsia="en-IN"/>
        </w:rPr>
        <w:t>(2)</w:t>
      </w:r>
      <w:r w:rsidRPr="00C96566">
        <w:rPr>
          <w:rFonts w:ascii="Times New Roman" w:eastAsia="Times New Roman" w:hAnsi="Times New Roman" w:cs="Times New Roman"/>
          <w:color w:val="555555"/>
          <w:sz w:val="24"/>
          <w:szCs w:val="24"/>
          <w:lang w:eastAsia="en-IN"/>
        </w:rPr>
        <w:t xml:space="preserve">.Today, agriculture is as much a science as an art. With a need to cope with the growing needs of the planet's population, and to find ways to keep </w:t>
      </w:r>
      <w:r w:rsidRPr="00C96566">
        <w:rPr>
          <w:rFonts w:ascii="Times New Roman" w:eastAsia="Times New Roman" w:hAnsi="Times New Roman" w:cs="Times New Roman"/>
          <w:color w:val="555555"/>
          <w:sz w:val="24"/>
          <w:szCs w:val="24"/>
          <w:lang w:eastAsia="en-IN"/>
        </w:rPr>
        <w:lastRenderedPageBreak/>
        <w:t>producing food and other crops as we expand into marginal landscapes, and adapt to a changing climate, changes in agriculture practices, food technology and bio technology will continue to be a big part of human civilization.</w:t>
      </w:r>
    </w:p>
    <w:p w:rsidR="00C96566" w:rsidRPr="00C96566" w:rsidRDefault="00C96566" w:rsidP="00C96566">
      <w:pPr>
        <w:shd w:val="clear" w:color="auto" w:fill="FFFFFF"/>
        <w:spacing w:before="450" w:after="75" w:line="600" w:lineRule="atLeast"/>
        <w:outlineLvl w:val="1"/>
        <w:rPr>
          <w:rFonts w:ascii="Times New Roman" w:eastAsia="Times New Roman" w:hAnsi="Times New Roman" w:cs="Times New Roman"/>
          <w:b/>
          <w:bCs/>
          <w:color w:val="444444"/>
          <w:spacing w:val="-15"/>
          <w:sz w:val="28"/>
          <w:szCs w:val="28"/>
          <w:lang w:eastAsia="en-IN"/>
        </w:rPr>
      </w:pPr>
      <w:r w:rsidRPr="00C96566">
        <w:rPr>
          <w:rFonts w:ascii="Times New Roman" w:eastAsia="Times New Roman" w:hAnsi="Times New Roman" w:cs="Times New Roman"/>
          <w:b/>
          <w:bCs/>
          <w:color w:val="444444"/>
          <w:spacing w:val="-15"/>
          <w:sz w:val="28"/>
          <w:szCs w:val="28"/>
          <w:lang w:eastAsia="en-IN"/>
        </w:rPr>
        <w:t>The History of Agriculture</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Prehistory</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For most of our existence, humans were hunter-gatherers. This means that people lived a nomadic lifestyle, moving with the seasons to follow the food supply. As the glaciers retreated and plant life patterns and growth areas changed in response, it meant that the need to move so often became slightly less essential - though undoubtedly the lifestyle carried on for thousands of years as people sought to maximize their resource acquisition </w:t>
      </w:r>
      <w:r w:rsidRPr="00C96566">
        <w:rPr>
          <w:rFonts w:ascii="Times New Roman" w:eastAsia="Times New Roman" w:hAnsi="Times New Roman" w:cs="Times New Roman"/>
          <w:b/>
          <w:bCs/>
          <w:color w:val="555555"/>
          <w:sz w:val="24"/>
          <w:szCs w:val="24"/>
          <w:lang w:eastAsia="en-IN"/>
        </w:rPr>
        <w:t>(4, p574-5)</w:t>
      </w:r>
      <w:r w:rsidRPr="00C96566">
        <w:rPr>
          <w:rFonts w:ascii="Times New Roman" w:eastAsia="Times New Roman" w:hAnsi="Times New Roman" w:cs="Times New Roman"/>
          <w:color w:val="555555"/>
          <w:sz w:val="24"/>
          <w:szCs w:val="24"/>
          <w:lang w:eastAsia="en-IN"/>
        </w:rPr>
        <w:t>. Hunter-gatherer societies would have known which crops were best to exploit with each season.</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The “hunter-gatherer” moniker can be a misnomer as it is believed today that nomadic communities didn't suddenly just decide one day to stop moving and to set up permanent settlements - though the reasons for the transition have been explored in great deal and is still not settled </w:t>
      </w:r>
      <w:r w:rsidRPr="00C96566">
        <w:rPr>
          <w:rFonts w:ascii="Times New Roman" w:eastAsia="Times New Roman" w:hAnsi="Times New Roman" w:cs="Times New Roman"/>
          <w:b/>
          <w:bCs/>
          <w:color w:val="555555"/>
          <w:sz w:val="24"/>
          <w:szCs w:val="24"/>
          <w:lang w:eastAsia="en-IN"/>
        </w:rPr>
        <w:t>(4, p561-3)</w:t>
      </w:r>
      <w:r w:rsidRPr="00C96566">
        <w:rPr>
          <w:rFonts w:ascii="Times New Roman" w:eastAsia="Times New Roman" w:hAnsi="Times New Roman" w:cs="Times New Roman"/>
          <w:color w:val="555555"/>
          <w:sz w:val="24"/>
          <w:szCs w:val="24"/>
          <w:lang w:eastAsia="en-IN"/>
        </w:rPr>
        <w:t xml:space="preserve">. </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It is likely that some degree of semi-nomadic lifestyle developed where people simply set up camps for several years at a time, cordoning off areas of wild crops that had the most abundant resources </w:t>
      </w:r>
      <w:r w:rsidRPr="00C96566">
        <w:rPr>
          <w:rFonts w:ascii="Times New Roman" w:eastAsia="Times New Roman" w:hAnsi="Times New Roman" w:cs="Times New Roman"/>
          <w:b/>
          <w:bCs/>
          <w:color w:val="555555"/>
          <w:sz w:val="24"/>
          <w:szCs w:val="24"/>
          <w:lang w:eastAsia="en-IN"/>
        </w:rPr>
        <w:t>(5, p146)</w:t>
      </w:r>
      <w:r w:rsidRPr="00C96566">
        <w:rPr>
          <w:rFonts w:ascii="Times New Roman" w:eastAsia="Times New Roman" w:hAnsi="Times New Roman" w:cs="Times New Roman"/>
          <w:color w:val="555555"/>
          <w:sz w:val="24"/>
          <w:szCs w:val="24"/>
          <w:lang w:eastAsia="en-IN"/>
        </w:rPr>
        <w:t>. It is also likely that they had herds of livestock that they took with them wherever they moved, keeping them secure to exploit for milk, meat, fur and other resources. The need to protect stores of food for the next season may also have played a part.</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lastRenderedPageBreak/>
        <w:t>Archaeologists and palaeontologists have traced the origins of farming to around 10,000 years ago, to somewhere in the Indus Valley, and possibly as a separate development in China along the Yangtze River </w:t>
      </w:r>
      <w:r w:rsidRPr="00C96566">
        <w:rPr>
          <w:rFonts w:ascii="Times New Roman" w:eastAsia="Times New Roman" w:hAnsi="Times New Roman" w:cs="Times New Roman"/>
          <w:b/>
          <w:bCs/>
          <w:color w:val="555555"/>
          <w:sz w:val="24"/>
          <w:szCs w:val="24"/>
          <w:lang w:eastAsia="en-IN"/>
        </w:rPr>
        <w:t>(6)</w:t>
      </w:r>
      <w:r w:rsidRPr="00C96566">
        <w:rPr>
          <w:rFonts w:ascii="Times New Roman" w:eastAsia="Times New Roman" w:hAnsi="Times New Roman" w:cs="Times New Roman"/>
          <w:color w:val="555555"/>
          <w:sz w:val="24"/>
          <w:szCs w:val="24"/>
          <w:lang w:eastAsia="en-IN"/>
        </w:rPr>
        <w:t>. It is known that humans first domesticated crops and later livestock in great enough numbers to recognize the signs of deliberate exploitation </w:t>
      </w:r>
      <w:r w:rsidRPr="00C96566">
        <w:rPr>
          <w:rFonts w:ascii="Times New Roman" w:eastAsia="Times New Roman" w:hAnsi="Times New Roman" w:cs="Times New Roman"/>
          <w:b/>
          <w:bCs/>
          <w:color w:val="555555"/>
          <w:sz w:val="24"/>
          <w:szCs w:val="24"/>
          <w:lang w:eastAsia="en-IN"/>
        </w:rPr>
        <w:t>(5, p141-3)</w:t>
      </w:r>
      <w:r w:rsidRPr="00C96566">
        <w:rPr>
          <w:rFonts w:ascii="Times New Roman" w:eastAsia="Times New Roman" w:hAnsi="Times New Roman" w:cs="Times New Roman"/>
          <w:color w:val="555555"/>
          <w:sz w:val="24"/>
          <w:szCs w:val="24"/>
          <w:lang w:eastAsia="en-IN"/>
        </w:rPr>
        <w:t>.</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Early Civilization</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Early civilization can be considered a boom time in agricultural science and technology. Around 5500 BC </w:t>
      </w:r>
      <w:r w:rsidRPr="00C96566">
        <w:rPr>
          <w:rFonts w:ascii="Times New Roman" w:eastAsia="Times New Roman" w:hAnsi="Times New Roman" w:cs="Times New Roman"/>
          <w:b/>
          <w:bCs/>
          <w:color w:val="555555"/>
          <w:sz w:val="24"/>
          <w:szCs w:val="24"/>
          <w:lang w:eastAsia="en-IN"/>
        </w:rPr>
        <w:t>(7, p26-28)</w:t>
      </w:r>
      <w:r w:rsidRPr="00C96566">
        <w:rPr>
          <w:rFonts w:ascii="Times New Roman" w:eastAsia="Times New Roman" w:hAnsi="Times New Roman" w:cs="Times New Roman"/>
          <w:color w:val="555555"/>
          <w:sz w:val="24"/>
          <w:szCs w:val="24"/>
          <w:lang w:eastAsia="en-IN"/>
        </w:rPr>
        <w:t>, the Sumerian civilization of the Middle East and other early pre Greco-Roman civilizations understood the need for a specialized agricultural workforce for their societies to thrive.</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It is in this period that we saw the invention of irrigation amongst other things, and this specialised workforce, and focus on agricultural technology allowed the development of the first cities. In turn, these drove the first written laws and led to the development of complex societies. From this point of view, agriculture drives civilisation: including religious practices, social attitudes and legal codes.</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Ancient Egypt had one of the most complex societies of the ancient world before the rise of the Greek civilization, and it was mostly thanks to their agricultural system </w:t>
      </w:r>
      <w:r w:rsidRPr="00C96566">
        <w:rPr>
          <w:rFonts w:ascii="Times New Roman" w:eastAsia="Times New Roman" w:hAnsi="Times New Roman" w:cs="Times New Roman"/>
          <w:b/>
          <w:bCs/>
          <w:color w:val="555555"/>
          <w:sz w:val="24"/>
          <w:szCs w:val="24"/>
          <w:lang w:eastAsia="en-IN"/>
        </w:rPr>
        <w:t>(7, p27-8)</w:t>
      </w:r>
      <w:r w:rsidRPr="00C96566">
        <w:rPr>
          <w:rFonts w:ascii="Times New Roman" w:eastAsia="Times New Roman" w:hAnsi="Times New Roman" w:cs="Times New Roman"/>
          <w:color w:val="555555"/>
          <w:sz w:val="24"/>
          <w:szCs w:val="24"/>
          <w:lang w:eastAsia="en-IN"/>
        </w:rPr>
        <w:t>. The River Nile relied heavily on the seasons and each year, the river would flood its banks and part of the surrounding countryside (called The Inundation).</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Their civilization and indeed their religious structure </w:t>
      </w:r>
      <w:r w:rsidRPr="00C96566">
        <w:rPr>
          <w:rFonts w:ascii="Times New Roman" w:eastAsia="Times New Roman" w:hAnsi="Times New Roman" w:cs="Times New Roman"/>
          <w:b/>
          <w:bCs/>
          <w:color w:val="555555"/>
          <w:sz w:val="24"/>
          <w:szCs w:val="24"/>
          <w:lang w:eastAsia="en-IN"/>
        </w:rPr>
        <w:t>(8)</w:t>
      </w:r>
      <w:r w:rsidRPr="00C96566">
        <w:rPr>
          <w:rFonts w:ascii="Times New Roman" w:eastAsia="Times New Roman" w:hAnsi="Times New Roman" w:cs="Times New Roman"/>
          <w:color w:val="555555"/>
          <w:sz w:val="24"/>
          <w:szCs w:val="24"/>
          <w:lang w:eastAsia="en-IN"/>
        </w:rPr>
        <w:t>, was built around the life-giving nature of the River Nile and the kingdom's heavy reliance on the river and delta system </w:t>
      </w:r>
      <w:r w:rsidRPr="00C96566">
        <w:rPr>
          <w:rFonts w:ascii="Times New Roman" w:eastAsia="Times New Roman" w:hAnsi="Times New Roman" w:cs="Times New Roman"/>
          <w:b/>
          <w:bCs/>
          <w:color w:val="555555"/>
          <w:sz w:val="24"/>
          <w:szCs w:val="24"/>
          <w:lang w:eastAsia="en-IN"/>
        </w:rPr>
        <w:t>(9)</w:t>
      </w:r>
      <w:r w:rsidRPr="00C96566">
        <w:rPr>
          <w:rFonts w:ascii="Times New Roman" w:eastAsia="Times New Roman" w:hAnsi="Times New Roman" w:cs="Times New Roman"/>
          <w:color w:val="555555"/>
          <w:sz w:val="24"/>
          <w:szCs w:val="24"/>
          <w:lang w:eastAsia="en-IN"/>
        </w:rPr>
        <w:t xml:space="preserve">. Most of Egypt was and still is desert with a few key oases, which </w:t>
      </w:r>
      <w:r w:rsidRPr="00C96566">
        <w:rPr>
          <w:rFonts w:ascii="Times New Roman" w:eastAsia="Times New Roman" w:hAnsi="Times New Roman" w:cs="Times New Roman"/>
          <w:color w:val="555555"/>
          <w:sz w:val="24"/>
          <w:szCs w:val="24"/>
          <w:lang w:eastAsia="en-IN"/>
        </w:rPr>
        <w:lastRenderedPageBreak/>
        <w:t xml:space="preserve">means that the agriculture </w:t>
      </w:r>
      <w:proofErr w:type="spellStart"/>
      <w:r w:rsidRPr="00C96566">
        <w:rPr>
          <w:rFonts w:ascii="Times New Roman" w:eastAsia="Times New Roman" w:hAnsi="Times New Roman" w:cs="Times New Roman"/>
          <w:color w:val="555555"/>
          <w:sz w:val="24"/>
          <w:szCs w:val="24"/>
          <w:lang w:eastAsia="en-IN"/>
        </w:rPr>
        <w:t>centered</w:t>
      </w:r>
      <w:proofErr w:type="spellEnd"/>
      <w:r w:rsidRPr="00C96566">
        <w:rPr>
          <w:rFonts w:ascii="Times New Roman" w:eastAsia="Times New Roman" w:hAnsi="Times New Roman" w:cs="Times New Roman"/>
          <w:color w:val="555555"/>
          <w:sz w:val="24"/>
          <w:szCs w:val="24"/>
          <w:lang w:eastAsia="en-IN"/>
        </w:rPr>
        <w:t xml:space="preserve"> on a very small part of the country.</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The Greeks and Romans took much of their agricultural technology from other civilizations with which they had contact - most notably those of the ancient Near East such as Mesopotamia, via </w:t>
      </w:r>
      <w:proofErr w:type="spellStart"/>
      <w:r w:rsidRPr="00C96566">
        <w:rPr>
          <w:rFonts w:ascii="Times New Roman" w:eastAsia="Times New Roman" w:hAnsi="Times New Roman" w:cs="Times New Roman"/>
          <w:color w:val="555555"/>
          <w:sz w:val="24"/>
          <w:szCs w:val="24"/>
          <w:lang w:eastAsia="en-IN"/>
        </w:rPr>
        <w:t>Sumeria</w:t>
      </w:r>
      <w:proofErr w:type="spellEnd"/>
      <w:r w:rsidRPr="00C96566">
        <w:rPr>
          <w:rFonts w:ascii="Times New Roman" w:eastAsia="Times New Roman" w:hAnsi="Times New Roman" w:cs="Times New Roman"/>
          <w:color w:val="555555"/>
          <w:sz w:val="24"/>
          <w:szCs w:val="24"/>
          <w:lang w:eastAsia="en-IN"/>
        </w:rPr>
        <w:t>. From Egypt, those societies took direct influence once the country was conquered by Alexander the Great and later by the Roman Republic.</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It was here at the birth of modern civilization that we saw true large-scale animal and plant agriculture </w:t>
      </w:r>
      <w:r w:rsidRPr="00C96566">
        <w:rPr>
          <w:rFonts w:ascii="Times New Roman" w:eastAsia="Times New Roman" w:hAnsi="Times New Roman" w:cs="Times New Roman"/>
          <w:b/>
          <w:bCs/>
          <w:color w:val="555555"/>
          <w:sz w:val="24"/>
          <w:szCs w:val="24"/>
          <w:lang w:eastAsia="en-IN"/>
        </w:rPr>
        <w:t>(10)</w:t>
      </w:r>
      <w:r w:rsidRPr="00C96566">
        <w:rPr>
          <w:rFonts w:ascii="Times New Roman" w:eastAsia="Times New Roman" w:hAnsi="Times New Roman" w:cs="Times New Roman"/>
          <w:color w:val="555555"/>
          <w:sz w:val="24"/>
          <w:szCs w:val="24"/>
          <w:lang w:eastAsia="en-IN"/>
        </w:rPr>
        <w:t>. Technology may not have advanced a great deal, but the processes made agriculture efficient enough to sustain the empire's large cities, making it a necessary industry.</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Early to Modern Civilization</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The Middle East continued to see much innovation in the agricultural industries, something that historians refer to as The Arab Agricultural Revolution </w:t>
      </w:r>
      <w:r w:rsidRPr="00C96566">
        <w:rPr>
          <w:rFonts w:ascii="Times New Roman" w:eastAsia="Times New Roman" w:hAnsi="Times New Roman" w:cs="Times New Roman"/>
          <w:b/>
          <w:bCs/>
          <w:color w:val="555555"/>
          <w:sz w:val="24"/>
          <w:szCs w:val="24"/>
          <w:lang w:eastAsia="en-IN"/>
        </w:rPr>
        <w:t>(10)</w:t>
      </w:r>
      <w:r w:rsidRPr="00C96566">
        <w:rPr>
          <w:rFonts w:ascii="Times New Roman" w:eastAsia="Times New Roman" w:hAnsi="Times New Roman" w:cs="Times New Roman"/>
          <w:color w:val="555555"/>
          <w:sz w:val="24"/>
          <w:szCs w:val="24"/>
          <w:lang w:eastAsia="en-IN"/>
        </w:rPr>
        <w:t>. This was thanks to the diversity of the local topographies, the crops grown in the Middle East and Indus Valley that European societies coveted, and later acted as a trade bridge between Far East and Europe </w:t>
      </w:r>
      <w:r w:rsidRPr="00C96566">
        <w:rPr>
          <w:rFonts w:ascii="Times New Roman" w:eastAsia="Times New Roman" w:hAnsi="Times New Roman" w:cs="Times New Roman"/>
          <w:b/>
          <w:bCs/>
          <w:color w:val="555555"/>
          <w:sz w:val="24"/>
          <w:szCs w:val="24"/>
          <w:lang w:eastAsia="en-IN"/>
        </w:rPr>
        <w:t>(11).</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In Europe, little changed before the rise of the kingdoms around the 11</w:t>
      </w:r>
      <w:r w:rsidRPr="00C96566">
        <w:rPr>
          <w:rFonts w:ascii="Times New Roman" w:eastAsia="Times New Roman" w:hAnsi="Times New Roman" w:cs="Times New Roman"/>
          <w:color w:val="555555"/>
          <w:sz w:val="18"/>
          <w:szCs w:val="18"/>
          <w:vertAlign w:val="superscript"/>
          <w:lang w:eastAsia="en-IN"/>
        </w:rPr>
        <w:t>th</w:t>
      </w:r>
      <w:r w:rsidRPr="00C96566">
        <w:rPr>
          <w:rFonts w:ascii="Times New Roman" w:eastAsia="Times New Roman" w:hAnsi="Times New Roman" w:cs="Times New Roman"/>
          <w:color w:val="555555"/>
          <w:sz w:val="24"/>
          <w:szCs w:val="24"/>
          <w:lang w:eastAsia="en-IN"/>
        </w:rPr>
        <w:t> century when the Church became major landholders and traders, leaders, educators and held both temporal and spiritual powers. The systems instigated through feudalism, whether secular lords or church holdings, sought to improve yields with the growing population, and naturally we saw significant technological advances in this period too </w:t>
      </w:r>
      <w:r w:rsidRPr="00C96566">
        <w:rPr>
          <w:rFonts w:ascii="Times New Roman" w:eastAsia="Times New Roman" w:hAnsi="Times New Roman" w:cs="Times New Roman"/>
          <w:b/>
          <w:bCs/>
          <w:color w:val="555555"/>
          <w:sz w:val="24"/>
          <w:szCs w:val="24"/>
          <w:lang w:eastAsia="en-IN"/>
        </w:rPr>
        <w:t>(12)</w:t>
      </w:r>
      <w:r w:rsidRPr="00C96566">
        <w:rPr>
          <w:rFonts w:ascii="Times New Roman" w:eastAsia="Times New Roman" w:hAnsi="Times New Roman" w:cs="Times New Roman"/>
          <w:color w:val="555555"/>
          <w:sz w:val="24"/>
          <w:szCs w:val="24"/>
          <w:lang w:eastAsia="en-IN"/>
        </w:rPr>
        <w:t>.</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It was a period of massive selective cross-breeding, particularly in animal livestock, and systems of organisation. In some areas </w:t>
      </w:r>
      <w:r w:rsidRPr="00C96566">
        <w:rPr>
          <w:rFonts w:ascii="Times New Roman" w:eastAsia="Times New Roman" w:hAnsi="Times New Roman" w:cs="Times New Roman"/>
          <w:color w:val="555555"/>
          <w:sz w:val="24"/>
          <w:szCs w:val="24"/>
          <w:lang w:eastAsia="en-IN"/>
        </w:rPr>
        <w:lastRenderedPageBreak/>
        <w:t>of Europe, we can see the remnants of the agricultural system today in the form of medieval ridge and furrow strip farming. It is thanks to the monasteries of Europe that we see advances into what we call “marginal landscapes” </w:t>
      </w:r>
      <w:r w:rsidRPr="00C96566">
        <w:rPr>
          <w:rFonts w:ascii="Times New Roman" w:eastAsia="Times New Roman" w:hAnsi="Times New Roman" w:cs="Times New Roman"/>
          <w:b/>
          <w:bCs/>
          <w:color w:val="555555"/>
          <w:sz w:val="24"/>
          <w:szCs w:val="24"/>
          <w:lang w:eastAsia="en-IN"/>
        </w:rPr>
        <w:t>(13)</w:t>
      </w:r>
      <w:r w:rsidRPr="00C96566">
        <w:rPr>
          <w:rFonts w:ascii="Times New Roman" w:eastAsia="Times New Roman" w:hAnsi="Times New Roman" w:cs="Times New Roman"/>
          <w:color w:val="555555"/>
          <w:sz w:val="24"/>
          <w:szCs w:val="24"/>
          <w:lang w:eastAsia="en-IN"/>
        </w:rPr>
        <w:t xml:space="preserve"> - areas where crops do not grow in great numbers </w:t>
      </w:r>
      <w:proofErr w:type="gramStart"/>
      <w:r w:rsidRPr="00C96566">
        <w:rPr>
          <w:rFonts w:ascii="Times New Roman" w:eastAsia="Times New Roman" w:hAnsi="Times New Roman" w:cs="Times New Roman"/>
          <w:color w:val="555555"/>
          <w:sz w:val="24"/>
          <w:szCs w:val="24"/>
          <w:lang w:eastAsia="en-IN"/>
        </w:rPr>
        <w:t>the we</w:t>
      </w:r>
      <w:proofErr w:type="gramEnd"/>
      <w:r w:rsidRPr="00C96566">
        <w:rPr>
          <w:rFonts w:ascii="Times New Roman" w:eastAsia="Times New Roman" w:hAnsi="Times New Roman" w:cs="Times New Roman"/>
          <w:color w:val="555555"/>
          <w:sz w:val="24"/>
          <w:szCs w:val="24"/>
          <w:lang w:eastAsia="en-IN"/>
        </w:rPr>
        <w:t xml:space="preserve"> see agricultural engineering on an unprecedented scale.</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Floodplains were drained, wild woodlands converted to plains and bracken cleared for pasture, areas with low fertility were converted or altered to make proper use of them </w:t>
      </w:r>
      <w:r w:rsidRPr="00C96566">
        <w:rPr>
          <w:rFonts w:ascii="Times New Roman" w:eastAsia="Times New Roman" w:hAnsi="Times New Roman" w:cs="Times New Roman"/>
          <w:b/>
          <w:bCs/>
          <w:color w:val="555555"/>
          <w:sz w:val="24"/>
          <w:szCs w:val="24"/>
          <w:lang w:eastAsia="en-IN"/>
        </w:rPr>
        <w:t>(14)</w:t>
      </w:r>
      <w:r w:rsidRPr="00C96566">
        <w:rPr>
          <w:rFonts w:ascii="Times New Roman" w:eastAsia="Times New Roman" w:hAnsi="Times New Roman" w:cs="Times New Roman"/>
          <w:color w:val="555555"/>
          <w:sz w:val="24"/>
          <w:szCs w:val="24"/>
          <w:lang w:eastAsia="en-IN"/>
        </w:rPr>
        <w:t>; for example, barley grows well on salty soil, making it ideal to grow on floodplains. Modern agricultural practices saw its final modern development in the 16</w:t>
      </w:r>
      <w:r w:rsidRPr="00C96566">
        <w:rPr>
          <w:rFonts w:ascii="Times New Roman" w:eastAsia="Times New Roman" w:hAnsi="Times New Roman" w:cs="Times New Roman"/>
          <w:color w:val="555555"/>
          <w:sz w:val="18"/>
          <w:szCs w:val="18"/>
          <w:vertAlign w:val="superscript"/>
          <w:lang w:eastAsia="en-IN"/>
        </w:rPr>
        <w:t>th</w:t>
      </w:r>
      <w:r w:rsidRPr="00C96566">
        <w:rPr>
          <w:rFonts w:ascii="Times New Roman" w:eastAsia="Times New Roman" w:hAnsi="Times New Roman" w:cs="Times New Roman"/>
          <w:color w:val="555555"/>
          <w:sz w:val="24"/>
          <w:szCs w:val="24"/>
          <w:lang w:eastAsia="en-IN"/>
        </w:rPr>
        <w:t> century when farmers came up with crop rotation - the idea that one could increase yields by switching land use around every year in order not to exhaust the soil. One year the field would have crops planted, the following year it would be used for livestock and the third it would be kept fallow </w:t>
      </w:r>
      <w:r w:rsidRPr="00C96566">
        <w:rPr>
          <w:rFonts w:ascii="Times New Roman" w:eastAsia="Times New Roman" w:hAnsi="Times New Roman" w:cs="Times New Roman"/>
          <w:b/>
          <w:bCs/>
          <w:color w:val="555555"/>
          <w:sz w:val="24"/>
          <w:szCs w:val="24"/>
          <w:lang w:eastAsia="en-IN"/>
        </w:rPr>
        <w:t>(15)</w:t>
      </w:r>
      <w:r w:rsidRPr="00C96566">
        <w:rPr>
          <w:rFonts w:ascii="Times New Roman" w:eastAsia="Times New Roman" w:hAnsi="Times New Roman" w:cs="Times New Roman"/>
          <w:color w:val="555555"/>
          <w:sz w:val="24"/>
          <w:szCs w:val="24"/>
          <w:lang w:eastAsia="en-IN"/>
        </w:rPr>
        <w:t>. Though earlier societies had used it to a certain extent, only in the 16</w:t>
      </w:r>
      <w:r w:rsidRPr="00C96566">
        <w:rPr>
          <w:rFonts w:ascii="Times New Roman" w:eastAsia="Times New Roman" w:hAnsi="Times New Roman" w:cs="Times New Roman"/>
          <w:color w:val="555555"/>
          <w:sz w:val="18"/>
          <w:szCs w:val="18"/>
          <w:vertAlign w:val="superscript"/>
          <w:lang w:eastAsia="en-IN"/>
        </w:rPr>
        <w:t>th</w:t>
      </w:r>
      <w:r w:rsidRPr="00C96566">
        <w:rPr>
          <w:rFonts w:ascii="Times New Roman" w:eastAsia="Times New Roman" w:hAnsi="Times New Roman" w:cs="Times New Roman"/>
          <w:color w:val="555555"/>
          <w:sz w:val="24"/>
          <w:szCs w:val="24"/>
          <w:lang w:eastAsia="en-IN"/>
        </w:rPr>
        <w:t> century was the method perfected.</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The Americas</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Mass agricultural practices were not particularly present in North America until the arrival of the European colonists. It's certainly not true that the Native Americans had </w:t>
      </w:r>
      <w:r w:rsidRPr="00C96566">
        <w:rPr>
          <w:rFonts w:ascii="Times New Roman" w:eastAsia="Times New Roman" w:hAnsi="Times New Roman" w:cs="Times New Roman"/>
          <w:i/>
          <w:iCs/>
          <w:color w:val="555555"/>
          <w:sz w:val="24"/>
          <w:szCs w:val="24"/>
          <w:lang w:eastAsia="en-IN"/>
        </w:rPr>
        <w:t>no</w:t>
      </w:r>
      <w:r w:rsidRPr="00C96566">
        <w:rPr>
          <w:rFonts w:ascii="Times New Roman" w:eastAsia="Times New Roman" w:hAnsi="Times New Roman" w:cs="Times New Roman"/>
          <w:color w:val="555555"/>
          <w:sz w:val="24"/>
          <w:szCs w:val="24"/>
          <w:lang w:eastAsia="en-IN"/>
        </w:rPr>
        <w:t> agriculture; indeed, there is evidence for some limited agricultural practices </w:t>
      </w:r>
      <w:r w:rsidRPr="00C96566">
        <w:rPr>
          <w:rFonts w:ascii="Times New Roman" w:eastAsia="Times New Roman" w:hAnsi="Times New Roman" w:cs="Times New Roman"/>
          <w:b/>
          <w:bCs/>
          <w:color w:val="555555"/>
          <w:sz w:val="24"/>
          <w:szCs w:val="24"/>
          <w:lang w:eastAsia="en-IN"/>
        </w:rPr>
        <w:t>(16)</w:t>
      </w:r>
      <w:r w:rsidRPr="00C96566">
        <w:rPr>
          <w:rFonts w:ascii="Times New Roman" w:eastAsia="Times New Roman" w:hAnsi="Times New Roman" w:cs="Times New Roman"/>
          <w:color w:val="555555"/>
          <w:sz w:val="24"/>
          <w:szCs w:val="24"/>
          <w:lang w:eastAsia="en-IN"/>
        </w:rPr>
        <w:t xml:space="preserve"> but it was not universal across the tribes. Some were completely nomadic and some were largely static - these were not geographical either, some tribes in the east had completely domesticated crops. When we look at the south-western states, particularly Arizona and New Mexico, we see agriculture on an industrial scale - especially the cultivation of maize crops that were introduced from modern Mexico, the rest of Mesoamerica and beyond. It is </w:t>
      </w:r>
      <w:r w:rsidRPr="00C96566">
        <w:rPr>
          <w:rFonts w:ascii="Times New Roman" w:eastAsia="Times New Roman" w:hAnsi="Times New Roman" w:cs="Times New Roman"/>
          <w:color w:val="555555"/>
          <w:sz w:val="24"/>
          <w:szCs w:val="24"/>
          <w:lang w:eastAsia="en-IN"/>
        </w:rPr>
        <w:lastRenderedPageBreak/>
        <w:t xml:space="preserve">likely that agriculture came to the North America relatively late, perhaps between 2500 and 2000 BC and we see it extensively with such civilizations as the </w:t>
      </w:r>
      <w:proofErr w:type="spellStart"/>
      <w:r w:rsidRPr="00C96566">
        <w:rPr>
          <w:rFonts w:ascii="Times New Roman" w:eastAsia="Times New Roman" w:hAnsi="Times New Roman" w:cs="Times New Roman"/>
          <w:color w:val="555555"/>
          <w:sz w:val="24"/>
          <w:szCs w:val="24"/>
          <w:lang w:eastAsia="en-IN"/>
        </w:rPr>
        <w:t>Hohokam</w:t>
      </w:r>
      <w:proofErr w:type="spellEnd"/>
      <w:r w:rsidRPr="00C96566">
        <w:rPr>
          <w:rFonts w:ascii="Times New Roman" w:eastAsia="Times New Roman" w:hAnsi="Times New Roman" w:cs="Times New Roman"/>
          <w:color w:val="555555"/>
          <w:sz w:val="24"/>
          <w:szCs w:val="24"/>
          <w:lang w:eastAsia="en-IN"/>
        </w:rPr>
        <w:t xml:space="preserve">, the </w:t>
      </w:r>
      <w:proofErr w:type="spellStart"/>
      <w:r w:rsidRPr="00C96566">
        <w:rPr>
          <w:rFonts w:ascii="Times New Roman" w:eastAsia="Times New Roman" w:hAnsi="Times New Roman" w:cs="Times New Roman"/>
          <w:color w:val="555555"/>
          <w:sz w:val="24"/>
          <w:szCs w:val="24"/>
          <w:lang w:eastAsia="en-IN"/>
        </w:rPr>
        <w:t>Anasazi</w:t>
      </w:r>
      <w:proofErr w:type="spellEnd"/>
      <w:r w:rsidRPr="00C96566">
        <w:rPr>
          <w:rFonts w:ascii="Times New Roman" w:eastAsia="Times New Roman" w:hAnsi="Times New Roman" w:cs="Times New Roman"/>
          <w:color w:val="555555"/>
          <w:sz w:val="24"/>
          <w:szCs w:val="24"/>
          <w:lang w:eastAsia="en-IN"/>
        </w:rPr>
        <w:t xml:space="preserve"> and ancient Pueblos </w:t>
      </w:r>
      <w:r w:rsidRPr="00C96566">
        <w:rPr>
          <w:rFonts w:ascii="Times New Roman" w:eastAsia="Times New Roman" w:hAnsi="Times New Roman" w:cs="Times New Roman"/>
          <w:b/>
          <w:bCs/>
          <w:color w:val="555555"/>
          <w:sz w:val="24"/>
          <w:szCs w:val="24"/>
          <w:lang w:eastAsia="en-IN"/>
        </w:rPr>
        <w:t>(17)</w:t>
      </w:r>
      <w:r w:rsidRPr="00C96566">
        <w:rPr>
          <w:rFonts w:ascii="Times New Roman" w:eastAsia="Times New Roman" w:hAnsi="Times New Roman" w:cs="Times New Roman"/>
          <w:color w:val="555555"/>
          <w:sz w:val="24"/>
          <w:szCs w:val="24"/>
          <w:lang w:eastAsia="en-IN"/>
        </w:rPr>
        <w:t>, possibly developing in Mesoamerica around 6000 BC with the domestication of maize.</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In Mesoamerica and South America, with the Inca, the Maya, </w:t>
      </w:r>
      <w:proofErr w:type="spellStart"/>
      <w:r w:rsidRPr="00C96566">
        <w:rPr>
          <w:rFonts w:ascii="Times New Roman" w:eastAsia="Times New Roman" w:hAnsi="Times New Roman" w:cs="Times New Roman"/>
          <w:color w:val="555555"/>
          <w:sz w:val="24"/>
          <w:szCs w:val="24"/>
          <w:lang w:eastAsia="en-IN"/>
        </w:rPr>
        <w:t>Olmecs</w:t>
      </w:r>
      <w:proofErr w:type="spellEnd"/>
      <w:r w:rsidRPr="00C96566">
        <w:rPr>
          <w:rFonts w:ascii="Times New Roman" w:eastAsia="Times New Roman" w:hAnsi="Times New Roman" w:cs="Times New Roman"/>
          <w:color w:val="555555"/>
          <w:sz w:val="24"/>
          <w:szCs w:val="24"/>
          <w:lang w:eastAsia="en-IN"/>
        </w:rPr>
        <w:t xml:space="preserve"> and the Aztecs, relatively early development of agriculture permitted the building of enormous cities that impressed the European colonizers; it was quickly identified that these civilizations had an impressive agriculture-based economy that stood on a par with Europe, challenging what was then understood about the development of civilization. </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In Mesoamerica it was corn and in South America it was the humble potato </w:t>
      </w:r>
      <w:r w:rsidRPr="00C96566">
        <w:rPr>
          <w:rFonts w:ascii="Times New Roman" w:eastAsia="Times New Roman" w:hAnsi="Times New Roman" w:cs="Times New Roman"/>
          <w:b/>
          <w:bCs/>
          <w:color w:val="555555"/>
          <w:sz w:val="24"/>
          <w:szCs w:val="24"/>
          <w:lang w:eastAsia="en-IN"/>
        </w:rPr>
        <w:t>(18)</w:t>
      </w:r>
      <w:r w:rsidRPr="00C96566">
        <w:rPr>
          <w:rFonts w:ascii="Times New Roman" w:eastAsia="Times New Roman" w:hAnsi="Times New Roman" w:cs="Times New Roman"/>
          <w:color w:val="555555"/>
          <w:sz w:val="24"/>
          <w:szCs w:val="24"/>
          <w:lang w:eastAsia="en-IN"/>
        </w:rPr>
        <w:t> - today the staple crop of most people in the western world, along with coca and the domestication of animal species such as llama and alpaca.</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Modern Farming</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Modern farming began around the 18</w:t>
      </w:r>
      <w:r w:rsidRPr="00C96566">
        <w:rPr>
          <w:rFonts w:ascii="Times New Roman" w:eastAsia="Times New Roman" w:hAnsi="Times New Roman" w:cs="Times New Roman"/>
          <w:color w:val="555555"/>
          <w:sz w:val="18"/>
          <w:szCs w:val="18"/>
          <w:vertAlign w:val="superscript"/>
          <w:lang w:eastAsia="en-IN"/>
        </w:rPr>
        <w:t>th</w:t>
      </w:r>
      <w:r w:rsidRPr="00C96566">
        <w:rPr>
          <w:rFonts w:ascii="Times New Roman" w:eastAsia="Times New Roman" w:hAnsi="Times New Roman" w:cs="Times New Roman"/>
          <w:color w:val="555555"/>
          <w:sz w:val="24"/>
          <w:szCs w:val="24"/>
          <w:lang w:eastAsia="en-IN"/>
        </w:rPr>
        <w:t xml:space="preserve"> century in what is generally referred to as “The British Agricultural Revolution” when several advances and changes were made to farming in a short space of time that saw massive increases in yield and a more efficient process. </w:t>
      </w:r>
    </w:p>
    <w:p w:rsid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The three field crop rotation system was replaced with a four field system and sweeping enclosure acts regulated land management, selective cross-breeding began on an industrial scale to increase crop size as well as yields creating several cultivars in the process.</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 Animal husbandry also improved, leading to a greater surplus than had been permissible under the old system. It is said that these changes permitted the industrial </w:t>
      </w:r>
      <w:r w:rsidRPr="00C96566">
        <w:rPr>
          <w:rFonts w:ascii="Times New Roman" w:eastAsia="Times New Roman" w:hAnsi="Times New Roman" w:cs="Times New Roman"/>
          <w:color w:val="555555"/>
          <w:sz w:val="24"/>
          <w:szCs w:val="24"/>
          <w:lang w:eastAsia="en-IN"/>
        </w:rPr>
        <w:lastRenderedPageBreak/>
        <w:t xml:space="preserve">revolution and even greater concentration of urban development, </w:t>
      </w:r>
      <w:proofErr w:type="spellStart"/>
      <w:r w:rsidRPr="00C96566">
        <w:rPr>
          <w:rFonts w:ascii="Times New Roman" w:eastAsia="Times New Roman" w:hAnsi="Times New Roman" w:cs="Times New Roman"/>
          <w:color w:val="555555"/>
          <w:sz w:val="24"/>
          <w:szCs w:val="24"/>
          <w:lang w:eastAsia="en-IN"/>
        </w:rPr>
        <w:t>fueling</w:t>
      </w:r>
      <w:proofErr w:type="spellEnd"/>
      <w:r w:rsidRPr="00C96566">
        <w:rPr>
          <w:rFonts w:ascii="Times New Roman" w:eastAsia="Times New Roman" w:hAnsi="Times New Roman" w:cs="Times New Roman"/>
          <w:color w:val="555555"/>
          <w:sz w:val="24"/>
          <w:szCs w:val="24"/>
          <w:lang w:eastAsia="en-IN"/>
        </w:rPr>
        <w:t xml:space="preserve"> the empire. How so? More crops for fewer workers, better methods of keeping and replacing nutrients in the soil meant that more people could work in industry. When the Corn Laws in England were repealed, it began the global food economy; about the same time, Charles Darwin's Theory of Evolution put agriculture on the modern path of a science as we began to understand the development of crops.</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The next changes would not be until the War Years when the military powers developed (and needed with rationing) intensive farming; it has been a god-send, and since 1970, global cereal production has quadrupled </w:t>
      </w:r>
      <w:r w:rsidRPr="00C96566">
        <w:rPr>
          <w:rFonts w:ascii="Times New Roman" w:eastAsia="Times New Roman" w:hAnsi="Times New Roman" w:cs="Times New Roman"/>
          <w:b/>
          <w:bCs/>
          <w:color w:val="555555"/>
          <w:sz w:val="24"/>
          <w:szCs w:val="24"/>
          <w:lang w:eastAsia="en-IN"/>
        </w:rPr>
        <w:t>(20)</w:t>
      </w:r>
      <w:r w:rsidRPr="00C96566">
        <w:rPr>
          <w:rFonts w:ascii="Times New Roman" w:eastAsia="Times New Roman" w:hAnsi="Times New Roman" w:cs="Times New Roman"/>
          <w:color w:val="555555"/>
          <w:sz w:val="24"/>
          <w:szCs w:val="24"/>
          <w:lang w:eastAsia="en-IN"/>
        </w:rPr>
        <w:t>. New plastics as well as the development of nitrates </w:t>
      </w:r>
      <w:r w:rsidRPr="00C96566">
        <w:rPr>
          <w:rFonts w:ascii="Times New Roman" w:eastAsia="Times New Roman" w:hAnsi="Times New Roman" w:cs="Times New Roman"/>
          <w:b/>
          <w:bCs/>
          <w:color w:val="555555"/>
          <w:sz w:val="24"/>
          <w:szCs w:val="24"/>
          <w:lang w:eastAsia="en-IN"/>
        </w:rPr>
        <w:t>(19)</w:t>
      </w:r>
      <w:r w:rsidRPr="00C96566">
        <w:rPr>
          <w:rFonts w:ascii="Times New Roman" w:eastAsia="Times New Roman" w:hAnsi="Times New Roman" w:cs="Times New Roman"/>
          <w:color w:val="555555"/>
          <w:sz w:val="24"/>
          <w:szCs w:val="24"/>
          <w:lang w:eastAsia="en-IN"/>
        </w:rPr>
        <w:t> allowed even greater yields once more and it has through this system, now in place for almost a century, allowed greater access to food much more cheaply. Yet for some, the environment has paid a price that some agricultural scientists have tried to address.</w:t>
      </w:r>
    </w:p>
    <w:p w:rsidR="00C96566" w:rsidRPr="00C96566" w:rsidRDefault="00C96566" w:rsidP="00C96566">
      <w:pPr>
        <w:shd w:val="clear" w:color="auto" w:fill="FFFFFF"/>
        <w:spacing w:before="300" w:after="30" w:line="465" w:lineRule="atLeast"/>
        <w:outlineLvl w:val="2"/>
        <w:rPr>
          <w:rFonts w:ascii="Times New Roman" w:eastAsia="Times New Roman" w:hAnsi="Times New Roman" w:cs="Times New Roman"/>
          <w:b/>
          <w:bCs/>
          <w:color w:val="369628"/>
          <w:spacing w:val="-15"/>
          <w:sz w:val="28"/>
          <w:szCs w:val="28"/>
          <w:lang w:eastAsia="en-IN"/>
        </w:rPr>
      </w:pPr>
      <w:r w:rsidRPr="00C96566">
        <w:rPr>
          <w:rFonts w:ascii="Times New Roman" w:eastAsia="Times New Roman" w:hAnsi="Times New Roman" w:cs="Times New Roman"/>
          <w:b/>
          <w:bCs/>
          <w:color w:val="369628"/>
          <w:spacing w:val="-15"/>
          <w:sz w:val="28"/>
          <w:szCs w:val="28"/>
          <w:lang w:eastAsia="en-IN"/>
        </w:rPr>
        <w:t>The Ecological Age</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“Sustainability” is the buzzword today as we look to balance several conflicting needs - to protect the environment and to instigate </w:t>
      </w:r>
      <w:proofErr w:type="gramStart"/>
      <w:r w:rsidRPr="00C96566">
        <w:rPr>
          <w:rFonts w:ascii="Times New Roman" w:eastAsia="Times New Roman" w:hAnsi="Times New Roman" w:cs="Times New Roman"/>
          <w:color w:val="555555"/>
          <w:sz w:val="24"/>
          <w:szCs w:val="24"/>
          <w:lang w:eastAsia="en-IN"/>
        </w:rPr>
        <w:t>practices that protects</w:t>
      </w:r>
      <w:proofErr w:type="gramEnd"/>
      <w:r w:rsidRPr="00C96566">
        <w:rPr>
          <w:rFonts w:ascii="Times New Roman" w:eastAsia="Times New Roman" w:hAnsi="Times New Roman" w:cs="Times New Roman"/>
          <w:color w:val="555555"/>
          <w:sz w:val="24"/>
          <w:szCs w:val="24"/>
          <w:lang w:eastAsia="en-IN"/>
        </w:rPr>
        <w:t xml:space="preserve"> it while providing for the growing needs of the future population growth. Today, our food supply feeds 7 billion people and there is still enough surplus for more going forward </w:t>
      </w:r>
      <w:r w:rsidRPr="00C96566">
        <w:rPr>
          <w:rFonts w:ascii="Times New Roman" w:eastAsia="Times New Roman" w:hAnsi="Times New Roman" w:cs="Times New Roman"/>
          <w:b/>
          <w:bCs/>
          <w:color w:val="555555"/>
          <w:sz w:val="24"/>
          <w:szCs w:val="24"/>
          <w:lang w:eastAsia="en-IN"/>
        </w:rPr>
        <w:t>(20)</w:t>
      </w:r>
      <w:r w:rsidRPr="00C96566">
        <w:rPr>
          <w:rFonts w:ascii="Times New Roman" w:eastAsia="Times New Roman" w:hAnsi="Times New Roman" w:cs="Times New Roman"/>
          <w:color w:val="555555"/>
          <w:sz w:val="24"/>
          <w:szCs w:val="24"/>
          <w:lang w:eastAsia="en-IN"/>
        </w:rPr>
        <w:t>. We know though that some of these practices have had an adverse effect on the land. Too many trees are being cut down to make way for agricultural land (livestock and crops), and soils are becoming exhausted quickly while destroying ecosystems.</w:t>
      </w:r>
    </w:p>
    <w:p w:rsidR="00C96566" w:rsidRPr="00C96566" w:rsidRDefault="00C96566" w:rsidP="00C96566">
      <w:pPr>
        <w:shd w:val="clear" w:color="auto" w:fill="FFFFFF"/>
        <w:spacing w:after="300" w:line="240" w:lineRule="auto"/>
        <w:rPr>
          <w:rFonts w:ascii="Times New Roman" w:eastAsia="Times New Roman" w:hAnsi="Times New Roman" w:cs="Times New Roman"/>
          <w:color w:val="555555"/>
          <w:sz w:val="24"/>
          <w:szCs w:val="24"/>
          <w:lang w:eastAsia="en-IN"/>
        </w:rPr>
      </w:pPr>
      <w:r w:rsidRPr="00C96566">
        <w:rPr>
          <w:rFonts w:ascii="Times New Roman" w:eastAsia="Times New Roman" w:hAnsi="Times New Roman" w:cs="Times New Roman"/>
          <w:color w:val="555555"/>
          <w:sz w:val="24"/>
          <w:szCs w:val="24"/>
          <w:lang w:eastAsia="en-IN"/>
        </w:rPr>
        <w:t xml:space="preserve">There have been questions about the use of some herbicides and pesticides and the last few decades have seen many harmful substances banned in North America and the EU. We are still agreeing on global </w:t>
      </w:r>
      <w:r w:rsidRPr="00C96566">
        <w:rPr>
          <w:rFonts w:ascii="Times New Roman" w:eastAsia="Times New Roman" w:hAnsi="Times New Roman" w:cs="Times New Roman"/>
          <w:color w:val="555555"/>
          <w:sz w:val="24"/>
          <w:szCs w:val="24"/>
          <w:lang w:eastAsia="en-IN"/>
        </w:rPr>
        <w:lastRenderedPageBreak/>
        <w:t>standards and trying to redefine the parameters of what is agriculturally and ecologically sound, catering to our crop needs while not damaging it for future generations. Agricultural technology may possibly be on the verge of another revolution as biotech moves to the forefront of agricultural science.</w:t>
      </w:r>
    </w:p>
    <w:p w:rsidR="005C62FA" w:rsidRPr="00C96566" w:rsidRDefault="005C62FA">
      <w:pPr>
        <w:rPr>
          <w:rFonts w:ascii="Times New Roman" w:hAnsi="Times New Roman" w:cs="Times New Roman"/>
        </w:rPr>
      </w:pPr>
    </w:p>
    <w:sectPr w:rsidR="005C62FA" w:rsidRPr="00C96566" w:rsidSect="00C96566">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566"/>
    <w:rsid w:val="005C62FA"/>
    <w:rsid w:val="00C965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FA"/>
  </w:style>
  <w:style w:type="paragraph" w:styleId="Heading1">
    <w:name w:val="heading 1"/>
    <w:basedOn w:val="Normal"/>
    <w:link w:val="Heading1Char"/>
    <w:uiPriority w:val="9"/>
    <w:qFormat/>
    <w:rsid w:val="00C96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65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65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5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65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65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6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6566"/>
    <w:rPr>
      <w:color w:val="0000FF"/>
      <w:u w:val="single"/>
    </w:rPr>
  </w:style>
  <w:style w:type="character" w:styleId="Strong">
    <w:name w:val="Strong"/>
    <w:basedOn w:val="DefaultParagraphFont"/>
    <w:uiPriority w:val="22"/>
    <w:qFormat/>
    <w:rsid w:val="00C96566"/>
    <w:rPr>
      <w:b/>
      <w:bCs/>
    </w:rPr>
  </w:style>
  <w:style w:type="character" w:styleId="Emphasis">
    <w:name w:val="Emphasis"/>
    <w:basedOn w:val="DefaultParagraphFont"/>
    <w:uiPriority w:val="20"/>
    <w:qFormat/>
    <w:rsid w:val="00C96566"/>
    <w:rPr>
      <w:i/>
      <w:iCs/>
    </w:rPr>
  </w:style>
  <w:style w:type="paragraph" w:styleId="BalloonText">
    <w:name w:val="Balloon Text"/>
    <w:basedOn w:val="Normal"/>
    <w:link w:val="BalloonTextChar"/>
    <w:uiPriority w:val="99"/>
    <w:semiHidden/>
    <w:unhideWhenUsed/>
    <w:rsid w:val="00C96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9446248">
      <w:bodyDiv w:val="1"/>
      <w:marLeft w:val="0"/>
      <w:marRight w:val="0"/>
      <w:marTop w:val="0"/>
      <w:marBottom w:val="0"/>
      <w:divBdr>
        <w:top w:val="none" w:sz="0" w:space="0" w:color="auto"/>
        <w:left w:val="none" w:sz="0" w:space="0" w:color="auto"/>
        <w:bottom w:val="none" w:sz="0" w:space="0" w:color="auto"/>
        <w:right w:val="none" w:sz="0" w:space="0" w:color="auto"/>
      </w:divBdr>
      <w:divsChild>
        <w:div w:id="359278573">
          <w:marLeft w:val="-450"/>
          <w:marRight w:val="0"/>
          <w:marTop w:val="0"/>
          <w:marBottom w:val="0"/>
          <w:divBdr>
            <w:top w:val="none" w:sz="0" w:space="0" w:color="auto"/>
            <w:left w:val="none" w:sz="0" w:space="0" w:color="auto"/>
            <w:bottom w:val="none" w:sz="0" w:space="0" w:color="auto"/>
            <w:right w:val="none" w:sz="0" w:space="0" w:color="auto"/>
          </w:divBdr>
          <w:divsChild>
            <w:div w:id="1569148740">
              <w:marLeft w:val="450"/>
              <w:marRight w:val="0"/>
              <w:marTop w:val="0"/>
              <w:marBottom w:val="0"/>
              <w:divBdr>
                <w:top w:val="none" w:sz="0" w:space="0" w:color="auto"/>
                <w:left w:val="none" w:sz="0" w:space="0" w:color="auto"/>
                <w:bottom w:val="none" w:sz="0" w:space="0" w:color="auto"/>
                <w:right w:val="none" w:sz="0" w:space="0" w:color="auto"/>
              </w:divBdr>
            </w:div>
          </w:divsChild>
        </w:div>
        <w:div w:id="1448574707">
          <w:marLeft w:val="-450"/>
          <w:marRight w:val="0"/>
          <w:marTop w:val="0"/>
          <w:marBottom w:val="0"/>
          <w:divBdr>
            <w:top w:val="none" w:sz="0" w:space="0" w:color="auto"/>
            <w:left w:val="none" w:sz="0" w:space="0" w:color="auto"/>
            <w:bottom w:val="none" w:sz="0" w:space="0" w:color="auto"/>
            <w:right w:val="none" w:sz="0" w:space="0" w:color="auto"/>
          </w:divBdr>
          <w:divsChild>
            <w:div w:id="8852615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cp:revision>
  <dcterms:created xsi:type="dcterms:W3CDTF">2019-01-29T22:01:00Z</dcterms:created>
  <dcterms:modified xsi:type="dcterms:W3CDTF">2019-01-29T22:09:00Z</dcterms:modified>
</cp:coreProperties>
</file>