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Python Programming — 6th April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D8F0"/>
                <w:sz w:val="26"/>
                <w:szCs w:val="26"/>
              </w:rPr>
              <w:t xml:space="preserve">Homework Assignment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BBEDD"/>
                <w:sz w:val="20"/>
                <w:szCs w:val="20"/>
              </w:rPr>
              <w:t xml:space="preserve">PostgreSQL  ·  SQL vs NoSQL  ·  Tables  ·  Relationships  ·  Cascade Delete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Name: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______________________________________________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000"/>
                <w:sz w:val="19"/>
                <w:szCs w:val="19"/>
              </w:rPr>
              <w:t xml:space="preserve">Submit before next class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TASKS — Complete all 5</w:t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SQL vs NoSQL — Fill in the Blanks + Matching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E8F5E9"/>
                <w:sz w:val="20"/>
                <w:szCs w:val="20"/>
              </w:rPr>
              <w:t xml:space="preserve">Easy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A: Fill in the correct word (SQL / NoSQL) for each statement.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Banking applications that need strict rules and table relationships use __________ database.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Chat applications where messages can have different fields use __________ database.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__________ has a fixed table structure — once defined, all rows must follow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__________ is loose and flexible — different rows can have different fields.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PostgreSQL and MySQL are examples of __________ databases.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MongoDB is an example of a __________ database.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Table-to-table JOINs and foreign keys exist only in __________.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Amazon's product catalog (where phones have different specs than books) would use __________.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B: Match the concept on the left to its correct description on the right.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400"/>
            </w:tblGrid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Concept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Class (OOP)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A. Individual record in a table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Object (OOP)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B. The fields of a table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Attribute (OOP)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C. The table itself (blueprint)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Row (Database)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D. Unique ID of a table row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Column (Database)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E. An instance / one row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Primary Key</w:t>
                  </w:r>
                  <w:r>
                    <w:rPr>
                      <w:rFonts w:ascii="Arial" w:cs="Arial" w:eastAsia="Arial" w:hAnsi="Arial"/>
                      <w:color w:val="999999"/>
                      <w:sz w:val="20"/>
                      <w:szCs w:val="20"/>
                    </w:rPr>
                    <w:t xml:space="preserve"> → Answer: ___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F. What columns the table has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SQL = strict, structured, table relationships (banking). NoSQL = flexible, no fixed structure (chat, catalogs). Class = Table, Object = Row, Attribute = Column. Primary Key is always unique and not null.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PostgreSQL Setup — Install &amp; Connect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E8F5E9"/>
                <w:sz w:val="20"/>
                <w:szCs w:val="20"/>
              </w:rPr>
              <w:t xml:space="preserve">Easy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the following steps and write the output of each command.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7800"/>
            </w:tblGrid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1: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Install PostgreSQL from postgresql.org if not already done. Set a password during installation — write it down somewhere safe.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2: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Open CMD (or terminal). Type:  psql -U postgres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Write the output you see: 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3: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List all databases by typing:  \l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How many databases do you see by default? 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4: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Create a new database:  CREATE DATABASE mytest;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(Don't forget the semicolon!)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Write what PostgreSQL prints after: 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5: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Connect to your new database:  \c mytest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Write the output: _______________________________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6: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List tables:  \dt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What does it say (since no tables exist yet)? _______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E86AB"/>
                      <w:sz w:val="28"/>
                      <w:szCs w:val="28"/>
                    </w:rPr>
                    <w:t xml:space="preserve">☐</w:t>
                  </w:r>
                </w:p>
              </w:tc>
              <w:tc>
                <w:tcPr>
                  <w:tcW w:type="dxa" w:w="7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Step 7: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Open PgAdmin. Navigate to Servers → PostgreSQL → Databases.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8B0000"/>
                      <w:sz w:val="19"/>
                      <w:szCs w:val="19"/>
                    </w:rPr>
                    <w:t xml:space="preserve">           Can you see 'mytest' there? (Yes/No): ___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these questions: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What is the difference between the PostgreSQL USER and the DATABASE?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If psql is not recognised in CMD, what do you need to do? (Explain the PATH fix)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By default, the user is 'postgres'. The database does NOT have a password — the USER does. The password was set during installation. If psql not found: add PostgreSQL's bin folder to System PATH environment variable.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Tables with Constraints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FFF3E0"/>
                <w:sz w:val="20"/>
                <w:szCs w:val="20"/>
              </w:rPr>
              <w:t xml:space="preserve">Medium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Using psql or PgAdmin Query Tool, create the following two tables. Fill in the blanks in the SQL below, then run it.</w:t>
            </w:r>
          </w:p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4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-- Step 1: Connect to your mytest database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\c mytest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-- Step 2: Create a users table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CREATE TABLE users (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id       INTEGER GENERATED ALWAYS AS IDENTITY _________ KEY,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name     VARCHAR(100) NOT _____,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email    VARCHAR(150) NOT NULL ________,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password VARCHAR(255)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role     VARCHAR(10)  DEFAULT '_______'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-- Step 3: Create a test table linked to users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CREATE TABLE test (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id            INTEGER GENERATED ALWAYS AS IDENTITY PRIMARY KEY,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title         VARCHAR(200)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created_by_id INTEGER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is_published  ________ DEFAULT false,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CONSTRAINT fk_test_user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________ KEY (created_by_id)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REFERENCES ________(id)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ON DELETE CASCADE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);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after running: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What does GENERATED ALWAYS AS IDENTITY do to the id column?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What constraint makes sure no two users have the same email?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In the test table, what column connects it to the users table?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Q4. What happens to the test rows if a user is deleted? Why?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Fill in: PRIMARY, NULL, UNIQUE, 'student', BOOLEAN, FOREIGN, users. IDENTITY auto-increments IDs (1,2,3...). ON DELETE CASCADE means child rows are deleted when parent is deleted.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Table Relationships — Design + Explain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FFF3E0"/>
                <w:sz w:val="20"/>
                <w:szCs w:val="20"/>
              </w:rPr>
              <w:t xml:space="preserve">Medium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A: For each pair of tables below, write the relationship type (1:1, 1:Many, or Many:Many) and justify your answer.</w:t>
            </w:r>
          </w:p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800"/>
              <w:gridCol w:w="380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Table Pair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Relationship Type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Reason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Person ↔ Passport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Customer ↔ Orders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Test ↔ Questions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Question ↔ Options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Student ↔ Tests taken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20"/>
                      <w:szCs w:val="20"/>
                    </w:rPr>
                    <w:t xml:space="preserve">Employee ↔ Department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</w:t>
                  </w:r>
                </w:p>
              </w:tc>
              <w:tc>
                <w:tcPr>
                  <w:tcW w:type="dxa" w:w="3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color w:val="AAAAAA"/>
                      <w:sz w:val="20"/>
                      <w:szCs w:val="20"/>
                    </w:rPr>
                    <w:t xml:space="preserve">___________________________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 B: Design your own table. Imagine you are building a Library system. List the tables you would need, the key columns in each, and the relationships between them.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needed: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Relationships (with type):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To decide relationship type, ask: 'Can one X have multiple Y? Can one Y have multiple X?' Person:Passport = 1:1. Customer:Orders = 1:Many. For Library: think Books, Members, Loans/Borrow table.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Cascade Delete — Trace and Verify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FFEEEE"/>
                <w:sz w:val="20"/>
                <w:szCs w:val="20"/>
              </w:rPr>
              <w:t xml:space="preserve">Challenge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each scenario and write the expected outcome WITHOUT running the code first. Then verify by running it.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Setup — Run this SQL to create and fill 3 connected tables: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4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CREATE TABLE authors (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id   INTEGER GENERATED ALWAYS AS IDENTITY PRIMARY KEY,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name VARCHAR(100) NOT NULL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CREATE TABLE books (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id        INTEGER GENERATED ALWAYS AS IDENTITY PRIMARY KEY,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title     VARCHAR(200)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author_id INTEGER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CONSTRAINT fk_books_author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FOREIGN KEY (author_id)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REFERENCES authors(id)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ON DELETE CASCADE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CREATE TABLE reviews (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id      INTEGER GENERATED ALWAYS AS IDENTITY PRIMARY KEY,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content TEXT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book_id INTEGER NOT NULL,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CONSTRAINT fk_reviews_book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FOREIGN KEY (book_id)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REFERENCES books(id)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        ON DELETE SET NULL   -- different from CASCADE!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-- Insert data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INSERT INTO authors (name) VALUES ('Author One'), ('Author Two');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INSERT INTO books (title, author_id) VALUES ('Book A', 1), ('Book B', 1), ('Book C', 2);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A1A6E"/>
                      <w:sz w:val="18"/>
                      <w:szCs w:val="18"/>
                    </w:rPr>
                    <w:t xml:space="preserve">INSERT INTO reviews (content, book_id) VALUES ('Great!', 1), ('Okay', 2);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Answer BEFORE running (predict the result):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SELECT * FROM books; — How many rows do you expect?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You run:  DELETE FROM authors WHERE id = 1;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How many books remain after this?  Expected: 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Why? 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After deleting Author One's books (because of cascade), what happens to the reviews for Book A and Book B?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   The reviews are ON DELETE SET NULL. What will book_id become for those reviews?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Q4. Now delete Author Two. What happens to Book C?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Q5. Rewrite the CREATE TABLE books statement replacing ON DELETE CASCADE with ON DELETE PROTECT. What would happen when you try DELETE FROM authors WHERE id = 2 (while Book C still exists)?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Reflection: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Q6. Why must you be very careful with ON DELETE CASCADE in a production database?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CASCADE: delete parent → all children delete too. SET NULL: delete parent → child's FK column becomes NULL (child row still exists). PROTECT: you CANNOT delete parent while children exist. ON DELETE CASCADE in books means delete Author 1 → Book A, B vanish. SET NULL on reviews means reviews survive but book_id becomes NULL.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C05000"/>
          <w:sz w:val="24"/>
          <w:szCs w:val="24"/>
        </w:rPr>
        <w:t xml:space="preserve">BONUS — Optional Challenge</w:t>
      </w:r>
    </w:p>
    <w:p>
      <w:pPr>
        <w:spacing w:after="60" w:before="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EE"/>
                <w:sz w:val="26"/>
                <w:szCs w:val="26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Design the Full Test Platform Database</w:t>
            </w: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    —  </w:t>
            </w:r>
            <w:r>
              <w:rPr>
                <w:rFonts w:ascii="Arial" w:cs="Arial" w:eastAsia="Arial" w:hAnsi="Arial"/>
                <w:b/>
                <w:bCs/>
                <w:color w:val="FFEEEE"/>
                <w:sz w:val="20"/>
                <w:szCs w:val="20"/>
              </w:rPr>
              <w:t xml:space="preserve">Optional</w:t>
            </w:r>
          </w:p>
        </w:tc>
      </w:tr>
    </w:tbl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Based on the class discussion, design the full database for the Online Test Platform. Create all 5 tables with proper constraints, data types, and foreign keys.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5 tables: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 (id, name, email, password, role)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 (id, title, created_by_id FK → users, is_published)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questions  (id, text, test_id FK → 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options  (id, option_text, is_correct, question_id FK → questions)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 (id, submitted_at, user_id FK → users, test_id FK → test)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1: Create a database called 'testplatform' and connect to it.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2: Write and run the CREATE TABLE statements for all 5 tables. Use ON DELETE CASCADE for all foreign keys.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3: Insert at least one row in each table (user, test, question, option, submission).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4: Run SELECT * FROM each table to verify your data is there.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5: Delete the test row and verify cascade — do questions, options, and submission disappear?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Write what you observed after Step 5: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Questions answered by this design: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Q1. How does the system know who created a test?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Q2. How does the system know which options belong to which question?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Q3. How does the submission table record both which student and which test?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00"/>
            </w:tblGrid>
            <w:tr>
              <w:tc>
                <w:tcPr>
                  <w:tcW w:type="dxa" w:w="8600"/>
                  <w:tcBorders>
                    <w:top w:val="single" w:color="CCCCCC" w:sz="1"/>
                    <w:left w:val="thick" w:color="C05000" w:sz="12"/>
                    <w:bottom w:val="single" w:color="CCCCCC" w:sz="1"/>
                    <w:right w:val="single" w:color="CCCCCC" w:sz="1"/>
                  </w:tcBorders>
                  <w:shd w:fill="FFF3E0" w:val="clear"/>
                  <w:tcMar>
                    <w:top w:type="dxa" w:w="80"/>
                    <w:left w:type="dxa" w:w="18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20"/>
                      <w:szCs w:val="20"/>
                    </w:rPr>
                    <w:t xml:space="preserve">💡 Hint: </w:t>
                  </w:r>
                  <w:r>
                    <w:rPr>
                      <w:rFonts w:ascii="Arial" w:cs="Arial" w:eastAsia="Arial" w:hAnsi="Arial"/>
                      <w:color w:val="333333"/>
                      <w:sz w:val="20"/>
                      <w:szCs w:val="20"/>
                    </w:rPr>
                    <w:t xml:space="preserve">submission has TWO foreign keys: user_id and test_id. That is fine — a table can have multiple foreign keys connecting to different tables. Use the TIMESTAMP data type for submitted_at and the NOW() function to fill it automatically. For is_correct use BOOLEAN (true/false, not 0/1).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86AB" w:sz="6" w:space="1"/>
        </w:pBdr>
        <w:spacing w:after="100" w:before="1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Python Programming — 6th April  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·  PostgreSQL  ·  SQL  ·  Tables  ·  Relationships  ·  Cascade Delete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PostgreSQL  ·  Submit before next class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4E79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Python Programming</w:t>
          </w:r>
          <w:r>
            <w:rPr>
              <w:rFonts w:ascii="Arial" w:cs="Arial" w:eastAsia="Arial" w:hAnsi="Arial"/>
              <w:color w:val="C0D8F0"/>
              <w:sz w:val="22"/>
              <w:szCs w:val="22"/>
            </w:rPr>
            <w:t xml:space="preserve">  —  Homework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6th April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2026-04-07T06:21:20.830Z</dcterms:created>
  <dcterms:modified xsi:type="dcterms:W3CDTF">2026-04-07T06:21:20.831Z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