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87F4" w14:textId="77777777" w:rsidR="00267E76" w:rsidRDefault="00267E76" w:rsidP="005C0363">
      <w:pPr>
        <w:pStyle w:val="NoSpacing"/>
        <w:pBdr>
          <w:bottom w:val="single" w:sz="6" w:space="0" w:color="auto"/>
        </w:pBdr>
      </w:pPr>
      <w:r>
        <w:t>INTERNSHIP: STUDENT DAILY REPORT</w:t>
      </w:r>
    </w:p>
    <w:p w14:paraId="30A0A2E5" w14:textId="0588806A" w:rsidR="00267E76" w:rsidRDefault="00267E76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681"/>
        <w:gridCol w:w="5812"/>
      </w:tblGrid>
      <w:tr w:rsidR="00D615B0" w14:paraId="47E7706C" w14:textId="77777777" w:rsidTr="005C0363">
        <w:tc>
          <w:tcPr>
            <w:tcW w:w="3681" w:type="dxa"/>
          </w:tcPr>
          <w:p w14:paraId="473F12F5" w14:textId="7522DF34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Student</w:t>
            </w:r>
          </w:p>
        </w:tc>
        <w:tc>
          <w:tcPr>
            <w:tcW w:w="5812" w:type="dxa"/>
          </w:tcPr>
          <w:p w14:paraId="59C7251B" w14:textId="4961DC10" w:rsidR="00D615B0" w:rsidRDefault="00274AD5" w:rsidP="00267E76">
            <w:r>
              <w:t>Sachin Nishad</w:t>
            </w:r>
          </w:p>
        </w:tc>
      </w:tr>
      <w:tr w:rsidR="00D615B0" w14:paraId="1AC16299" w14:textId="77777777" w:rsidTr="005C0363">
        <w:tc>
          <w:tcPr>
            <w:tcW w:w="3681" w:type="dxa"/>
          </w:tcPr>
          <w:p w14:paraId="14D0C37E" w14:textId="00801195" w:rsidR="00D615B0" w:rsidRDefault="00D615B0" w:rsidP="00267E76">
            <w:r>
              <w:rPr>
                <w:w w:val="99"/>
              </w:rPr>
              <w:t>Internship Project Topic</w:t>
            </w:r>
          </w:p>
        </w:tc>
        <w:tc>
          <w:tcPr>
            <w:tcW w:w="5812" w:type="dxa"/>
          </w:tcPr>
          <w:p w14:paraId="27E86D9A" w14:textId="042CDDC6" w:rsidR="00D615B0" w:rsidRDefault="00274AD5" w:rsidP="00267E76">
            <w:r w:rsidRPr="00274AD5">
              <w:t>RIO-125: Secured Docker Based Lab: Enforcing end-to-end security</w:t>
            </w:r>
            <w:r w:rsidR="005C0363">
              <w:t xml:space="preserve"> Batch 01</w:t>
            </w:r>
          </w:p>
        </w:tc>
      </w:tr>
      <w:tr w:rsidR="00D615B0" w14:paraId="57F19397" w14:textId="77777777" w:rsidTr="005C0363">
        <w:tc>
          <w:tcPr>
            <w:tcW w:w="3681" w:type="dxa"/>
          </w:tcPr>
          <w:p w14:paraId="07F03D29" w14:textId="6D61902A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Organisation</w:t>
            </w:r>
          </w:p>
        </w:tc>
        <w:tc>
          <w:tcPr>
            <w:tcW w:w="5812" w:type="dxa"/>
          </w:tcPr>
          <w:p w14:paraId="2666FC80" w14:textId="07B71E57" w:rsidR="00D615B0" w:rsidRDefault="005C0363" w:rsidP="00267E76">
            <w:r>
              <w:t>TCS iON</w:t>
            </w:r>
          </w:p>
        </w:tc>
      </w:tr>
      <w:tr w:rsidR="00D615B0" w14:paraId="0082F747" w14:textId="77777777" w:rsidTr="005C0363">
        <w:tc>
          <w:tcPr>
            <w:tcW w:w="3681" w:type="dxa"/>
          </w:tcPr>
          <w:p w14:paraId="69B7E091" w14:textId="639519AF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Industry Mentor</w:t>
            </w:r>
          </w:p>
        </w:tc>
        <w:tc>
          <w:tcPr>
            <w:tcW w:w="5812" w:type="dxa"/>
          </w:tcPr>
          <w:p w14:paraId="4E2F1D46" w14:textId="4B7179D9" w:rsidR="00D615B0" w:rsidRDefault="005C0363" w:rsidP="00267E76">
            <w:r>
              <w:t>N/A</w:t>
            </w:r>
          </w:p>
        </w:tc>
      </w:tr>
      <w:tr w:rsidR="005C0363" w14:paraId="2154BEAA" w14:textId="77777777" w:rsidTr="005C0363">
        <w:tc>
          <w:tcPr>
            <w:tcW w:w="3681" w:type="dxa"/>
          </w:tcPr>
          <w:p w14:paraId="3B550109" w14:textId="7D6ED233" w:rsidR="005C0363" w:rsidRDefault="005C0363" w:rsidP="005C0363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Institution</w:t>
            </w:r>
          </w:p>
        </w:tc>
        <w:tc>
          <w:tcPr>
            <w:tcW w:w="5812" w:type="dxa"/>
          </w:tcPr>
          <w:p w14:paraId="4715907C" w14:textId="4088111D" w:rsidR="005C0363" w:rsidRDefault="005C0363" w:rsidP="005C0363">
            <w:r>
              <w:t xml:space="preserve">Amity University Online </w:t>
            </w:r>
          </w:p>
        </w:tc>
      </w:tr>
    </w:tbl>
    <w:p w14:paraId="1F997217" w14:textId="77777777" w:rsidR="00267E76" w:rsidRDefault="00267E76" w:rsidP="00267E76">
      <w:pPr>
        <w:spacing w:after="0"/>
      </w:pPr>
    </w:p>
    <w:p w14:paraId="455880D0" w14:textId="77777777" w:rsidR="00D615B0" w:rsidRDefault="00D615B0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12"/>
        <w:gridCol w:w="3096"/>
        <w:gridCol w:w="3385"/>
      </w:tblGrid>
      <w:tr w:rsidR="00282AE5" w14:paraId="56074EFD" w14:textId="05650C97" w:rsidTr="005C0363">
        <w:trPr>
          <w:trHeight w:val="256"/>
        </w:trPr>
        <w:tc>
          <w:tcPr>
            <w:tcW w:w="3012" w:type="dxa"/>
          </w:tcPr>
          <w:p w14:paraId="16BC6F52" w14:textId="36CB5313" w:rsidR="00282AE5" w:rsidRDefault="00E855CC" w:rsidP="00267E76">
            <w:r>
              <w:t>Date</w:t>
            </w:r>
          </w:p>
        </w:tc>
        <w:tc>
          <w:tcPr>
            <w:tcW w:w="3096" w:type="dxa"/>
          </w:tcPr>
          <w:p w14:paraId="63C0D963" w14:textId="3E0252BA" w:rsidR="00282AE5" w:rsidRDefault="00E855CC" w:rsidP="00267E76">
            <w:r>
              <w:t>Day #</w:t>
            </w:r>
          </w:p>
        </w:tc>
        <w:tc>
          <w:tcPr>
            <w:tcW w:w="3385" w:type="dxa"/>
          </w:tcPr>
          <w:p w14:paraId="10A0C324" w14:textId="7623A6A1" w:rsidR="00282AE5" w:rsidRDefault="00E855CC" w:rsidP="00267E76">
            <w:r>
              <w:t>Hours Spent</w:t>
            </w:r>
          </w:p>
        </w:tc>
      </w:tr>
      <w:tr w:rsidR="00282AE5" w14:paraId="79BD3024" w14:textId="1EBBB3C0" w:rsidTr="005C0363">
        <w:trPr>
          <w:trHeight w:val="312"/>
        </w:trPr>
        <w:tc>
          <w:tcPr>
            <w:tcW w:w="3012" w:type="dxa"/>
          </w:tcPr>
          <w:p w14:paraId="19EED063" w14:textId="782CD9A0" w:rsidR="00282AE5" w:rsidRDefault="00A65183" w:rsidP="00267E76">
            <w:r>
              <w:t>20</w:t>
            </w:r>
            <w:r w:rsidR="00BE1F58">
              <w:t xml:space="preserve"> </w:t>
            </w:r>
            <w:r>
              <w:t>Aug</w:t>
            </w:r>
            <w:r w:rsidR="00BE1F58">
              <w:t xml:space="preserve"> 2025</w:t>
            </w:r>
          </w:p>
        </w:tc>
        <w:tc>
          <w:tcPr>
            <w:tcW w:w="3096" w:type="dxa"/>
          </w:tcPr>
          <w:p w14:paraId="3D3C8215" w14:textId="1572E613" w:rsidR="00282AE5" w:rsidRDefault="00A65183" w:rsidP="00267E76">
            <w:r>
              <w:t>19</w:t>
            </w:r>
            <w:r w:rsidR="00B11694">
              <w:tab/>
            </w:r>
          </w:p>
        </w:tc>
        <w:tc>
          <w:tcPr>
            <w:tcW w:w="3385" w:type="dxa"/>
          </w:tcPr>
          <w:p w14:paraId="21EB9954" w14:textId="43A0D80B" w:rsidR="00282AE5" w:rsidRDefault="004E31AD" w:rsidP="00267E76">
            <w:r>
              <w:t>2</w:t>
            </w:r>
            <w:r w:rsidR="00C00C4F">
              <w:t xml:space="preserve"> Hours</w:t>
            </w:r>
          </w:p>
        </w:tc>
      </w:tr>
      <w:tr w:rsidR="00282AE5" w14:paraId="15451DFA" w14:textId="77777777" w:rsidTr="005C0363">
        <w:trPr>
          <w:trHeight w:val="2856"/>
        </w:trPr>
        <w:tc>
          <w:tcPr>
            <w:tcW w:w="9493" w:type="dxa"/>
            <w:gridSpan w:val="3"/>
          </w:tcPr>
          <w:p w14:paraId="3337FC4D" w14:textId="77777777" w:rsidR="00D008F3" w:rsidRDefault="00E855CC" w:rsidP="00E855CC">
            <w:r>
              <w:t>Activities done during</w:t>
            </w:r>
            <w:r>
              <w:rPr>
                <w:spacing w:val="1"/>
              </w:rPr>
              <w:t xml:space="preserve"> </w:t>
            </w:r>
            <w:r>
              <w:t>the day:</w:t>
            </w:r>
            <w:r w:rsidR="00D008F3">
              <w:t xml:space="preserve"> </w:t>
            </w:r>
          </w:p>
          <w:p w14:paraId="4F06D4EE" w14:textId="77777777" w:rsidR="004E31AD" w:rsidRPr="004E31AD" w:rsidRDefault="004E31AD" w:rsidP="004E31AD">
            <w:r w:rsidRPr="004E31AD">
              <w:t>I secured the Docker daemon by enabling TLS connections and studying rootless Docker mode. I configured the daemon.json file to enforce security options. This step ensures that unauthorized users cannot access the Docker daemon directly.</w:t>
            </w:r>
          </w:p>
          <w:p w14:paraId="1EEFB12D" w14:textId="77777777" w:rsidR="00282AE5" w:rsidRDefault="00282AE5" w:rsidP="00267E76"/>
          <w:p w14:paraId="6C6CC21E" w14:textId="77777777" w:rsidR="00282AE5" w:rsidRDefault="00282AE5" w:rsidP="00267E76"/>
          <w:p w14:paraId="235FF0A3" w14:textId="77777777" w:rsidR="00282AE5" w:rsidRDefault="00282AE5" w:rsidP="00267E76"/>
          <w:p w14:paraId="329F5AE2" w14:textId="77777777" w:rsidR="00282AE5" w:rsidRDefault="00282AE5" w:rsidP="00267E76"/>
          <w:p w14:paraId="266E5663" w14:textId="77777777" w:rsidR="00282AE5" w:rsidRDefault="00282AE5" w:rsidP="00267E76"/>
          <w:p w14:paraId="71F4D5F9" w14:textId="77777777" w:rsidR="00282AE5" w:rsidRDefault="00282AE5" w:rsidP="00267E76"/>
          <w:p w14:paraId="6E1E2382" w14:textId="77777777" w:rsidR="00282AE5" w:rsidRDefault="00282AE5" w:rsidP="00267E76"/>
        </w:tc>
      </w:tr>
    </w:tbl>
    <w:p w14:paraId="7D56F4A9" w14:textId="77777777" w:rsidR="00D615B0" w:rsidRDefault="00D615B0" w:rsidP="00267E76">
      <w:pPr>
        <w:spacing w:after="0"/>
      </w:pPr>
    </w:p>
    <w:sectPr w:rsidR="00D61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76"/>
    <w:rsid w:val="00076946"/>
    <w:rsid w:val="00267E76"/>
    <w:rsid w:val="00274AD5"/>
    <w:rsid w:val="00282AE5"/>
    <w:rsid w:val="003C41A0"/>
    <w:rsid w:val="003F10D8"/>
    <w:rsid w:val="004E31AD"/>
    <w:rsid w:val="005C0363"/>
    <w:rsid w:val="005F2383"/>
    <w:rsid w:val="00646DF3"/>
    <w:rsid w:val="00852A4B"/>
    <w:rsid w:val="00852AC6"/>
    <w:rsid w:val="00924024"/>
    <w:rsid w:val="00A65183"/>
    <w:rsid w:val="00A746E4"/>
    <w:rsid w:val="00B11694"/>
    <w:rsid w:val="00B47FFC"/>
    <w:rsid w:val="00B904A2"/>
    <w:rsid w:val="00BE1F58"/>
    <w:rsid w:val="00C00C4F"/>
    <w:rsid w:val="00D008F3"/>
    <w:rsid w:val="00D60BF4"/>
    <w:rsid w:val="00D615B0"/>
    <w:rsid w:val="00D71D57"/>
    <w:rsid w:val="00E855CC"/>
    <w:rsid w:val="00FB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A796"/>
  <w15:chartTrackingRefBased/>
  <w15:docId w15:val="{A2B58131-3158-428F-8695-DE53A84C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76"/>
    <w:pPr>
      <w:spacing w:line="259" w:lineRule="auto"/>
    </w:pPr>
    <w:rPr>
      <w:rFonts w:ascii="Calibri" w:eastAsia="Calibri" w:hAnsi="Calibri" w:cs="Calibri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E7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E7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E7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E7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E76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E76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6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E76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267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E7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67E76"/>
    <w:pPr>
      <w:spacing w:after="0" w:line="240" w:lineRule="auto"/>
    </w:pPr>
    <w:rPr>
      <w:rFonts w:ascii="Calibri" w:eastAsia="Calibri" w:hAnsi="Calibri" w:cs="Calibri"/>
      <w:color w:val="000000"/>
      <w:sz w:val="22"/>
      <w:lang w:eastAsia="en-IN"/>
    </w:rPr>
  </w:style>
  <w:style w:type="table" w:styleId="TableGrid">
    <w:name w:val="Table Grid"/>
    <w:basedOn w:val="TableNormal"/>
    <w:uiPriority w:val="39"/>
    <w:rsid w:val="00D6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Nishad</dc:creator>
  <cp:keywords/>
  <dc:description/>
  <cp:lastModifiedBy>Sachin Nishad</cp:lastModifiedBy>
  <cp:revision>6</cp:revision>
  <dcterms:created xsi:type="dcterms:W3CDTF">2025-07-16T08:37:00Z</dcterms:created>
  <dcterms:modified xsi:type="dcterms:W3CDTF">2025-09-20T14:40:00Z</dcterms:modified>
</cp:coreProperties>
</file>