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D95B" w14:textId="089A0337" w:rsidR="00996407" w:rsidRPr="008A7D87" w:rsidRDefault="008A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D87">
        <w:rPr>
          <w:rFonts w:ascii="Times New Roman" w:hAnsi="Times New Roman" w:cs="Times New Roman"/>
          <w:b/>
          <w:bCs/>
          <w:sz w:val="28"/>
          <w:szCs w:val="28"/>
        </w:rPr>
        <w:t xml:space="preserve">Objective of the Project: </w:t>
      </w:r>
    </w:p>
    <w:p w14:paraId="177A119A" w14:textId="2641F2BD" w:rsidR="008A7D87" w:rsidRDefault="008A7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for </w:t>
      </w:r>
      <w:r w:rsidR="000C38CD">
        <w:rPr>
          <w:rFonts w:ascii="Times New Roman" w:hAnsi="Times New Roman" w:cs="Times New Roman"/>
          <w:sz w:val="24"/>
          <w:szCs w:val="24"/>
        </w:rPr>
        <w:t xml:space="preserve">Bobby from </w:t>
      </w:r>
      <w:proofErr w:type="spellStart"/>
      <w:r w:rsidR="000C38CD">
        <w:rPr>
          <w:rFonts w:ascii="Times New Roman" w:hAnsi="Times New Roman" w:cs="Times New Roman"/>
          <w:sz w:val="24"/>
          <w:szCs w:val="24"/>
        </w:rPr>
        <w:t>Pewlett</w:t>
      </w:r>
      <w:proofErr w:type="spellEnd"/>
      <w:r w:rsidR="000C38C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0C38CD">
        <w:rPr>
          <w:rFonts w:ascii="Times New Roman" w:hAnsi="Times New Roman" w:cs="Times New Roman"/>
          <w:sz w:val="24"/>
          <w:szCs w:val="24"/>
        </w:rPr>
        <w:t>Hackard</w:t>
      </w:r>
      <w:proofErr w:type="spellEnd"/>
      <w:r w:rsidR="000C38CD">
        <w:rPr>
          <w:rFonts w:ascii="Times New Roman" w:hAnsi="Times New Roman" w:cs="Times New Roman"/>
          <w:sz w:val="24"/>
          <w:szCs w:val="24"/>
        </w:rPr>
        <w:t xml:space="preserve"> on going through the thousands of employee data to find retiring employees. Since the company has realized significant workforce is eligible to retired, they need to find out a group of employees which can be groomed before the retiring workforce. Hence another part of the analysis is to find out those eligible employees who can be part of the </w:t>
      </w:r>
      <w:r w:rsidR="00A2714B">
        <w:rPr>
          <w:rFonts w:ascii="Times New Roman" w:hAnsi="Times New Roman" w:cs="Times New Roman"/>
          <w:sz w:val="24"/>
          <w:szCs w:val="24"/>
        </w:rPr>
        <w:t>mentorship program so transferable skills can be shared to make them more efficient for the job and they can overcome the void created by the retiring workforce.</w:t>
      </w:r>
    </w:p>
    <w:p w14:paraId="4B09FE5F" w14:textId="77777777" w:rsidR="00A2714B" w:rsidRDefault="00A2714B">
      <w:pPr>
        <w:rPr>
          <w:rFonts w:ascii="Times New Roman" w:hAnsi="Times New Roman" w:cs="Times New Roman"/>
          <w:sz w:val="24"/>
          <w:szCs w:val="24"/>
        </w:rPr>
      </w:pPr>
    </w:p>
    <w:p w14:paraId="1D2A026A" w14:textId="1DE36495" w:rsidR="008A7D87" w:rsidRDefault="00A2714B" w:rsidP="008A7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Retiring Employees by Title</w:t>
      </w:r>
    </w:p>
    <w:p w14:paraId="07BAA1F2" w14:textId="30FE2B37" w:rsidR="00A2714B" w:rsidRDefault="00A2714B" w:rsidP="008A7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Eligible for the Mentorship Program</w:t>
      </w:r>
    </w:p>
    <w:p w14:paraId="6FB93F71" w14:textId="77777777" w:rsidR="008A7D87" w:rsidRDefault="008A7D87" w:rsidP="008A7D87">
      <w:pPr>
        <w:rPr>
          <w:rFonts w:ascii="Times New Roman" w:hAnsi="Times New Roman" w:cs="Times New Roman"/>
          <w:sz w:val="24"/>
          <w:szCs w:val="24"/>
        </w:rPr>
      </w:pPr>
    </w:p>
    <w:p w14:paraId="3CD38959" w14:textId="433E429A" w:rsidR="006521A3" w:rsidRDefault="008A7D87" w:rsidP="006521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D87">
        <w:rPr>
          <w:rFonts w:ascii="Times New Roman" w:hAnsi="Times New Roman" w:cs="Times New Roman"/>
          <w:b/>
          <w:bCs/>
          <w:sz w:val="28"/>
          <w:szCs w:val="28"/>
        </w:rPr>
        <w:t xml:space="preserve">Process: </w:t>
      </w:r>
    </w:p>
    <w:p w14:paraId="468DEC48" w14:textId="6169CEAD" w:rsidR="00A2714B" w:rsidRDefault="00A2714B" w:rsidP="009D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01D6">
        <w:rPr>
          <w:rFonts w:ascii="Times New Roman" w:hAnsi="Times New Roman" w:cs="Times New Roman"/>
          <w:sz w:val="24"/>
          <w:szCs w:val="24"/>
        </w:rPr>
        <w:t xml:space="preserve">Going through the available data </w:t>
      </w:r>
      <w:r w:rsidR="00E87108" w:rsidRPr="009D01D6">
        <w:rPr>
          <w:rFonts w:ascii="Times New Roman" w:hAnsi="Times New Roman" w:cs="Times New Roman"/>
          <w:sz w:val="24"/>
          <w:szCs w:val="24"/>
        </w:rPr>
        <w:t xml:space="preserve">using the SQL created new tables. Based on the Primary key and Foreign Key join tables to extra data to find out the total number of employees retiring. </w:t>
      </w:r>
    </w:p>
    <w:p w14:paraId="332AC00E" w14:textId="68ABAF5C" w:rsidR="009D01D6" w:rsidRDefault="009D01D6" w:rsidP="009D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list of employees who are eligible for retirement.</w:t>
      </w:r>
    </w:p>
    <w:p w14:paraId="1D734849" w14:textId="06D07956" w:rsidR="009D01D6" w:rsidRDefault="009D01D6" w:rsidP="009D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list of employees showing their employee number, first &amp; last name, gender and salary.</w:t>
      </w:r>
    </w:p>
    <w:p w14:paraId="06CB97B6" w14:textId="62AC20BA" w:rsidR="009D01D6" w:rsidRDefault="009D01D6" w:rsidP="009D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list of managers for each department to show department name and number, </w:t>
      </w:r>
      <w:r w:rsidR="00581B73">
        <w:rPr>
          <w:rFonts w:ascii="Times New Roman" w:hAnsi="Times New Roman" w:cs="Times New Roman"/>
          <w:sz w:val="24"/>
          <w:szCs w:val="24"/>
        </w:rPr>
        <w:t>Manager’s first &amp; last name, Managers from &amp; to date.</w:t>
      </w:r>
    </w:p>
    <w:p w14:paraId="00706F38" w14:textId="7FE1C27B" w:rsidR="00581B73" w:rsidRPr="009D01D6" w:rsidRDefault="00581B73" w:rsidP="009D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list of current employees with the employee number, first &amp; last name and to date. </w:t>
      </w:r>
    </w:p>
    <w:p w14:paraId="626DB451" w14:textId="77777777" w:rsidR="008A7D87" w:rsidRPr="008A7D87" w:rsidRDefault="008A7D87" w:rsidP="008A7D87">
      <w:pPr>
        <w:rPr>
          <w:rFonts w:ascii="Times New Roman" w:hAnsi="Times New Roman" w:cs="Times New Roman"/>
          <w:sz w:val="24"/>
          <w:szCs w:val="24"/>
        </w:rPr>
      </w:pPr>
    </w:p>
    <w:p w14:paraId="245D6389" w14:textId="777FD0E1" w:rsidR="00581B73" w:rsidRDefault="008B1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71C">
        <w:rPr>
          <w:rFonts w:ascii="Times New Roman" w:hAnsi="Times New Roman" w:cs="Times New Roman"/>
          <w:b/>
          <w:bCs/>
          <w:sz w:val="28"/>
          <w:szCs w:val="28"/>
        </w:rPr>
        <w:t>Results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00A4C8" w14:textId="6FE20CBD" w:rsidR="00581B73" w:rsidRDefault="00581B73" w:rsidP="00581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Total employees eligible for retirement is 41,380</w:t>
      </w:r>
    </w:p>
    <w:p w14:paraId="4E0FACEA" w14:textId="1AB4B2F2" w:rsidR="00581B73" w:rsidRDefault="00581B73" w:rsidP="00581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list of retiring employees is as below. </w:t>
      </w:r>
    </w:p>
    <w:p w14:paraId="6E970276" w14:textId="77777777" w:rsidR="00200674" w:rsidRDefault="00200674" w:rsidP="0020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D4E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</w:t>
        </w:r>
        <w:r w:rsidRPr="001D4E28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1D4E28">
          <w:rPr>
            <w:rStyle w:val="Hyperlink"/>
            <w:rFonts w:ascii="Times New Roman" w:hAnsi="Times New Roman" w:cs="Times New Roman"/>
            <w:sz w:val="24"/>
            <w:szCs w:val="24"/>
          </w:rPr>
          <w:t>bar/Pewlett-Hackard-Analysis/blob/main/Resources/retirement_info.PNG</w:t>
        </w:r>
      </w:hyperlink>
    </w:p>
    <w:p w14:paraId="2141A656" w14:textId="77777777" w:rsidR="00200674" w:rsidRDefault="00200674" w:rsidP="002006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9E745" w14:textId="05F6E569" w:rsidR="00200674" w:rsidRDefault="00200674" w:rsidP="002006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BB2E7" wp14:editId="009B25E2">
            <wp:extent cx="3381375" cy="36671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2BC0" w14:textId="45A5F552" w:rsidR="00200674" w:rsidRDefault="00200674" w:rsidP="00200674">
      <w:pPr>
        <w:rPr>
          <w:rFonts w:ascii="Times New Roman" w:hAnsi="Times New Roman" w:cs="Times New Roman"/>
          <w:sz w:val="24"/>
          <w:szCs w:val="24"/>
        </w:rPr>
      </w:pPr>
    </w:p>
    <w:p w14:paraId="0AC11EDD" w14:textId="1416094F" w:rsidR="00200674" w:rsidRDefault="00200674" w:rsidP="0020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retiring employees according to their job titles is as below</w:t>
      </w:r>
    </w:p>
    <w:p w14:paraId="2C6FD2FF" w14:textId="5EACE886" w:rsidR="00200674" w:rsidRDefault="00200674" w:rsidP="0020067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D4E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https://github.com/sachinnabar/Pewlett-Hackard-Analysis/blob/main/Resources/retiring_titles.PNG</w:t>
        </w:r>
      </w:hyperlink>
    </w:p>
    <w:p w14:paraId="46F921E5" w14:textId="459BBE92" w:rsidR="00200674" w:rsidRDefault="00200674" w:rsidP="002006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74EB4" wp14:editId="764AD08A">
            <wp:extent cx="3314700" cy="24384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7D75" w14:textId="24BB0886" w:rsidR="00D00A0D" w:rsidRDefault="00D00A0D" w:rsidP="00D00A0D">
      <w:pPr>
        <w:rPr>
          <w:rFonts w:ascii="Times New Roman" w:hAnsi="Times New Roman" w:cs="Times New Roman"/>
          <w:sz w:val="24"/>
          <w:szCs w:val="24"/>
        </w:rPr>
      </w:pPr>
    </w:p>
    <w:p w14:paraId="3642C06A" w14:textId="33278C84" w:rsidR="00D00A0D" w:rsidRDefault="00D00A0D" w:rsidP="00D00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employees eligible for the mentorship program is as below</w:t>
      </w:r>
    </w:p>
    <w:p w14:paraId="0F467A46" w14:textId="777350CB" w:rsidR="00D00A0D" w:rsidRDefault="00D00A0D" w:rsidP="00D00A0D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D4E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https://github.com/sachinnabar/Pewlett-Hackard-Analysis/blob/main/Resources/mentorship_eligibility.PNG</w:t>
        </w:r>
      </w:hyperlink>
    </w:p>
    <w:p w14:paraId="62AC66B4" w14:textId="2F9349AD" w:rsidR="00D00A0D" w:rsidRPr="00D00A0D" w:rsidRDefault="00D00A0D" w:rsidP="00D00A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CA1B7" wp14:editId="179359CF">
            <wp:extent cx="5943600" cy="315531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3A54" w14:textId="0AE918D8" w:rsidR="008B171C" w:rsidRDefault="008B171C" w:rsidP="00D00A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AC440" w14:textId="1A9AE38B" w:rsidR="00D00A0D" w:rsidRDefault="00D00A0D" w:rsidP="00D0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A0D">
        <w:rPr>
          <w:rFonts w:ascii="Times New Roman" w:hAnsi="Times New Roman" w:cs="Times New Roman"/>
          <w:b/>
          <w:bCs/>
          <w:sz w:val="28"/>
          <w:szCs w:val="28"/>
        </w:rPr>
        <w:t xml:space="preserve">Summary: </w:t>
      </w:r>
    </w:p>
    <w:p w14:paraId="4317FE99" w14:textId="26BFAD61" w:rsidR="00D00A0D" w:rsidRDefault="00D00A0D" w:rsidP="00D00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analysis we done following is the summary</w:t>
      </w:r>
    </w:p>
    <w:p w14:paraId="226B21DB" w14:textId="132D23E4" w:rsidR="00D00A0D" w:rsidRDefault="00DB1E67" w:rsidP="00D00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90397</w:t>
      </w:r>
      <w:r w:rsidR="00D00A0D">
        <w:rPr>
          <w:rFonts w:ascii="Times New Roman" w:hAnsi="Times New Roman" w:cs="Times New Roman"/>
          <w:sz w:val="24"/>
          <w:szCs w:val="24"/>
        </w:rPr>
        <w:t xml:space="preserve"> Employees eligible for retirement in Pelwett-Hackard company which consists of almost 30 % of the total workforce</w:t>
      </w:r>
      <w:r w:rsidR="00FC0AAF">
        <w:rPr>
          <w:rFonts w:ascii="Times New Roman" w:hAnsi="Times New Roman" w:cs="Times New Roman"/>
          <w:sz w:val="24"/>
          <w:szCs w:val="24"/>
        </w:rPr>
        <w:t xml:space="preserve"> 300024 employees.</w:t>
      </w:r>
    </w:p>
    <w:p w14:paraId="7A8AFB36" w14:textId="19912821" w:rsidR="00590904" w:rsidRDefault="00590904" w:rsidP="00D00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86% of staff are eligible for retirement are Supervisor level and above. </w:t>
      </w:r>
    </w:p>
    <w:p w14:paraId="649C07CB" w14:textId="382D7532" w:rsidR="0087677F" w:rsidRDefault="0087677F" w:rsidP="00876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1549 Employees are eligible for the mentorship program.</w:t>
      </w:r>
      <w:r>
        <w:rPr>
          <w:rFonts w:ascii="Times New Roman" w:hAnsi="Times New Roman" w:cs="Times New Roman"/>
          <w:sz w:val="24"/>
          <w:szCs w:val="24"/>
        </w:rPr>
        <w:t xml:space="preserve"> This number is not significant for replacing higher number of </w:t>
      </w:r>
      <w:r w:rsidR="006C344D">
        <w:rPr>
          <w:rFonts w:ascii="Times New Roman" w:hAnsi="Times New Roman" w:cs="Times New Roman"/>
          <w:sz w:val="24"/>
          <w:szCs w:val="24"/>
        </w:rPr>
        <w:t>employees who are eligible for retirement.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DFA41" w14:textId="77777777" w:rsidR="006C344D" w:rsidRDefault="006C344D" w:rsidP="00D00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running this analysis initially we taken certain criteria of age which does not show the correct picture.</w:t>
      </w:r>
    </w:p>
    <w:p w14:paraId="08769CD0" w14:textId="5B466953" w:rsidR="00590904" w:rsidRPr="00D00A0D" w:rsidRDefault="006C344D" w:rsidP="00D00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Mentorship program is based on only the birthdate between January 1</w:t>
      </w:r>
      <w:r w:rsidRPr="006C344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1965 and 31</w:t>
      </w:r>
      <w:r w:rsidRPr="006C344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December 1965 which is excluding lot other potential candidates. This selection criteria needs to </w:t>
      </w:r>
      <w:r w:rsidR="009873A8">
        <w:rPr>
          <w:rFonts w:ascii="Times New Roman" w:hAnsi="Times New Roman" w:cs="Times New Roman"/>
          <w:sz w:val="24"/>
          <w:szCs w:val="24"/>
        </w:rPr>
        <w:t>modify</w:t>
      </w:r>
      <w:r>
        <w:rPr>
          <w:rFonts w:ascii="Times New Roman" w:hAnsi="Times New Roman" w:cs="Times New Roman"/>
          <w:sz w:val="24"/>
          <w:szCs w:val="24"/>
        </w:rPr>
        <w:t xml:space="preserve"> to get significant no of employees who can be trained and mentored to </w:t>
      </w:r>
      <w:r w:rsidR="00CB3798">
        <w:rPr>
          <w:rFonts w:ascii="Times New Roman" w:hAnsi="Times New Roman" w:cs="Times New Roman"/>
          <w:sz w:val="24"/>
          <w:szCs w:val="24"/>
        </w:rPr>
        <w:t xml:space="preserve">cover the void of retiring workforce. </w:t>
      </w:r>
    </w:p>
    <w:p w14:paraId="5E43E02D" w14:textId="6A1D9B87" w:rsidR="008B171C" w:rsidRDefault="008B1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7422AE" w14:textId="77777777" w:rsidR="008B171C" w:rsidRPr="008B171C" w:rsidRDefault="008B171C" w:rsidP="008B171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171C" w:rsidRPr="008B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8282C"/>
    <w:multiLevelType w:val="hybridMultilevel"/>
    <w:tmpl w:val="ACBE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1EA0"/>
    <w:multiLevelType w:val="hybridMultilevel"/>
    <w:tmpl w:val="48C0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D0F7F"/>
    <w:multiLevelType w:val="hybridMultilevel"/>
    <w:tmpl w:val="05FC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87"/>
    <w:rsid w:val="000C38CD"/>
    <w:rsid w:val="00200674"/>
    <w:rsid w:val="00581B73"/>
    <w:rsid w:val="00590904"/>
    <w:rsid w:val="006521A3"/>
    <w:rsid w:val="006C344D"/>
    <w:rsid w:val="0087677F"/>
    <w:rsid w:val="008A7D87"/>
    <w:rsid w:val="008B171C"/>
    <w:rsid w:val="009873A8"/>
    <w:rsid w:val="00996407"/>
    <w:rsid w:val="009D01D6"/>
    <w:rsid w:val="00A2714B"/>
    <w:rsid w:val="00CB3798"/>
    <w:rsid w:val="00D00A0D"/>
    <w:rsid w:val="00DB1E67"/>
    <w:rsid w:val="00E87108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D968"/>
  <w15:chartTrackingRefBased/>
  <w15:docId w15:val="{55D14832-C3ED-4BA1-B737-8DB93329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7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achinnabar/Pewlett-Hackard-Analysis/blob/main/Resources/retiring_titles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chinnabar/Pewlett-Hackard-Analysis/blob/main/Resources/retirement_info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chinnabar/Pewlett-Hackard-Analysis/blob/main/Resources/mentorship_eligibilit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Nabar</dc:creator>
  <cp:keywords/>
  <dc:description/>
  <cp:lastModifiedBy>Sachin Nabar</cp:lastModifiedBy>
  <cp:revision>3</cp:revision>
  <dcterms:created xsi:type="dcterms:W3CDTF">2021-12-19T01:23:00Z</dcterms:created>
  <dcterms:modified xsi:type="dcterms:W3CDTF">2021-12-19T01:23:00Z</dcterms:modified>
</cp:coreProperties>
</file>