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Book Antiqua" w:cs="Book Antiqua" w:eastAsia="Book Antiqua" w:hAnsi="Book Antiqua"/>
          <w:b w:val="1"/>
          <w:u w:val="single"/>
        </w:rPr>
      </w:pPr>
      <w:r w:rsidDel="00000000" w:rsidR="00000000" w:rsidRPr="00000000">
        <w:rPr>
          <w:rFonts w:ascii="Liberation Serif" w:cs="Liberation Serif" w:eastAsia="Liberation Serif" w:hAnsi="Liberation Serif"/>
          <w:b w:val="1"/>
          <w:sz w:val="24"/>
          <w:szCs w:val="24"/>
          <w:u w:val="single"/>
          <w:rtl w:val="0"/>
        </w:rPr>
        <w:t xml:space="preserve">DEPARTMENT OF INFORMATION TECHNOLOGY</w:t>
      </w:r>
      <w:r w:rsidDel="00000000" w:rsidR="00000000" w:rsidRPr="00000000">
        <w:rPr>
          <w:rtl w:val="0"/>
        </w:rPr>
      </w:r>
    </w:p>
    <w:p w:rsidR="00000000" w:rsidDel="00000000" w:rsidP="00000000" w:rsidRDefault="00000000" w:rsidRPr="00000000" w14:paraId="00000002">
      <w:pPr>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u w:val="single"/>
          <w:rtl w:val="0"/>
        </w:rPr>
        <w:t xml:space="preserve">COMPUTER NETWORKING LAB</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Fonts w:ascii="Liberation Serif" w:cs="Liberation Serif" w:eastAsia="Liberation Serif" w:hAnsi="Liberation Serif"/>
          <w:b w:val="1"/>
          <w:sz w:val="24"/>
          <w:szCs w:val="24"/>
          <w:u w:val="single"/>
          <w:rtl w:val="0"/>
        </w:rPr>
        <w:t xml:space="preserve">LAB3:   18/11/2022</w:t>
      </w:r>
      <w:r w:rsidDel="00000000" w:rsidR="00000000" w:rsidRPr="00000000">
        <w:rPr>
          <w:rtl w:val="0"/>
        </w:rPr>
      </w:r>
    </w:p>
    <w:p w:rsidR="00000000" w:rsidDel="00000000" w:rsidP="00000000" w:rsidRDefault="00000000" w:rsidRPr="00000000" w14:paraId="00000004">
      <w:pPr>
        <w:jc w:val="both"/>
        <w:rPr>
          <w:rFonts w:ascii="Liberation Serif" w:cs="Liberation Serif" w:eastAsia="Liberation Serif" w:hAnsi="Liberation Serif"/>
          <w:b w:val="1"/>
          <w:sz w:val="24"/>
          <w:szCs w:val="24"/>
          <w:u w:val="single"/>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Fonts w:ascii="Liberation Serif" w:cs="Liberation Serif" w:eastAsia="Liberation Serif" w:hAnsi="Liberation Serif"/>
          <w:b w:val="1"/>
          <w:sz w:val="24"/>
          <w:szCs w:val="24"/>
          <w:u w:val="single"/>
          <w:rtl w:val="0"/>
        </w:rPr>
        <w:t xml:space="preserve">Marks : 10 Marks </w:t>
      </w:r>
      <w:r w:rsidDel="00000000" w:rsidR="00000000" w:rsidRPr="00000000">
        <w:rPr>
          <w:rtl w:val="0"/>
        </w:rPr>
      </w:r>
    </w:p>
    <w:p w:rsidR="00000000" w:rsidDel="00000000" w:rsidP="00000000" w:rsidRDefault="00000000" w:rsidRPr="00000000" w14:paraId="00000006">
      <w:pPr>
        <w:jc w:val="both"/>
        <w:rPr>
          <w:rFonts w:ascii="Book Antiqua" w:cs="Book Antiqua" w:eastAsia="Book Antiqua" w:hAnsi="Book Antiqua"/>
          <w:b w:val="1"/>
          <w:u w:val="single"/>
        </w:rPr>
      </w:pPr>
      <w:r w:rsidDel="00000000" w:rsidR="00000000" w:rsidRPr="00000000">
        <w:rPr>
          <w:rFonts w:ascii="Liberation Serif" w:cs="Liberation Serif" w:eastAsia="Liberation Serif" w:hAnsi="Liberation Serif"/>
          <w:b w:val="1"/>
          <w:sz w:val="24"/>
          <w:szCs w:val="24"/>
          <w:u w:val="single"/>
          <w:rtl w:val="0"/>
        </w:rPr>
        <w:t xml:space="preserve">Objective</w:t>
      </w:r>
      <w:r w:rsidDel="00000000" w:rsidR="00000000" w:rsidRPr="00000000">
        <w:rPr>
          <w:rtl w:val="0"/>
        </w:rPr>
      </w:r>
    </w:p>
    <w:p w:rsidR="00000000" w:rsidDel="00000000" w:rsidP="00000000" w:rsidRDefault="00000000" w:rsidRPr="00000000" w14:paraId="00000007">
      <w:pPr>
        <w:jc w:val="both"/>
        <w:rPr/>
      </w:pPr>
      <w:r w:rsidDel="00000000" w:rsidR="00000000" w:rsidRPr="00000000">
        <w:rPr>
          <w:rFonts w:ascii="Liberation Serif" w:cs="Liberation Serif" w:eastAsia="Liberation Serif" w:hAnsi="Liberation Serif"/>
          <w:sz w:val="24"/>
          <w:szCs w:val="24"/>
          <w:rtl w:val="0"/>
        </w:rPr>
        <w:t xml:space="preserve">To understand the concept Packet headers at various layers </w:t>
      </w:r>
      <w:r w:rsidDel="00000000" w:rsidR="00000000" w:rsidRPr="00000000">
        <w:rPr>
          <w:rtl w:val="0"/>
        </w:rPr>
      </w:r>
    </w:p>
    <w:p w:rsidR="00000000" w:rsidDel="00000000" w:rsidP="00000000" w:rsidRDefault="00000000" w:rsidRPr="00000000" w14:paraId="00000008">
      <w:pPr>
        <w:jc w:val="both"/>
        <w:rPr/>
      </w:pPr>
      <w:r w:rsidDel="00000000" w:rsidR="00000000" w:rsidRPr="00000000">
        <w:rPr>
          <w:rFonts w:ascii="Liberation Serif" w:cs="Liberation Serif" w:eastAsia="Liberation Serif" w:hAnsi="Liberation Serif"/>
          <w:sz w:val="24"/>
          <w:szCs w:val="24"/>
          <w:rtl w:val="0"/>
        </w:rPr>
        <w:t xml:space="preserve">----------------------------------------------------------------------------------------</w:t>
      </w:r>
      <w:r w:rsidDel="00000000" w:rsidR="00000000" w:rsidRPr="00000000">
        <w:rPr>
          <w:rtl w:val="0"/>
        </w:rPr>
      </w:r>
    </w:p>
    <w:p w:rsidR="00000000" w:rsidDel="00000000" w:rsidP="00000000" w:rsidRDefault="00000000" w:rsidRPr="00000000" w14:paraId="00000009">
      <w:pPr>
        <w:jc w:val="both"/>
        <w:rPr/>
      </w:pPr>
      <w:r w:rsidDel="00000000" w:rsidR="00000000" w:rsidRPr="00000000">
        <w:rPr>
          <w:rFonts w:ascii="Liberation Serif" w:cs="Liberation Serif" w:eastAsia="Liberation Serif" w:hAnsi="Liberation Serif"/>
          <w:b w:val="0"/>
          <w:sz w:val="24"/>
          <w:szCs w:val="24"/>
          <w:u w:val="none"/>
          <w:rtl w:val="0"/>
        </w:rPr>
        <w:t xml:space="preserve">Download the http.pcap file from moodle. </w:t>
      </w:r>
      <w:r w:rsidDel="00000000" w:rsidR="00000000" w:rsidRPr="00000000">
        <w:rPr>
          <w:rtl w:val="0"/>
        </w:rPr>
      </w:r>
    </w:p>
    <w:p w:rsidR="00000000" w:rsidDel="00000000" w:rsidP="00000000" w:rsidRDefault="00000000" w:rsidRPr="00000000" w14:paraId="0000000A">
      <w:pPr>
        <w:jc w:val="both"/>
        <w:rPr/>
      </w:pPr>
      <w:r w:rsidDel="00000000" w:rsidR="00000000" w:rsidRPr="00000000">
        <w:rPr>
          <w:rFonts w:ascii="Liberation Serif" w:cs="Liberation Serif" w:eastAsia="Liberation Serif" w:hAnsi="Liberation Serif"/>
          <w:b w:val="0"/>
          <w:sz w:val="24"/>
          <w:szCs w:val="24"/>
          <w:u w:val="none"/>
          <w:rtl w:val="0"/>
        </w:rPr>
        <w:t xml:space="preserve">Open the file and note down and understand the following things.</w:t>
      </w:r>
      <w:r w:rsidDel="00000000" w:rsidR="00000000" w:rsidRPr="00000000">
        <w:rPr>
          <w:rtl w:val="0"/>
        </w:rPr>
      </w:r>
    </w:p>
    <w:p w:rsidR="00000000" w:rsidDel="00000000" w:rsidP="00000000" w:rsidRDefault="00000000" w:rsidRPr="00000000" w14:paraId="0000000B">
      <w:pPr>
        <w:jc w:val="both"/>
        <w:rPr/>
      </w:pPr>
      <w:r w:rsidDel="00000000" w:rsidR="00000000" w:rsidRPr="00000000">
        <w:rPr>
          <w:rFonts w:ascii="Liberation Serif" w:cs="Liberation Serif" w:eastAsia="Liberation Serif" w:hAnsi="Liberation Serif"/>
          <w:b w:val="0"/>
          <w:sz w:val="24"/>
          <w:szCs w:val="24"/>
          <w:u w:val="none"/>
          <w:rtl w:val="0"/>
        </w:rPr>
        <w:t xml:space="preserve">Click on following http request to understand the headers :</w:t>
      </w:r>
      <w:r w:rsidDel="00000000" w:rsidR="00000000" w:rsidRPr="00000000">
        <w:rPr>
          <w:rtl w:val="0"/>
        </w:rPr>
      </w:r>
    </w:p>
    <w:p w:rsidR="00000000" w:rsidDel="00000000" w:rsidP="00000000" w:rsidRDefault="00000000" w:rsidRPr="00000000" w14:paraId="0000000C">
      <w:pPr>
        <w:jc w:val="both"/>
        <w:rPr/>
      </w:pPr>
      <w:r w:rsidDel="00000000" w:rsidR="00000000" w:rsidRPr="00000000">
        <w:rPr>
          <w:rFonts w:ascii="Liberation Serif" w:cs="Liberation Serif" w:eastAsia="Liberation Serif" w:hAnsi="Liberation Serif"/>
          <w:b w:val="0"/>
          <w:sz w:val="24"/>
          <w:szCs w:val="24"/>
          <w:u w:val="none"/>
          <w:rtl w:val="0"/>
        </w:rPr>
        <w:t xml:space="preserve">http request header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943600" cy="564515"/>
            <wp:effectExtent b="0" l="0" r="0" t="0"/>
            <wp:wrapSquare wrapText="bothSides" distB="0" distT="0" distL="0" distR="0"/>
            <wp:docPr id="1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564515"/>
                    </a:xfrm>
                    <a:prstGeom prst="rect"/>
                    <a:ln/>
                  </pic:spPr>
                </pic:pic>
              </a:graphicData>
            </a:graphic>
          </wp:anchor>
        </w:drawing>
      </w:r>
    </w:p>
    <w:p w:rsidR="00000000" w:rsidDel="00000000" w:rsidP="00000000" w:rsidRDefault="00000000" w:rsidRPr="00000000" w14:paraId="0000000D">
      <w:pPr>
        <w:jc w:val="both"/>
        <w:rPr>
          <w:rFonts w:ascii="Liberation Serif" w:cs="Liberation Serif" w:eastAsia="Liberation Serif" w:hAnsi="Liberation Serif"/>
          <w:b w:val="0"/>
          <w:sz w:val="24"/>
          <w:szCs w:val="24"/>
          <w:u w:val="no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205105</wp:posOffset>
            </wp:positionH>
            <wp:positionV relativeFrom="paragraph">
              <wp:posOffset>104775</wp:posOffset>
            </wp:positionV>
            <wp:extent cx="5305425" cy="2628900"/>
            <wp:effectExtent b="0" l="0" r="0" t="0"/>
            <wp:wrapSquare wrapText="bothSides" distB="0" distT="0" distL="0" distR="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05425" cy="2628900"/>
                    </a:xfrm>
                    <a:prstGeom prst="rect"/>
                    <a:ln/>
                  </pic:spPr>
                </pic:pic>
              </a:graphicData>
            </a:graphic>
          </wp:anchor>
        </w:drawing>
      </w:r>
    </w:p>
    <w:p w:rsidR="00000000" w:rsidDel="00000000" w:rsidP="00000000" w:rsidRDefault="00000000" w:rsidRPr="00000000" w14:paraId="0000000E">
      <w:pPr>
        <w:jc w:val="both"/>
        <w:rPr>
          <w:rFonts w:ascii="Liberation Serif" w:cs="Liberation Serif" w:eastAsia="Liberation Serif" w:hAnsi="Liberation Serif"/>
          <w:b w:val="0"/>
          <w:sz w:val="24"/>
          <w:szCs w:val="24"/>
          <w:u w:val="none"/>
        </w:rPr>
      </w:pPr>
      <w:r w:rsidDel="00000000" w:rsidR="00000000" w:rsidRPr="00000000">
        <w:rPr>
          <w:rtl w:val="0"/>
        </w:rPr>
      </w:r>
    </w:p>
    <w:p w:rsidR="00000000" w:rsidDel="00000000" w:rsidP="00000000" w:rsidRDefault="00000000" w:rsidRPr="00000000" w14:paraId="0000000F">
      <w:pPr>
        <w:jc w:val="both"/>
        <w:rPr>
          <w:rFonts w:ascii="Liberation Serif" w:cs="Liberation Serif" w:eastAsia="Liberation Serif" w:hAnsi="Liberation Serif"/>
          <w:b w:val="0"/>
          <w:sz w:val="24"/>
          <w:szCs w:val="24"/>
          <w:u w:val="none"/>
        </w:rPr>
      </w:pPr>
      <w:r w:rsidDel="00000000" w:rsidR="00000000" w:rsidRPr="00000000">
        <w:rPr>
          <w:rtl w:val="0"/>
        </w:rPr>
      </w:r>
    </w:p>
    <w:p w:rsidR="00000000" w:rsidDel="00000000" w:rsidP="00000000" w:rsidRDefault="00000000" w:rsidRPr="00000000" w14:paraId="00000010">
      <w:pPr>
        <w:jc w:val="both"/>
        <w:rPr>
          <w:rFonts w:ascii="Liberation Serif" w:cs="Liberation Serif" w:eastAsia="Liberation Serif" w:hAnsi="Liberation Serif"/>
          <w:b w:val="0"/>
          <w:sz w:val="24"/>
          <w:szCs w:val="24"/>
          <w:u w:val="none"/>
        </w:rPr>
      </w:pPr>
      <w:r w:rsidDel="00000000" w:rsidR="00000000" w:rsidRPr="00000000">
        <w:rPr>
          <w:rtl w:val="0"/>
        </w:rPr>
      </w:r>
    </w:p>
    <w:p w:rsidR="00000000" w:rsidDel="00000000" w:rsidP="00000000" w:rsidRDefault="00000000" w:rsidRPr="00000000" w14:paraId="00000011">
      <w:pPr>
        <w:jc w:val="both"/>
        <w:rPr>
          <w:rFonts w:ascii="Liberation Serif" w:cs="Liberation Serif" w:eastAsia="Liberation Serif" w:hAnsi="Liberation Serif"/>
          <w:b w:val="0"/>
          <w:sz w:val="24"/>
          <w:szCs w:val="24"/>
          <w:u w:val="none"/>
        </w:rPr>
      </w:pPr>
      <w:r w:rsidDel="00000000" w:rsidR="00000000" w:rsidRPr="00000000">
        <w:rPr>
          <w:rtl w:val="0"/>
        </w:rPr>
      </w:r>
    </w:p>
    <w:p w:rsidR="00000000" w:rsidDel="00000000" w:rsidP="00000000" w:rsidRDefault="00000000" w:rsidRPr="00000000" w14:paraId="00000012">
      <w:pPr>
        <w:jc w:val="both"/>
        <w:rPr>
          <w:rFonts w:ascii="Liberation Serif" w:cs="Liberation Serif" w:eastAsia="Liberation Serif" w:hAnsi="Liberation Serif"/>
          <w:b w:val="0"/>
          <w:sz w:val="24"/>
          <w:szCs w:val="24"/>
          <w:u w:val="none"/>
        </w:rPr>
      </w:pPr>
      <w:r w:rsidDel="00000000" w:rsidR="00000000" w:rsidRPr="00000000">
        <w:rPr>
          <w:rtl w:val="0"/>
        </w:rPr>
      </w:r>
    </w:p>
    <w:p w:rsidR="00000000" w:rsidDel="00000000" w:rsidP="00000000" w:rsidRDefault="00000000" w:rsidRPr="00000000" w14:paraId="00000013">
      <w:pPr>
        <w:jc w:val="both"/>
        <w:rPr>
          <w:rFonts w:ascii="Liberation Serif" w:cs="Liberation Serif" w:eastAsia="Liberation Serif" w:hAnsi="Liberation Serif"/>
          <w:b w:val="0"/>
          <w:sz w:val="24"/>
          <w:szCs w:val="24"/>
          <w:u w:val="none"/>
        </w:rPr>
      </w:pPr>
      <w:r w:rsidDel="00000000" w:rsidR="00000000" w:rsidRPr="00000000">
        <w:rPr>
          <w:rtl w:val="0"/>
        </w:rPr>
      </w:r>
    </w:p>
    <w:p w:rsidR="00000000" w:rsidDel="00000000" w:rsidP="00000000" w:rsidRDefault="00000000" w:rsidRPr="00000000" w14:paraId="00000014">
      <w:pPr>
        <w:jc w:val="both"/>
        <w:rPr>
          <w:rFonts w:ascii="Liberation Serif" w:cs="Liberation Serif" w:eastAsia="Liberation Serif" w:hAnsi="Liberation Serif"/>
          <w:b w:val="0"/>
          <w:sz w:val="24"/>
          <w:szCs w:val="24"/>
          <w:u w:val="none"/>
        </w:rPr>
      </w:pPr>
      <w:r w:rsidDel="00000000" w:rsidR="00000000" w:rsidRPr="00000000">
        <w:rPr>
          <w:rtl w:val="0"/>
        </w:rPr>
      </w:r>
    </w:p>
    <w:p w:rsidR="00000000" w:rsidDel="00000000" w:rsidP="00000000" w:rsidRDefault="00000000" w:rsidRPr="00000000" w14:paraId="00000015">
      <w:pPr>
        <w:jc w:val="both"/>
        <w:rPr>
          <w:rFonts w:ascii="Liberation Serif" w:cs="Liberation Serif" w:eastAsia="Liberation Serif" w:hAnsi="Liberation Serif"/>
          <w:b w:val="0"/>
          <w:sz w:val="24"/>
          <w:szCs w:val="24"/>
          <w:u w:val="none"/>
        </w:rPr>
      </w:pPr>
      <w:r w:rsidDel="00000000" w:rsidR="00000000" w:rsidRPr="00000000">
        <w:rPr>
          <w:rtl w:val="0"/>
        </w:rPr>
      </w:r>
    </w:p>
    <w:p w:rsidR="00000000" w:rsidDel="00000000" w:rsidP="00000000" w:rsidRDefault="00000000" w:rsidRPr="00000000" w14:paraId="00000016">
      <w:pPr>
        <w:jc w:val="both"/>
        <w:rPr>
          <w:rFonts w:ascii="Liberation Serif" w:cs="Liberation Serif" w:eastAsia="Liberation Serif" w:hAnsi="Liberation Serif"/>
          <w:b w:val="0"/>
          <w:sz w:val="24"/>
          <w:szCs w:val="24"/>
          <w:u w:val="none"/>
        </w:rPr>
      </w:pPr>
      <w:r w:rsidDel="00000000" w:rsidR="00000000" w:rsidRPr="00000000">
        <w:rPr>
          <w:rtl w:val="0"/>
        </w:rPr>
      </w:r>
    </w:p>
    <w:p w:rsidR="00000000" w:rsidDel="00000000" w:rsidP="00000000" w:rsidRDefault="00000000" w:rsidRPr="00000000" w14:paraId="00000017">
      <w:pPr>
        <w:jc w:val="both"/>
        <w:rPr>
          <w:rFonts w:ascii="Liberation Serif" w:cs="Liberation Serif" w:eastAsia="Liberation Serif" w:hAnsi="Liberation Serif"/>
          <w:b w:val="0"/>
          <w:sz w:val="24"/>
          <w:szCs w:val="24"/>
          <w:u w:val="none"/>
        </w:rPr>
      </w:pPr>
      <w:r w:rsidDel="00000000" w:rsidR="00000000" w:rsidRPr="00000000">
        <w:rPr>
          <w:rtl w:val="0"/>
        </w:rPr>
      </w:r>
    </w:p>
    <w:p w:rsidR="00000000" w:rsidDel="00000000" w:rsidP="00000000" w:rsidRDefault="00000000" w:rsidRPr="00000000" w14:paraId="00000018">
      <w:pPr>
        <w:jc w:val="both"/>
        <w:rPr>
          <w:rFonts w:ascii="Liberation Serif" w:cs="Liberation Serif" w:eastAsia="Liberation Serif" w:hAnsi="Liberation Serif"/>
          <w:b w:val="0"/>
          <w:sz w:val="24"/>
          <w:szCs w:val="24"/>
          <w:u w:val="none"/>
        </w:rPr>
      </w:pPr>
      <w:r w:rsidDel="00000000" w:rsidR="00000000" w:rsidRPr="00000000">
        <w:rPr>
          <w:rtl w:val="0"/>
        </w:rPr>
      </w:r>
    </w:p>
    <w:p w:rsidR="00000000" w:rsidDel="00000000" w:rsidP="00000000" w:rsidRDefault="00000000" w:rsidRPr="00000000" w14:paraId="00000019">
      <w:pPr>
        <w:jc w:val="both"/>
        <w:rPr>
          <w:rFonts w:ascii="Liberation Serif" w:cs="Liberation Serif" w:eastAsia="Liberation Serif" w:hAnsi="Liberation Serif"/>
          <w:b w:val="0"/>
          <w:sz w:val="24"/>
          <w:szCs w:val="24"/>
          <w:u w:val="none"/>
        </w:rPr>
      </w:pPr>
      <w:r w:rsidDel="00000000" w:rsidR="00000000" w:rsidRPr="00000000">
        <w:rPr>
          <w:rtl w:val="0"/>
        </w:rPr>
      </w:r>
    </w:p>
    <w:p w:rsidR="00000000" w:rsidDel="00000000" w:rsidP="00000000" w:rsidRDefault="00000000" w:rsidRPr="00000000" w14:paraId="0000001A">
      <w:pPr>
        <w:jc w:val="both"/>
        <w:rPr>
          <w:rFonts w:ascii="Liberation Serif" w:cs="Liberation Serif" w:eastAsia="Liberation Serif" w:hAnsi="Liberation Serif"/>
          <w:b w:val="0"/>
          <w:sz w:val="24"/>
          <w:szCs w:val="24"/>
          <w:u w:val="none"/>
        </w:rPr>
      </w:pPr>
      <w:r w:rsidDel="00000000" w:rsidR="00000000" w:rsidRPr="00000000">
        <w:rPr>
          <w:rtl w:val="0"/>
        </w:rPr>
      </w:r>
    </w:p>
    <w:p w:rsidR="00000000" w:rsidDel="00000000" w:rsidP="00000000" w:rsidRDefault="00000000" w:rsidRPr="00000000" w14:paraId="0000001B">
      <w:pPr>
        <w:jc w:val="both"/>
        <w:rPr>
          <w:rFonts w:ascii="Liberation Serif" w:cs="Liberation Serif" w:eastAsia="Liberation Serif" w:hAnsi="Liberation Serif"/>
          <w:b w:val="0"/>
          <w:sz w:val="24"/>
          <w:szCs w:val="24"/>
          <w:u w:val="none"/>
        </w:rPr>
      </w:pPr>
      <w:r w:rsidDel="00000000" w:rsidR="00000000" w:rsidRPr="00000000">
        <w:rPr>
          <w:rtl w:val="0"/>
        </w:rPr>
      </w:r>
    </w:p>
    <w:p w:rsidR="00000000" w:rsidDel="00000000" w:rsidP="00000000" w:rsidRDefault="00000000" w:rsidRPr="00000000" w14:paraId="0000001C">
      <w:pPr>
        <w:jc w:val="both"/>
        <w:rPr>
          <w:rFonts w:ascii="Liberation Serif" w:cs="Liberation Serif" w:eastAsia="Liberation Serif" w:hAnsi="Liberation Serif"/>
          <w:b w:val="0"/>
          <w:sz w:val="24"/>
          <w:szCs w:val="24"/>
          <w:u w:val="none"/>
        </w:rPr>
      </w:pPr>
      <w:r w:rsidDel="00000000" w:rsidR="00000000" w:rsidRPr="00000000">
        <w:rPr>
          <w:rtl w:val="0"/>
        </w:rPr>
      </w:r>
    </w:p>
    <w:p w:rsidR="00000000" w:rsidDel="00000000" w:rsidP="00000000" w:rsidRDefault="00000000" w:rsidRPr="00000000" w14:paraId="0000001D">
      <w:pPr>
        <w:jc w:val="both"/>
        <w:rPr>
          <w:rFonts w:ascii="Liberation Serif" w:cs="Liberation Serif" w:eastAsia="Liberation Serif" w:hAnsi="Liberation Serif"/>
          <w:b w:val="0"/>
          <w:sz w:val="24"/>
          <w:szCs w:val="24"/>
          <w:u w:val="no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943600" cy="2091055"/>
            <wp:effectExtent b="0" l="0" r="0" t="0"/>
            <wp:wrapSquare wrapText="bothSides" distB="0" distT="0" distL="0" distR="0"/>
            <wp:docPr id="1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091055"/>
                    </a:xfrm>
                    <a:prstGeom prst="rect"/>
                    <a:ln/>
                  </pic:spPr>
                </pic:pic>
              </a:graphicData>
            </a:graphic>
          </wp:anchor>
        </w:drawing>
      </w:r>
    </w:p>
    <w:p w:rsidR="00000000" w:rsidDel="00000000" w:rsidP="00000000" w:rsidRDefault="00000000" w:rsidRPr="00000000" w14:paraId="0000001E">
      <w:pPr>
        <w:jc w:val="both"/>
        <w:rPr/>
      </w:pPr>
      <w:r w:rsidDel="00000000" w:rsidR="00000000" w:rsidRPr="00000000">
        <w:rPr>
          <w:rFonts w:ascii="Liberation Serif" w:cs="Liberation Serif" w:eastAsia="Liberation Serif" w:hAnsi="Liberation Serif"/>
          <w:b w:val="1"/>
          <w:sz w:val="24"/>
          <w:szCs w:val="24"/>
          <w:u w:val="none"/>
          <w:rtl w:val="0"/>
        </w:rPr>
        <w:t xml:space="preserve">Q1. Note down the following from Message of HTTP request:        [2 marks]</w:t>
      </w:r>
      <w:r w:rsidDel="00000000" w:rsidR="00000000" w:rsidRPr="00000000">
        <w:rPr>
          <w:rtl w:val="0"/>
        </w:rPr>
      </w:r>
    </w:p>
    <w:p w:rsidR="00000000" w:rsidDel="00000000" w:rsidP="00000000" w:rsidRDefault="00000000" w:rsidRPr="00000000" w14:paraId="0000001F">
      <w:pPr>
        <w:jc w:val="both"/>
        <w:rPr/>
      </w:pPr>
      <w:r w:rsidDel="00000000" w:rsidR="00000000" w:rsidRPr="00000000">
        <w:rPr>
          <w:rFonts w:ascii="Liberation Serif" w:cs="Liberation Serif" w:eastAsia="Liberation Serif" w:hAnsi="Liberation Serif"/>
          <w:b w:val="0"/>
          <w:sz w:val="24"/>
          <w:szCs w:val="24"/>
          <w:u w:val="none"/>
          <w:rtl w:val="0"/>
        </w:rPr>
        <w:t xml:space="preserve">Request Header : </w:t>
      </w:r>
      <w:r w:rsidDel="00000000" w:rsidR="00000000" w:rsidRPr="00000000">
        <w:rPr>
          <w:rtl w:val="0"/>
        </w:rPr>
      </w:r>
    </w:p>
    <w:bookmarkStart w:colFirst="0" w:colLast="0" w:name="bookmark=id.gjdgxs" w:id="0"/>
    <w:bookmarkEnd w:id="0"/>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GET /download.html HTTP/1.1\r\n</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[Expert Info (Chat/Sequence): GET /download.html HTTP/1.1\r\n]</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Request Method: GET</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Request URI: /download.html</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Request Version: HTTP/1.1</w:t>
      </w:r>
      <w:r w:rsidDel="00000000" w:rsidR="00000000" w:rsidRPr="00000000">
        <w:rPr>
          <w:rtl w:val="0"/>
        </w:rPr>
      </w:r>
    </w:p>
    <w:p w:rsidR="00000000" w:rsidDel="00000000" w:rsidP="00000000" w:rsidRDefault="00000000" w:rsidRPr="00000000" w14:paraId="00000025">
      <w:pPr>
        <w:jc w:val="both"/>
        <w:rPr>
          <w:rFonts w:ascii="Liberation Serif" w:cs="Liberation Serif" w:eastAsia="Liberation Serif" w:hAnsi="Liberation Serif"/>
          <w:b w:val="0"/>
          <w:sz w:val="24"/>
          <w:szCs w:val="24"/>
          <w:u w:val="none"/>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Fonts w:ascii="Liberation Serif" w:cs="Liberation Serif" w:eastAsia="Liberation Serif" w:hAnsi="Liberation Serif"/>
          <w:b w:val="0"/>
          <w:sz w:val="24"/>
          <w:szCs w:val="24"/>
          <w:u w:val="none"/>
          <w:rtl w:val="0"/>
        </w:rPr>
        <w:t xml:space="preserve">Header fields: </w:t>
      </w:r>
      <w:r w:rsidDel="00000000" w:rsidR="00000000" w:rsidRPr="00000000">
        <w:rPr>
          <w:rtl w:val="0"/>
        </w:rPr>
      </w:r>
    </w:p>
    <w:bookmarkStart w:colFirst="0" w:colLast="0" w:name="bookmark=id.30j0zll" w:id="1"/>
    <w:bookmarkEnd w:id="1"/>
    <w:p w:rsidR="00000000" w:rsidDel="00000000" w:rsidP="00000000" w:rsidRDefault="00000000" w:rsidRPr="00000000" w14:paraId="00000027">
      <w:pPr>
        <w:jc w:val="both"/>
        <w:rPr>
          <w:rFonts w:ascii="Arial" w:cs="Arial" w:eastAsia="Arial" w:hAnsi="Arial"/>
          <w:b w:val="0"/>
          <w:i w:val="0"/>
          <w:smallCaps w:val="0"/>
          <w:strike w:val="0"/>
          <w:color w:val="000000"/>
          <w:sz w:val="22"/>
          <w:szCs w:val="22"/>
          <w:u w:val="none"/>
        </w:rPr>
      </w:pPr>
      <w:r w:rsidDel="00000000" w:rsidR="00000000" w:rsidRPr="00000000">
        <w:rPr>
          <w:rFonts w:ascii="Liberation Serif" w:cs="Liberation Serif" w:eastAsia="Liberation Serif" w:hAnsi="Liberation Serif"/>
          <w:b w:val="0"/>
          <w:i w:val="0"/>
          <w:smallCaps w:val="0"/>
          <w:strike w:val="0"/>
          <w:color w:val="000000"/>
          <w:sz w:val="24"/>
          <w:szCs w:val="24"/>
          <w:u w:val="none"/>
          <w:rtl w:val="0"/>
        </w:rPr>
        <w:t xml:space="preserve">User-Agent: Mozilla/5.0 (Windows; U; Windows NT 5.1; en-US; rv:1.6) Gecko/20040113\r\n</w:t>
      </w:r>
      <w:r w:rsidDel="00000000" w:rsidR="00000000" w:rsidRPr="00000000">
        <w:rPr>
          <w:rtl w:val="0"/>
        </w:rPr>
      </w:r>
    </w:p>
    <w:bookmarkStart w:colFirst="0" w:colLast="0" w:name="bookmark=id.1fob9te" w:id="2"/>
    <w:bookmarkEnd w:id="2"/>
    <w:p w:rsidR="00000000" w:rsidDel="00000000" w:rsidP="00000000" w:rsidRDefault="00000000" w:rsidRPr="00000000" w14:paraId="00000028">
      <w:pPr>
        <w:jc w:val="both"/>
        <w:rPr>
          <w:rFonts w:ascii="Arial" w:cs="Arial" w:eastAsia="Arial" w:hAnsi="Arial"/>
          <w:b w:val="0"/>
          <w:i w:val="0"/>
          <w:smallCaps w:val="0"/>
          <w:strike w:val="0"/>
          <w:color w:val="000000"/>
          <w:sz w:val="22"/>
          <w:szCs w:val="22"/>
          <w:u w:val="none"/>
        </w:rPr>
      </w:pPr>
      <w:r w:rsidDel="00000000" w:rsidR="00000000" w:rsidRPr="00000000">
        <w:rPr>
          <w:rFonts w:ascii="Liberation Serif" w:cs="Liberation Serif" w:eastAsia="Liberation Serif" w:hAnsi="Liberation Serif"/>
          <w:b w:val="0"/>
          <w:i w:val="0"/>
          <w:smallCaps w:val="0"/>
          <w:strike w:val="0"/>
          <w:color w:val="000000"/>
          <w:sz w:val="24"/>
          <w:szCs w:val="24"/>
          <w:u w:val="none"/>
          <w:rtl w:val="0"/>
        </w:rPr>
        <w:t xml:space="preserve">Accept:text/xml,application/xml,application/xhtml+xml,text/html;q=0.9,text/plain;q=0.8,image/png,image/jpeg,image/gif;q=0.2,*/*;q=0.1\r\n</w:t>
      </w:r>
      <w:r w:rsidDel="00000000" w:rsidR="00000000" w:rsidRPr="00000000">
        <w:rPr>
          <w:rtl w:val="0"/>
        </w:rPr>
      </w:r>
    </w:p>
    <w:bookmarkStart w:colFirst="0" w:colLast="0" w:name="bookmark=id.3znysh7" w:id="3"/>
    <w:bookmarkEnd w:id="3"/>
    <w:p w:rsidR="00000000" w:rsidDel="00000000" w:rsidP="00000000" w:rsidRDefault="00000000" w:rsidRPr="00000000" w14:paraId="00000029">
      <w:pPr>
        <w:jc w:val="both"/>
        <w:rPr>
          <w:rFonts w:ascii="Arial" w:cs="Arial" w:eastAsia="Arial" w:hAnsi="Arial"/>
          <w:b w:val="0"/>
          <w:i w:val="0"/>
          <w:smallCaps w:val="0"/>
          <w:strike w:val="0"/>
          <w:color w:val="000000"/>
          <w:sz w:val="22"/>
          <w:szCs w:val="22"/>
          <w:u w:val="none"/>
        </w:rPr>
      </w:pPr>
      <w:r w:rsidDel="00000000" w:rsidR="00000000" w:rsidRPr="00000000">
        <w:rPr>
          <w:rFonts w:ascii="Liberation Serif" w:cs="Liberation Serif" w:eastAsia="Liberation Serif" w:hAnsi="Liberation Serif"/>
          <w:b w:val="0"/>
          <w:i w:val="0"/>
          <w:smallCaps w:val="0"/>
          <w:strike w:val="0"/>
          <w:color w:val="000000"/>
          <w:sz w:val="24"/>
          <w:szCs w:val="24"/>
          <w:u w:val="none"/>
          <w:rtl w:val="0"/>
        </w:rPr>
        <w:t xml:space="preserve">Accept-Language: en-us,en;q=0.5\r\n</w:t>
      </w:r>
      <w:r w:rsidDel="00000000" w:rsidR="00000000" w:rsidRPr="00000000">
        <w:rPr>
          <w:rtl w:val="0"/>
        </w:rPr>
      </w:r>
    </w:p>
    <w:bookmarkStart w:colFirst="0" w:colLast="0" w:name="bookmark=id.2et92p0" w:id="4"/>
    <w:bookmarkEnd w:id="4"/>
    <w:p w:rsidR="00000000" w:rsidDel="00000000" w:rsidP="00000000" w:rsidRDefault="00000000" w:rsidRPr="00000000" w14:paraId="0000002A">
      <w:pPr>
        <w:jc w:val="both"/>
        <w:rPr>
          <w:rFonts w:ascii="Arial" w:cs="Arial" w:eastAsia="Arial" w:hAnsi="Arial"/>
          <w:b w:val="0"/>
          <w:i w:val="0"/>
          <w:smallCaps w:val="0"/>
          <w:strike w:val="0"/>
          <w:color w:val="000000"/>
          <w:sz w:val="22"/>
          <w:szCs w:val="22"/>
          <w:u w:val="none"/>
        </w:rPr>
      </w:pPr>
      <w:r w:rsidDel="00000000" w:rsidR="00000000" w:rsidRPr="00000000">
        <w:rPr>
          <w:rFonts w:ascii="Liberation Serif" w:cs="Liberation Serif" w:eastAsia="Liberation Serif" w:hAnsi="Liberation Serif"/>
          <w:b w:val="0"/>
          <w:i w:val="0"/>
          <w:smallCaps w:val="0"/>
          <w:strike w:val="0"/>
          <w:color w:val="000000"/>
          <w:sz w:val="24"/>
          <w:szCs w:val="24"/>
          <w:u w:val="none"/>
          <w:rtl w:val="0"/>
        </w:rPr>
        <w:t xml:space="preserve">Accept-Encoding: gzip,deflate\r\n</w:t>
      </w:r>
      <w:r w:rsidDel="00000000" w:rsidR="00000000" w:rsidRPr="00000000">
        <w:rPr>
          <w:rtl w:val="0"/>
        </w:rPr>
      </w:r>
    </w:p>
    <w:bookmarkStart w:colFirst="0" w:colLast="0" w:name="bookmark=id.tyjcwt" w:id="5"/>
    <w:bookmarkEnd w:id="5"/>
    <w:p w:rsidR="00000000" w:rsidDel="00000000" w:rsidP="00000000" w:rsidRDefault="00000000" w:rsidRPr="00000000" w14:paraId="0000002B">
      <w:pPr>
        <w:jc w:val="both"/>
        <w:rPr>
          <w:rFonts w:ascii="Arial" w:cs="Arial" w:eastAsia="Arial" w:hAnsi="Arial"/>
          <w:b w:val="0"/>
          <w:i w:val="0"/>
          <w:smallCaps w:val="0"/>
          <w:strike w:val="0"/>
          <w:color w:val="000000"/>
          <w:sz w:val="22"/>
          <w:szCs w:val="22"/>
          <w:u w:val="none"/>
        </w:rPr>
      </w:pPr>
      <w:r w:rsidDel="00000000" w:rsidR="00000000" w:rsidRPr="00000000">
        <w:rPr>
          <w:rFonts w:ascii="Liberation Serif" w:cs="Liberation Serif" w:eastAsia="Liberation Serif" w:hAnsi="Liberation Serif"/>
          <w:b w:val="0"/>
          <w:i w:val="0"/>
          <w:smallCaps w:val="0"/>
          <w:strike w:val="0"/>
          <w:color w:val="000000"/>
          <w:sz w:val="24"/>
          <w:szCs w:val="24"/>
          <w:u w:val="none"/>
          <w:rtl w:val="0"/>
        </w:rPr>
        <w:t xml:space="preserve">Accept-Charset: ISO-8859-1,utf-8;q=0.7,*;q=0.7\r\n</w:t>
      </w:r>
      <w:r w:rsidDel="00000000" w:rsidR="00000000" w:rsidRPr="00000000">
        <w:rPr>
          <w:rtl w:val="0"/>
        </w:rPr>
      </w:r>
    </w:p>
    <w:bookmarkStart w:colFirst="0" w:colLast="0" w:name="bookmark=id.3dy6vkm" w:id="6"/>
    <w:bookmarkEnd w:id="6"/>
    <w:p w:rsidR="00000000" w:rsidDel="00000000" w:rsidP="00000000" w:rsidRDefault="00000000" w:rsidRPr="00000000" w14:paraId="0000002C">
      <w:pPr>
        <w:jc w:val="both"/>
        <w:rPr>
          <w:rFonts w:ascii="Arial" w:cs="Arial" w:eastAsia="Arial" w:hAnsi="Arial"/>
          <w:b w:val="0"/>
          <w:i w:val="0"/>
          <w:smallCaps w:val="0"/>
          <w:strike w:val="0"/>
          <w:color w:val="000000"/>
          <w:sz w:val="22"/>
          <w:szCs w:val="22"/>
          <w:u w:val="none"/>
        </w:rPr>
      </w:pPr>
      <w:r w:rsidDel="00000000" w:rsidR="00000000" w:rsidRPr="00000000">
        <w:rPr>
          <w:rFonts w:ascii="Liberation Serif" w:cs="Liberation Serif" w:eastAsia="Liberation Serif" w:hAnsi="Liberation Serif"/>
          <w:b w:val="0"/>
          <w:i w:val="0"/>
          <w:smallCaps w:val="0"/>
          <w:strike w:val="0"/>
          <w:color w:val="000000"/>
          <w:sz w:val="24"/>
          <w:szCs w:val="24"/>
          <w:u w:val="none"/>
          <w:rtl w:val="0"/>
        </w:rPr>
        <w:t xml:space="preserve">Keep-Alive: 300\r\n</w:t>
      </w:r>
      <w:r w:rsidDel="00000000" w:rsidR="00000000" w:rsidRPr="00000000">
        <w:rPr>
          <w:rtl w:val="0"/>
        </w:rPr>
      </w:r>
    </w:p>
    <w:bookmarkStart w:colFirst="0" w:colLast="0" w:name="bookmark=id.1t3h5sf" w:id="7"/>
    <w:bookmarkEnd w:id="7"/>
    <w:p w:rsidR="00000000" w:rsidDel="00000000" w:rsidP="00000000" w:rsidRDefault="00000000" w:rsidRPr="00000000" w14:paraId="0000002D">
      <w:pPr>
        <w:jc w:val="both"/>
        <w:rPr>
          <w:rFonts w:ascii="Arial" w:cs="Arial" w:eastAsia="Arial" w:hAnsi="Arial"/>
          <w:b w:val="0"/>
          <w:i w:val="0"/>
          <w:smallCaps w:val="0"/>
          <w:strike w:val="0"/>
          <w:color w:val="000000"/>
          <w:sz w:val="22"/>
          <w:szCs w:val="22"/>
          <w:u w:val="none"/>
        </w:rPr>
      </w:pPr>
      <w:r w:rsidDel="00000000" w:rsidR="00000000" w:rsidRPr="00000000">
        <w:rPr>
          <w:rFonts w:ascii="Liberation Serif" w:cs="Liberation Serif" w:eastAsia="Liberation Serif" w:hAnsi="Liberation Serif"/>
          <w:b w:val="0"/>
          <w:i w:val="0"/>
          <w:smallCaps w:val="0"/>
          <w:strike w:val="0"/>
          <w:color w:val="000000"/>
          <w:sz w:val="24"/>
          <w:szCs w:val="24"/>
          <w:u w:val="none"/>
          <w:rtl w:val="0"/>
        </w:rPr>
        <w:t xml:space="preserve">Connection: keep-alive\r\n</w:t>
      </w:r>
      <w:r w:rsidDel="00000000" w:rsidR="00000000" w:rsidRPr="00000000">
        <w:rPr>
          <w:rtl w:val="0"/>
        </w:rPr>
      </w:r>
    </w:p>
    <w:bookmarkStart w:colFirst="0" w:colLast="0" w:name="bookmark=id.4d34og8" w:id="8"/>
    <w:bookmarkEnd w:id="8"/>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Reference: http://www.ethereal.com/development.html\r\n</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request URI: http://www.ethereal.com/download.html]</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 request 1/1]</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 in frame: 38]</w:t>
      </w:r>
    </w:p>
    <w:p w:rsidR="00000000" w:rsidDel="00000000" w:rsidP="00000000" w:rsidRDefault="00000000" w:rsidRPr="00000000" w14:paraId="00000033">
      <w:pPr>
        <w:jc w:val="both"/>
        <w:rPr>
          <w:rFonts w:ascii="Liberation Serif" w:cs="Liberation Serif" w:eastAsia="Liberation Serif" w:hAnsi="Liberation Serif"/>
          <w:b w:val="0"/>
          <w:sz w:val="24"/>
          <w:szCs w:val="24"/>
        </w:rPr>
      </w:pPr>
      <w:r w:rsidDel="00000000" w:rsidR="00000000" w:rsidRPr="00000000">
        <w:rPr>
          <w:rtl w:val="0"/>
        </w:rPr>
      </w:r>
    </w:p>
    <w:p w:rsidR="00000000" w:rsidDel="00000000" w:rsidP="00000000" w:rsidRDefault="00000000" w:rsidRPr="00000000" w14:paraId="00000034">
      <w:pPr>
        <w:jc w:val="both"/>
        <w:rPr>
          <w:rFonts w:ascii="Liberation Serif" w:cs="Liberation Serif" w:eastAsia="Liberation Serif" w:hAnsi="Liberation Serif"/>
          <w:sz w:val="24"/>
          <w:szCs w:val="24"/>
          <w:u w:val="none"/>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Fonts w:ascii="Liberation Serif" w:cs="Liberation Serif" w:eastAsia="Liberation Serif" w:hAnsi="Liberation Serif"/>
          <w:b w:val="1"/>
          <w:sz w:val="24"/>
          <w:szCs w:val="24"/>
          <w:u w:val="none"/>
          <w:rtl w:val="0"/>
        </w:rPr>
        <w:t xml:space="preserve">Q2: Write the relevance of these header fields in HTTP request.   [2 marks]</w:t>
      </w:r>
      <w:r w:rsidDel="00000000" w:rsidR="00000000" w:rsidRPr="00000000">
        <w:rPr>
          <w:rtl w:val="0"/>
        </w:rPr>
      </w:r>
    </w:p>
    <w:p w:rsidR="00000000" w:rsidDel="00000000" w:rsidP="00000000" w:rsidRDefault="00000000" w:rsidRPr="00000000" w14:paraId="00000036">
      <w:pPr>
        <w:jc w:val="both"/>
        <w:rPr/>
      </w:pPr>
      <w:r w:rsidDel="00000000" w:rsidR="00000000" w:rsidRPr="00000000">
        <w:rPr>
          <w:rFonts w:ascii="Liberation Serif" w:cs="Liberation Serif" w:eastAsia="Liberation Serif" w:hAnsi="Liberation Serif"/>
          <w:b w:val="0"/>
          <w:sz w:val="24"/>
          <w:szCs w:val="24"/>
          <w:u w:val="none"/>
          <w:rtl w:val="0"/>
        </w:rPr>
        <w:t xml:space="preserve">The HTTP request is sent to Transport Layer and TCP layer adds its own header for communication.</w:t>
      </w:r>
      <w:r w:rsidDel="00000000" w:rsidR="00000000" w:rsidRPr="00000000">
        <w:rPr>
          <w:rtl w:val="0"/>
        </w:rPr>
      </w:r>
    </w:p>
    <w:p w:rsidR="00000000" w:rsidDel="00000000" w:rsidP="00000000" w:rsidRDefault="00000000" w:rsidRPr="00000000" w14:paraId="00000037">
      <w:pPr>
        <w:jc w:val="both"/>
        <w:rPr/>
      </w:pPr>
      <w:r w:rsidDel="00000000" w:rsidR="00000000" w:rsidRPr="00000000">
        <w:rPr>
          <w:rFonts w:ascii="Liberation Serif" w:cs="Liberation Serif" w:eastAsia="Liberation Serif" w:hAnsi="Liberation Serif"/>
          <w:b w:val="0"/>
          <w:sz w:val="24"/>
          <w:szCs w:val="24"/>
          <w:u w:val="none"/>
          <w:rtl w:val="0"/>
        </w:rPr>
        <w:t xml:space="preserve">The format of TCP header is as follows:</w:t>
      </w:r>
      <w:r w:rsidDel="00000000" w:rsidR="00000000" w:rsidRPr="00000000">
        <w:rPr>
          <w:rtl w:val="0"/>
        </w:rPr>
      </w:r>
    </w:p>
    <w:p w:rsidR="00000000" w:rsidDel="00000000" w:rsidP="00000000" w:rsidRDefault="00000000" w:rsidRPr="00000000" w14:paraId="00000038">
      <w:pPr>
        <w:jc w:val="both"/>
        <w:rPr>
          <w:rFonts w:ascii="Liberation Serif" w:cs="Liberation Serif" w:eastAsia="Liberation Serif" w:hAnsi="Liberation Serif"/>
          <w:b w:val="0"/>
          <w:sz w:val="24"/>
          <w:szCs w:val="24"/>
          <w:u w:val="no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816610</wp:posOffset>
            </wp:positionH>
            <wp:positionV relativeFrom="paragraph">
              <wp:posOffset>635</wp:posOffset>
            </wp:positionV>
            <wp:extent cx="4310380" cy="2413635"/>
            <wp:effectExtent b="0" l="0" r="0" t="0"/>
            <wp:wrapSquare wrapText="bothSides" distB="0" distT="0" distL="0" distR="0"/>
            <wp:docPr id="1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310380" cy="2413635"/>
                    </a:xfrm>
                    <a:prstGeom prst="rect"/>
                    <a:ln/>
                  </pic:spPr>
                </pic:pic>
              </a:graphicData>
            </a:graphic>
          </wp:anchor>
        </w:drawing>
      </w:r>
    </w:p>
    <w:p w:rsidR="00000000" w:rsidDel="00000000" w:rsidP="00000000" w:rsidRDefault="00000000" w:rsidRPr="00000000" w14:paraId="00000039">
      <w:pPr>
        <w:jc w:val="both"/>
        <w:rPr>
          <w:rFonts w:ascii="Liberation Serif" w:cs="Liberation Serif" w:eastAsia="Liberation Serif" w:hAnsi="Liberation Serif"/>
          <w:b w:val="0"/>
          <w:sz w:val="24"/>
          <w:szCs w:val="24"/>
          <w:u w:val="none"/>
        </w:rPr>
      </w:pPr>
      <w:r w:rsidDel="00000000" w:rsidR="00000000" w:rsidRPr="00000000">
        <w:rPr>
          <w:rtl w:val="0"/>
        </w:rPr>
      </w:r>
    </w:p>
    <w:p w:rsidR="00000000" w:rsidDel="00000000" w:rsidP="00000000" w:rsidRDefault="00000000" w:rsidRPr="00000000" w14:paraId="0000003A">
      <w:pPr>
        <w:jc w:val="both"/>
        <w:rPr>
          <w:rFonts w:ascii="Liberation Serif" w:cs="Liberation Serif" w:eastAsia="Liberation Serif" w:hAnsi="Liberation Serif"/>
          <w:b w:val="0"/>
          <w:sz w:val="24"/>
          <w:szCs w:val="24"/>
          <w:u w:val="none"/>
        </w:rPr>
      </w:pPr>
      <w:r w:rsidDel="00000000" w:rsidR="00000000" w:rsidRPr="00000000">
        <w:rPr>
          <w:rtl w:val="0"/>
        </w:rPr>
      </w:r>
    </w:p>
    <w:p w:rsidR="00000000" w:rsidDel="00000000" w:rsidP="00000000" w:rsidRDefault="00000000" w:rsidRPr="00000000" w14:paraId="0000003B">
      <w:pPr>
        <w:jc w:val="both"/>
        <w:rPr>
          <w:rFonts w:ascii="Liberation Serif" w:cs="Liberation Serif" w:eastAsia="Liberation Serif" w:hAnsi="Liberation Serif"/>
          <w:b w:val="0"/>
          <w:sz w:val="24"/>
          <w:szCs w:val="24"/>
          <w:u w:val="none"/>
        </w:rPr>
      </w:pPr>
      <w:r w:rsidDel="00000000" w:rsidR="00000000" w:rsidRPr="00000000">
        <w:rPr>
          <w:rtl w:val="0"/>
        </w:rPr>
      </w:r>
    </w:p>
    <w:p w:rsidR="00000000" w:rsidDel="00000000" w:rsidP="00000000" w:rsidRDefault="00000000" w:rsidRPr="00000000" w14:paraId="0000003C">
      <w:pPr>
        <w:jc w:val="both"/>
        <w:rPr>
          <w:rFonts w:ascii="Liberation Serif" w:cs="Liberation Serif" w:eastAsia="Liberation Serif" w:hAnsi="Liberation Serif"/>
          <w:b w:val="0"/>
          <w:sz w:val="24"/>
          <w:szCs w:val="24"/>
          <w:u w:val="none"/>
        </w:rPr>
      </w:pPr>
      <w:r w:rsidDel="00000000" w:rsidR="00000000" w:rsidRPr="00000000">
        <w:rPr>
          <w:rtl w:val="0"/>
        </w:rPr>
      </w:r>
    </w:p>
    <w:p w:rsidR="00000000" w:rsidDel="00000000" w:rsidP="00000000" w:rsidRDefault="00000000" w:rsidRPr="00000000" w14:paraId="0000003D">
      <w:pPr>
        <w:jc w:val="both"/>
        <w:rPr>
          <w:rFonts w:ascii="Liberation Serif" w:cs="Liberation Serif" w:eastAsia="Liberation Serif" w:hAnsi="Liberation Serif"/>
          <w:b w:val="0"/>
          <w:sz w:val="24"/>
          <w:szCs w:val="24"/>
          <w:u w:val="none"/>
        </w:rPr>
      </w:pPr>
      <w:r w:rsidDel="00000000" w:rsidR="00000000" w:rsidRPr="00000000">
        <w:rPr>
          <w:rtl w:val="0"/>
        </w:rPr>
      </w:r>
    </w:p>
    <w:p w:rsidR="00000000" w:rsidDel="00000000" w:rsidP="00000000" w:rsidRDefault="00000000" w:rsidRPr="00000000" w14:paraId="0000003E">
      <w:pPr>
        <w:jc w:val="both"/>
        <w:rPr>
          <w:rFonts w:ascii="Liberation Serif" w:cs="Liberation Serif" w:eastAsia="Liberation Serif" w:hAnsi="Liberation Serif"/>
          <w:b w:val="0"/>
          <w:sz w:val="24"/>
          <w:szCs w:val="24"/>
          <w:u w:val="none"/>
        </w:rPr>
      </w:pPr>
      <w:r w:rsidDel="00000000" w:rsidR="00000000" w:rsidRPr="00000000">
        <w:rPr>
          <w:rtl w:val="0"/>
        </w:rPr>
      </w:r>
    </w:p>
    <w:p w:rsidR="00000000" w:rsidDel="00000000" w:rsidP="00000000" w:rsidRDefault="00000000" w:rsidRPr="00000000" w14:paraId="0000003F">
      <w:pPr>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40">
      <w:pPr>
        <w:jc w:val="both"/>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41">
      <w:pPr>
        <w:jc w:val="both"/>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A2. </w:t>
      </w:r>
    </w:p>
    <w:p w:rsidR="00000000" w:rsidDel="00000000" w:rsidP="00000000" w:rsidRDefault="00000000" w:rsidRPr="00000000" w14:paraId="00000042">
      <w:pPr>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The relevance of the header files in HTTP request are as follows:</w:t>
      </w:r>
    </w:p>
    <w:p w:rsidR="00000000" w:rsidDel="00000000" w:rsidP="00000000" w:rsidRDefault="00000000" w:rsidRPr="00000000" w14:paraId="00000043">
      <w:pPr>
        <w:jc w:val="both"/>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44">
      <w:pPr>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User Agent: </w:t>
      </w:r>
      <w:r w:rsidDel="00000000" w:rsidR="00000000" w:rsidRPr="00000000">
        <w:rPr>
          <w:rFonts w:ascii="Liberation Serif" w:cs="Liberation Serif" w:eastAsia="Liberation Serif" w:hAnsi="Liberation Serif"/>
          <w:sz w:val="24"/>
          <w:szCs w:val="24"/>
          <w:rtl w:val="0"/>
        </w:rPr>
        <w:t xml:space="preserve">The user agent is an HTTP header that web browsers and other web applications use to identify themselves and their capabilities. User-Agent string is often used for content negotiation, where the origin server selects suitable content or operating parameters for the response. The web web security software captures and logs user agent data when users browse the Internet.</w:t>
      </w:r>
    </w:p>
    <w:p w:rsidR="00000000" w:rsidDel="00000000" w:rsidP="00000000" w:rsidRDefault="00000000" w:rsidRPr="00000000" w14:paraId="00000045">
      <w:pPr>
        <w:jc w:val="both"/>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46">
      <w:pPr>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Accept Language: </w:t>
      </w:r>
      <w:r w:rsidDel="00000000" w:rsidR="00000000" w:rsidRPr="00000000">
        <w:rPr>
          <w:rFonts w:ascii="Liberation Serif" w:cs="Liberation Serif" w:eastAsia="Liberation Serif" w:hAnsi="Liberation Serif"/>
          <w:sz w:val="24"/>
          <w:szCs w:val="24"/>
          <w:rtl w:val="0"/>
        </w:rPr>
        <w:t xml:space="preserve">The Accept-Language request HTTP header indicates the natural language and locate that the client is present. Accept Language tells the server about all the languages the client can understand</w:t>
      </w:r>
    </w:p>
    <w:p w:rsidR="00000000" w:rsidDel="00000000" w:rsidP="00000000" w:rsidRDefault="00000000" w:rsidRPr="00000000" w14:paraId="00000047">
      <w:pPr>
        <w:jc w:val="both"/>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48">
      <w:pPr>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Accept Encoding: </w:t>
      </w:r>
      <w:r w:rsidDel="00000000" w:rsidR="00000000" w:rsidRPr="00000000">
        <w:rPr>
          <w:rFonts w:ascii="Liberation Serif" w:cs="Liberation Serif" w:eastAsia="Liberation Serif" w:hAnsi="Liberation Serif"/>
          <w:sz w:val="24"/>
          <w:szCs w:val="24"/>
          <w:rtl w:val="0"/>
        </w:rPr>
        <w:t xml:space="preserve">The accept encoding request HTTP header indicates the content encoding(usually a compression algorithm) that the client can understand. The accept- encoding restricts the content-codings that are acceptable in the response.</w:t>
      </w:r>
    </w:p>
    <w:p w:rsidR="00000000" w:rsidDel="00000000" w:rsidP="00000000" w:rsidRDefault="00000000" w:rsidRPr="00000000" w14:paraId="00000049">
      <w:pPr>
        <w:jc w:val="both"/>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4A">
      <w:pPr>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Accept Charset: </w:t>
      </w:r>
      <w:r w:rsidDel="00000000" w:rsidR="00000000" w:rsidRPr="00000000">
        <w:rPr>
          <w:rFonts w:ascii="Liberation Serif" w:cs="Liberation Serif" w:eastAsia="Liberation Serif" w:hAnsi="Liberation Serif"/>
          <w:sz w:val="24"/>
          <w:szCs w:val="24"/>
          <w:rtl w:val="0"/>
        </w:rPr>
        <w:t xml:space="preserve">The HTTP Accept-Charset is a request type header. This header is used to indicate what character set are acceptable for the response from the server. The accept-charset header specifies the character encodings which are accepted by the client and this header also allows a user-agent to specify the charsets it supports.</w:t>
      </w:r>
    </w:p>
    <w:p w:rsidR="00000000" w:rsidDel="00000000" w:rsidP="00000000" w:rsidRDefault="00000000" w:rsidRPr="00000000" w14:paraId="0000004B">
      <w:pPr>
        <w:jc w:val="both"/>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4C">
      <w:pPr>
        <w:jc w:val="both"/>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4D">
      <w:pPr>
        <w:jc w:val="both"/>
        <w:rPr>
          <w:rFonts w:ascii="Liberation Serif" w:cs="Liberation Serif" w:eastAsia="Liberation Serif" w:hAnsi="Liberation Serif"/>
          <w:b w:val="0"/>
          <w:sz w:val="24"/>
          <w:szCs w:val="24"/>
          <w:u w:val="none"/>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Fonts w:ascii="Liberation Serif" w:cs="Liberation Serif" w:eastAsia="Liberation Serif" w:hAnsi="Liberation Serif"/>
          <w:b w:val="1"/>
          <w:sz w:val="24"/>
          <w:szCs w:val="24"/>
          <w:u w:val="none"/>
          <w:rtl w:val="0"/>
        </w:rPr>
        <w:t xml:space="preserve">Q3. From the pcap file click on Transmission Control protocol and identify the TCP header fields. Write its relevance in the header. Fill the table with details as shown for first field.   [2 marks]</w:t>
      </w:r>
      <w:r w:rsidDel="00000000" w:rsidR="00000000" w:rsidRPr="00000000">
        <w:rPr>
          <w:rtl w:val="0"/>
        </w:rPr>
      </w:r>
    </w:p>
    <w:tbl>
      <w:tblPr>
        <w:tblStyle w:val="Table1"/>
        <w:tblW w:w="9359.0" w:type="dxa"/>
        <w:jc w:val="left"/>
        <w:tblInd w:w="-53.0" w:type="dxa"/>
        <w:tblLayout w:type="fixed"/>
        <w:tblLook w:val="0000"/>
      </w:tblPr>
      <w:tblGrid>
        <w:gridCol w:w="584"/>
        <w:gridCol w:w="585"/>
        <w:gridCol w:w="585"/>
        <w:gridCol w:w="585"/>
        <w:gridCol w:w="585"/>
        <w:gridCol w:w="585"/>
        <w:gridCol w:w="586"/>
        <w:gridCol w:w="585"/>
        <w:gridCol w:w="4679"/>
        <w:tblGridChange w:id="0">
          <w:tblGrid>
            <w:gridCol w:w="584"/>
            <w:gridCol w:w="585"/>
            <w:gridCol w:w="585"/>
            <w:gridCol w:w="585"/>
            <w:gridCol w:w="585"/>
            <w:gridCol w:w="585"/>
            <w:gridCol w:w="586"/>
            <w:gridCol w:w="585"/>
            <w:gridCol w:w="4679"/>
          </w:tblGrid>
        </w:tblGridChange>
      </w:tblGrid>
      <w:tr>
        <w:trPr>
          <w:cantSplit w:val="0"/>
          <w:tblHeader w:val="0"/>
        </w:trPr>
        <w:tc>
          <w:tcPr>
            <w:gridSpan w:val="8"/>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Source Port: </w:t>
            </w:r>
            <w:r w:rsidDel="00000000" w:rsidR="00000000" w:rsidRPr="00000000">
              <w:rPr>
                <w:rFonts w:ascii="Calibri" w:cs="Calibri" w:eastAsia="Calibri" w:hAnsi="Calibri"/>
                <w:b w:val="1"/>
                <w:i w:val="0"/>
                <w:smallCaps w:val="0"/>
                <w:strike w:val="0"/>
                <w:color w:val="ce181e"/>
                <w:sz w:val="22"/>
                <w:szCs w:val="22"/>
                <w:u w:val="none"/>
                <w:shd w:fill="auto" w:val="clear"/>
                <w:vertAlign w:val="baseline"/>
                <w:rtl w:val="0"/>
              </w:rPr>
              <w:t xml:space="preserve">3372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Destination port: 80</w:t>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Sequence Number: 1</w:t>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Acknowledge number: 1</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HL:</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 bytes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000</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URG</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0</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ACK</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PSH</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RST</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 </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Window Size: 9660</w:t>
            </w:r>
          </w:p>
        </w:tc>
      </w:tr>
      <w:tr>
        <w:trPr>
          <w:cantSplit w:val="0"/>
          <w:tblHeader w:val="0"/>
        </w:trPr>
        <w:tc>
          <w:tcPr>
            <w:gridSpan w:val="8"/>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Checksum: 0xa958 [unverified]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Urgent pointer: 0</w:t>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Options: </w:t>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47 45 54 20 2f 64 6f 77 6e 6c 6f 61 64 2e 68 74 6d 6c 20 48 54 54 50 2f 31 2e    31 0d 0a 48 6f 73 74 3a 20 77 77 77 2e 65 74 68  65 72 65 61 6c 2e 63 6f 6d 0d 0a 55 73 65 72 2d  41 67 65 6e 74 3a 20 4d 6f 7a 69 6c 6c 61 2f 35  2e 30 20 28 57 69 6e 64 6f 77 73 3b 20 55 3b 20  57 69 6e 64 6f 77 73 20 4e 54 20 35 2e 31 3b 20  65 6e 2d 55 53 3b 20 72 76 3a 31 2e 36 29 20 47   65 63 6b 6f 2f 32 30 30 34 30 31 31 33 0d 0a 41  63 63 65 70 74 3a 20 74 65 78 74 2f 78 6d 6c 2c   61 70 70 6c 69 63 61 74 69 6f 6e 2f 78 6d 6c 2c   61 70 70 6c 69 63 61 74 69 6f 6e 2f 78 68 74 6d   6c 2b 78 6d 6c 2c 74 65 78 74 2f 68 74 6d 6c 3b   71 3d 30 2e 39 2c 74 65 78 74 2f 70 6c 61 69 6e   3b 71 3d 30 2e 38 2c 69 6d 61 67 65 2f 70 6e 67    2c 69 6d 61 67 65 2f 6a 70 65 67 2c 69 6d 61 67   65 2f 67 69 66 3b 71 3d 30 2e 32 2c 2a 2f 2a 3b   71 3d 30 2e 31 0d 0a 41 63 63 65 70 74 2d 4c 61   6e 67 75 61 67 65 3a 20 65 6e 2d 75 73 2c 65 6e  3b 71 3d 30 2e 35 0d 0a 41 63 63 65 70 74 2d 45   6e 63 6f 64 69 6e 67 3a 20 67 7a 69 70 2c 64 65   66 6c 61 74 65 0d 0a 41 63 63 65 70 74 2d 43 68   61 72 73 65 74 3a 20 49 53 4f 2d 38 38 35 39 2d   31 2c 75 74 66 2d 38 3b 71 3d 30 2e 37 2c 2a 3b   71 3d 30 2e 37 0d 0a 4b 65 65 70 2d 41 6c 69 76   65 3a 20 33 30 30 0d 0a 43 6f 6e 6e 65 63 74 69   6f 6e 3a 20 6b 65 65 70 2d 61 6c 69 76 65 0d 0a   52 65 66 65 72 65 72 3a 20 68 74 74 70 3a 2f 2f    77 77 77 2e 65 74 68 65 72 65 61 6c 2e 63 6f 6d   2f 64 65 76 65 6c 6f 70 6d 65 6e 74 2e 68 74 6d   6c 0d 0a 0d 0a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8">
      <w:pPr>
        <w:jc w:val="both"/>
        <w:rPr>
          <w:rFonts w:ascii="Liberation Serif" w:cs="Liberation Serif" w:eastAsia="Liberation Serif" w:hAnsi="Liberation Serif"/>
          <w:b w:val="0"/>
          <w:sz w:val="24"/>
          <w:szCs w:val="24"/>
          <w:u w:val="none"/>
        </w:rPr>
      </w:pPr>
      <w:r w:rsidDel="00000000" w:rsidR="00000000" w:rsidRPr="00000000">
        <w:rPr>
          <w:rtl w:val="0"/>
        </w:rPr>
      </w:r>
    </w:p>
    <w:p w:rsidR="00000000" w:rsidDel="00000000" w:rsidP="00000000" w:rsidRDefault="00000000" w:rsidRPr="00000000" w14:paraId="00000099">
      <w:pPr>
        <w:jc w:val="both"/>
        <w:rPr>
          <w:rFonts w:ascii="Liberation Serif" w:cs="Liberation Serif" w:eastAsia="Liberation Serif" w:hAnsi="Liberation Serif"/>
          <w:b w:val="0"/>
          <w:sz w:val="24"/>
          <w:szCs w:val="24"/>
          <w:u w:val="none"/>
        </w:rPr>
      </w:pPr>
      <w:r w:rsidDel="00000000" w:rsidR="00000000" w:rsidRPr="00000000">
        <w:rPr>
          <w:rtl w:val="0"/>
        </w:rPr>
      </w:r>
    </w:p>
    <w:p w:rsidR="00000000" w:rsidDel="00000000" w:rsidP="00000000" w:rsidRDefault="00000000" w:rsidRPr="00000000" w14:paraId="0000009A">
      <w:pPr>
        <w:jc w:val="both"/>
        <w:rPr>
          <w:rFonts w:ascii="Liberation Serif" w:cs="Liberation Serif" w:eastAsia="Liberation Serif" w:hAnsi="Liberation Serif"/>
          <w:b w:val="0"/>
          <w:sz w:val="24"/>
          <w:szCs w:val="24"/>
          <w:u w:val="none"/>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Fonts w:ascii="Liberation Serif" w:cs="Liberation Serif" w:eastAsia="Liberation Serif" w:hAnsi="Liberation Serif"/>
          <w:b w:val="0"/>
          <w:sz w:val="24"/>
          <w:szCs w:val="24"/>
          <w:u w:val="none"/>
          <w:rtl w:val="0"/>
        </w:rPr>
        <w:t xml:space="preserve">The data part in ASCII is as follows: </w:t>
      </w:r>
      <w:r w:rsidDel="00000000" w:rsidR="00000000" w:rsidRPr="00000000">
        <w:rPr>
          <w:rtl w:val="0"/>
        </w:rPr>
      </w:r>
    </w:p>
    <w:p w:rsidR="00000000" w:rsidDel="00000000" w:rsidP="00000000" w:rsidRDefault="00000000" w:rsidRPr="00000000" w14:paraId="0000009C">
      <w:pPr>
        <w:jc w:val="both"/>
        <w:rPr/>
      </w:pPr>
      <w:r w:rsidDel="00000000" w:rsidR="00000000" w:rsidRPr="00000000">
        <w:rPr>
          <w:rFonts w:ascii="Liberation Serif" w:cs="Liberation Serif" w:eastAsia="Liberation Serif" w:hAnsi="Liberation Serif"/>
          <w:b w:val="0"/>
          <w:sz w:val="24"/>
          <w:szCs w:val="24"/>
          <w:u w:val="none"/>
          <w:rtl w:val="0"/>
        </w:rPr>
        <w:t xml:space="preserve">Find the relevance of each field and write at least one or two sentence about it.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943600" cy="1329055"/>
            <wp:effectExtent b="0" l="0" r="0" t="0"/>
            <wp:wrapSquare wrapText="bothSides" distB="0" distT="0" distL="0" distR="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1329055"/>
                    </a:xfrm>
                    <a:prstGeom prst="rect"/>
                    <a:ln/>
                  </pic:spPr>
                </pic:pic>
              </a:graphicData>
            </a:graphic>
          </wp:anchor>
        </w:drawing>
      </w:r>
    </w:p>
    <w:p w:rsidR="00000000" w:rsidDel="00000000" w:rsidP="00000000" w:rsidRDefault="00000000" w:rsidRPr="00000000" w14:paraId="0000009D">
      <w:pPr>
        <w:jc w:val="both"/>
        <w:rPr>
          <w:rFonts w:ascii="Liberation Serif" w:cs="Liberation Serif" w:eastAsia="Liberation Serif" w:hAnsi="Liberation Serif"/>
          <w:b w:val="1"/>
          <w:sz w:val="24"/>
          <w:szCs w:val="24"/>
          <w:u w:val="none"/>
        </w:rPr>
      </w:pPr>
      <w:r w:rsidDel="00000000" w:rsidR="00000000" w:rsidRPr="00000000">
        <w:rPr>
          <w:rFonts w:ascii="Liberation Serif" w:cs="Liberation Serif" w:eastAsia="Liberation Serif" w:hAnsi="Liberation Serif"/>
          <w:b w:val="1"/>
          <w:sz w:val="24"/>
          <w:szCs w:val="24"/>
          <w:u w:val="none"/>
          <w:rtl w:val="0"/>
        </w:rPr>
        <w:t xml:space="preserve">Answer:</w:t>
      </w:r>
    </w:p>
    <w:p w:rsidR="00000000" w:rsidDel="00000000" w:rsidP="00000000" w:rsidRDefault="00000000" w:rsidRPr="00000000" w14:paraId="0000009E">
      <w:pPr>
        <w:jc w:val="both"/>
        <w:rPr>
          <w:rFonts w:ascii="Liberation Serif" w:cs="Liberation Serif" w:eastAsia="Liberation Serif" w:hAnsi="Liberation Serif"/>
          <w:b w:val="1"/>
          <w:sz w:val="24"/>
          <w:szCs w:val="24"/>
          <w:u w:val="none"/>
        </w:rPr>
      </w:pPr>
      <w:r w:rsidDel="00000000" w:rsidR="00000000" w:rsidRPr="00000000">
        <w:rPr>
          <w:rtl w:val="0"/>
        </w:rPr>
      </w:r>
    </w:p>
    <w:p w:rsidR="00000000" w:rsidDel="00000000" w:rsidP="00000000" w:rsidRDefault="00000000" w:rsidRPr="00000000" w14:paraId="0000009F">
      <w:pPr>
        <w:jc w:val="both"/>
        <w:rPr>
          <w:rFonts w:ascii="Liberation Serif" w:cs="Liberation Serif" w:eastAsia="Liberation Serif" w:hAnsi="Liberation Serif"/>
          <w:b w:val="1"/>
          <w:sz w:val="24"/>
          <w:szCs w:val="24"/>
          <w:u w:val="none"/>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Fonts w:ascii="Liberation Serif" w:cs="Liberation Serif" w:eastAsia="Liberation Serif" w:hAnsi="Liberation Serif"/>
          <w:b w:val="0"/>
          <w:sz w:val="24"/>
          <w:szCs w:val="24"/>
          <w:u w:val="none"/>
          <w:rtl w:val="0"/>
        </w:rPr>
        <w:t xml:space="preserve">After the TCP header is attached, The segment is sent to Network layer and It attaches header for routing. </w:t>
      </w:r>
      <w:r w:rsidDel="00000000" w:rsidR="00000000" w:rsidRPr="00000000">
        <w:rPr>
          <w:rtl w:val="0"/>
        </w:rPr>
      </w:r>
    </w:p>
    <w:p w:rsidR="00000000" w:rsidDel="00000000" w:rsidP="00000000" w:rsidRDefault="00000000" w:rsidRPr="00000000" w14:paraId="000000A1">
      <w:pPr>
        <w:jc w:val="both"/>
        <w:rPr/>
      </w:pPr>
      <w:r w:rsidDel="00000000" w:rsidR="00000000" w:rsidRPr="00000000">
        <w:rPr>
          <w:rFonts w:ascii="Liberation Serif" w:cs="Liberation Serif" w:eastAsia="Liberation Serif" w:hAnsi="Liberation Serif"/>
          <w:b w:val="0"/>
          <w:sz w:val="24"/>
          <w:szCs w:val="24"/>
          <w:u w:val="none"/>
          <w:rtl w:val="0"/>
        </w:rPr>
        <w:t xml:space="preserve">The format of IPv4 is as follows: </w:t>
      </w:r>
      <w:r w:rsidDel="00000000" w:rsidR="00000000" w:rsidRPr="00000000">
        <w:rPr>
          <w:rtl w:val="0"/>
        </w:rPr>
      </w:r>
    </w:p>
    <w:p w:rsidR="00000000" w:rsidDel="00000000" w:rsidP="00000000" w:rsidRDefault="00000000" w:rsidRPr="00000000" w14:paraId="000000A2">
      <w:pPr>
        <w:jc w:val="both"/>
        <w:rPr>
          <w:rFonts w:ascii="Liberation Serif" w:cs="Liberation Serif" w:eastAsia="Liberation Serif" w:hAnsi="Liberation Serif"/>
          <w:b w:val="0"/>
          <w:sz w:val="24"/>
          <w:szCs w:val="24"/>
          <w:u w:val="no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623887</wp:posOffset>
            </wp:positionH>
            <wp:positionV relativeFrom="paragraph">
              <wp:posOffset>635</wp:posOffset>
            </wp:positionV>
            <wp:extent cx="4695825" cy="2066925"/>
            <wp:effectExtent b="0" l="0" r="0" t="0"/>
            <wp:wrapSquare wrapText="bothSides" distB="0" distT="0" distL="0" distR="0"/>
            <wp:docPr id="1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695825" cy="2066925"/>
                    </a:xfrm>
                    <a:prstGeom prst="rect"/>
                    <a:ln/>
                  </pic:spPr>
                </pic:pic>
              </a:graphicData>
            </a:graphic>
          </wp:anchor>
        </w:drawing>
      </w:r>
    </w:p>
    <w:p w:rsidR="00000000" w:rsidDel="00000000" w:rsidP="00000000" w:rsidRDefault="00000000" w:rsidRPr="00000000" w14:paraId="000000A3">
      <w:pPr>
        <w:jc w:val="both"/>
        <w:rPr>
          <w:rFonts w:ascii="Liberation Serif" w:cs="Liberation Serif" w:eastAsia="Liberation Serif" w:hAnsi="Liberation Serif"/>
          <w:b w:val="0"/>
          <w:sz w:val="24"/>
          <w:szCs w:val="24"/>
          <w:u w:val="none"/>
        </w:rPr>
      </w:pPr>
      <w:r w:rsidDel="00000000" w:rsidR="00000000" w:rsidRPr="00000000">
        <w:rPr>
          <w:rtl w:val="0"/>
        </w:rPr>
      </w:r>
    </w:p>
    <w:p w:rsidR="00000000" w:rsidDel="00000000" w:rsidP="00000000" w:rsidRDefault="00000000" w:rsidRPr="00000000" w14:paraId="000000A4">
      <w:pPr>
        <w:jc w:val="both"/>
        <w:rPr>
          <w:rFonts w:ascii="Liberation Serif" w:cs="Liberation Serif" w:eastAsia="Liberation Serif" w:hAnsi="Liberation Serif"/>
          <w:b w:val="0"/>
          <w:sz w:val="24"/>
          <w:szCs w:val="24"/>
          <w:u w:val="none"/>
        </w:rPr>
      </w:pPr>
      <w:r w:rsidDel="00000000" w:rsidR="00000000" w:rsidRPr="00000000">
        <w:rPr>
          <w:rtl w:val="0"/>
        </w:rPr>
      </w:r>
    </w:p>
    <w:p w:rsidR="00000000" w:rsidDel="00000000" w:rsidP="00000000" w:rsidRDefault="00000000" w:rsidRPr="00000000" w14:paraId="000000A5">
      <w:pPr>
        <w:jc w:val="both"/>
        <w:rPr>
          <w:rFonts w:ascii="Liberation Serif" w:cs="Liberation Serif" w:eastAsia="Liberation Serif" w:hAnsi="Liberation Serif"/>
          <w:b w:val="0"/>
          <w:sz w:val="24"/>
          <w:szCs w:val="24"/>
          <w:u w:val="none"/>
        </w:rPr>
      </w:pPr>
      <w:r w:rsidDel="00000000" w:rsidR="00000000" w:rsidRPr="00000000">
        <w:rPr>
          <w:rtl w:val="0"/>
        </w:rPr>
      </w:r>
    </w:p>
    <w:p w:rsidR="00000000" w:rsidDel="00000000" w:rsidP="00000000" w:rsidRDefault="00000000" w:rsidRPr="00000000" w14:paraId="000000A6">
      <w:pPr>
        <w:jc w:val="both"/>
        <w:rPr>
          <w:rFonts w:ascii="Liberation Serif" w:cs="Liberation Serif" w:eastAsia="Liberation Serif" w:hAnsi="Liberation Serif"/>
          <w:b w:val="0"/>
          <w:sz w:val="24"/>
          <w:szCs w:val="24"/>
          <w:u w:val="none"/>
        </w:rPr>
      </w:pPr>
      <w:r w:rsidDel="00000000" w:rsidR="00000000" w:rsidRPr="00000000">
        <w:rPr>
          <w:rtl w:val="0"/>
        </w:rPr>
      </w:r>
    </w:p>
    <w:p w:rsidR="00000000" w:rsidDel="00000000" w:rsidP="00000000" w:rsidRDefault="00000000" w:rsidRPr="00000000" w14:paraId="000000A7">
      <w:pPr>
        <w:jc w:val="both"/>
        <w:rPr>
          <w:rFonts w:ascii="Liberation Serif" w:cs="Liberation Serif" w:eastAsia="Liberation Serif" w:hAnsi="Liberation Serif"/>
          <w:b w:val="0"/>
          <w:sz w:val="24"/>
          <w:szCs w:val="24"/>
          <w:u w:val="none"/>
        </w:rPr>
      </w:pPr>
      <w:r w:rsidDel="00000000" w:rsidR="00000000" w:rsidRPr="00000000">
        <w:rPr>
          <w:rtl w:val="0"/>
        </w:rPr>
      </w:r>
    </w:p>
    <w:p w:rsidR="00000000" w:rsidDel="00000000" w:rsidP="00000000" w:rsidRDefault="00000000" w:rsidRPr="00000000" w14:paraId="000000A8">
      <w:pPr>
        <w:jc w:val="both"/>
        <w:rPr>
          <w:rFonts w:ascii="Liberation Serif" w:cs="Liberation Serif" w:eastAsia="Liberation Serif" w:hAnsi="Liberation Serif"/>
          <w:b w:val="0"/>
          <w:sz w:val="24"/>
          <w:szCs w:val="24"/>
          <w:u w:val="none"/>
        </w:rPr>
      </w:pPr>
      <w:r w:rsidDel="00000000" w:rsidR="00000000" w:rsidRPr="00000000">
        <w:rPr>
          <w:rtl w:val="0"/>
        </w:rPr>
      </w:r>
    </w:p>
    <w:p w:rsidR="00000000" w:rsidDel="00000000" w:rsidP="00000000" w:rsidRDefault="00000000" w:rsidRPr="00000000" w14:paraId="000000A9">
      <w:pPr>
        <w:jc w:val="both"/>
        <w:rPr>
          <w:rFonts w:ascii="Liberation Serif" w:cs="Liberation Serif" w:eastAsia="Liberation Serif" w:hAnsi="Liberation Serif"/>
          <w:b w:val="0"/>
          <w:sz w:val="24"/>
          <w:szCs w:val="24"/>
          <w:u w:val="none"/>
        </w:rPr>
      </w:pPr>
      <w:r w:rsidDel="00000000" w:rsidR="00000000" w:rsidRPr="00000000">
        <w:rPr>
          <w:rtl w:val="0"/>
        </w:rPr>
      </w:r>
    </w:p>
    <w:p w:rsidR="00000000" w:rsidDel="00000000" w:rsidP="00000000" w:rsidRDefault="00000000" w:rsidRPr="00000000" w14:paraId="000000AA">
      <w:pPr>
        <w:jc w:val="both"/>
        <w:rPr>
          <w:rFonts w:ascii="Liberation Serif" w:cs="Liberation Serif" w:eastAsia="Liberation Serif" w:hAnsi="Liberation Serif"/>
          <w:b w:val="0"/>
          <w:sz w:val="24"/>
          <w:szCs w:val="24"/>
          <w:u w:val="none"/>
        </w:rPr>
      </w:pPr>
      <w:r w:rsidDel="00000000" w:rsidR="00000000" w:rsidRPr="00000000">
        <w:rPr>
          <w:rtl w:val="0"/>
        </w:rPr>
      </w:r>
    </w:p>
    <w:p w:rsidR="00000000" w:rsidDel="00000000" w:rsidP="00000000" w:rsidRDefault="00000000" w:rsidRPr="00000000" w14:paraId="000000AB">
      <w:pPr>
        <w:jc w:val="both"/>
        <w:rPr>
          <w:rFonts w:ascii="Liberation Serif" w:cs="Liberation Serif" w:eastAsia="Liberation Serif" w:hAnsi="Liberation Serif"/>
          <w:b w:val="0"/>
          <w:sz w:val="24"/>
          <w:szCs w:val="24"/>
          <w:u w:val="none"/>
        </w:rPr>
      </w:pPr>
      <w:r w:rsidDel="00000000" w:rsidR="00000000" w:rsidRPr="00000000">
        <w:rPr>
          <w:rtl w:val="0"/>
        </w:rPr>
      </w:r>
    </w:p>
    <w:p w:rsidR="00000000" w:rsidDel="00000000" w:rsidP="00000000" w:rsidRDefault="00000000" w:rsidRPr="00000000" w14:paraId="000000AC">
      <w:pPr>
        <w:jc w:val="both"/>
        <w:rPr>
          <w:rFonts w:ascii="Liberation Serif" w:cs="Liberation Serif" w:eastAsia="Liberation Serif" w:hAnsi="Liberation Serif"/>
          <w:b w:val="0"/>
          <w:sz w:val="24"/>
          <w:szCs w:val="24"/>
          <w:u w:val="none"/>
        </w:rPr>
      </w:pPr>
      <w:r w:rsidDel="00000000" w:rsidR="00000000" w:rsidRPr="00000000">
        <w:rPr>
          <w:rtl w:val="0"/>
        </w:rPr>
      </w:r>
    </w:p>
    <w:p w:rsidR="00000000" w:rsidDel="00000000" w:rsidP="00000000" w:rsidRDefault="00000000" w:rsidRPr="00000000" w14:paraId="000000AD">
      <w:pPr>
        <w:jc w:val="both"/>
        <w:rPr>
          <w:rFonts w:ascii="Liberation Serif" w:cs="Liberation Serif" w:eastAsia="Liberation Serif" w:hAnsi="Liberation Serif"/>
          <w:b w:val="0"/>
          <w:sz w:val="24"/>
          <w:szCs w:val="24"/>
          <w:u w:val="none"/>
        </w:rPr>
      </w:pPr>
      <w:r w:rsidDel="00000000" w:rsidR="00000000" w:rsidRPr="00000000">
        <w:rPr>
          <w:rtl w:val="0"/>
        </w:rPr>
      </w:r>
    </w:p>
    <w:p w:rsidR="00000000" w:rsidDel="00000000" w:rsidP="00000000" w:rsidRDefault="00000000" w:rsidRPr="00000000" w14:paraId="000000AE">
      <w:pPr>
        <w:jc w:val="both"/>
        <w:rPr>
          <w:rFonts w:ascii="Liberation Serif" w:cs="Liberation Serif" w:eastAsia="Liberation Serif" w:hAnsi="Liberation Serif"/>
          <w:b w:val="0"/>
          <w:sz w:val="24"/>
          <w:szCs w:val="24"/>
          <w:u w:val="none"/>
        </w:rPr>
      </w:pPr>
      <w:r w:rsidDel="00000000" w:rsidR="00000000" w:rsidRPr="00000000">
        <w:rPr>
          <w:rtl w:val="0"/>
        </w:rPr>
      </w:r>
    </w:p>
    <w:p w:rsidR="00000000" w:rsidDel="00000000" w:rsidP="00000000" w:rsidRDefault="00000000" w:rsidRPr="00000000" w14:paraId="000000AF">
      <w:pPr>
        <w:jc w:val="both"/>
        <w:rPr>
          <w:rFonts w:ascii="Liberation Serif" w:cs="Liberation Serif" w:eastAsia="Liberation Serif" w:hAnsi="Liberation Serif"/>
          <w:b w:val="0"/>
          <w:sz w:val="24"/>
          <w:szCs w:val="24"/>
          <w:u w:val="none"/>
        </w:rPr>
      </w:pPr>
      <w:r w:rsidDel="00000000" w:rsidR="00000000" w:rsidRPr="00000000">
        <w:rPr>
          <w:rtl w:val="0"/>
        </w:rPr>
      </w:r>
    </w:p>
    <w:p w:rsidR="00000000" w:rsidDel="00000000" w:rsidP="00000000" w:rsidRDefault="00000000" w:rsidRPr="00000000" w14:paraId="000000B0">
      <w:pPr>
        <w:jc w:val="both"/>
        <w:rPr>
          <w:rFonts w:ascii="Liberation Serif" w:cs="Liberation Serif" w:eastAsia="Liberation Serif" w:hAnsi="Liberation Serif"/>
          <w:b w:val="0"/>
          <w:sz w:val="24"/>
          <w:szCs w:val="24"/>
          <w:u w:val="none"/>
        </w:rPr>
      </w:pPr>
      <w:r w:rsidDel="00000000" w:rsidR="00000000" w:rsidRPr="00000000">
        <w:rPr>
          <w:rtl w:val="0"/>
        </w:rPr>
      </w:r>
    </w:p>
    <w:p w:rsidR="00000000" w:rsidDel="00000000" w:rsidP="00000000" w:rsidRDefault="00000000" w:rsidRPr="00000000" w14:paraId="000000B1">
      <w:pPr>
        <w:jc w:val="both"/>
        <w:rPr>
          <w:rFonts w:ascii="Liberation Serif" w:cs="Liberation Serif" w:eastAsia="Liberation Serif" w:hAnsi="Liberation Serif"/>
          <w:b w:val="0"/>
          <w:sz w:val="24"/>
          <w:szCs w:val="24"/>
          <w:u w:val="none"/>
        </w:rPr>
      </w:pPr>
      <w:r w:rsidDel="00000000" w:rsidR="00000000" w:rsidRPr="00000000">
        <w:rPr>
          <w:rtl w:val="0"/>
        </w:rPr>
      </w:r>
    </w:p>
    <w:p w:rsidR="00000000" w:rsidDel="00000000" w:rsidP="00000000" w:rsidRDefault="00000000" w:rsidRPr="00000000" w14:paraId="000000B2">
      <w:pPr>
        <w:jc w:val="both"/>
        <w:rPr/>
      </w:pPr>
      <w:bookmarkStart w:colFirst="0" w:colLast="0" w:name="_heading=h.2s8eyo1" w:id="9"/>
      <w:bookmarkEnd w:id="9"/>
      <w:r w:rsidDel="00000000" w:rsidR="00000000" w:rsidRPr="00000000">
        <w:rPr>
          <w:rFonts w:ascii="Liberation Serif" w:cs="Liberation Serif" w:eastAsia="Liberation Serif" w:hAnsi="Liberation Serif"/>
          <w:b w:val="1"/>
          <w:sz w:val="24"/>
          <w:szCs w:val="24"/>
          <w:u w:val="none"/>
          <w:rtl w:val="0"/>
        </w:rPr>
        <w:t xml:space="preserve">Q4: Find the IPv4  fields for HTTP request and find their relevance  [2marks]</w:t>
      </w:r>
      <w:r w:rsidDel="00000000" w:rsidR="00000000" w:rsidRPr="00000000">
        <w:rPr>
          <w:rtl w:val="0"/>
        </w:rPr>
      </w:r>
    </w:p>
    <w:p w:rsidR="00000000" w:rsidDel="00000000" w:rsidP="00000000" w:rsidRDefault="00000000" w:rsidRPr="00000000" w14:paraId="000000B3">
      <w:pPr>
        <w:jc w:val="both"/>
        <w:rPr>
          <w:rFonts w:ascii="Liberation Serif" w:cs="Liberation Serif" w:eastAsia="Liberation Serif" w:hAnsi="Liberation Serif"/>
          <w:sz w:val="24"/>
          <w:szCs w:val="24"/>
          <w:u w:val="none"/>
        </w:rPr>
      </w:pPr>
      <w:r w:rsidDel="00000000" w:rsidR="00000000" w:rsidRPr="00000000">
        <w:rPr>
          <w:rtl w:val="0"/>
        </w:rPr>
      </w:r>
    </w:p>
    <w:tbl>
      <w:tblPr>
        <w:tblStyle w:val="Table2"/>
        <w:tblW w:w="9359.0" w:type="dxa"/>
        <w:jc w:val="left"/>
        <w:tblInd w:w="-53.0" w:type="dxa"/>
        <w:tblLayout w:type="fixed"/>
        <w:tblLook w:val="0000"/>
      </w:tblPr>
      <w:tblGrid>
        <w:gridCol w:w="584"/>
        <w:gridCol w:w="585"/>
        <w:gridCol w:w="391"/>
        <w:gridCol w:w="194"/>
        <w:gridCol w:w="180"/>
        <w:gridCol w:w="405"/>
        <w:gridCol w:w="585"/>
        <w:gridCol w:w="196"/>
        <w:gridCol w:w="389"/>
        <w:gridCol w:w="586"/>
        <w:gridCol w:w="585"/>
        <w:gridCol w:w="1666"/>
        <w:gridCol w:w="3013"/>
        <w:tblGridChange w:id="0">
          <w:tblGrid>
            <w:gridCol w:w="584"/>
            <w:gridCol w:w="585"/>
            <w:gridCol w:w="391"/>
            <w:gridCol w:w="194"/>
            <w:gridCol w:w="180"/>
            <w:gridCol w:w="405"/>
            <w:gridCol w:w="585"/>
            <w:gridCol w:w="196"/>
            <w:gridCol w:w="389"/>
            <w:gridCol w:w="586"/>
            <w:gridCol w:w="585"/>
            <w:gridCol w:w="1666"/>
            <w:gridCol w:w="3013"/>
          </w:tblGrid>
        </w:tblGridChange>
      </w:tblGrid>
      <w:tr>
        <w:trPr>
          <w:cantSplit w:val="0"/>
          <w:tblHeader w:val="0"/>
        </w:trPr>
        <w:tc>
          <w:tcPr>
            <w:gridSpan w:val="3"/>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Version:</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p>
        </w:tc>
        <w:tc>
          <w:tcPr>
            <w:gridSpan w:val="5"/>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Header Length:</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 bytes (5)</w:t>
            </w:r>
          </w:p>
        </w:tc>
        <w:tc>
          <w:tcPr>
            <w:gridSpan w:val="3"/>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0x00</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Total Length: 519</w:t>
            </w:r>
          </w:p>
        </w:tc>
      </w:tr>
      <w:tr>
        <w:trPr>
          <w:cantSplit w:val="0"/>
          <w:tblHeader w:val="0"/>
        </w:trPr>
        <w:tc>
          <w:tcPr>
            <w:gridSpan w:val="11"/>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Identifier: 0x0f45 (3909)</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Flags: 0x40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Fragment Offset: 0</w:t>
            </w:r>
          </w:p>
        </w:tc>
      </w:tr>
      <w:tr>
        <w:trPr>
          <w:cantSplit w:val="0"/>
          <w:tblHeader w:val="0"/>
        </w:trPr>
        <w:tc>
          <w:tcPr>
            <w:gridSpan w:val="5"/>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TTL: 128</w:t>
            </w:r>
          </w:p>
        </w:tc>
        <w:tc>
          <w:tcPr>
            <w:gridSpan w:val="6"/>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Protocol: TCP(6)</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Header Checksum: 0x9010 </w:t>
            </w:r>
          </w:p>
        </w:tc>
      </w:tr>
      <w:tr>
        <w:trPr>
          <w:cantSplit w:val="0"/>
          <w:tblHeader w:val="0"/>
        </w:trPr>
        <w:tc>
          <w:tcPr>
            <w:gridSpan w:val="1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Source   IP Address </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145.254.160.237</w:t>
            </w:r>
          </w:p>
        </w:tc>
      </w:tr>
      <w:tr>
        <w:trPr>
          <w:cantSplit w:val="0"/>
          <w:tblHeader w:val="0"/>
        </w:trPr>
        <w:tc>
          <w:tcPr>
            <w:gridSpan w:val="1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Destination IP Address</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65.208.228.223</w:t>
            </w:r>
          </w:p>
        </w:tc>
      </w:tr>
      <w:tr>
        <w:trPr>
          <w:cantSplit w:val="0"/>
          <w:tblHeader w:val="0"/>
        </w:trPr>
        <w:tc>
          <w:tcPr>
            <w:gridSpan w:val="11"/>
            <w:tcBorders>
              <w:top w:color="000000" w:space="0" w:sz="4" w:val="single"/>
              <w:left w:color="000000" w:space="0" w:sz="4" w:val="single"/>
              <w:bottom w:color="000000" w:space="0" w:sz="4" w:val="single"/>
            </w:tcBorders>
            <w:shd w:fill="bce4e5" w:val="clea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Source Port: </w:t>
            </w:r>
            <w:r w:rsidDel="00000000" w:rsidR="00000000" w:rsidRPr="00000000">
              <w:rPr>
                <w:rFonts w:ascii="Calibri" w:cs="Calibri" w:eastAsia="Calibri" w:hAnsi="Calibri"/>
                <w:b w:val="1"/>
                <w:i w:val="0"/>
                <w:smallCaps w:val="0"/>
                <w:strike w:val="0"/>
                <w:color w:val="ce181e"/>
                <w:sz w:val="22"/>
                <w:szCs w:val="22"/>
                <w:u w:val="none"/>
                <w:shd w:fill="auto" w:val="clear"/>
                <w:vertAlign w:val="baseline"/>
                <w:rtl w:val="0"/>
              </w:rPr>
              <w:t xml:space="preserve">3372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bce4e5" w:val="clear"/>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Destination port: 80</w:t>
            </w:r>
          </w:p>
        </w:tc>
      </w:tr>
      <w:tr>
        <w:trPr>
          <w:cantSplit w:val="0"/>
          <w:tblHeader w:val="0"/>
        </w:trPr>
        <w:tc>
          <w:tcPr>
            <w:gridSpan w:val="13"/>
            <w:tcBorders>
              <w:top w:color="000000" w:space="0" w:sz="4" w:val="single"/>
              <w:left w:color="000000" w:space="0" w:sz="4" w:val="single"/>
              <w:bottom w:color="000000" w:space="0" w:sz="4" w:val="single"/>
              <w:right w:color="000000" w:space="0" w:sz="4" w:val="single"/>
            </w:tcBorders>
            <w:shd w:fill="bce4e5" w:val="clear"/>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Sequence Number: 1</w:t>
            </w:r>
          </w:p>
        </w:tc>
      </w:tr>
      <w:tr>
        <w:trPr>
          <w:cantSplit w:val="0"/>
          <w:tblHeader w:val="0"/>
        </w:trPr>
        <w:tc>
          <w:tcPr>
            <w:gridSpan w:val="13"/>
            <w:tcBorders>
              <w:top w:color="000000" w:space="0" w:sz="4" w:val="single"/>
              <w:left w:color="000000" w:space="0" w:sz="4" w:val="single"/>
              <w:bottom w:color="000000" w:space="0" w:sz="4" w:val="single"/>
              <w:right w:color="000000" w:space="0" w:sz="4" w:val="single"/>
            </w:tcBorders>
            <w:shd w:fill="bce4e5" w:val="clear"/>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Acknowledge number: 1</w:t>
            </w:r>
          </w:p>
        </w:tc>
      </w:tr>
      <w:tr>
        <w:trPr>
          <w:cantSplit w:val="0"/>
          <w:tblHeader w:val="0"/>
        </w:trPr>
        <w:tc>
          <w:tcPr>
            <w:tcBorders>
              <w:top w:color="000000" w:space="0" w:sz="4" w:val="single"/>
              <w:left w:color="000000" w:space="0" w:sz="4" w:val="single"/>
              <w:bottom w:color="000000" w:space="0" w:sz="4" w:val="single"/>
            </w:tcBorders>
            <w:shd w:fill="bce4e5" w:val="clear"/>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HL:</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 bytes</w:t>
            </w:r>
          </w:p>
        </w:tc>
        <w:tc>
          <w:tcPr>
            <w:tcBorders>
              <w:top w:color="000000" w:space="0" w:sz="4" w:val="single"/>
              <w:left w:color="000000" w:space="0" w:sz="4" w:val="single"/>
              <w:bottom w:color="000000" w:space="0" w:sz="4" w:val="single"/>
            </w:tcBorders>
            <w:shd w:fill="bce4e5" w:val="clear"/>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000</w:t>
            </w:r>
          </w:p>
        </w:tc>
        <w:tc>
          <w:tcPr>
            <w:gridSpan w:val="2"/>
            <w:tcBorders>
              <w:top w:color="000000" w:space="0" w:sz="4" w:val="single"/>
              <w:left w:color="000000" w:space="0" w:sz="4" w:val="single"/>
              <w:bottom w:color="000000" w:space="0" w:sz="4" w:val="single"/>
            </w:tcBorders>
            <w:shd w:fill="bce4e5" w:val="clear"/>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URG</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0</w:t>
            </w:r>
          </w:p>
        </w:tc>
        <w:tc>
          <w:tcPr>
            <w:gridSpan w:val="2"/>
            <w:tcBorders>
              <w:top w:color="000000" w:space="0" w:sz="4" w:val="single"/>
              <w:left w:color="000000" w:space="0" w:sz="4" w:val="single"/>
              <w:bottom w:color="000000" w:space="0" w:sz="4" w:val="single"/>
            </w:tcBorders>
            <w:shd w:fill="bce4e5" w:val="clear"/>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ACK</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top w:color="000000" w:space="0" w:sz="4" w:val="single"/>
              <w:left w:color="000000" w:space="0" w:sz="4" w:val="single"/>
              <w:bottom w:color="000000" w:space="0" w:sz="4" w:val="single"/>
            </w:tcBorders>
            <w:shd w:fill="bce4e5" w:val="clear"/>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PSH</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gridSpan w:val="2"/>
            <w:tcBorders>
              <w:top w:color="000000" w:space="0" w:sz="4" w:val="single"/>
              <w:left w:color="000000" w:space="0" w:sz="4" w:val="single"/>
              <w:bottom w:color="000000" w:space="0" w:sz="4" w:val="single"/>
            </w:tcBorders>
            <w:shd w:fill="bce4e5" w:val="clear"/>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RST</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p>
        </w:tc>
        <w:tc>
          <w:tcPr>
            <w:tcBorders>
              <w:top w:color="000000" w:space="0" w:sz="4" w:val="single"/>
              <w:left w:color="000000" w:space="0" w:sz="4" w:val="single"/>
              <w:bottom w:color="000000" w:space="0" w:sz="4" w:val="single"/>
            </w:tcBorders>
            <w:shd w:fill="bce4e5" w:val="clear"/>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SYN</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 </w:t>
            </w:r>
          </w:p>
        </w:tc>
        <w:tc>
          <w:tcPr>
            <w:tcBorders>
              <w:top w:color="000000" w:space="0" w:sz="4" w:val="single"/>
              <w:left w:color="000000" w:space="0" w:sz="4" w:val="single"/>
              <w:bottom w:color="000000" w:space="0" w:sz="4" w:val="single"/>
            </w:tcBorders>
            <w:shd w:fill="bce4e5" w:val="clear"/>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p>
        </w:tc>
        <w:tc>
          <w:tcPr>
            <w:gridSpan w:val="2"/>
            <w:tcBorders>
              <w:top w:color="000000" w:space="0" w:sz="4" w:val="single"/>
              <w:left w:color="000000" w:space="0" w:sz="4" w:val="single"/>
              <w:bottom w:color="000000" w:space="0" w:sz="4" w:val="single"/>
              <w:right w:color="000000" w:space="0" w:sz="4" w:val="single"/>
            </w:tcBorders>
            <w:shd w:fill="bce4e5" w:val="clear"/>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Window Size: 9660</w:t>
            </w:r>
          </w:p>
        </w:tc>
      </w:tr>
      <w:tr>
        <w:trPr>
          <w:cantSplit w:val="0"/>
          <w:tblHeader w:val="0"/>
        </w:trPr>
        <w:tc>
          <w:tcPr>
            <w:gridSpan w:val="11"/>
            <w:tcBorders>
              <w:top w:color="000000" w:space="0" w:sz="4" w:val="single"/>
              <w:left w:color="000000" w:space="0" w:sz="4" w:val="single"/>
              <w:bottom w:color="000000" w:space="0" w:sz="4" w:val="single"/>
            </w:tcBorders>
            <w:shd w:fill="bce4e5" w:val="clear"/>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Checksum: 0xa958 </w:t>
            </w:r>
          </w:p>
        </w:tc>
        <w:tc>
          <w:tcPr>
            <w:gridSpan w:val="2"/>
            <w:tcBorders>
              <w:top w:color="000000" w:space="0" w:sz="4" w:val="single"/>
              <w:left w:color="000000" w:space="0" w:sz="4" w:val="single"/>
              <w:bottom w:color="000000" w:space="0" w:sz="4" w:val="single"/>
              <w:right w:color="000000" w:space="0" w:sz="4" w:val="single"/>
            </w:tcBorders>
            <w:shd w:fill="bce4e5" w:val="clear"/>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Urgent pointer: 0</w:t>
            </w:r>
          </w:p>
        </w:tc>
      </w:tr>
      <w:tr>
        <w:trPr>
          <w:cantSplit w:val="0"/>
          <w:tblHeader w:val="0"/>
        </w:trPr>
        <w:tc>
          <w:tcPr>
            <w:gridSpan w:val="13"/>
            <w:tcBorders>
              <w:top w:color="000000" w:space="0" w:sz="4" w:val="single"/>
              <w:left w:color="000000" w:space="0" w:sz="4" w:val="single"/>
              <w:bottom w:color="000000" w:space="0" w:sz="4" w:val="single"/>
              <w:right w:color="000000" w:space="0" w:sz="4" w:val="single"/>
            </w:tcBorders>
            <w:shd w:fill="bce4e5" w:val="clear"/>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Options: </w:t>
            </w:r>
          </w:p>
        </w:tc>
      </w:tr>
      <w:tr>
        <w:trPr>
          <w:cantSplit w:val="0"/>
          <w:tblHeader w:val="0"/>
        </w:trPr>
        <w:tc>
          <w:tcPr>
            <w:gridSpan w:val="1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47 45 54 20 2f 64 6f 77 6e 6c 6f 61 64 2e 68 74 6d 6c 20 48 54 54 50 2f 31 2e    31 0d 0a 48 6f 73 74 3a 20 77 77 77 2e 65 74 68  65 72 65 61 6c 2e 63 6f 6d 0d 0a 55 73 65 72 2d  41 67 65 6e 74 3a 20 4d 6f 7a 69 6c 6c 61 2f 35  2e 30 20 28 57 69 6e 64 6f 77 73 3b 20 55 3b 20  57 69 6e 64 6f 77 73 20 4e 54 20 35 2e 31 3b 20  65 6e 2d 55 53 3b 20 72 76 3a 31 2e 36 29 20 47   65 63 6b 6f 2f 32 30 30 34 30 31 31 33 0d 0a 41  63 63 65 70 74 3a 20 74 65 78 74 2f 78 6d 6c 2c   61 70 70 6c 69 63 61 74 69 6f 6e 2f 78 6d 6c 2c   61 70 70 6c 69 63 61 74 69 6f 6e 2f 78 68 74 6d   6c 2b 78 6d 6c 2c 74 65 78 74 2f 68 74 6d 6c 3b   71 3d 30 2e 39 2c 74 65 78 74 2f 70 6c 61 69 6e   3b 71 3d 30 2e 38 2c 69 6d 61 67 65 2f 70 6e 67    2c 69 6d 61 67 65 2f 6a 70 65 67 2c 69 6d 61 67   65 2f 67 69 66 3b 71 3d 30 2e 32 2c 2a 2f 2a 3b   71 3d 30 2e 31 0d 0a 41 63 63 65 70 74 2d 4c 61   6e 67 75 61 67 65 3a 20 65 6e 2d 75 73 2c 65 6e  3b 71 3d 30 2e 35 0d 0a 41 63 63 65 70 74 2d 45   6e 63 6f 64 69 6e 67 3a 20 67 7a 69 70 2c 64 65   66 6c 61 74 65 0d 0a 41 63 63 65 70 74 2d 43 68   61 72 73 65 74 3a 20 49 53 4f 2d 38 38 35 39 2d   31 2c 75 74 66 2d 38 3b 71 3d 30 2e 37 2c 2a 3b   71 3d 30 2e 37 0d 0a 4b 65 65 70 2d 41 6c 69 76   65 3a 20 33 30 30 0d 0a 43 6f 6e 6e 65 63 74 69   6f 6e 3a 20 6b 65 65 70 2d 61 6c 69 76 65 0d 0a   52 65 66 65 72 65 72 3a 20 68 74 74 70 3a 2f 2f    77 77 77 2e 65 74 68 65 72 65 61 6c 2e 63 6f 6d   2f 64 65 76 65 6c 6f 70 6d 65 6e 74 2e 68 74 6d   6c 0d 0a 0d 0a                                   </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After The packet formation, the packet is sent to Data link layer and Ethernet protocol is used here. </w:t>
      </w:r>
    </w:p>
    <w:p w:rsidR="00000000" w:rsidDel="00000000" w:rsidP="00000000" w:rsidRDefault="00000000" w:rsidRPr="00000000" w14:paraId="00000162">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1204912</wp:posOffset>
            </wp:positionH>
            <wp:positionV relativeFrom="paragraph">
              <wp:posOffset>635</wp:posOffset>
            </wp:positionV>
            <wp:extent cx="3533775" cy="1295400"/>
            <wp:effectExtent b="0" l="0" r="0" t="0"/>
            <wp:wrapSquare wrapText="bothSides" distB="0" distT="0" distL="0" distR="0"/>
            <wp:docPr id="1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533775" cy="1295400"/>
                    </a:xfrm>
                    <a:prstGeom prst="rect"/>
                    <a:ln/>
                  </pic:spPr>
                </pic:pic>
              </a:graphicData>
            </a:graphic>
          </wp:anchor>
        </w:drawing>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b w:val="1"/>
        </w:rPr>
      </w:pPr>
      <w:r w:rsidDel="00000000" w:rsidR="00000000" w:rsidRPr="00000000">
        <w:rPr>
          <w:b w:val="1"/>
          <w:rtl w:val="0"/>
        </w:rPr>
        <w:t xml:space="preserve">A4.</w:t>
      </w:r>
    </w:p>
    <w:p w:rsidR="00000000" w:rsidDel="00000000" w:rsidP="00000000" w:rsidRDefault="00000000" w:rsidRPr="00000000" w14:paraId="00000169">
      <w:pPr>
        <w:rPr>
          <w:b w:val="0"/>
        </w:rPr>
      </w:pPr>
      <w:r w:rsidDel="00000000" w:rsidR="00000000" w:rsidRPr="00000000">
        <w:rPr>
          <w:b w:val="0"/>
          <w:rtl w:val="0"/>
        </w:rPr>
        <w:t xml:space="preserve">The IPv4 fields and their relevance are:</w:t>
      </w:r>
    </w:p>
    <w:p w:rsidR="00000000" w:rsidDel="00000000" w:rsidP="00000000" w:rsidRDefault="00000000" w:rsidRPr="00000000" w14:paraId="0000016A">
      <w:pPr>
        <w:rPr>
          <w:b w:val="1"/>
        </w:rPr>
      </w:pPr>
      <w:r w:rsidDel="00000000" w:rsidR="00000000" w:rsidRPr="00000000">
        <w:rPr>
          <w:b w:val="1"/>
          <w:rtl w:val="0"/>
        </w:rPr>
        <w:t xml:space="preserve">Version: </w:t>
      </w:r>
      <w:r w:rsidDel="00000000" w:rsidR="00000000" w:rsidRPr="00000000">
        <w:rPr>
          <w:b w:val="0"/>
          <w:rtl w:val="0"/>
        </w:rPr>
        <w:t xml:space="preserve">The first header field is a 4-bit version indicator. In the case of IPv4, the value of its four bits is set to 0100, which indicates 4 in binary.</w:t>
      </w:r>
      <w:r w:rsidDel="00000000" w:rsidR="00000000" w:rsidRPr="00000000">
        <w:rPr>
          <w:rtl w:val="0"/>
        </w:rPr>
      </w:r>
    </w:p>
    <w:p w:rsidR="00000000" w:rsidDel="00000000" w:rsidP="00000000" w:rsidRDefault="00000000" w:rsidRPr="00000000" w14:paraId="0000016B">
      <w:pPr>
        <w:rPr>
          <w:b w:val="1"/>
        </w:rPr>
      </w:pPr>
      <w:r w:rsidDel="00000000" w:rsidR="00000000" w:rsidRPr="00000000">
        <w:rPr>
          <w:b w:val="1"/>
          <w:rtl w:val="0"/>
        </w:rPr>
        <w:t xml:space="preserve">Header Length: </w:t>
      </w:r>
      <w:r w:rsidDel="00000000" w:rsidR="00000000" w:rsidRPr="00000000">
        <w:rPr>
          <w:b w:val="0"/>
          <w:rtl w:val="0"/>
        </w:rPr>
        <w:t xml:space="preserve">IHL is the 2</w:t>
      </w:r>
      <w:r w:rsidDel="00000000" w:rsidR="00000000" w:rsidRPr="00000000">
        <w:rPr>
          <w:b w:val="0"/>
          <w:sz w:val="30"/>
          <w:szCs w:val="30"/>
          <w:vertAlign w:val="superscript"/>
          <w:rtl w:val="0"/>
        </w:rPr>
        <w:t xml:space="preserve">nd</w:t>
      </w:r>
      <w:r w:rsidDel="00000000" w:rsidR="00000000" w:rsidRPr="00000000">
        <w:rPr>
          <w:b w:val="0"/>
          <w:rtl w:val="0"/>
        </w:rPr>
        <w:t xml:space="preserve"> field of an IPv4 header, and it is of 4 bits in size. This header component is used to show how many 32-bit words are present in the header. </w:t>
      </w:r>
      <w:r w:rsidDel="00000000" w:rsidR="00000000" w:rsidRPr="00000000">
        <w:rPr>
          <w:rtl w:val="0"/>
        </w:rPr>
      </w:r>
    </w:p>
    <w:p w:rsidR="00000000" w:rsidDel="00000000" w:rsidP="00000000" w:rsidRDefault="00000000" w:rsidRPr="00000000" w14:paraId="0000016C">
      <w:pPr>
        <w:rPr>
          <w:b w:val="1"/>
        </w:rPr>
      </w:pPr>
      <w:r w:rsidDel="00000000" w:rsidR="00000000" w:rsidRPr="00000000">
        <w:rPr>
          <w:b w:val="1"/>
          <w:rtl w:val="0"/>
        </w:rPr>
        <w:t xml:space="preserve">Type of Service: </w:t>
      </w:r>
      <w:r w:rsidDel="00000000" w:rsidR="00000000" w:rsidRPr="00000000">
        <w:rPr>
          <w:b w:val="0"/>
          <w:rtl w:val="0"/>
        </w:rPr>
        <w:t xml:space="preserve">ToS is also called Differentiated Services Code Point or DSCP. This field is used to provide features related to service quality, such as for data streaming or Voice over IP (VoIP) calls. It is used to specific how a datagram will be handled.</w:t>
      </w:r>
      <w:r w:rsidDel="00000000" w:rsidR="00000000" w:rsidRPr="00000000">
        <w:rPr>
          <w:rtl w:val="0"/>
        </w:rPr>
      </w:r>
    </w:p>
    <w:p w:rsidR="00000000" w:rsidDel="00000000" w:rsidP="00000000" w:rsidRDefault="00000000" w:rsidRPr="00000000" w14:paraId="0000016D">
      <w:pPr>
        <w:rPr>
          <w:b w:val="1"/>
        </w:rPr>
      </w:pPr>
      <w:r w:rsidDel="00000000" w:rsidR="00000000" w:rsidRPr="00000000">
        <w:rPr>
          <w:b w:val="1"/>
          <w:rtl w:val="0"/>
        </w:rPr>
        <w:t xml:space="preserve">Total Length: </w:t>
      </w:r>
      <w:r w:rsidDel="00000000" w:rsidR="00000000" w:rsidRPr="00000000">
        <w:rPr>
          <w:b w:val="0"/>
          <w:rtl w:val="0"/>
        </w:rPr>
        <w:t xml:space="preserve">This field’s size is 16 bit, and it is used to denote the size of the entire datagram. </w:t>
      </w:r>
      <w:r w:rsidDel="00000000" w:rsidR="00000000" w:rsidRPr="00000000">
        <w:rPr>
          <w:rtl w:val="0"/>
        </w:rPr>
      </w:r>
    </w:p>
    <w:p w:rsidR="00000000" w:rsidDel="00000000" w:rsidP="00000000" w:rsidRDefault="00000000" w:rsidRPr="00000000" w14:paraId="0000016E">
      <w:pPr>
        <w:rPr>
          <w:b w:val="1"/>
        </w:rPr>
      </w:pPr>
      <w:r w:rsidDel="00000000" w:rsidR="00000000" w:rsidRPr="00000000">
        <w:rPr>
          <w:b w:val="1"/>
          <w:rtl w:val="0"/>
        </w:rPr>
        <w:t xml:space="preserve">Identification: </w:t>
      </w:r>
      <w:r w:rsidDel="00000000" w:rsidR="00000000" w:rsidRPr="00000000">
        <w:rPr>
          <w:b w:val="0"/>
          <w:rtl w:val="0"/>
        </w:rPr>
        <w:t xml:space="preserve">The identification or ID field in a packet can identify an IP datagram’s fragments uniquely. </w:t>
      </w:r>
      <w:r w:rsidDel="00000000" w:rsidR="00000000" w:rsidRPr="00000000">
        <w:rPr>
          <w:rtl w:val="0"/>
        </w:rPr>
      </w:r>
    </w:p>
    <w:p w:rsidR="00000000" w:rsidDel="00000000" w:rsidP="00000000" w:rsidRDefault="00000000" w:rsidRPr="00000000" w14:paraId="0000016F">
      <w:pPr>
        <w:rPr/>
      </w:pPr>
      <w:r w:rsidDel="00000000" w:rsidR="00000000" w:rsidRPr="00000000">
        <w:rPr>
          <w:b w:val="1"/>
          <w:rtl w:val="0"/>
        </w:rPr>
        <w:t xml:space="preserve">Flags: </w:t>
      </w:r>
      <w:r w:rsidDel="00000000" w:rsidR="00000000" w:rsidRPr="00000000">
        <w:rPr>
          <w:b w:val="0"/>
          <w:rtl w:val="0"/>
        </w:rPr>
        <w:t xml:space="preserve">Fl</w:t>
      </w:r>
      <w:r w:rsidDel="00000000" w:rsidR="00000000" w:rsidRPr="00000000">
        <w:rPr>
          <w:rtl w:val="0"/>
        </w:rPr>
        <w:t xml:space="preserve">ag in an IPv4 header is a three-bit field that is used to control and identify fragments.</w:t>
      </w:r>
    </w:p>
    <w:p w:rsidR="00000000" w:rsidDel="00000000" w:rsidP="00000000" w:rsidRDefault="00000000" w:rsidRPr="00000000" w14:paraId="00000170">
      <w:pPr>
        <w:rPr>
          <w:b w:val="0"/>
        </w:rPr>
      </w:pPr>
      <w:r w:rsidDel="00000000" w:rsidR="00000000" w:rsidRPr="00000000">
        <w:rPr>
          <w:b w:val="1"/>
          <w:rtl w:val="0"/>
        </w:rPr>
        <w:t xml:space="preserve">Fragment Offset:</w:t>
      </w:r>
      <w:r w:rsidDel="00000000" w:rsidR="00000000" w:rsidRPr="00000000">
        <w:rPr>
          <w:b w:val="0"/>
          <w:rtl w:val="0"/>
        </w:rPr>
        <w:t xml:space="preserve"> This field is 13 bit long in length, and it is measured by blocks that units of 8-byte blocks. These are used to specify the offset of a fragment relative to the start of the IP datagram, which when it was not fragmented.</w:t>
      </w:r>
    </w:p>
    <w:p w:rsidR="00000000" w:rsidDel="00000000" w:rsidP="00000000" w:rsidRDefault="00000000" w:rsidRPr="00000000" w14:paraId="00000171">
      <w:pPr>
        <w:rPr>
          <w:b w:val="0"/>
        </w:rPr>
      </w:pPr>
      <w:r w:rsidDel="00000000" w:rsidR="00000000" w:rsidRPr="00000000">
        <w:rPr>
          <w:b w:val="1"/>
          <w:rtl w:val="0"/>
        </w:rPr>
        <w:t xml:space="preserve">Time to live:</w:t>
      </w:r>
      <w:r w:rsidDel="00000000" w:rsidR="00000000" w:rsidRPr="00000000">
        <w:rPr>
          <w:b w:val="0"/>
          <w:rtl w:val="0"/>
        </w:rPr>
        <w:t xml:space="preserve"> Time to live (or TTL in short) is an 8-bit field to indicate the maximum time the datagram will be live in the internet system.</w:t>
      </w:r>
    </w:p>
    <w:p w:rsidR="00000000" w:rsidDel="00000000" w:rsidP="00000000" w:rsidRDefault="00000000" w:rsidRPr="00000000" w14:paraId="00000172">
      <w:pPr>
        <w:rPr>
          <w:b w:val="0"/>
        </w:rPr>
      </w:pPr>
      <w:r w:rsidDel="00000000" w:rsidR="00000000" w:rsidRPr="00000000">
        <w:rPr>
          <w:b w:val="1"/>
          <w:rtl w:val="0"/>
        </w:rPr>
        <w:t xml:space="preserve">Protocol:</w:t>
      </w:r>
      <w:r w:rsidDel="00000000" w:rsidR="00000000" w:rsidRPr="00000000">
        <w:rPr>
          <w:b w:val="0"/>
          <w:rtl w:val="0"/>
        </w:rPr>
        <w:t xml:space="preserve"> This is a filed in the IPv4 header reserved to denote which protocol is used in the later (data) portion of the datagram.</w:t>
      </w:r>
    </w:p>
    <w:p w:rsidR="00000000" w:rsidDel="00000000" w:rsidP="00000000" w:rsidRDefault="00000000" w:rsidRPr="00000000" w14:paraId="00000173">
      <w:pPr>
        <w:rPr>
          <w:b w:val="0"/>
        </w:rPr>
      </w:pPr>
      <w:r w:rsidDel="00000000" w:rsidR="00000000" w:rsidRPr="00000000">
        <w:rPr>
          <w:b w:val="1"/>
          <w:rtl w:val="0"/>
        </w:rPr>
        <w:t xml:space="preserve">The header’s checksum:</w:t>
      </w:r>
      <w:r w:rsidDel="00000000" w:rsidR="00000000" w:rsidRPr="00000000">
        <w:rPr>
          <w:b w:val="0"/>
          <w:rtl w:val="0"/>
        </w:rPr>
        <w:t xml:space="preserve"> The checksum field is of 16-bit length, and it is used to check the header for any errors. The header is compared to the value of its checksum at each hop, and in case the header checksum is not matching, the packet is discarded.</w:t>
      </w:r>
    </w:p>
    <w:p w:rsidR="00000000" w:rsidDel="00000000" w:rsidP="00000000" w:rsidRDefault="00000000" w:rsidRPr="00000000" w14:paraId="00000174">
      <w:pPr>
        <w:rPr>
          <w:b w:val="0"/>
        </w:rPr>
      </w:pPr>
      <w:r w:rsidDel="00000000" w:rsidR="00000000" w:rsidRPr="00000000">
        <w:rPr>
          <w:b w:val="1"/>
          <w:rtl w:val="0"/>
        </w:rPr>
        <w:t xml:space="preserve">Source Address: </w:t>
      </w:r>
      <w:r w:rsidDel="00000000" w:rsidR="00000000" w:rsidRPr="00000000">
        <w:rPr>
          <w:b w:val="0"/>
          <w:rtl w:val="0"/>
        </w:rPr>
        <w:t xml:space="preserve">It is a 32-bit address of the source of the IPv4 packet.</w:t>
      </w:r>
    </w:p>
    <w:p w:rsidR="00000000" w:rsidDel="00000000" w:rsidP="00000000" w:rsidRDefault="00000000" w:rsidRPr="00000000" w14:paraId="00000175">
      <w:pPr>
        <w:rPr>
          <w:b w:val="0"/>
        </w:rPr>
      </w:pPr>
      <w:r w:rsidDel="00000000" w:rsidR="00000000" w:rsidRPr="00000000">
        <w:rPr>
          <w:b w:val="1"/>
          <w:rtl w:val="0"/>
        </w:rPr>
        <w:t xml:space="preserve">Destination Address:</w:t>
      </w:r>
      <w:r w:rsidDel="00000000" w:rsidR="00000000" w:rsidRPr="00000000">
        <w:rPr>
          <w:b w:val="0"/>
          <w:rtl w:val="0"/>
        </w:rPr>
        <w:t xml:space="preserve"> the destination address is also 32 bit in size, and it contains the receiver’s address.</w:t>
      </w:r>
    </w:p>
    <w:p w:rsidR="00000000" w:rsidDel="00000000" w:rsidP="00000000" w:rsidRDefault="00000000" w:rsidRPr="00000000" w14:paraId="00000176">
      <w:pPr>
        <w:rPr>
          <w:b w:val="0"/>
        </w:rPr>
      </w:pPr>
      <w:r w:rsidDel="00000000" w:rsidR="00000000" w:rsidRPr="00000000">
        <w:rPr>
          <w:b w:val="1"/>
          <w:rtl w:val="0"/>
        </w:rPr>
        <w:t xml:space="preserve">Options</w:t>
      </w:r>
      <w:r w:rsidDel="00000000" w:rsidR="00000000" w:rsidRPr="00000000">
        <w:rPr>
          <w:b w:val="0"/>
          <w:rtl w:val="0"/>
        </w:rPr>
        <w:t xml:space="preserve">: This is an optional field of the IPv4 header. It is used only when the value of IHL is set to more than 5. These options contain values and settings for things related to security, Record route and time stamp etc. </w:t>
      </w:r>
    </w:p>
    <w:p w:rsidR="00000000" w:rsidDel="00000000" w:rsidP="00000000" w:rsidRDefault="00000000" w:rsidRPr="00000000" w14:paraId="00000177">
      <w:pPr>
        <w:rPr>
          <w:b w:val="0"/>
        </w:rPr>
      </w:pPr>
      <w:r w:rsidDel="00000000" w:rsidR="00000000" w:rsidRPr="00000000">
        <w:rPr>
          <w:rtl w:val="0"/>
        </w:rPr>
      </w:r>
    </w:p>
    <w:p w:rsidR="00000000" w:rsidDel="00000000" w:rsidP="00000000" w:rsidRDefault="00000000" w:rsidRPr="00000000" w14:paraId="00000178">
      <w:pPr>
        <w:rPr>
          <w:b w:val="0"/>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jc w:val="both"/>
        <w:rPr/>
      </w:pPr>
      <w:r w:rsidDel="00000000" w:rsidR="00000000" w:rsidRPr="00000000">
        <w:rPr>
          <w:rFonts w:ascii="Liberation Serif" w:cs="Liberation Serif" w:eastAsia="Liberation Serif" w:hAnsi="Liberation Serif"/>
          <w:b w:val="1"/>
          <w:sz w:val="24"/>
          <w:szCs w:val="24"/>
          <w:u w:val="none"/>
          <w:rtl w:val="0"/>
        </w:rPr>
        <w:t xml:space="preserve">Q5: Find the Ethernet II frame  fields for HTTP request and find their relevance [2 marks]</w:t>
      </w:r>
      <w:r w:rsidDel="00000000" w:rsidR="00000000" w:rsidRPr="00000000">
        <w:rPr>
          <w:rtl w:val="0"/>
        </w:rPr>
      </w:r>
    </w:p>
    <w:tbl>
      <w:tblPr>
        <w:tblStyle w:val="Table3"/>
        <w:tblW w:w="9359.0" w:type="dxa"/>
        <w:jc w:val="left"/>
        <w:tblInd w:w="-53.0" w:type="dxa"/>
        <w:tblLayout w:type="fixed"/>
        <w:tblLook w:val="0000"/>
      </w:tblPr>
      <w:tblGrid>
        <w:gridCol w:w="584"/>
        <w:gridCol w:w="585"/>
        <w:gridCol w:w="391"/>
        <w:gridCol w:w="194"/>
        <w:gridCol w:w="180"/>
        <w:gridCol w:w="405"/>
        <w:gridCol w:w="585"/>
        <w:gridCol w:w="196"/>
        <w:gridCol w:w="389"/>
        <w:gridCol w:w="586"/>
        <w:gridCol w:w="585"/>
        <w:gridCol w:w="1666"/>
        <w:gridCol w:w="3013"/>
        <w:tblGridChange w:id="0">
          <w:tblGrid>
            <w:gridCol w:w="584"/>
            <w:gridCol w:w="585"/>
            <w:gridCol w:w="391"/>
            <w:gridCol w:w="194"/>
            <w:gridCol w:w="180"/>
            <w:gridCol w:w="405"/>
            <w:gridCol w:w="585"/>
            <w:gridCol w:w="196"/>
            <w:gridCol w:w="389"/>
            <w:gridCol w:w="586"/>
            <w:gridCol w:w="585"/>
            <w:gridCol w:w="1666"/>
            <w:gridCol w:w="3013"/>
          </w:tblGrid>
        </w:tblGridChange>
      </w:tblGrid>
      <w:tr>
        <w:trPr>
          <w:cantSplit w:val="0"/>
          <w:tblHeader w:val="0"/>
        </w:trPr>
        <w:tc>
          <w:tcPr>
            <w:gridSpan w:val="13"/>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Destination MAC (48 bits): fe:ff:20:00:01:00 </w:t>
            </w:r>
          </w:p>
        </w:tc>
      </w:tr>
      <w:tr>
        <w:trPr>
          <w:cantSplit w:val="0"/>
          <w:tblHeader w:val="0"/>
        </w:trPr>
        <w:tc>
          <w:tcPr>
            <w:gridSpan w:val="13"/>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Source MAC (48 bits): 00:00:01:00:00:00</w:t>
            </w:r>
          </w:p>
        </w:tc>
      </w:tr>
      <w:tr>
        <w:trPr>
          <w:cantSplit w:val="0"/>
          <w:tblHeader w:val="0"/>
        </w:trPr>
        <w:tc>
          <w:tcPr>
            <w:gridSpan w:val="13"/>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Type/Length : </w:t>
            </w:r>
            <w:r w:rsidDel="00000000" w:rsidR="00000000" w:rsidRPr="00000000">
              <w:rPr>
                <w:rFonts w:ascii="Calibri" w:cs="Calibri" w:eastAsia="Calibri" w:hAnsi="Calibri"/>
                <w:b w:val="1"/>
                <w:i w:val="0"/>
                <w:smallCaps w:val="0"/>
                <w:strike w:val="0"/>
                <w:color w:val="ce181e"/>
                <w:sz w:val="22"/>
                <w:szCs w:val="22"/>
                <w:u w:val="none"/>
                <w:shd w:fill="auto" w:val="clear"/>
                <w:vertAlign w:val="baseline"/>
                <w:rtl w:val="0"/>
              </w:rPr>
              <w:t xml:space="preserve">IPv4 0x0800</w:t>
            </w:r>
            <w:r w:rsidDel="00000000" w:rsidR="00000000" w:rsidRPr="00000000">
              <w:rPr>
                <w:rtl w:val="0"/>
              </w:rPr>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shd w:fill="fcd4d1" w:val="clear"/>
          </w:tcPr>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Version:</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p>
        </w:tc>
        <w:tc>
          <w:tcPr>
            <w:gridSpan w:val="5"/>
            <w:tcBorders>
              <w:top w:color="000000" w:space="0" w:sz="4" w:val="single"/>
              <w:left w:color="000000" w:space="0" w:sz="4" w:val="single"/>
              <w:bottom w:color="000000" w:space="0" w:sz="4" w:val="single"/>
              <w:right w:color="000000" w:space="0" w:sz="4" w:val="single"/>
            </w:tcBorders>
            <w:shd w:fill="fcd4d1" w:val="clear"/>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Header Length:</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 bytes (5)</w:t>
            </w:r>
          </w:p>
        </w:tc>
        <w:tc>
          <w:tcPr>
            <w:gridSpan w:val="3"/>
            <w:tcBorders>
              <w:top w:color="000000" w:space="0" w:sz="4" w:val="single"/>
              <w:left w:color="000000" w:space="0" w:sz="4" w:val="single"/>
              <w:bottom w:color="000000" w:space="0" w:sz="4" w:val="single"/>
              <w:right w:color="000000" w:space="0" w:sz="4" w:val="single"/>
            </w:tcBorders>
            <w:shd w:fill="fcd4d1" w:val="clear"/>
          </w:tcPr>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ToS:</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0x00</w:t>
            </w:r>
          </w:p>
        </w:tc>
        <w:tc>
          <w:tcPr>
            <w:gridSpan w:val="2"/>
            <w:tcBorders>
              <w:top w:color="000000" w:space="0" w:sz="4" w:val="single"/>
              <w:left w:color="000000" w:space="0" w:sz="4" w:val="single"/>
              <w:bottom w:color="000000" w:space="0" w:sz="4" w:val="single"/>
              <w:right w:color="000000" w:space="0" w:sz="4" w:val="single"/>
            </w:tcBorders>
            <w:shd w:fill="fcd4d1" w:val="clear"/>
          </w:tcPr>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Total Length: 519</w:t>
            </w:r>
          </w:p>
        </w:tc>
      </w:tr>
      <w:tr>
        <w:trPr>
          <w:cantSplit w:val="0"/>
          <w:tblHeader w:val="0"/>
        </w:trPr>
        <w:tc>
          <w:tcPr>
            <w:gridSpan w:val="11"/>
            <w:tcBorders>
              <w:top w:color="000000" w:space="0" w:sz="4" w:val="single"/>
              <w:left w:color="000000" w:space="0" w:sz="4" w:val="single"/>
              <w:bottom w:color="000000" w:space="0" w:sz="4" w:val="single"/>
              <w:right w:color="000000" w:space="0" w:sz="4" w:val="single"/>
            </w:tcBorders>
            <w:shd w:fill="fcd4d1" w:val="clear"/>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Identifier: 0x0f45 (3909)</w:t>
            </w:r>
          </w:p>
        </w:tc>
        <w:tc>
          <w:tcPr>
            <w:tcBorders>
              <w:top w:color="000000" w:space="0" w:sz="4" w:val="single"/>
              <w:left w:color="000000" w:space="0" w:sz="4" w:val="single"/>
              <w:bottom w:color="000000" w:space="0" w:sz="4" w:val="single"/>
              <w:right w:color="000000" w:space="0" w:sz="4" w:val="single"/>
            </w:tcBorders>
            <w:shd w:fill="fcd4d1" w:val="clear"/>
          </w:tcPr>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Flags: 0x40</w:t>
            </w:r>
          </w:p>
        </w:tc>
        <w:tc>
          <w:tcPr>
            <w:tcBorders>
              <w:top w:color="000000" w:space="0" w:sz="4" w:val="single"/>
              <w:left w:color="000000" w:space="0" w:sz="4" w:val="single"/>
              <w:bottom w:color="000000" w:space="0" w:sz="4" w:val="single"/>
              <w:right w:color="000000" w:space="0" w:sz="4" w:val="single"/>
            </w:tcBorders>
            <w:shd w:fill="fcd4d1" w:val="clear"/>
          </w:tcPr>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Fragment Offset: 0</w:t>
            </w:r>
          </w:p>
        </w:tc>
      </w:tr>
      <w:tr>
        <w:trPr>
          <w:cantSplit w:val="0"/>
          <w:tblHeader w:val="0"/>
        </w:trPr>
        <w:tc>
          <w:tcPr>
            <w:gridSpan w:val="5"/>
            <w:tcBorders>
              <w:top w:color="000000" w:space="0" w:sz="4" w:val="single"/>
              <w:left w:color="000000" w:space="0" w:sz="4" w:val="single"/>
              <w:bottom w:color="000000" w:space="0" w:sz="4" w:val="single"/>
              <w:right w:color="000000" w:space="0" w:sz="4" w:val="single"/>
            </w:tcBorders>
            <w:shd w:fill="fcd4d1" w:val="clear"/>
          </w:tcPr>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TTL: 128</w:t>
            </w:r>
          </w:p>
        </w:tc>
        <w:tc>
          <w:tcPr>
            <w:gridSpan w:val="6"/>
            <w:tcBorders>
              <w:top w:color="000000" w:space="0" w:sz="4" w:val="single"/>
              <w:left w:color="000000" w:space="0" w:sz="4" w:val="single"/>
              <w:bottom w:color="000000" w:space="0" w:sz="4" w:val="single"/>
              <w:right w:color="000000" w:space="0" w:sz="4" w:val="single"/>
            </w:tcBorders>
            <w:shd w:fill="fcd4d1" w:val="clear"/>
          </w:tcPr>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Protocol: TCP (6)</w:t>
            </w:r>
          </w:p>
        </w:tc>
        <w:tc>
          <w:tcPr>
            <w:gridSpan w:val="2"/>
            <w:tcBorders>
              <w:top w:color="000000" w:space="0" w:sz="4" w:val="single"/>
              <w:left w:color="000000" w:space="0" w:sz="4" w:val="single"/>
              <w:bottom w:color="000000" w:space="0" w:sz="4" w:val="single"/>
              <w:right w:color="000000" w:space="0" w:sz="4" w:val="single"/>
            </w:tcBorders>
            <w:shd w:fill="fcd4d1" w:val="clear"/>
          </w:tcPr>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Header Checksum: 0x9010</w:t>
            </w:r>
          </w:p>
        </w:tc>
      </w:tr>
      <w:tr>
        <w:trPr>
          <w:cantSplit w:val="0"/>
          <w:tblHeader w:val="0"/>
        </w:trPr>
        <w:tc>
          <w:tcPr>
            <w:gridSpan w:val="13"/>
            <w:tcBorders>
              <w:top w:color="000000" w:space="0" w:sz="4" w:val="single"/>
              <w:left w:color="000000" w:space="0" w:sz="4" w:val="single"/>
              <w:bottom w:color="000000" w:space="0" w:sz="4" w:val="single"/>
              <w:right w:color="000000" w:space="0" w:sz="4" w:val="single"/>
            </w:tcBorders>
            <w:shd w:fill="fcd4d1" w:val="clear"/>
          </w:tcPr>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Source   IP Address </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145.254.160.237</w:t>
            </w:r>
          </w:p>
        </w:tc>
      </w:tr>
      <w:tr>
        <w:trPr>
          <w:cantSplit w:val="0"/>
          <w:tblHeader w:val="0"/>
        </w:trPr>
        <w:tc>
          <w:tcPr>
            <w:gridSpan w:val="13"/>
            <w:tcBorders>
              <w:top w:color="000000" w:space="0" w:sz="4" w:val="single"/>
              <w:left w:color="000000" w:space="0" w:sz="4" w:val="single"/>
              <w:bottom w:color="000000" w:space="0" w:sz="4" w:val="single"/>
              <w:right w:color="000000" w:space="0" w:sz="4" w:val="single"/>
            </w:tcBorders>
            <w:shd w:fill="fcd4d1" w:val="clear"/>
          </w:tcPr>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Destination IP Address</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65.208.228.223</w:t>
            </w:r>
          </w:p>
        </w:tc>
      </w:tr>
      <w:tr>
        <w:trPr>
          <w:cantSplit w:val="0"/>
          <w:tblHeader w:val="0"/>
        </w:trPr>
        <w:tc>
          <w:tcPr>
            <w:gridSpan w:val="11"/>
            <w:tcBorders>
              <w:top w:color="000000" w:space="0" w:sz="4" w:val="single"/>
              <w:left w:color="000000" w:space="0" w:sz="4" w:val="single"/>
              <w:bottom w:color="000000" w:space="0" w:sz="4" w:val="single"/>
              <w:right w:color="000000" w:space="0" w:sz="4" w:val="single"/>
            </w:tcBorders>
            <w:shd w:fill="bce4e5" w:val="clear"/>
          </w:tcPr>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Source Port: </w:t>
            </w:r>
            <w:r w:rsidDel="00000000" w:rsidR="00000000" w:rsidRPr="00000000">
              <w:rPr>
                <w:rFonts w:ascii="Calibri" w:cs="Calibri" w:eastAsia="Calibri" w:hAnsi="Calibri"/>
                <w:b w:val="1"/>
                <w:i w:val="0"/>
                <w:smallCaps w:val="0"/>
                <w:strike w:val="0"/>
                <w:color w:val="ce181e"/>
                <w:sz w:val="22"/>
                <w:szCs w:val="22"/>
                <w:u w:val="none"/>
                <w:shd w:fill="auto" w:val="clear"/>
                <w:vertAlign w:val="baseline"/>
                <w:rtl w:val="0"/>
              </w:rPr>
              <w:t xml:space="preserve">3372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bce4e5" w:val="clear"/>
          </w:tcPr>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Destination port: 80</w:t>
            </w:r>
          </w:p>
        </w:tc>
      </w:tr>
      <w:tr>
        <w:trPr>
          <w:cantSplit w:val="0"/>
          <w:tblHeader w:val="0"/>
        </w:trPr>
        <w:tc>
          <w:tcPr>
            <w:gridSpan w:val="13"/>
            <w:tcBorders>
              <w:top w:color="000000" w:space="0" w:sz="4" w:val="single"/>
              <w:left w:color="000000" w:space="0" w:sz="4" w:val="single"/>
              <w:bottom w:color="000000" w:space="0" w:sz="4" w:val="single"/>
              <w:right w:color="000000" w:space="0" w:sz="4" w:val="single"/>
            </w:tcBorders>
            <w:shd w:fill="bce4e5" w:val="clear"/>
          </w:tcPr>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Sequence Number: 1</w:t>
            </w:r>
          </w:p>
        </w:tc>
      </w:tr>
      <w:tr>
        <w:trPr>
          <w:cantSplit w:val="0"/>
          <w:tblHeader w:val="0"/>
        </w:trPr>
        <w:tc>
          <w:tcPr>
            <w:gridSpan w:val="13"/>
            <w:tcBorders>
              <w:top w:color="000000" w:space="0" w:sz="4" w:val="single"/>
              <w:left w:color="000000" w:space="0" w:sz="4" w:val="single"/>
              <w:bottom w:color="000000" w:space="0" w:sz="4" w:val="single"/>
              <w:right w:color="000000" w:space="0" w:sz="4" w:val="single"/>
            </w:tcBorders>
            <w:shd w:fill="bce4e5" w:val="clear"/>
          </w:tcPr>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Acknowledge number: 1</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ce4e5" w:val="clear"/>
          </w:tcPr>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HL:</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 bytes</w:t>
            </w:r>
          </w:p>
        </w:tc>
        <w:tc>
          <w:tcPr>
            <w:tcBorders>
              <w:top w:color="000000" w:space="0" w:sz="4" w:val="single"/>
              <w:left w:color="000000" w:space="0" w:sz="4" w:val="single"/>
              <w:bottom w:color="000000" w:space="0" w:sz="4" w:val="single"/>
              <w:right w:color="000000" w:space="0" w:sz="4" w:val="single"/>
            </w:tcBorders>
            <w:shd w:fill="bce4e5" w:val="clear"/>
          </w:tcPr>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000</w:t>
            </w:r>
          </w:p>
        </w:tc>
        <w:tc>
          <w:tcPr>
            <w:gridSpan w:val="2"/>
            <w:tcBorders>
              <w:top w:color="000000" w:space="0" w:sz="4" w:val="single"/>
              <w:left w:color="000000" w:space="0" w:sz="4" w:val="single"/>
              <w:bottom w:color="000000" w:space="0" w:sz="4" w:val="single"/>
              <w:right w:color="000000" w:space="0" w:sz="4" w:val="single"/>
            </w:tcBorders>
            <w:shd w:fill="bce4e5" w:val="clear"/>
          </w:tcPr>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URG</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0</w:t>
            </w:r>
          </w:p>
        </w:tc>
        <w:tc>
          <w:tcPr>
            <w:gridSpan w:val="2"/>
            <w:tcBorders>
              <w:top w:color="000000" w:space="0" w:sz="4" w:val="single"/>
              <w:left w:color="000000" w:space="0" w:sz="4" w:val="single"/>
              <w:bottom w:color="000000" w:space="0" w:sz="4" w:val="single"/>
              <w:right w:color="000000" w:space="0" w:sz="4" w:val="single"/>
            </w:tcBorders>
            <w:shd w:fill="bce4e5" w:val="clear"/>
          </w:tcPr>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ACK</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shd w:fill="bce4e5" w:val="clear"/>
          </w:tcPr>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PSH</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bce4e5" w:val="clear"/>
          </w:tcPr>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RST</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shd w:fill="bce4e5" w:val="clear"/>
          </w:tcPr>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SYN </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shd w:fill="bce4e5" w:val="clear"/>
          </w:tcPr>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p>
        </w:tc>
        <w:tc>
          <w:tcPr>
            <w:gridSpan w:val="2"/>
            <w:tcBorders>
              <w:top w:color="000000" w:space="0" w:sz="4" w:val="single"/>
              <w:left w:color="000000" w:space="0" w:sz="4" w:val="single"/>
              <w:bottom w:color="000000" w:space="0" w:sz="4" w:val="single"/>
              <w:right w:color="000000" w:space="0" w:sz="4" w:val="single"/>
            </w:tcBorders>
            <w:shd w:fill="bce4e5" w:val="clear"/>
          </w:tcPr>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Window Size: 9660</w:t>
            </w:r>
          </w:p>
        </w:tc>
      </w:tr>
      <w:tr>
        <w:trPr>
          <w:cantSplit w:val="0"/>
          <w:tblHeader w:val="0"/>
        </w:trPr>
        <w:tc>
          <w:tcPr>
            <w:gridSpan w:val="11"/>
            <w:tcBorders>
              <w:top w:color="000000" w:space="0" w:sz="4" w:val="single"/>
              <w:left w:color="000000" w:space="0" w:sz="4" w:val="single"/>
              <w:bottom w:color="000000" w:space="0" w:sz="4" w:val="single"/>
              <w:right w:color="000000" w:space="0" w:sz="4" w:val="single"/>
            </w:tcBorders>
            <w:shd w:fill="bce4e5" w:val="clear"/>
          </w:tcPr>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Checksum: 0xa958 </w:t>
            </w:r>
          </w:p>
        </w:tc>
        <w:tc>
          <w:tcPr>
            <w:gridSpan w:val="2"/>
            <w:tcBorders>
              <w:top w:color="000000" w:space="0" w:sz="4" w:val="single"/>
              <w:left w:color="000000" w:space="0" w:sz="4" w:val="single"/>
              <w:bottom w:color="000000" w:space="0" w:sz="4" w:val="single"/>
              <w:right w:color="000000" w:space="0" w:sz="4" w:val="single"/>
            </w:tcBorders>
            <w:shd w:fill="bce4e5" w:val="clear"/>
          </w:tcPr>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Urgent pointer: 0</w:t>
            </w:r>
          </w:p>
        </w:tc>
      </w:tr>
      <w:tr>
        <w:trPr>
          <w:cantSplit w:val="0"/>
          <w:tblHeader w:val="0"/>
        </w:trPr>
        <w:tc>
          <w:tcPr>
            <w:gridSpan w:val="13"/>
            <w:tcBorders>
              <w:top w:color="000000" w:space="0" w:sz="4" w:val="single"/>
              <w:left w:color="000000" w:space="0" w:sz="4" w:val="single"/>
              <w:bottom w:color="000000" w:space="0" w:sz="4" w:val="single"/>
              <w:right w:color="000000" w:space="0" w:sz="4" w:val="single"/>
            </w:tcBorders>
            <w:shd w:fill="bce4e5" w:val="clear"/>
          </w:tcPr>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Options: </w:t>
            </w:r>
          </w:p>
        </w:tc>
      </w:tr>
      <w:tr>
        <w:trPr>
          <w:cantSplit w:val="0"/>
          <w:tblHeader w:val="0"/>
        </w:trPr>
        <w:tc>
          <w:tcPr>
            <w:gridSpan w:val="13"/>
            <w:tcBorders>
              <w:top w:color="000000" w:space="0" w:sz="4" w:val="single"/>
              <w:left w:color="000000" w:space="0" w:sz="4" w:val="single"/>
              <w:bottom w:color="000000" w:space="0" w:sz="4" w:val="single"/>
              <w:right w:color="000000" w:space="0" w:sz="4" w:val="single"/>
            </w:tcBorders>
            <w:shd w:fill="add58a" w:val="clear"/>
          </w:tcPr>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47 45 54 20 2f 64 6f 77 6e 6c 6f 61 64 2e 68 74 6d 6c 20 48 54 54 50 2f 31 2e    31 0d 0a 48 6f 73 74 3a 20 77 77 77 2e 65 74 68  65 72 65 61 6c 2e 63 6f 6d 0d 0a 55 73 65 72 2d  41 67 65 6e 74 3a 20 4d 6f 7a 69 6c 6c 61 2f 35  2e 30 20 28 57 69 6e 64 6f 77 73 3b 20 55 3b 20  57 69 6e 64 6f 77 73 20 4e 54 20 35 2e 31 3b 20  65 6e 2d 55 53 3b 20 72 76 3a 31 2e 36 29 20 47   65 63 6b 6f 2f 32 30 30 34 30 31 31 33 0d 0a 41  63 63 65 70 74 3a 20 74 65 78 74 2f 78 6d 6c 2c   61 70 70 6c 69 63 61 74 69 6f 6e 2f 78 6d 6c 2c   61 70 70 6c 69 63 61 74 69 6f 6e 2f 78 68 74 6d   6c 2b 78 6d 6c 2c 74 65 78 74 2f 68 74 6d 6c 3b   71 3d 30 2e 39 2c 74 65 78 74 2f 70 6c 61 69 6e   3b 71 3d 30 2e 38 2c 69 6d 61 67 65 2f 70 6e 67    2c 69 6d 61 67 65 2f 6a 70 65 67 2c 69 6d 61 67   65 2f 67 69 66 3b 71 3d 30 2e 32 2c 2a 2f 2a 3b   71 3d 30 2e 31 0d 0a 41 63 63 65 70 74 2d 4c 61   6e 67 75 61 67 65 3a 20 65 6e 2d 75 73 2c 65 6e  3b 71 3d 30 2e 35 0d 0a 41 63 63 65 70 74 2d 45   6e 63 6f 64 69 6e 67 3a 20 67 7a 69 70 2c 64 65   66 6c 61 74 65 0d 0a 41 63 63 65 70 74 2d 43 68   61 72 73 65 74 3a 20 49 53 4f 2d 38 38 35 39 2d   31 2c 75 74 66 2d 38 3b 71 3d 30 2e 37 2c 2a 3b   71 3d 30 2e 37 0d 0a 4b 65 65 70 2d 41 6c 69 76   65 3a 20 33 30 30 0d 0a 43 6f 6e 6e 65 63 74 69   6f 6e 3a 20 6b 65 65 70 2d 61 6c 69 76 65 0d 0a   52 65 66 65 72 65 72 3a 20 68 74 74 70 3a 2f 2f    77 77 77 2e 65 74 68 65 72 65 61 6c 2e 63 6f 6d   2f 64 65 76 65 6c 6f 70 6d 65 6e 74 2e 68 74 6d   6c 0d 0a 0d 0a                                   </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4E">
      <w:pPr>
        <w:spacing w:after="200" w:before="0" w:lineRule="auto"/>
        <w:rPr>
          <w:b w:val="1"/>
        </w:rPr>
      </w:pPr>
      <w:r w:rsidDel="00000000" w:rsidR="00000000" w:rsidRPr="00000000">
        <w:rPr>
          <w:rtl w:val="0"/>
        </w:rPr>
      </w:r>
    </w:p>
    <w:p w:rsidR="00000000" w:rsidDel="00000000" w:rsidP="00000000" w:rsidRDefault="00000000" w:rsidRPr="00000000" w14:paraId="0000024F">
      <w:pPr>
        <w:spacing w:after="200" w:before="0" w:lineRule="auto"/>
        <w:rPr>
          <w:b w:val="1"/>
        </w:rPr>
      </w:pPr>
      <w:r w:rsidDel="00000000" w:rsidR="00000000" w:rsidRPr="00000000">
        <w:rPr>
          <w:rtl w:val="0"/>
        </w:rPr>
      </w:r>
    </w:p>
    <w:p w:rsidR="00000000" w:rsidDel="00000000" w:rsidP="00000000" w:rsidRDefault="00000000" w:rsidRPr="00000000" w14:paraId="00000250">
      <w:pPr>
        <w:spacing w:after="200" w:before="0" w:lineRule="auto"/>
        <w:rPr>
          <w:b w:val="1"/>
        </w:rPr>
      </w:pPr>
      <w:r w:rsidDel="00000000" w:rsidR="00000000" w:rsidRPr="00000000">
        <w:rPr>
          <w:b w:val="1"/>
          <w:rtl w:val="0"/>
        </w:rPr>
        <w:t xml:space="preserve">A5.</w:t>
      </w:r>
    </w:p>
    <w:p w:rsidR="00000000" w:rsidDel="00000000" w:rsidP="00000000" w:rsidRDefault="00000000" w:rsidRPr="00000000" w14:paraId="00000251">
      <w:pPr>
        <w:spacing w:after="200" w:before="0" w:lineRule="auto"/>
        <w:rPr>
          <w:b w:val="0"/>
        </w:rPr>
      </w:pPr>
      <w:r w:rsidDel="00000000" w:rsidR="00000000" w:rsidRPr="00000000">
        <w:rPr>
          <w:b w:val="0"/>
          <w:rtl w:val="0"/>
        </w:rPr>
        <w:t xml:space="preserve">The Ethernet II frame fields for HTTP request has an Ethernet header, which contains the destination and source MAC addresses.</w:t>
      </w:r>
    </w:p>
    <w:p w:rsidR="00000000" w:rsidDel="00000000" w:rsidP="00000000" w:rsidRDefault="00000000" w:rsidRPr="00000000" w14:paraId="00000252">
      <w:pPr>
        <w:spacing w:after="200" w:before="0" w:lineRule="auto"/>
        <w:rPr/>
      </w:pPr>
      <w:r w:rsidDel="00000000" w:rsidR="00000000" w:rsidRPr="00000000">
        <w:rPr>
          <w:b w:val="0"/>
          <w:rtl w:val="0"/>
        </w:rPr>
        <w:t xml:space="preserve">MAC addresses are used to uniquely identify a computer on the LAN. It is </w:t>
      </w:r>
      <w:r w:rsidDel="00000000" w:rsidR="00000000" w:rsidRPr="00000000">
        <w:rPr>
          <w:rtl w:val="0"/>
        </w:rPr>
        <w:t xml:space="preserve">an essential component required for network protocols like TCP/IP to function.</w:t>
      </w:r>
    </w:p>
    <w:p w:rsidR="00000000" w:rsidDel="00000000" w:rsidP="00000000" w:rsidRDefault="00000000" w:rsidRPr="00000000" w14:paraId="00000253">
      <w:pPr>
        <w:spacing w:after="200" w:before="0" w:lineRule="auto"/>
        <w:rPr>
          <w:b w:val="0"/>
        </w:rPr>
      </w:pPr>
      <w:r w:rsidDel="00000000" w:rsidR="00000000" w:rsidRPr="00000000">
        <w:rPr>
          <w:b w:val="0"/>
          <w:rtl w:val="0"/>
        </w:rPr>
        <w:t xml:space="preserve">The primary importance of source and destination MAC </w:t>
      </w:r>
      <w:r w:rsidDel="00000000" w:rsidR="00000000" w:rsidRPr="00000000">
        <w:rPr>
          <w:rtl w:val="0"/>
        </w:rPr>
        <w:t xml:space="preserve">addresses</w:t>
      </w:r>
      <w:r w:rsidDel="00000000" w:rsidR="00000000" w:rsidRPr="00000000">
        <w:rPr>
          <w:b w:val="0"/>
          <w:rtl w:val="0"/>
        </w:rPr>
        <w:t xml:space="preserve"> is to identify the physical source and destination devices (NICs) on the local network segment.</w:t>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F564F"/>
    <w:pPr>
      <w:widowControl w:val="1"/>
      <w:bidi w:val="0"/>
      <w:spacing w:after="200" w:before="0" w:line="276" w:lineRule="auto"/>
      <w:jc w:val="left"/>
    </w:pPr>
    <w:rPr>
      <w:rFonts w:ascii="Calibri" w:cs="" w:eastAsia="Calibri" w:hAnsi="Calibri" w:asciiTheme="minorHAnsi" w:cstheme="minorBidi" w:eastAsiaTheme="minorHAnsi" w:hAnsiTheme="minorHAnsi"/>
      <w:color w:val="auto"/>
      <w:kern w:val="0"/>
      <w:sz w:val="22"/>
      <w:szCs w:val="22"/>
      <w:lang w:bidi="ar-SA" w:eastAsia="en-US" w:val="en-US"/>
    </w:rPr>
  </w:style>
  <w:style w:type="character" w:styleId="DefaultParagraphFont" w:default="1">
    <w:name w:val="Default Paragraph Font"/>
    <w:uiPriority w:val="1"/>
    <w:semiHidden w:val="1"/>
    <w:unhideWhenUsed w:val="1"/>
    <w:qFormat w:val="1"/>
    <w:rPr/>
  </w:style>
  <w:style w:type="character" w:styleId="BalloonTextChar" w:customStyle="1">
    <w:name w:val="Balloon Text Char"/>
    <w:basedOn w:val="DefaultParagraphFont"/>
    <w:link w:val="BalloonText"/>
    <w:uiPriority w:val="99"/>
    <w:semiHidden w:val="1"/>
    <w:qFormat w:val="1"/>
    <w:rsid w:val="005B6221"/>
    <w:rPr>
      <w:rFonts w:ascii="Tahoma" w:cs="Tahoma" w:hAnsi="Tahoma"/>
      <w:sz w:val="16"/>
      <w:szCs w:val="16"/>
    </w:rPr>
  </w:style>
  <w:style w:type="character" w:styleId="Bullets">
    <w:name w:val="Bullets"/>
    <w:qFormat w:val="1"/>
    <w:rPr>
      <w:rFonts w:ascii="OpenSymbol" w:cs="OpenSymbol" w:eastAsia="OpenSymbol" w:hAnsi="OpenSymbol"/>
    </w:rPr>
  </w:style>
  <w:style w:type="character" w:styleId="SourceText">
    <w:name w:val="Source Text"/>
    <w:qFormat w:val="1"/>
    <w:rPr>
      <w:rFonts w:ascii="Liberation Mono" w:cs="Liberation Mono" w:eastAsia="Liberation Mono" w:hAnsi="Liberation Mono"/>
    </w:rPr>
  </w:style>
  <w:style w:type="character" w:styleId="StrongEmphasis">
    <w:name w:val="Strong Emphasis"/>
    <w:qFormat w:val="1"/>
    <w:rPr>
      <w:b w:val="1"/>
      <w:bCs w:val="1"/>
    </w:rPr>
  </w:style>
  <w:style w:type="character" w:styleId="InternetLink">
    <w:name w:val="Hyperlink"/>
    <w:rPr>
      <w:color w:val="000080"/>
      <w:u w:val="single"/>
      <w:lang w:bidi="zxx" w:eastAsia="zxx" w:val="zxx"/>
    </w:rPr>
  </w:style>
  <w:style w:type="character" w:styleId="NumberingSymbols">
    <w:name w:val="Numbering Symbols"/>
    <w:qFormat w:val="1"/>
    <w:rPr/>
  </w:style>
  <w:style w:type="paragraph" w:styleId="Heading">
    <w:name w:val="Heading"/>
    <w:basedOn w:val="Normal"/>
    <w:next w:val="TextBody"/>
    <w:qFormat w:val="1"/>
    <w:pPr>
      <w:keepNext w:val="1"/>
      <w:spacing w:after="120" w:before="240"/>
    </w:pPr>
    <w:rPr>
      <w:rFonts w:ascii="Liberation Sans" w:cs="Lohit Devanagari" w:eastAsia="Noto Sans CJK SC Regular"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istParagraph">
    <w:name w:val="List Paragraph"/>
    <w:basedOn w:val="Normal"/>
    <w:uiPriority w:val="34"/>
    <w:qFormat w:val="1"/>
    <w:rsid w:val="005B6221"/>
    <w:pPr>
      <w:spacing w:after="200" w:before="0"/>
      <w:ind w:left="720" w:hanging="0"/>
      <w:contextualSpacing w:val="1"/>
    </w:pPr>
    <w:rPr/>
  </w:style>
  <w:style w:type="paragraph" w:styleId="BalloonText">
    <w:name w:val="Balloon Text"/>
    <w:basedOn w:val="Normal"/>
    <w:link w:val="BalloonTextChar"/>
    <w:uiPriority w:val="99"/>
    <w:semiHidden w:val="1"/>
    <w:unhideWhenUsed w:val="1"/>
    <w:qFormat w:val="1"/>
    <w:rsid w:val="005B6221"/>
    <w:pPr>
      <w:spacing w:after="0" w:before="0" w:line="240" w:lineRule="auto"/>
    </w:pPr>
    <w:rPr>
      <w:rFonts w:ascii="Tahoma" w:cs="Tahoma" w:hAnsi="Tahoma"/>
      <w:sz w:val="16"/>
      <w:szCs w:val="16"/>
    </w:rPr>
  </w:style>
  <w:style w:type="paragraph" w:styleId="PreformattedText">
    <w:name w:val="Preformatted Text"/>
    <w:basedOn w:val="Normal"/>
    <w:qFormat w:val="1"/>
    <w:pPr>
      <w:spacing w:after="0" w:before="0"/>
    </w:pPr>
    <w:rPr>
      <w:rFonts w:ascii="Liberation Mono" w:cs="Liberation Mono" w:eastAsia="Liberation Mono" w:hAnsi="Liberation Mono"/>
      <w:sz w:val="20"/>
      <w:szCs w:val="20"/>
    </w:rPr>
  </w:style>
  <w:style w:type="paragraph" w:styleId="TableContents">
    <w:name w:val="Table Contents"/>
    <w:basedOn w:val="Normal"/>
    <w:qFormat w:val="1"/>
    <w:pPr>
      <w:suppressLineNumbers w:val="1"/>
    </w:pPr>
    <w:rPr/>
  </w:style>
  <w:style w:type="paragraph" w:styleId="TableHeading">
    <w:name w:val="Table Heading"/>
    <w:basedOn w:val="TableContents"/>
    <w:qFormat w:val="1"/>
    <w:pPr>
      <w:suppressLineNumbers w:val="1"/>
      <w:jc w:val="center"/>
    </w:pPr>
    <w:rPr>
      <w:b w:val="1"/>
      <w:bCs w:val="1"/>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3.0" w:type="dxa"/>
        <w:bottom w:w="55.0" w:type="dxa"/>
        <w:right w:w="55.0" w:type="dxa"/>
      </w:tblCellMar>
    </w:tblPr>
  </w:style>
  <w:style w:type="table" w:styleId="Table2">
    <w:basedOn w:val="TableNormal"/>
    <w:tblPr>
      <w:tblStyleRowBandSize w:val="1"/>
      <w:tblStyleColBandSize w:val="1"/>
      <w:tblCellMar>
        <w:top w:w="55.0" w:type="dxa"/>
        <w:left w:w="53.0" w:type="dxa"/>
        <w:bottom w:w="55.0" w:type="dxa"/>
        <w:right w:w="55.0" w:type="dxa"/>
      </w:tblCellMar>
    </w:tblPr>
  </w:style>
  <w:style w:type="table" w:styleId="Table3">
    <w:basedOn w:val="TableNormal"/>
    <w:tblPr>
      <w:tblStyleRowBandSize w:val="1"/>
      <w:tblStyleColBandSize w:val="1"/>
      <w:tblCellMar>
        <w:top w:w="55.0" w:type="dxa"/>
        <w:left w:w="53.0" w:type="dxa"/>
        <w:bottom w:w="55.0" w:type="dxa"/>
        <w:right w:w="5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VbF1avwiqeaJe1+jz6L3kIBFQg==">AMUW2mUTUUNGnIZzTzuWnaEvhwa2YOp4E0R/V6blyYyS2BAyuvs/68N4kcSPhZniHT0fjYmFw9fOyRgXHG9xCVQcdnRvge6aiavmxzldMpv+Lam9jU+ONowzmUNIr341w8faihMHkd0Co2HdDxQQoVnOHW7SwLjVijJ/ODB7/z/UwaEtOc3k/nR03WgnaxHJJhvv925zkggTVqbP8ty7H6N21H0ZIdQM4bRNoT91uc/70/2oN9mKZXXD30RUQ6j2/+R0XMJYJAd4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2017-01-09T08:17:00Z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