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743377"/>
        <w:docPartObj>
          <w:docPartGallery w:val="Cover Pages"/>
          <w:docPartUnique/>
        </w:docPartObj>
      </w:sdtPr>
      <w:sdtEndPr>
        <w:rPr>
          <w:color w:val="FFFFFF" w:themeColor="background1"/>
        </w:rPr>
      </w:sdtEndPr>
      <w:sdtContent>
        <w:p w14:paraId="3D7F2274" w14:textId="44ECA201" w:rsidR="00071FC0" w:rsidRDefault="00071FC0">
          <w:r>
            <w:rPr>
              <w:noProof/>
            </w:rPr>
            <mc:AlternateContent>
              <mc:Choice Requires="wpg">
                <w:drawing>
                  <wp:anchor distT="0" distB="0" distL="114300" distR="114300" simplePos="0" relativeHeight="251659264" behindDoc="1" locked="0" layoutInCell="1" allowOverlap="1" wp14:anchorId="5159845F" wp14:editId="72380E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70EE00" w14:textId="6F3C0F6F" w:rsidR="00071FC0" w:rsidRDefault="00071FC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6771A3" w14:textId="5E012FC4" w:rsidR="00071FC0" w:rsidRDefault="00071FC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Spotify Tracks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59845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5F70EE00" w14:textId="6F3C0F6F" w:rsidR="00071FC0" w:rsidRDefault="00071FC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6771A3" w14:textId="5E012FC4" w:rsidR="00071FC0" w:rsidRDefault="00071FC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Spotify Tracks Analysis</w:t>
                                </w:r>
                              </w:p>
                            </w:sdtContent>
                          </w:sdt>
                        </w:txbxContent>
                      </v:textbox>
                    </v:shape>
                    <w10:wrap anchorx="page" anchory="page"/>
                  </v:group>
                </w:pict>
              </mc:Fallback>
            </mc:AlternateContent>
          </w:r>
        </w:p>
        <w:p w14:paraId="789D5C9C" w14:textId="6B8769A4" w:rsidR="00071FC0" w:rsidRDefault="00071FC0">
          <w:pPr>
            <w:rPr>
              <w:color w:val="FFFFFF" w:themeColor="background1"/>
            </w:rPr>
          </w:pPr>
          <w:r>
            <w:rPr>
              <w:color w:val="FFFFFF" w:themeColor="background1"/>
            </w:rPr>
            <w:br w:type="page"/>
          </w:r>
        </w:p>
      </w:sdtContent>
    </w:sdt>
    <w:p w14:paraId="3C8A1638" w14:textId="0EDABD50" w:rsidR="00940912" w:rsidRPr="00555E49" w:rsidRDefault="00E009BD" w:rsidP="00E009BD">
      <w:pPr>
        <w:spacing w:line="360" w:lineRule="auto"/>
        <w:rPr>
          <w:rFonts w:ascii="Times New Roman" w:hAnsi="Times New Roman" w:cs="Times New Roman"/>
          <w:b/>
          <w:sz w:val="24"/>
          <w:szCs w:val="24"/>
          <w:u w:val="single"/>
        </w:rPr>
      </w:pPr>
      <w:r w:rsidRPr="00555E49">
        <w:rPr>
          <w:rFonts w:ascii="Times New Roman" w:hAnsi="Times New Roman" w:cs="Times New Roman"/>
          <w:b/>
          <w:sz w:val="24"/>
          <w:szCs w:val="24"/>
          <w:u w:val="single"/>
        </w:rPr>
        <w:lastRenderedPageBreak/>
        <w:t>INTRODUCTION</w:t>
      </w:r>
    </w:p>
    <w:p w14:paraId="188325A2" w14:textId="77777777" w:rsidR="00E009BD" w:rsidRDefault="0064110F" w:rsidP="00E009BD">
      <w:pPr>
        <w:spacing w:line="360" w:lineRule="auto"/>
        <w:rPr>
          <w:rFonts w:ascii="Times New Roman" w:hAnsi="Times New Roman" w:cs="Times New Roman"/>
          <w:sz w:val="24"/>
          <w:szCs w:val="24"/>
        </w:rPr>
      </w:pPr>
      <w:r w:rsidRPr="0064110F">
        <w:rPr>
          <w:rFonts w:ascii="Times New Roman" w:hAnsi="Times New Roman" w:cs="Times New Roman"/>
          <w:sz w:val="24"/>
          <w:szCs w:val="24"/>
        </w:rPr>
        <w:t>Spotify has over 248 million monthly active users across the globe for digital podcasts and music streaming services. The company's subscription service called 'Spotify Premium' already has an impressive rate of rise in its customer base of +31% (year on year growth)</w:t>
      </w:r>
      <w:r>
        <w:rPr>
          <w:rFonts w:ascii="Times New Roman" w:hAnsi="Times New Roman" w:cs="Times New Roman"/>
          <w:sz w:val="24"/>
          <w:szCs w:val="24"/>
        </w:rPr>
        <w:t xml:space="preserve">. </w:t>
      </w:r>
      <w:r w:rsidRPr="0064110F">
        <w:rPr>
          <w:rFonts w:ascii="Times New Roman" w:hAnsi="Times New Roman" w:cs="Times New Roman"/>
          <w:sz w:val="24"/>
          <w:szCs w:val="24"/>
        </w:rPr>
        <w:t>While its important features indicate that an average customer spends 25 hours a month on the service, it is equally fascinating to dig in and learn from the data behind the scenes.</w:t>
      </w:r>
      <w:r w:rsidR="00E009BD">
        <w:rPr>
          <w:rFonts w:ascii="Times New Roman" w:hAnsi="Times New Roman" w:cs="Times New Roman"/>
          <w:sz w:val="24"/>
          <w:szCs w:val="24"/>
        </w:rPr>
        <w:t xml:space="preserve"> </w:t>
      </w:r>
      <w:r w:rsidR="00E009BD" w:rsidRPr="00E009BD">
        <w:rPr>
          <w:rFonts w:ascii="Times New Roman" w:hAnsi="Times New Roman" w:cs="Times New Roman"/>
          <w:sz w:val="24"/>
          <w:szCs w:val="24"/>
        </w:rPr>
        <w:t>This 'king of streaming music' is well known for its custom music recommendations for its users and our following analysis examines the main determinants tha</w:t>
      </w:r>
      <w:r w:rsidR="00E009BD">
        <w:rPr>
          <w:rFonts w:ascii="Times New Roman" w:hAnsi="Times New Roman" w:cs="Times New Roman"/>
          <w:sz w:val="24"/>
          <w:szCs w:val="24"/>
        </w:rPr>
        <w:t xml:space="preserve">t affect Spotify's success. The </w:t>
      </w:r>
      <w:r w:rsidR="00E009BD" w:rsidRPr="00E009BD">
        <w:rPr>
          <w:rFonts w:ascii="Times New Roman" w:hAnsi="Times New Roman" w:cs="Times New Roman"/>
          <w:sz w:val="24"/>
          <w:szCs w:val="24"/>
        </w:rPr>
        <w:t>analyses are mostly aimed at helping companies and music dealers operating within the field of digital streaming services.</w:t>
      </w:r>
    </w:p>
    <w:p w14:paraId="7A476FAB" w14:textId="77777777" w:rsidR="00E009BD" w:rsidRPr="00E009BD" w:rsidRDefault="00E009BD" w:rsidP="00E009BD">
      <w:pPr>
        <w:spacing w:line="360" w:lineRule="auto"/>
        <w:rPr>
          <w:rFonts w:ascii="Times New Roman" w:hAnsi="Times New Roman" w:cs="Times New Roman"/>
          <w:b/>
          <w:sz w:val="24"/>
          <w:szCs w:val="24"/>
        </w:rPr>
      </w:pPr>
      <w:r w:rsidRPr="00E009BD">
        <w:rPr>
          <w:rFonts w:ascii="Times New Roman" w:hAnsi="Times New Roman" w:cs="Times New Roman"/>
          <w:b/>
          <w:sz w:val="24"/>
          <w:szCs w:val="24"/>
        </w:rPr>
        <w:t>Problem Statements</w:t>
      </w:r>
    </w:p>
    <w:p w14:paraId="2193FFB0" w14:textId="77777777" w:rsidR="00E009BD" w:rsidRPr="00E009BD" w:rsidRDefault="00E009BD" w:rsidP="00E009BD">
      <w:pPr>
        <w:spacing w:line="360" w:lineRule="auto"/>
        <w:rPr>
          <w:rFonts w:ascii="Times New Roman" w:hAnsi="Times New Roman" w:cs="Times New Roman"/>
          <w:sz w:val="24"/>
          <w:szCs w:val="24"/>
        </w:rPr>
      </w:pPr>
      <w:r w:rsidRPr="00E009BD">
        <w:rPr>
          <w:rFonts w:ascii="Times New Roman" w:hAnsi="Times New Roman" w:cs="Times New Roman"/>
          <w:sz w:val="24"/>
          <w:szCs w:val="24"/>
        </w:rPr>
        <w:t>There are two main objectives for this analysis:</w:t>
      </w:r>
    </w:p>
    <w:p w14:paraId="45C4D37C" w14:textId="77777777" w:rsidR="00E009BD" w:rsidRPr="00E009BD" w:rsidRDefault="00E009BD" w:rsidP="00E009BD">
      <w:pPr>
        <w:pStyle w:val="ListParagraph"/>
        <w:numPr>
          <w:ilvl w:val="0"/>
          <w:numId w:val="2"/>
        </w:numPr>
        <w:spacing w:line="360" w:lineRule="auto"/>
        <w:rPr>
          <w:rFonts w:ascii="Times New Roman" w:hAnsi="Times New Roman" w:cs="Times New Roman"/>
          <w:sz w:val="24"/>
          <w:szCs w:val="24"/>
        </w:rPr>
      </w:pPr>
      <w:r w:rsidRPr="00E009BD">
        <w:rPr>
          <w:rFonts w:ascii="Times New Roman" w:hAnsi="Times New Roman" w:cs="Times New Roman"/>
          <w:sz w:val="24"/>
          <w:szCs w:val="24"/>
        </w:rPr>
        <w:t xml:space="preserve">Identify Spotify users' general artistic affinity </w:t>
      </w:r>
      <w:proofErr w:type="gramStart"/>
      <w:r w:rsidRPr="00E009BD">
        <w:rPr>
          <w:rFonts w:ascii="Times New Roman" w:hAnsi="Times New Roman" w:cs="Times New Roman"/>
          <w:sz w:val="24"/>
          <w:szCs w:val="24"/>
        </w:rPr>
        <w:t>patterns</w:t>
      </w:r>
      <w:proofErr w:type="gramEnd"/>
    </w:p>
    <w:p w14:paraId="2AF22001" w14:textId="77777777" w:rsidR="00E009BD" w:rsidRPr="00E009BD" w:rsidRDefault="00E009BD" w:rsidP="00E009BD">
      <w:pPr>
        <w:pStyle w:val="ListParagraph"/>
        <w:numPr>
          <w:ilvl w:val="0"/>
          <w:numId w:val="2"/>
        </w:numPr>
        <w:spacing w:line="360" w:lineRule="auto"/>
        <w:rPr>
          <w:rFonts w:ascii="Times New Roman" w:hAnsi="Times New Roman" w:cs="Times New Roman"/>
          <w:sz w:val="24"/>
          <w:szCs w:val="24"/>
        </w:rPr>
      </w:pPr>
      <w:r w:rsidRPr="00E009BD">
        <w:rPr>
          <w:rFonts w:ascii="Times New Roman" w:hAnsi="Times New Roman" w:cs="Times New Roman"/>
          <w:sz w:val="24"/>
          <w:szCs w:val="24"/>
        </w:rPr>
        <w:t xml:space="preserve">Determine the key factors of Spotify track </w:t>
      </w:r>
      <w:proofErr w:type="gramStart"/>
      <w:r w:rsidRPr="00E009BD">
        <w:rPr>
          <w:rFonts w:ascii="Times New Roman" w:hAnsi="Times New Roman" w:cs="Times New Roman"/>
          <w:sz w:val="24"/>
          <w:szCs w:val="24"/>
        </w:rPr>
        <w:t>success</w:t>
      </w:r>
      <w:proofErr w:type="gramEnd"/>
      <w:r w:rsidRPr="00E009BD">
        <w:rPr>
          <w:rFonts w:ascii="Times New Roman" w:hAnsi="Times New Roman" w:cs="Times New Roman"/>
          <w:sz w:val="24"/>
          <w:szCs w:val="24"/>
        </w:rPr>
        <w:t xml:space="preserve"> </w:t>
      </w:r>
    </w:p>
    <w:p w14:paraId="25C285AE" w14:textId="77777777" w:rsidR="00E009BD" w:rsidRPr="00E009BD" w:rsidRDefault="00E009BD" w:rsidP="00E009BD">
      <w:pPr>
        <w:spacing w:line="360" w:lineRule="auto"/>
        <w:rPr>
          <w:rFonts w:ascii="Times New Roman" w:hAnsi="Times New Roman" w:cs="Times New Roman"/>
          <w:b/>
          <w:sz w:val="24"/>
          <w:szCs w:val="24"/>
        </w:rPr>
      </w:pPr>
      <w:r w:rsidRPr="00E009BD">
        <w:rPr>
          <w:rFonts w:ascii="Times New Roman" w:hAnsi="Times New Roman" w:cs="Times New Roman"/>
          <w:b/>
          <w:sz w:val="24"/>
          <w:szCs w:val="24"/>
        </w:rPr>
        <w:t>Techniques Used</w:t>
      </w:r>
    </w:p>
    <w:p w14:paraId="328F2A58" w14:textId="77777777" w:rsidR="00E009BD" w:rsidRDefault="00E009BD" w:rsidP="00E009BD">
      <w:pPr>
        <w:spacing w:line="360" w:lineRule="auto"/>
        <w:rPr>
          <w:rFonts w:ascii="Times New Roman" w:hAnsi="Times New Roman" w:cs="Times New Roman"/>
          <w:sz w:val="24"/>
          <w:szCs w:val="24"/>
        </w:rPr>
      </w:pPr>
      <w:r w:rsidRPr="00E009BD">
        <w:rPr>
          <w:rFonts w:ascii="Times New Roman" w:hAnsi="Times New Roman" w:cs="Times New Roman"/>
          <w:sz w:val="24"/>
          <w:szCs w:val="24"/>
        </w:rPr>
        <w:t xml:space="preserve">The dataset includes details about the artist, the genre, </w:t>
      </w:r>
      <w:proofErr w:type="gramStart"/>
      <w:r w:rsidRPr="00E009BD">
        <w:rPr>
          <w:rFonts w:ascii="Times New Roman" w:hAnsi="Times New Roman" w:cs="Times New Roman"/>
          <w:sz w:val="24"/>
          <w:szCs w:val="24"/>
        </w:rPr>
        <w:t>features</w:t>
      </w:r>
      <w:proofErr w:type="gramEnd"/>
      <w:r w:rsidRPr="00E009BD">
        <w:rPr>
          <w:rFonts w:ascii="Times New Roman" w:hAnsi="Times New Roman" w:cs="Times New Roman"/>
          <w:sz w:val="24"/>
          <w:szCs w:val="24"/>
        </w:rPr>
        <w:t xml:space="preserve"> and popularity of Spotify's songs. To achieve our goals, the cleaned data will be evaluated using EDA techniques and data mining techniques (for example regression, word tokenization and clustering). The variable importance for track popularity can be defined by regression, such as Random Forest / Multiple Linear Regression. Tokenization and NLP approaches will help to determine if a collection of terms (in the titles) for more common tracks can be found.</w:t>
      </w:r>
    </w:p>
    <w:p w14:paraId="39584C68" w14:textId="77777777" w:rsidR="00E009BD" w:rsidRPr="00E009BD" w:rsidRDefault="00E009BD" w:rsidP="00E009BD">
      <w:pPr>
        <w:spacing w:line="360" w:lineRule="auto"/>
        <w:rPr>
          <w:rFonts w:ascii="Times New Roman" w:hAnsi="Times New Roman" w:cs="Times New Roman"/>
          <w:b/>
          <w:sz w:val="24"/>
          <w:szCs w:val="24"/>
        </w:rPr>
      </w:pPr>
      <w:r w:rsidRPr="00E009BD">
        <w:rPr>
          <w:rFonts w:ascii="Times New Roman" w:hAnsi="Times New Roman" w:cs="Times New Roman"/>
          <w:b/>
          <w:sz w:val="24"/>
          <w:szCs w:val="24"/>
        </w:rPr>
        <w:t>Key Consumers</w:t>
      </w:r>
    </w:p>
    <w:p w14:paraId="0B7814D7" w14:textId="77777777" w:rsidR="00E009BD" w:rsidRDefault="00E009BD" w:rsidP="00E009BD">
      <w:pPr>
        <w:spacing w:line="360" w:lineRule="auto"/>
        <w:rPr>
          <w:rFonts w:ascii="Times New Roman" w:hAnsi="Times New Roman" w:cs="Times New Roman"/>
          <w:sz w:val="24"/>
          <w:szCs w:val="24"/>
        </w:rPr>
      </w:pPr>
      <w:r w:rsidRPr="00E009BD">
        <w:rPr>
          <w:rFonts w:ascii="Times New Roman" w:hAnsi="Times New Roman" w:cs="Times New Roman"/>
          <w:sz w:val="24"/>
          <w:szCs w:val="24"/>
        </w:rPr>
        <w:t xml:space="preserve">The analyses are intended specifically to support businesses and music providers working </w:t>
      </w:r>
      <w:proofErr w:type="gramStart"/>
      <w:r w:rsidRPr="00E009BD">
        <w:rPr>
          <w:rFonts w:ascii="Times New Roman" w:hAnsi="Times New Roman" w:cs="Times New Roman"/>
          <w:sz w:val="24"/>
          <w:szCs w:val="24"/>
        </w:rPr>
        <w:t>in the area of</w:t>
      </w:r>
      <w:proofErr w:type="gramEnd"/>
      <w:r w:rsidRPr="00E009BD">
        <w:rPr>
          <w:rFonts w:ascii="Times New Roman" w:hAnsi="Times New Roman" w:cs="Times New Roman"/>
          <w:sz w:val="24"/>
          <w:szCs w:val="24"/>
        </w:rPr>
        <w:t xml:space="preserve"> digital streaming services. Digital music publishers may help define consumer tendencies and enhance their music offerings. The study will also allow artists to better identify the target audiences (as the analysis is split by music genre).</w:t>
      </w:r>
    </w:p>
    <w:p w14:paraId="18C43487" w14:textId="77777777" w:rsidR="00E009BD" w:rsidRDefault="00E009BD" w:rsidP="00E009BD">
      <w:pPr>
        <w:spacing w:line="360" w:lineRule="auto"/>
        <w:rPr>
          <w:rFonts w:ascii="Times New Roman" w:hAnsi="Times New Roman" w:cs="Times New Roman"/>
          <w:sz w:val="24"/>
          <w:szCs w:val="24"/>
        </w:rPr>
      </w:pPr>
    </w:p>
    <w:p w14:paraId="3A1FF044" w14:textId="77777777" w:rsidR="00E009BD" w:rsidRDefault="00E009BD" w:rsidP="00E009BD">
      <w:pPr>
        <w:spacing w:line="360" w:lineRule="auto"/>
        <w:rPr>
          <w:rFonts w:ascii="Times New Roman" w:hAnsi="Times New Roman" w:cs="Times New Roman"/>
          <w:sz w:val="24"/>
          <w:szCs w:val="24"/>
        </w:rPr>
      </w:pPr>
    </w:p>
    <w:p w14:paraId="765136A5" w14:textId="77777777" w:rsidR="00E009BD" w:rsidRPr="00E009BD" w:rsidRDefault="00E009BD" w:rsidP="00E009BD">
      <w:pPr>
        <w:spacing w:line="360" w:lineRule="auto"/>
        <w:rPr>
          <w:rFonts w:ascii="Times New Roman" w:hAnsi="Times New Roman" w:cs="Times New Roman"/>
          <w:b/>
          <w:sz w:val="24"/>
          <w:szCs w:val="24"/>
        </w:rPr>
      </w:pPr>
      <w:r w:rsidRPr="00E009BD">
        <w:rPr>
          <w:rFonts w:ascii="Times New Roman" w:hAnsi="Times New Roman" w:cs="Times New Roman"/>
          <w:b/>
          <w:sz w:val="24"/>
          <w:szCs w:val="24"/>
        </w:rPr>
        <w:lastRenderedPageBreak/>
        <w:t>Source Data</w:t>
      </w:r>
    </w:p>
    <w:p w14:paraId="24AA3EE5" w14:textId="77777777" w:rsidR="00E009BD" w:rsidRDefault="00E009BD" w:rsidP="00E009BD">
      <w:pPr>
        <w:spacing w:line="360" w:lineRule="auto"/>
        <w:rPr>
          <w:rFonts w:ascii="Times New Roman" w:hAnsi="Times New Roman" w:cs="Times New Roman"/>
          <w:sz w:val="24"/>
          <w:szCs w:val="24"/>
        </w:rPr>
      </w:pPr>
      <w:r w:rsidRPr="00E009BD">
        <w:rPr>
          <w:rFonts w:ascii="Times New Roman" w:hAnsi="Times New Roman" w:cs="Times New Roman"/>
          <w:sz w:val="24"/>
          <w:szCs w:val="24"/>
        </w:rPr>
        <w:t xml:space="preserve">There are 32833 observations and 23 variables of the source results. The dataset includes 15 missing </w:t>
      </w:r>
      <w:proofErr w:type="gramStart"/>
      <w:r w:rsidRPr="00E009BD">
        <w:rPr>
          <w:rFonts w:ascii="Times New Roman" w:hAnsi="Times New Roman" w:cs="Times New Roman"/>
          <w:sz w:val="24"/>
          <w:szCs w:val="24"/>
        </w:rPr>
        <w:t>values</w:t>
      </w:r>
      <w:proofErr w:type="gramEnd"/>
      <w:r w:rsidRPr="00E009BD">
        <w:rPr>
          <w:rFonts w:ascii="Times New Roman" w:hAnsi="Times New Roman" w:cs="Times New Roman"/>
          <w:sz w:val="24"/>
          <w:szCs w:val="24"/>
        </w:rPr>
        <w:t xml:space="preserve"> and the initial data set did not have these values. The vector "track id" is a single song id, while 4477 duplicate values are displayed, as one song on the Spotify dataset can be linked to multiple genres.</w:t>
      </w:r>
      <w:r>
        <w:rPr>
          <w:rFonts w:ascii="Times New Roman" w:hAnsi="Times New Roman" w:cs="Times New Roman"/>
          <w:sz w:val="24"/>
          <w:szCs w:val="24"/>
        </w:rPr>
        <w:t xml:space="preserve"> </w:t>
      </w:r>
      <w:r w:rsidRPr="00E009BD">
        <w:rPr>
          <w:rFonts w:ascii="Times New Roman" w:hAnsi="Times New Roman" w:cs="Times New Roman"/>
          <w:sz w:val="24"/>
          <w:szCs w:val="24"/>
        </w:rPr>
        <w:t>The variables involved for consideration are summarized below. 'track popularity' is one of the major interest variables, and the variable is summarized statistically. In the EDA method, variables are not deleted, so the definition of all these variables is given below</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809"/>
        <w:gridCol w:w="993"/>
        <w:gridCol w:w="6440"/>
      </w:tblGrid>
      <w:tr w:rsidR="002423B7" w:rsidRPr="003C6BD6" w14:paraId="74DA44F5" w14:textId="77777777" w:rsidTr="00555E49">
        <w:tc>
          <w:tcPr>
            <w:tcW w:w="1809" w:type="dxa"/>
            <w:shd w:val="clear" w:color="auto" w:fill="D9D9D9" w:themeFill="background1" w:themeFillShade="D9"/>
          </w:tcPr>
          <w:p w14:paraId="323BA0D9" w14:textId="77777777" w:rsidR="002423B7" w:rsidRPr="003C6BD6" w:rsidRDefault="002423B7" w:rsidP="003C6BD6">
            <w:pPr>
              <w:spacing w:after="200"/>
              <w:rPr>
                <w:rFonts w:ascii="Times New Roman" w:hAnsi="Times New Roman" w:cs="Times New Roman"/>
                <w:sz w:val="24"/>
                <w:szCs w:val="24"/>
              </w:rPr>
            </w:pPr>
            <w:r w:rsidRPr="003C6BD6">
              <w:rPr>
                <w:rFonts w:ascii="Times New Roman" w:hAnsi="Times New Roman" w:cs="Times New Roman"/>
                <w:sz w:val="24"/>
                <w:szCs w:val="24"/>
              </w:rPr>
              <w:t>Variable</w:t>
            </w:r>
          </w:p>
        </w:tc>
        <w:tc>
          <w:tcPr>
            <w:tcW w:w="993" w:type="dxa"/>
            <w:shd w:val="clear" w:color="auto" w:fill="D9D9D9" w:themeFill="background1" w:themeFillShade="D9"/>
          </w:tcPr>
          <w:p w14:paraId="34966D83" w14:textId="77777777" w:rsidR="002423B7" w:rsidRPr="003C6BD6" w:rsidRDefault="002423B7" w:rsidP="003C6BD6">
            <w:pPr>
              <w:spacing w:after="200"/>
              <w:rPr>
                <w:rFonts w:ascii="Times New Roman" w:hAnsi="Times New Roman" w:cs="Times New Roman"/>
                <w:sz w:val="24"/>
                <w:szCs w:val="24"/>
              </w:rPr>
            </w:pPr>
            <w:r w:rsidRPr="003C6BD6">
              <w:rPr>
                <w:rFonts w:ascii="Times New Roman" w:hAnsi="Times New Roman" w:cs="Times New Roman"/>
                <w:sz w:val="24"/>
                <w:szCs w:val="24"/>
              </w:rPr>
              <w:t>Class</w:t>
            </w:r>
          </w:p>
        </w:tc>
        <w:tc>
          <w:tcPr>
            <w:tcW w:w="6440" w:type="dxa"/>
            <w:shd w:val="clear" w:color="auto" w:fill="D9D9D9" w:themeFill="background1" w:themeFillShade="D9"/>
          </w:tcPr>
          <w:p w14:paraId="09F41BC7" w14:textId="77777777" w:rsidR="002423B7" w:rsidRPr="003C6BD6" w:rsidRDefault="002423B7" w:rsidP="003C6BD6">
            <w:pPr>
              <w:spacing w:after="200"/>
              <w:rPr>
                <w:rFonts w:ascii="Times New Roman" w:hAnsi="Times New Roman" w:cs="Times New Roman"/>
                <w:sz w:val="24"/>
                <w:szCs w:val="24"/>
              </w:rPr>
            </w:pPr>
            <w:r w:rsidRPr="003C6BD6">
              <w:rPr>
                <w:rFonts w:ascii="Times New Roman" w:hAnsi="Times New Roman" w:cs="Times New Roman"/>
                <w:sz w:val="24"/>
                <w:szCs w:val="24"/>
              </w:rPr>
              <w:t>Description</w:t>
            </w:r>
          </w:p>
        </w:tc>
      </w:tr>
      <w:tr w:rsidR="003C6BD6" w:rsidRPr="003C6BD6" w14:paraId="49868D82" w14:textId="77777777" w:rsidTr="00555E49">
        <w:tc>
          <w:tcPr>
            <w:tcW w:w="1809" w:type="dxa"/>
            <w:vAlign w:val="center"/>
          </w:tcPr>
          <w:p w14:paraId="74945686"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track_id</w:t>
            </w:r>
            <w:proofErr w:type="spellEnd"/>
          </w:p>
        </w:tc>
        <w:tc>
          <w:tcPr>
            <w:tcW w:w="993" w:type="dxa"/>
            <w:vAlign w:val="center"/>
          </w:tcPr>
          <w:p w14:paraId="79C845B1" w14:textId="77777777" w:rsidR="003C6BD6" w:rsidRPr="005D584C" w:rsidRDefault="00406461" w:rsidP="003C6BD6">
            <w:pPr>
              <w:spacing w:after="200"/>
              <w:rPr>
                <w:rFonts w:ascii="Times New Roman" w:hAnsi="Times New Roman" w:cs="Times New Roman"/>
                <w:sz w:val="24"/>
                <w:szCs w:val="24"/>
              </w:rPr>
            </w:pPr>
            <w:r>
              <w:rPr>
                <w:rFonts w:ascii="Times New Roman" w:hAnsi="Times New Roman" w:cs="Times New Roman"/>
                <w:sz w:val="24"/>
                <w:szCs w:val="24"/>
              </w:rPr>
              <w:t>char</w:t>
            </w:r>
          </w:p>
        </w:tc>
        <w:tc>
          <w:tcPr>
            <w:tcW w:w="6440" w:type="dxa"/>
            <w:vAlign w:val="center"/>
          </w:tcPr>
          <w:p w14:paraId="1326909D"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Song Unique ID</w:t>
            </w:r>
          </w:p>
        </w:tc>
      </w:tr>
      <w:tr w:rsidR="003C6BD6" w:rsidRPr="003C6BD6" w14:paraId="2BE7BF69" w14:textId="77777777" w:rsidTr="00555E49">
        <w:tc>
          <w:tcPr>
            <w:tcW w:w="1809" w:type="dxa"/>
            <w:vAlign w:val="center"/>
          </w:tcPr>
          <w:p w14:paraId="49EF9017"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track_name</w:t>
            </w:r>
            <w:proofErr w:type="spellEnd"/>
          </w:p>
        </w:tc>
        <w:tc>
          <w:tcPr>
            <w:tcW w:w="993" w:type="dxa"/>
            <w:vAlign w:val="center"/>
          </w:tcPr>
          <w:p w14:paraId="0677905C" w14:textId="77777777" w:rsidR="003C6BD6" w:rsidRPr="005D584C" w:rsidRDefault="00406461" w:rsidP="003C6BD6">
            <w:pPr>
              <w:spacing w:after="200"/>
              <w:rPr>
                <w:rFonts w:ascii="Times New Roman" w:hAnsi="Times New Roman" w:cs="Times New Roman"/>
                <w:sz w:val="24"/>
                <w:szCs w:val="24"/>
              </w:rPr>
            </w:pPr>
            <w:r>
              <w:rPr>
                <w:rFonts w:ascii="Times New Roman" w:hAnsi="Times New Roman" w:cs="Times New Roman"/>
                <w:sz w:val="24"/>
                <w:szCs w:val="24"/>
              </w:rPr>
              <w:t>char</w:t>
            </w:r>
          </w:p>
        </w:tc>
        <w:tc>
          <w:tcPr>
            <w:tcW w:w="6440" w:type="dxa"/>
            <w:vAlign w:val="center"/>
          </w:tcPr>
          <w:p w14:paraId="33E9D045"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Song Name</w:t>
            </w:r>
          </w:p>
        </w:tc>
      </w:tr>
      <w:tr w:rsidR="003C6BD6" w:rsidRPr="003C6BD6" w14:paraId="03983099" w14:textId="77777777" w:rsidTr="00555E49">
        <w:tc>
          <w:tcPr>
            <w:tcW w:w="1809" w:type="dxa"/>
            <w:vAlign w:val="center"/>
          </w:tcPr>
          <w:p w14:paraId="74A6D889"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track_artist</w:t>
            </w:r>
            <w:proofErr w:type="spellEnd"/>
          </w:p>
        </w:tc>
        <w:tc>
          <w:tcPr>
            <w:tcW w:w="993" w:type="dxa"/>
            <w:vAlign w:val="center"/>
          </w:tcPr>
          <w:p w14:paraId="3FCE0538" w14:textId="77777777" w:rsidR="003C6BD6" w:rsidRPr="005D584C" w:rsidRDefault="00406461" w:rsidP="003C6BD6">
            <w:pPr>
              <w:spacing w:after="200"/>
              <w:rPr>
                <w:rFonts w:ascii="Times New Roman" w:hAnsi="Times New Roman" w:cs="Times New Roman"/>
                <w:sz w:val="24"/>
                <w:szCs w:val="24"/>
              </w:rPr>
            </w:pPr>
            <w:r>
              <w:rPr>
                <w:rFonts w:ascii="Times New Roman" w:hAnsi="Times New Roman" w:cs="Times New Roman"/>
                <w:sz w:val="24"/>
                <w:szCs w:val="24"/>
              </w:rPr>
              <w:t>char</w:t>
            </w:r>
          </w:p>
        </w:tc>
        <w:tc>
          <w:tcPr>
            <w:tcW w:w="6440" w:type="dxa"/>
            <w:vAlign w:val="center"/>
          </w:tcPr>
          <w:p w14:paraId="5DAAFC26"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Song Artist</w:t>
            </w:r>
          </w:p>
        </w:tc>
      </w:tr>
      <w:tr w:rsidR="003C6BD6" w:rsidRPr="003C6BD6" w14:paraId="1F5B30BF" w14:textId="77777777" w:rsidTr="00555E49">
        <w:tc>
          <w:tcPr>
            <w:tcW w:w="1809" w:type="dxa"/>
            <w:vAlign w:val="center"/>
          </w:tcPr>
          <w:p w14:paraId="008D1B8D"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track_popularity</w:t>
            </w:r>
            <w:proofErr w:type="spellEnd"/>
          </w:p>
        </w:tc>
        <w:tc>
          <w:tcPr>
            <w:tcW w:w="993" w:type="dxa"/>
            <w:vAlign w:val="center"/>
          </w:tcPr>
          <w:p w14:paraId="4066AC04"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double</w:t>
            </w:r>
          </w:p>
        </w:tc>
        <w:tc>
          <w:tcPr>
            <w:tcW w:w="6440" w:type="dxa"/>
            <w:vAlign w:val="center"/>
          </w:tcPr>
          <w:p w14:paraId="3DE1ED58"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Song Popularity (0-100) where higher is better</w:t>
            </w:r>
          </w:p>
        </w:tc>
      </w:tr>
      <w:tr w:rsidR="003C6BD6" w:rsidRPr="003C6BD6" w14:paraId="5EF97D53" w14:textId="77777777" w:rsidTr="00555E49">
        <w:tc>
          <w:tcPr>
            <w:tcW w:w="1809" w:type="dxa"/>
            <w:vAlign w:val="center"/>
          </w:tcPr>
          <w:p w14:paraId="0869D8D2"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track_album_id</w:t>
            </w:r>
            <w:proofErr w:type="spellEnd"/>
          </w:p>
        </w:tc>
        <w:tc>
          <w:tcPr>
            <w:tcW w:w="993" w:type="dxa"/>
            <w:vAlign w:val="center"/>
          </w:tcPr>
          <w:p w14:paraId="5FAFA410" w14:textId="77777777" w:rsidR="003C6BD6" w:rsidRPr="005D584C" w:rsidRDefault="00406461" w:rsidP="003C6BD6">
            <w:pPr>
              <w:spacing w:after="200"/>
              <w:rPr>
                <w:rFonts w:ascii="Times New Roman" w:hAnsi="Times New Roman" w:cs="Times New Roman"/>
                <w:sz w:val="24"/>
                <w:szCs w:val="24"/>
              </w:rPr>
            </w:pPr>
            <w:r>
              <w:rPr>
                <w:rFonts w:ascii="Times New Roman" w:hAnsi="Times New Roman" w:cs="Times New Roman"/>
                <w:sz w:val="24"/>
                <w:szCs w:val="24"/>
              </w:rPr>
              <w:t>char</w:t>
            </w:r>
          </w:p>
        </w:tc>
        <w:tc>
          <w:tcPr>
            <w:tcW w:w="6440" w:type="dxa"/>
            <w:vAlign w:val="center"/>
          </w:tcPr>
          <w:p w14:paraId="7035E75B"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Album unique ID</w:t>
            </w:r>
          </w:p>
        </w:tc>
      </w:tr>
      <w:tr w:rsidR="003C6BD6" w:rsidRPr="003C6BD6" w14:paraId="6D7C9734" w14:textId="77777777" w:rsidTr="00555E49">
        <w:tc>
          <w:tcPr>
            <w:tcW w:w="1809" w:type="dxa"/>
            <w:vAlign w:val="center"/>
          </w:tcPr>
          <w:p w14:paraId="2449CF51"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track_album_name</w:t>
            </w:r>
            <w:proofErr w:type="spellEnd"/>
          </w:p>
        </w:tc>
        <w:tc>
          <w:tcPr>
            <w:tcW w:w="993" w:type="dxa"/>
            <w:vAlign w:val="center"/>
          </w:tcPr>
          <w:p w14:paraId="3EA31B0F" w14:textId="77777777" w:rsidR="003C6BD6" w:rsidRPr="005D584C" w:rsidRDefault="00406461" w:rsidP="003C6BD6">
            <w:pPr>
              <w:spacing w:after="200"/>
              <w:rPr>
                <w:rFonts w:ascii="Times New Roman" w:hAnsi="Times New Roman" w:cs="Times New Roman"/>
                <w:sz w:val="24"/>
                <w:szCs w:val="24"/>
              </w:rPr>
            </w:pPr>
            <w:r>
              <w:rPr>
                <w:rFonts w:ascii="Times New Roman" w:hAnsi="Times New Roman" w:cs="Times New Roman"/>
                <w:sz w:val="24"/>
                <w:szCs w:val="24"/>
              </w:rPr>
              <w:t>char</w:t>
            </w:r>
          </w:p>
        </w:tc>
        <w:tc>
          <w:tcPr>
            <w:tcW w:w="6440" w:type="dxa"/>
            <w:vAlign w:val="center"/>
          </w:tcPr>
          <w:p w14:paraId="1251F6FA"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Song album name</w:t>
            </w:r>
          </w:p>
        </w:tc>
      </w:tr>
      <w:tr w:rsidR="003C6BD6" w:rsidRPr="003C6BD6" w14:paraId="02A3FD12" w14:textId="77777777" w:rsidTr="00555E49">
        <w:tc>
          <w:tcPr>
            <w:tcW w:w="1809" w:type="dxa"/>
            <w:vAlign w:val="center"/>
          </w:tcPr>
          <w:p w14:paraId="5FC1A38B"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track_album_release_date</w:t>
            </w:r>
            <w:proofErr w:type="spellEnd"/>
          </w:p>
        </w:tc>
        <w:tc>
          <w:tcPr>
            <w:tcW w:w="993" w:type="dxa"/>
            <w:vAlign w:val="center"/>
          </w:tcPr>
          <w:p w14:paraId="22ABFCDD"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Factor</w:t>
            </w:r>
          </w:p>
        </w:tc>
        <w:tc>
          <w:tcPr>
            <w:tcW w:w="6440" w:type="dxa"/>
            <w:vAlign w:val="center"/>
          </w:tcPr>
          <w:p w14:paraId="3B107D4E"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Date when album released</w:t>
            </w:r>
          </w:p>
        </w:tc>
      </w:tr>
      <w:tr w:rsidR="003C6BD6" w:rsidRPr="003C6BD6" w14:paraId="61867670" w14:textId="77777777" w:rsidTr="00555E49">
        <w:tc>
          <w:tcPr>
            <w:tcW w:w="1809" w:type="dxa"/>
            <w:vAlign w:val="center"/>
          </w:tcPr>
          <w:p w14:paraId="683045F2"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playlist_name</w:t>
            </w:r>
            <w:proofErr w:type="spellEnd"/>
          </w:p>
        </w:tc>
        <w:tc>
          <w:tcPr>
            <w:tcW w:w="993" w:type="dxa"/>
            <w:vAlign w:val="center"/>
          </w:tcPr>
          <w:p w14:paraId="1EF84DC7" w14:textId="77777777" w:rsidR="003C6BD6" w:rsidRPr="005D584C" w:rsidRDefault="00406461" w:rsidP="003C6BD6">
            <w:pPr>
              <w:spacing w:after="200"/>
              <w:rPr>
                <w:rFonts w:ascii="Times New Roman" w:hAnsi="Times New Roman" w:cs="Times New Roman"/>
                <w:sz w:val="24"/>
                <w:szCs w:val="24"/>
              </w:rPr>
            </w:pPr>
            <w:r>
              <w:rPr>
                <w:rFonts w:ascii="Times New Roman" w:hAnsi="Times New Roman" w:cs="Times New Roman"/>
                <w:sz w:val="24"/>
                <w:szCs w:val="24"/>
              </w:rPr>
              <w:t>char</w:t>
            </w:r>
          </w:p>
        </w:tc>
        <w:tc>
          <w:tcPr>
            <w:tcW w:w="6440" w:type="dxa"/>
            <w:vAlign w:val="center"/>
          </w:tcPr>
          <w:p w14:paraId="36CC9540"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Name of playlist</w:t>
            </w:r>
          </w:p>
        </w:tc>
      </w:tr>
      <w:tr w:rsidR="003C6BD6" w:rsidRPr="003C6BD6" w14:paraId="4C826551" w14:textId="77777777" w:rsidTr="00555E49">
        <w:tc>
          <w:tcPr>
            <w:tcW w:w="1809" w:type="dxa"/>
            <w:vAlign w:val="center"/>
          </w:tcPr>
          <w:p w14:paraId="7E7A9DBF"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playlist_genre</w:t>
            </w:r>
            <w:proofErr w:type="spellEnd"/>
          </w:p>
        </w:tc>
        <w:tc>
          <w:tcPr>
            <w:tcW w:w="993" w:type="dxa"/>
            <w:vAlign w:val="center"/>
          </w:tcPr>
          <w:p w14:paraId="41029A47" w14:textId="77777777" w:rsidR="003C6BD6" w:rsidRPr="005D584C" w:rsidRDefault="00406461" w:rsidP="003C6BD6">
            <w:pPr>
              <w:spacing w:after="200"/>
              <w:rPr>
                <w:rFonts w:ascii="Times New Roman" w:hAnsi="Times New Roman" w:cs="Times New Roman"/>
                <w:sz w:val="24"/>
                <w:szCs w:val="24"/>
              </w:rPr>
            </w:pPr>
            <w:r>
              <w:rPr>
                <w:rFonts w:ascii="Times New Roman" w:hAnsi="Times New Roman" w:cs="Times New Roman"/>
                <w:sz w:val="24"/>
                <w:szCs w:val="24"/>
              </w:rPr>
              <w:t>char</w:t>
            </w:r>
          </w:p>
        </w:tc>
        <w:tc>
          <w:tcPr>
            <w:tcW w:w="6440" w:type="dxa"/>
            <w:vAlign w:val="center"/>
          </w:tcPr>
          <w:p w14:paraId="1BE5733B"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Playlist genre</w:t>
            </w:r>
          </w:p>
        </w:tc>
      </w:tr>
      <w:tr w:rsidR="003C6BD6" w:rsidRPr="003C6BD6" w14:paraId="4407D17E" w14:textId="77777777" w:rsidTr="00555E49">
        <w:tc>
          <w:tcPr>
            <w:tcW w:w="1809" w:type="dxa"/>
            <w:vAlign w:val="center"/>
          </w:tcPr>
          <w:p w14:paraId="4175A7D2"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playlist_subgenre</w:t>
            </w:r>
            <w:proofErr w:type="spellEnd"/>
          </w:p>
        </w:tc>
        <w:tc>
          <w:tcPr>
            <w:tcW w:w="993" w:type="dxa"/>
            <w:vAlign w:val="center"/>
          </w:tcPr>
          <w:p w14:paraId="59B4037F" w14:textId="77777777" w:rsidR="003C6BD6" w:rsidRPr="005D584C" w:rsidRDefault="00406461" w:rsidP="003C6BD6">
            <w:pPr>
              <w:spacing w:after="200"/>
              <w:rPr>
                <w:rFonts w:ascii="Times New Roman" w:hAnsi="Times New Roman" w:cs="Times New Roman"/>
                <w:sz w:val="24"/>
                <w:szCs w:val="24"/>
              </w:rPr>
            </w:pPr>
            <w:r>
              <w:rPr>
                <w:rFonts w:ascii="Times New Roman" w:hAnsi="Times New Roman" w:cs="Times New Roman"/>
                <w:sz w:val="24"/>
                <w:szCs w:val="24"/>
              </w:rPr>
              <w:t>char</w:t>
            </w:r>
          </w:p>
        </w:tc>
        <w:tc>
          <w:tcPr>
            <w:tcW w:w="6440" w:type="dxa"/>
            <w:vAlign w:val="center"/>
          </w:tcPr>
          <w:p w14:paraId="69F701AA"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Playlist subgenre</w:t>
            </w:r>
          </w:p>
        </w:tc>
      </w:tr>
      <w:tr w:rsidR="003C6BD6" w:rsidRPr="003C6BD6" w14:paraId="581A5D99" w14:textId="77777777" w:rsidTr="00555E49">
        <w:tc>
          <w:tcPr>
            <w:tcW w:w="1809" w:type="dxa"/>
            <w:vAlign w:val="center"/>
          </w:tcPr>
          <w:p w14:paraId="7AFC967A"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danceability</w:t>
            </w:r>
          </w:p>
        </w:tc>
        <w:tc>
          <w:tcPr>
            <w:tcW w:w="993" w:type="dxa"/>
            <w:vAlign w:val="center"/>
          </w:tcPr>
          <w:p w14:paraId="4725C001"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0E43BF9B"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Danceability describes how suitable a track is for dancing. A value of 0.0 is least danceable and 1.0 is most danceable.</w:t>
            </w:r>
          </w:p>
        </w:tc>
      </w:tr>
      <w:tr w:rsidR="003C6BD6" w:rsidRPr="003C6BD6" w14:paraId="6760FDE4" w14:textId="77777777" w:rsidTr="00555E49">
        <w:tc>
          <w:tcPr>
            <w:tcW w:w="1809" w:type="dxa"/>
            <w:vAlign w:val="center"/>
          </w:tcPr>
          <w:p w14:paraId="06858A95"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energy</w:t>
            </w:r>
          </w:p>
        </w:tc>
        <w:tc>
          <w:tcPr>
            <w:tcW w:w="993" w:type="dxa"/>
            <w:vAlign w:val="center"/>
          </w:tcPr>
          <w:p w14:paraId="4C221AFE"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53726A33"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Energy is a measure from 0.0 to 1.0 and represents a perceptual measure of intensity and activity.</w:t>
            </w:r>
          </w:p>
        </w:tc>
      </w:tr>
      <w:tr w:rsidR="003C6BD6" w:rsidRPr="003C6BD6" w14:paraId="3DAFAA44" w14:textId="77777777" w:rsidTr="00555E49">
        <w:tc>
          <w:tcPr>
            <w:tcW w:w="1809" w:type="dxa"/>
            <w:vAlign w:val="center"/>
          </w:tcPr>
          <w:p w14:paraId="0EF90C17"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key</w:t>
            </w:r>
          </w:p>
        </w:tc>
        <w:tc>
          <w:tcPr>
            <w:tcW w:w="993" w:type="dxa"/>
            <w:vAlign w:val="center"/>
          </w:tcPr>
          <w:p w14:paraId="0351964A"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int</w:t>
            </w:r>
          </w:p>
        </w:tc>
        <w:tc>
          <w:tcPr>
            <w:tcW w:w="6440" w:type="dxa"/>
            <w:vAlign w:val="center"/>
          </w:tcPr>
          <w:p w14:paraId="6BFF56BE"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The estimated overall key of the track.</w:t>
            </w:r>
          </w:p>
        </w:tc>
      </w:tr>
      <w:tr w:rsidR="003C6BD6" w:rsidRPr="003C6BD6" w14:paraId="20E02EAB" w14:textId="77777777" w:rsidTr="00555E49">
        <w:tc>
          <w:tcPr>
            <w:tcW w:w="1809" w:type="dxa"/>
            <w:vAlign w:val="center"/>
          </w:tcPr>
          <w:p w14:paraId="1723CB32"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loudness</w:t>
            </w:r>
          </w:p>
        </w:tc>
        <w:tc>
          <w:tcPr>
            <w:tcW w:w="993" w:type="dxa"/>
            <w:vAlign w:val="center"/>
          </w:tcPr>
          <w:p w14:paraId="5337047F"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00B452FC"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The overall loudness of a track in decibels (dB). Loudness values are averaged across the entire track and are useful for comparing relative loudness of tracks.</w:t>
            </w:r>
          </w:p>
        </w:tc>
      </w:tr>
      <w:tr w:rsidR="003C6BD6" w:rsidRPr="003C6BD6" w14:paraId="2C9BBF7A" w14:textId="77777777" w:rsidTr="00555E49">
        <w:tc>
          <w:tcPr>
            <w:tcW w:w="1809" w:type="dxa"/>
            <w:vAlign w:val="center"/>
          </w:tcPr>
          <w:p w14:paraId="536B1489"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mode</w:t>
            </w:r>
          </w:p>
        </w:tc>
        <w:tc>
          <w:tcPr>
            <w:tcW w:w="993" w:type="dxa"/>
            <w:vAlign w:val="center"/>
          </w:tcPr>
          <w:p w14:paraId="4DFFBCE0"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int</w:t>
            </w:r>
          </w:p>
        </w:tc>
        <w:tc>
          <w:tcPr>
            <w:tcW w:w="6440" w:type="dxa"/>
            <w:vAlign w:val="center"/>
          </w:tcPr>
          <w:p w14:paraId="66FDAB26"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 xml:space="preserve">Mode indicates the modality (major or minor) of a track, the type of scale from which its melodic content is derived. Major is </w:t>
            </w:r>
            <w:r w:rsidRPr="005D584C">
              <w:rPr>
                <w:rFonts w:ascii="Times New Roman" w:hAnsi="Times New Roman" w:cs="Times New Roman"/>
                <w:sz w:val="24"/>
                <w:szCs w:val="24"/>
              </w:rPr>
              <w:lastRenderedPageBreak/>
              <w:t>represented by 1 and minor is 0.</w:t>
            </w:r>
          </w:p>
        </w:tc>
      </w:tr>
      <w:tr w:rsidR="003C6BD6" w:rsidRPr="003C6BD6" w14:paraId="7EDFC2DA" w14:textId="77777777" w:rsidTr="00555E49">
        <w:tc>
          <w:tcPr>
            <w:tcW w:w="1809" w:type="dxa"/>
            <w:vAlign w:val="center"/>
          </w:tcPr>
          <w:p w14:paraId="6E0D69A8"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lastRenderedPageBreak/>
              <w:t>speechiness</w:t>
            </w:r>
            <w:proofErr w:type="spellEnd"/>
          </w:p>
        </w:tc>
        <w:tc>
          <w:tcPr>
            <w:tcW w:w="993" w:type="dxa"/>
            <w:vAlign w:val="center"/>
          </w:tcPr>
          <w:p w14:paraId="139B5708"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49669144"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Speechiness</w:t>
            </w:r>
            <w:proofErr w:type="spellEnd"/>
            <w:r w:rsidRPr="005D584C">
              <w:rPr>
                <w:rFonts w:ascii="Times New Roman" w:hAnsi="Times New Roman" w:cs="Times New Roman"/>
                <w:sz w:val="24"/>
                <w:szCs w:val="24"/>
              </w:rPr>
              <w:t xml:space="preserve"> detects the presence of spoken words in a track. The more exclusively speech-like the recording (</w:t>
            </w:r>
            <w:proofErr w:type="gramStart"/>
            <w:r w:rsidRPr="005D584C">
              <w:rPr>
                <w:rFonts w:ascii="Times New Roman" w:hAnsi="Times New Roman" w:cs="Times New Roman"/>
                <w:sz w:val="24"/>
                <w:szCs w:val="24"/>
              </w:rPr>
              <w:t>e.g.</w:t>
            </w:r>
            <w:proofErr w:type="gramEnd"/>
            <w:r w:rsidRPr="005D584C">
              <w:rPr>
                <w:rFonts w:ascii="Times New Roman" w:hAnsi="Times New Roman" w:cs="Times New Roman"/>
                <w:sz w:val="24"/>
                <w:szCs w:val="24"/>
              </w:rPr>
              <w:t>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3C6BD6" w:rsidRPr="003C6BD6" w14:paraId="4DD786C9" w14:textId="77777777" w:rsidTr="00555E49">
        <w:tc>
          <w:tcPr>
            <w:tcW w:w="1809" w:type="dxa"/>
            <w:vAlign w:val="center"/>
          </w:tcPr>
          <w:p w14:paraId="69432DA3"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acousticness</w:t>
            </w:r>
            <w:proofErr w:type="spellEnd"/>
          </w:p>
        </w:tc>
        <w:tc>
          <w:tcPr>
            <w:tcW w:w="993" w:type="dxa"/>
            <w:vAlign w:val="center"/>
          </w:tcPr>
          <w:p w14:paraId="513ABD93"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558797CD"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A confidence measure from 0.0 to 1.0 of whether the track is acoustic. 1.0 represents high confidence the track is acoustic.</w:t>
            </w:r>
          </w:p>
        </w:tc>
      </w:tr>
      <w:tr w:rsidR="003C6BD6" w:rsidRPr="003C6BD6" w14:paraId="79CDC677" w14:textId="77777777" w:rsidTr="00555E49">
        <w:tc>
          <w:tcPr>
            <w:tcW w:w="1809" w:type="dxa"/>
            <w:vAlign w:val="center"/>
          </w:tcPr>
          <w:p w14:paraId="605ABBC3"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instrumentalness</w:t>
            </w:r>
            <w:proofErr w:type="spellEnd"/>
          </w:p>
        </w:tc>
        <w:tc>
          <w:tcPr>
            <w:tcW w:w="993" w:type="dxa"/>
            <w:vAlign w:val="center"/>
          </w:tcPr>
          <w:p w14:paraId="13E21384"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6313631A"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 xml:space="preserve">Predicts whether a track contains no vocals. “Ooh” and “aah” sounds are treated as instrumental in this context. Rap or spoken word tracks are clearly “vocal”. The closer the </w:t>
            </w:r>
            <w:proofErr w:type="spellStart"/>
            <w:r w:rsidRPr="005D584C">
              <w:rPr>
                <w:rFonts w:ascii="Times New Roman" w:hAnsi="Times New Roman" w:cs="Times New Roman"/>
                <w:sz w:val="24"/>
                <w:szCs w:val="24"/>
              </w:rPr>
              <w:t>instrumentalness</w:t>
            </w:r>
            <w:proofErr w:type="spellEnd"/>
            <w:r w:rsidRPr="005D584C">
              <w:rPr>
                <w:rFonts w:ascii="Times New Roman" w:hAnsi="Times New Roman" w:cs="Times New Roman"/>
                <w:sz w:val="24"/>
                <w:szCs w:val="24"/>
              </w:rPr>
              <w:t xml:space="preserve"> value is to 1.0, the greater likelihood the track contains no vocal content. Values above 0.5 are intended to represent instrumental tracks, but confidence is higher as the value approaches 1.0.</w:t>
            </w:r>
          </w:p>
        </w:tc>
      </w:tr>
      <w:tr w:rsidR="003C6BD6" w:rsidRPr="003C6BD6" w14:paraId="0F800AC8" w14:textId="77777777" w:rsidTr="00555E49">
        <w:tc>
          <w:tcPr>
            <w:tcW w:w="1809" w:type="dxa"/>
            <w:vAlign w:val="center"/>
          </w:tcPr>
          <w:p w14:paraId="6643C441"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liveness</w:t>
            </w:r>
          </w:p>
        </w:tc>
        <w:tc>
          <w:tcPr>
            <w:tcW w:w="993" w:type="dxa"/>
            <w:vAlign w:val="center"/>
          </w:tcPr>
          <w:p w14:paraId="50CCE9B9"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602F3E90"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Detects the presence of an audience in the recording. Higher liveness values represent an increased probability that the track was performed live. A value above 0.8 provides strong likelihood that the track is live.</w:t>
            </w:r>
          </w:p>
        </w:tc>
      </w:tr>
      <w:tr w:rsidR="003C6BD6" w:rsidRPr="003C6BD6" w14:paraId="55246520" w14:textId="77777777" w:rsidTr="00555E49">
        <w:tc>
          <w:tcPr>
            <w:tcW w:w="1809" w:type="dxa"/>
            <w:vAlign w:val="center"/>
          </w:tcPr>
          <w:p w14:paraId="3E2A66C9"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valence</w:t>
            </w:r>
          </w:p>
        </w:tc>
        <w:tc>
          <w:tcPr>
            <w:tcW w:w="993" w:type="dxa"/>
            <w:vAlign w:val="center"/>
          </w:tcPr>
          <w:p w14:paraId="7BB5F579"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0E97159A"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A measure from 0.0 to 1.0 describing the musical positiveness conveyed by a track. Tracks with high valence sound more positive (</w:t>
            </w:r>
            <w:proofErr w:type="gramStart"/>
            <w:r w:rsidRPr="005D584C">
              <w:rPr>
                <w:rFonts w:ascii="Times New Roman" w:hAnsi="Times New Roman" w:cs="Times New Roman"/>
                <w:sz w:val="24"/>
                <w:szCs w:val="24"/>
              </w:rPr>
              <w:t>e.g.</w:t>
            </w:r>
            <w:proofErr w:type="gramEnd"/>
            <w:r w:rsidRPr="005D584C">
              <w:rPr>
                <w:rFonts w:ascii="Times New Roman" w:hAnsi="Times New Roman" w:cs="Times New Roman"/>
                <w:sz w:val="24"/>
                <w:szCs w:val="24"/>
              </w:rPr>
              <w:t> happy, cheerful, euphoric), while tracks with low valence sound more negative (e.g. sad, depressed, angry).</w:t>
            </w:r>
          </w:p>
        </w:tc>
      </w:tr>
      <w:tr w:rsidR="003C6BD6" w:rsidRPr="003C6BD6" w14:paraId="08EEDE82" w14:textId="77777777" w:rsidTr="00555E49">
        <w:tc>
          <w:tcPr>
            <w:tcW w:w="1809" w:type="dxa"/>
            <w:vAlign w:val="center"/>
          </w:tcPr>
          <w:p w14:paraId="70484E98"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tempo</w:t>
            </w:r>
          </w:p>
        </w:tc>
        <w:tc>
          <w:tcPr>
            <w:tcW w:w="993" w:type="dxa"/>
            <w:vAlign w:val="center"/>
          </w:tcPr>
          <w:p w14:paraId="20FC127C"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015DDCDE"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The overall estimated tempo of a track in beats per minute (BPM). In musical terminology, tempo is the speed or pace of a given piece and derives directly from the average beat duration.</w:t>
            </w:r>
          </w:p>
        </w:tc>
      </w:tr>
      <w:tr w:rsidR="003C6BD6" w:rsidRPr="003C6BD6" w14:paraId="4B3D626E" w14:textId="77777777" w:rsidTr="00555E49">
        <w:tc>
          <w:tcPr>
            <w:tcW w:w="1809" w:type="dxa"/>
            <w:vAlign w:val="center"/>
          </w:tcPr>
          <w:p w14:paraId="4EDADAFF"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duration_ms</w:t>
            </w:r>
            <w:proofErr w:type="spellEnd"/>
          </w:p>
        </w:tc>
        <w:tc>
          <w:tcPr>
            <w:tcW w:w="993" w:type="dxa"/>
            <w:vAlign w:val="center"/>
          </w:tcPr>
          <w:p w14:paraId="3D104FB3" w14:textId="77777777" w:rsidR="003C6BD6" w:rsidRPr="005D584C" w:rsidRDefault="003C6BD6" w:rsidP="003C6BD6">
            <w:pPr>
              <w:spacing w:after="200"/>
              <w:rPr>
                <w:rFonts w:ascii="Times New Roman" w:hAnsi="Times New Roman" w:cs="Times New Roman"/>
                <w:sz w:val="24"/>
                <w:szCs w:val="24"/>
              </w:rPr>
            </w:pPr>
            <w:proofErr w:type="spellStart"/>
            <w:r w:rsidRPr="005D584C">
              <w:rPr>
                <w:rFonts w:ascii="Times New Roman" w:hAnsi="Times New Roman" w:cs="Times New Roman"/>
                <w:sz w:val="24"/>
                <w:szCs w:val="24"/>
              </w:rPr>
              <w:t>num</w:t>
            </w:r>
            <w:proofErr w:type="spellEnd"/>
          </w:p>
        </w:tc>
        <w:tc>
          <w:tcPr>
            <w:tcW w:w="6440" w:type="dxa"/>
            <w:vAlign w:val="center"/>
          </w:tcPr>
          <w:p w14:paraId="35CE6D21" w14:textId="77777777" w:rsidR="003C6BD6" w:rsidRPr="005D584C" w:rsidRDefault="003C6BD6" w:rsidP="003C6BD6">
            <w:pPr>
              <w:spacing w:after="200"/>
              <w:rPr>
                <w:rFonts w:ascii="Times New Roman" w:hAnsi="Times New Roman" w:cs="Times New Roman"/>
                <w:sz w:val="24"/>
                <w:szCs w:val="24"/>
              </w:rPr>
            </w:pPr>
            <w:r w:rsidRPr="005D584C">
              <w:rPr>
                <w:rFonts w:ascii="Times New Roman" w:hAnsi="Times New Roman" w:cs="Times New Roman"/>
                <w:sz w:val="24"/>
                <w:szCs w:val="24"/>
              </w:rPr>
              <w:t>Duration of song in milliseconds</w:t>
            </w:r>
          </w:p>
        </w:tc>
      </w:tr>
    </w:tbl>
    <w:p w14:paraId="0CF5EED4" w14:textId="77777777" w:rsidR="00E009BD" w:rsidRPr="00E009BD" w:rsidRDefault="00E009BD" w:rsidP="00E009BD">
      <w:pPr>
        <w:spacing w:line="360" w:lineRule="auto"/>
        <w:rPr>
          <w:rFonts w:ascii="Times New Roman" w:hAnsi="Times New Roman" w:cs="Times New Roman"/>
          <w:sz w:val="24"/>
          <w:szCs w:val="24"/>
        </w:rPr>
      </w:pPr>
    </w:p>
    <w:p w14:paraId="51D7FED3" w14:textId="77777777" w:rsidR="00555E49" w:rsidRPr="00555E49" w:rsidRDefault="00555E49" w:rsidP="00555E49">
      <w:pPr>
        <w:spacing w:line="360" w:lineRule="auto"/>
        <w:rPr>
          <w:rFonts w:ascii="Times New Roman" w:hAnsi="Times New Roman" w:cs="Times New Roman"/>
          <w:b/>
          <w:sz w:val="24"/>
          <w:szCs w:val="24"/>
          <w:u w:val="single"/>
        </w:rPr>
      </w:pPr>
      <w:r w:rsidRPr="00555E49">
        <w:rPr>
          <w:rFonts w:ascii="Times New Roman" w:hAnsi="Times New Roman" w:cs="Times New Roman"/>
          <w:b/>
          <w:sz w:val="24"/>
          <w:szCs w:val="24"/>
          <w:u w:val="single"/>
        </w:rPr>
        <w:t>DATA ANALYSIS</w:t>
      </w:r>
    </w:p>
    <w:p w14:paraId="6657CD40" w14:textId="77777777" w:rsidR="00E009BD" w:rsidRPr="00555E49" w:rsidRDefault="00555E49" w:rsidP="00555E49">
      <w:pPr>
        <w:pStyle w:val="ListParagraph"/>
        <w:numPr>
          <w:ilvl w:val="0"/>
          <w:numId w:val="3"/>
        </w:numPr>
        <w:spacing w:line="360" w:lineRule="auto"/>
        <w:rPr>
          <w:rFonts w:ascii="Times New Roman" w:hAnsi="Times New Roman" w:cs="Times New Roman"/>
          <w:sz w:val="24"/>
          <w:szCs w:val="24"/>
        </w:rPr>
      </w:pPr>
      <w:r w:rsidRPr="00555E49">
        <w:rPr>
          <w:rFonts w:ascii="Times New Roman" w:hAnsi="Times New Roman" w:cs="Times New Roman"/>
          <w:sz w:val="24"/>
          <w:szCs w:val="24"/>
        </w:rPr>
        <w:t xml:space="preserve">Average genre </w:t>
      </w:r>
      <w:r w:rsidR="00201492">
        <w:rPr>
          <w:rFonts w:ascii="Times New Roman" w:hAnsi="Times New Roman" w:cs="Times New Roman"/>
          <w:sz w:val="24"/>
          <w:szCs w:val="24"/>
        </w:rPr>
        <w:t xml:space="preserve">ranking and number of </w:t>
      </w:r>
      <w:proofErr w:type="spellStart"/>
      <w:r w:rsidR="00201492">
        <w:rPr>
          <w:rFonts w:ascii="Times New Roman" w:hAnsi="Times New Roman" w:cs="Times New Roman"/>
          <w:sz w:val="24"/>
          <w:szCs w:val="24"/>
        </w:rPr>
        <w:t>spotify</w:t>
      </w:r>
      <w:proofErr w:type="spellEnd"/>
      <w:r w:rsidRPr="00555E49">
        <w:rPr>
          <w:rFonts w:ascii="Times New Roman" w:hAnsi="Times New Roman" w:cs="Times New Roman"/>
          <w:sz w:val="24"/>
          <w:szCs w:val="24"/>
        </w:rPr>
        <w:t xml:space="preserve"> </w:t>
      </w:r>
      <w:proofErr w:type="gramStart"/>
      <w:r w:rsidRPr="00555E49">
        <w:rPr>
          <w:rFonts w:ascii="Times New Roman" w:hAnsi="Times New Roman" w:cs="Times New Roman"/>
          <w:sz w:val="24"/>
          <w:szCs w:val="24"/>
        </w:rPr>
        <w:t>tracks</w:t>
      </w:r>
      <w:proofErr w:type="gramEnd"/>
    </w:p>
    <w:p w14:paraId="5169FFF8" w14:textId="77777777" w:rsidR="00555E49" w:rsidRDefault="00555E49" w:rsidP="00AA7BA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Key </w:t>
      </w:r>
      <w:r w:rsidR="00201492">
        <w:rPr>
          <w:rFonts w:ascii="Times New Roman" w:hAnsi="Times New Roman" w:cs="Times New Roman"/>
          <w:sz w:val="24"/>
          <w:szCs w:val="24"/>
        </w:rPr>
        <w:t>Insights:</w:t>
      </w:r>
    </w:p>
    <w:p w14:paraId="6A8DA043" w14:textId="77777777" w:rsidR="00555E49" w:rsidRPr="00555E49" w:rsidRDefault="00555E49" w:rsidP="00555E49">
      <w:pPr>
        <w:pStyle w:val="ListParagraph"/>
        <w:numPr>
          <w:ilvl w:val="0"/>
          <w:numId w:val="4"/>
        </w:numPr>
        <w:spacing w:line="360" w:lineRule="auto"/>
        <w:rPr>
          <w:rFonts w:ascii="Times New Roman" w:hAnsi="Times New Roman" w:cs="Times New Roman"/>
          <w:sz w:val="24"/>
          <w:szCs w:val="24"/>
        </w:rPr>
      </w:pPr>
      <w:r w:rsidRPr="00555E49">
        <w:rPr>
          <w:rFonts w:ascii="Times New Roman" w:hAnsi="Times New Roman" w:cs="Times New Roman"/>
          <w:sz w:val="24"/>
          <w:szCs w:val="24"/>
        </w:rPr>
        <w:t xml:space="preserve">Although the "pop" genre has less songs on </w:t>
      </w:r>
      <w:proofErr w:type="spellStart"/>
      <w:r w:rsidRPr="00555E49">
        <w:rPr>
          <w:rFonts w:ascii="Times New Roman" w:hAnsi="Times New Roman" w:cs="Times New Roman"/>
          <w:sz w:val="24"/>
          <w:szCs w:val="24"/>
        </w:rPr>
        <w:t>spotify</w:t>
      </w:r>
      <w:proofErr w:type="spellEnd"/>
      <w:r w:rsidRPr="00555E49">
        <w:rPr>
          <w:rFonts w:ascii="Times New Roman" w:hAnsi="Times New Roman" w:cs="Times New Roman"/>
          <w:sz w:val="24"/>
          <w:szCs w:val="24"/>
        </w:rPr>
        <w:t>, its popularity score is the best among consumers.</w:t>
      </w:r>
    </w:p>
    <w:p w14:paraId="564A1C01" w14:textId="10E999C4" w:rsidR="00555E49" w:rsidRDefault="00555E49" w:rsidP="00555E49">
      <w:pPr>
        <w:pStyle w:val="ListParagraph"/>
        <w:numPr>
          <w:ilvl w:val="0"/>
          <w:numId w:val="4"/>
        </w:numPr>
        <w:spacing w:line="360" w:lineRule="auto"/>
        <w:rPr>
          <w:rFonts w:ascii="Times New Roman" w:hAnsi="Times New Roman" w:cs="Times New Roman"/>
          <w:sz w:val="24"/>
          <w:szCs w:val="24"/>
        </w:rPr>
      </w:pPr>
      <w:r w:rsidRPr="00555E49">
        <w:rPr>
          <w:rFonts w:ascii="Times New Roman" w:hAnsi="Times New Roman" w:cs="Times New Roman"/>
          <w:sz w:val="24"/>
          <w:szCs w:val="24"/>
        </w:rPr>
        <w:lastRenderedPageBreak/>
        <w:t>'</w:t>
      </w:r>
      <w:proofErr w:type="spellStart"/>
      <w:r w:rsidRPr="00555E49">
        <w:rPr>
          <w:rFonts w:ascii="Times New Roman" w:hAnsi="Times New Roman" w:cs="Times New Roman"/>
          <w:sz w:val="24"/>
          <w:szCs w:val="24"/>
        </w:rPr>
        <w:t>edm</w:t>
      </w:r>
      <w:proofErr w:type="spellEnd"/>
      <w:r w:rsidRPr="00555E49">
        <w:rPr>
          <w:rFonts w:ascii="Times New Roman" w:hAnsi="Times New Roman" w:cs="Times New Roman"/>
          <w:sz w:val="24"/>
          <w:szCs w:val="24"/>
        </w:rPr>
        <w:t xml:space="preserve">' and 'rap' have more songs on </w:t>
      </w:r>
      <w:proofErr w:type="spellStart"/>
      <w:r w:rsidRPr="00555E49">
        <w:rPr>
          <w:rFonts w:ascii="Times New Roman" w:hAnsi="Times New Roman" w:cs="Times New Roman"/>
          <w:sz w:val="24"/>
          <w:szCs w:val="24"/>
        </w:rPr>
        <w:t>spotify</w:t>
      </w:r>
      <w:proofErr w:type="spellEnd"/>
      <w:r w:rsidRPr="00555E49">
        <w:rPr>
          <w:rFonts w:ascii="Times New Roman" w:hAnsi="Times New Roman" w:cs="Times New Roman"/>
          <w:sz w:val="24"/>
          <w:szCs w:val="24"/>
        </w:rPr>
        <w:t>, hence emerging artists in these genres compete in terms of their track exposure more rigorously</w:t>
      </w:r>
      <w:r>
        <w:rPr>
          <w:rFonts w:ascii="Times New Roman" w:hAnsi="Times New Roman" w:cs="Times New Roman"/>
          <w:sz w:val="24"/>
          <w:szCs w:val="24"/>
        </w:rPr>
        <w:t>.</w:t>
      </w:r>
    </w:p>
    <w:p w14:paraId="6CBCB085" w14:textId="2E404B5F" w:rsidR="00A777EB" w:rsidRPr="00A777EB" w:rsidRDefault="00A777EB" w:rsidP="00A777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D314F0" wp14:editId="13A37FF2">
            <wp:extent cx="2825750" cy="3260008"/>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4448" cy="3304653"/>
                    </a:xfrm>
                    <a:prstGeom prst="rect">
                      <a:avLst/>
                    </a:prstGeom>
                  </pic:spPr>
                </pic:pic>
              </a:graphicData>
            </a:graphic>
          </wp:inline>
        </w:drawing>
      </w:r>
      <w:r>
        <w:rPr>
          <w:rFonts w:ascii="Times New Roman" w:hAnsi="Times New Roman" w:cs="Times New Roman"/>
          <w:noProof/>
          <w:sz w:val="24"/>
          <w:szCs w:val="24"/>
        </w:rPr>
        <w:drawing>
          <wp:inline distT="0" distB="0" distL="0" distR="0" wp14:anchorId="739858A5" wp14:editId="32DA02D4">
            <wp:extent cx="2863850" cy="3303966"/>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1427" cy="3335782"/>
                    </a:xfrm>
                    <a:prstGeom prst="rect">
                      <a:avLst/>
                    </a:prstGeom>
                  </pic:spPr>
                </pic:pic>
              </a:graphicData>
            </a:graphic>
          </wp:inline>
        </w:drawing>
      </w:r>
    </w:p>
    <w:p w14:paraId="74214141" w14:textId="77777777" w:rsidR="00555E49" w:rsidRDefault="00555E49" w:rsidP="00555E49">
      <w:pPr>
        <w:pStyle w:val="ListParagraph"/>
        <w:numPr>
          <w:ilvl w:val="0"/>
          <w:numId w:val="3"/>
        </w:numPr>
        <w:spacing w:line="360" w:lineRule="auto"/>
        <w:rPr>
          <w:rFonts w:ascii="Times New Roman" w:hAnsi="Times New Roman" w:cs="Times New Roman"/>
          <w:sz w:val="24"/>
          <w:szCs w:val="24"/>
        </w:rPr>
      </w:pPr>
      <w:r w:rsidRPr="00555E49">
        <w:rPr>
          <w:rFonts w:ascii="Times New Roman" w:hAnsi="Times New Roman" w:cs="Times New Roman"/>
          <w:sz w:val="24"/>
          <w:szCs w:val="24"/>
        </w:rPr>
        <w:t>Correlation Matrix</w:t>
      </w:r>
    </w:p>
    <w:p w14:paraId="3AD15439" w14:textId="77777777" w:rsidR="00555E49" w:rsidRDefault="00555E49" w:rsidP="00AA7BA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Key </w:t>
      </w:r>
      <w:r w:rsidR="00201492">
        <w:rPr>
          <w:rFonts w:ascii="Times New Roman" w:hAnsi="Times New Roman" w:cs="Times New Roman"/>
          <w:sz w:val="24"/>
          <w:szCs w:val="24"/>
        </w:rPr>
        <w:t>Insights:</w:t>
      </w:r>
    </w:p>
    <w:p w14:paraId="0B98E10F" w14:textId="77777777" w:rsidR="00555E49" w:rsidRPr="00555E49" w:rsidRDefault="00555E49" w:rsidP="00555E49">
      <w:pPr>
        <w:pStyle w:val="ListParagraph"/>
        <w:numPr>
          <w:ilvl w:val="0"/>
          <w:numId w:val="4"/>
        </w:numPr>
        <w:spacing w:line="360" w:lineRule="auto"/>
        <w:rPr>
          <w:rFonts w:ascii="Times New Roman" w:hAnsi="Times New Roman" w:cs="Times New Roman"/>
          <w:sz w:val="24"/>
          <w:szCs w:val="24"/>
        </w:rPr>
      </w:pPr>
      <w:r w:rsidRPr="00555E49">
        <w:rPr>
          <w:rFonts w:ascii="Times New Roman" w:hAnsi="Times New Roman" w:cs="Times New Roman"/>
          <w:sz w:val="24"/>
          <w:szCs w:val="24"/>
        </w:rPr>
        <w:t>With a higher song duration and high instrumentality, the track success declines marginally.</w:t>
      </w:r>
    </w:p>
    <w:p w14:paraId="02FEA178" w14:textId="70AB496B" w:rsidR="00555E49" w:rsidRDefault="00555E49" w:rsidP="00555E49">
      <w:pPr>
        <w:pStyle w:val="ListParagraph"/>
        <w:numPr>
          <w:ilvl w:val="0"/>
          <w:numId w:val="4"/>
        </w:numPr>
        <w:spacing w:line="360" w:lineRule="auto"/>
        <w:rPr>
          <w:rFonts w:ascii="Times New Roman" w:hAnsi="Times New Roman" w:cs="Times New Roman"/>
          <w:sz w:val="24"/>
          <w:szCs w:val="24"/>
        </w:rPr>
      </w:pPr>
      <w:r w:rsidRPr="00555E49">
        <w:rPr>
          <w:rFonts w:ascii="Times New Roman" w:hAnsi="Times New Roman" w:cs="Times New Roman"/>
          <w:sz w:val="24"/>
          <w:szCs w:val="24"/>
        </w:rPr>
        <w:t>The danceability of the track is favorably connected to a track's Valence (positivity)</w:t>
      </w:r>
      <w:r>
        <w:rPr>
          <w:rFonts w:ascii="Times New Roman" w:hAnsi="Times New Roman" w:cs="Times New Roman"/>
          <w:sz w:val="24"/>
          <w:szCs w:val="24"/>
        </w:rPr>
        <w:t>.</w:t>
      </w:r>
    </w:p>
    <w:p w14:paraId="762C75DE" w14:textId="738EC6B5" w:rsidR="00A777EB" w:rsidRPr="00A777EB" w:rsidRDefault="00A777EB" w:rsidP="00A777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9F5D4" wp14:editId="107166BC">
            <wp:extent cx="3840565" cy="2743200"/>
            <wp:effectExtent l="0" t="0" r="762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44781" cy="2746211"/>
                    </a:xfrm>
                    <a:prstGeom prst="rect">
                      <a:avLst/>
                    </a:prstGeom>
                  </pic:spPr>
                </pic:pic>
              </a:graphicData>
            </a:graphic>
          </wp:inline>
        </w:drawing>
      </w:r>
    </w:p>
    <w:p w14:paraId="7D8521BA" w14:textId="77777777" w:rsidR="00AA7BA5" w:rsidRDefault="00AA7BA5" w:rsidP="00AA7BA5">
      <w:pPr>
        <w:pStyle w:val="ListParagraph"/>
        <w:spacing w:line="360" w:lineRule="auto"/>
        <w:rPr>
          <w:rFonts w:ascii="Times New Roman" w:hAnsi="Times New Roman" w:cs="Times New Roman"/>
          <w:sz w:val="24"/>
          <w:szCs w:val="24"/>
        </w:rPr>
      </w:pPr>
    </w:p>
    <w:p w14:paraId="776BD20F" w14:textId="77777777" w:rsidR="00AA7BA5" w:rsidRDefault="00AA7BA5" w:rsidP="00AA7BA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Podcast vs Music tracks</w:t>
      </w:r>
    </w:p>
    <w:p w14:paraId="7E66732B" w14:textId="77777777" w:rsidR="00AA7BA5" w:rsidRDefault="00AA7BA5" w:rsidP="00AA7BA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Key </w:t>
      </w:r>
      <w:r w:rsidR="00201492">
        <w:rPr>
          <w:rFonts w:ascii="Times New Roman" w:hAnsi="Times New Roman" w:cs="Times New Roman"/>
          <w:sz w:val="24"/>
          <w:szCs w:val="24"/>
        </w:rPr>
        <w:t>Insights:</w:t>
      </w:r>
    </w:p>
    <w:p w14:paraId="3B5D4437" w14:textId="78050017" w:rsidR="00AA7BA5" w:rsidRDefault="00AA7BA5" w:rsidP="00AA7BA5">
      <w:pPr>
        <w:pStyle w:val="ListParagraph"/>
        <w:numPr>
          <w:ilvl w:val="0"/>
          <w:numId w:val="4"/>
        </w:numPr>
        <w:spacing w:line="360" w:lineRule="auto"/>
        <w:rPr>
          <w:rFonts w:ascii="Times New Roman" w:hAnsi="Times New Roman" w:cs="Times New Roman"/>
          <w:sz w:val="24"/>
          <w:szCs w:val="24"/>
        </w:rPr>
      </w:pPr>
      <w:r w:rsidRPr="00AA7BA5">
        <w:rPr>
          <w:rFonts w:ascii="Times New Roman" w:hAnsi="Times New Roman" w:cs="Times New Roman"/>
          <w:sz w:val="24"/>
          <w:szCs w:val="24"/>
        </w:rPr>
        <w:t>Podcasts are less common on avera</w:t>
      </w:r>
      <w:r>
        <w:rPr>
          <w:rFonts w:ascii="Times New Roman" w:hAnsi="Times New Roman" w:cs="Times New Roman"/>
          <w:sz w:val="24"/>
          <w:szCs w:val="24"/>
        </w:rPr>
        <w:t xml:space="preserve">ge than </w:t>
      </w:r>
      <w:proofErr w:type="spellStart"/>
      <w:r>
        <w:rPr>
          <w:rFonts w:ascii="Times New Roman" w:hAnsi="Times New Roman" w:cs="Times New Roman"/>
          <w:sz w:val="24"/>
          <w:szCs w:val="24"/>
        </w:rPr>
        <w:t>spotify</w:t>
      </w:r>
      <w:proofErr w:type="spellEnd"/>
      <w:r>
        <w:rPr>
          <w:rFonts w:ascii="Times New Roman" w:hAnsi="Times New Roman" w:cs="Times New Roman"/>
          <w:sz w:val="24"/>
          <w:szCs w:val="24"/>
        </w:rPr>
        <w:t xml:space="preserve"> music tracks, a</w:t>
      </w:r>
      <w:r w:rsidRPr="00AA7BA5">
        <w:rPr>
          <w:rFonts w:ascii="Times New Roman" w:hAnsi="Times New Roman" w:cs="Times New Roman"/>
          <w:sz w:val="24"/>
          <w:szCs w:val="24"/>
        </w:rPr>
        <w:t>lthough the number of podcasts is much smaller than the number of music songs.</w:t>
      </w:r>
      <w:r w:rsidRPr="00AA7BA5">
        <w:t xml:space="preserve"> </w:t>
      </w:r>
      <w:r w:rsidRPr="00AA7BA5">
        <w:rPr>
          <w:rFonts w:ascii="Times New Roman" w:hAnsi="Times New Roman" w:cs="Times New Roman"/>
          <w:sz w:val="24"/>
          <w:szCs w:val="24"/>
        </w:rPr>
        <w:t xml:space="preserve">For the reason </w:t>
      </w:r>
      <w:r>
        <w:rPr>
          <w:rFonts w:ascii="Times New Roman" w:hAnsi="Times New Roman" w:cs="Times New Roman"/>
          <w:sz w:val="24"/>
          <w:szCs w:val="24"/>
        </w:rPr>
        <w:t>t</w:t>
      </w:r>
      <w:r w:rsidRPr="00AA7BA5">
        <w:rPr>
          <w:rFonts w:ascii="Times New Roman" w:hAnsi="Times New Roman" w:cs="Times New Roman"/>
          <w:sz w:val="24"/>
          <w:szCs w:val="24"/>
        </w:rPr>
        <w:t xml:space="preserve">here is also a clear chance to extend the customer base and the options for </w:t>
      </w:r>
      <w:r w:rsidR="007B2F8F" w:rsidRPr="00AA7BA5">
        <w:rPr>
          <w:rFonts w:ascii="Times New Roman" w:hAnsi="Times New Roman" w:cs="Times New Roman"/>
          <w:sz w:val="24"/>
          <w:szCs w:val="24"/>
        </w:rPr>
        <w:t>Spotify</w:t>
      </w:r>
      <w:r w:rsidRPr="00AA7BA5">
        <w:rPr>
          <w:rFonts w:ascii="Times New Roman" w:hAnsi="Times New Roman" w:cs="Times New Roman"/>
          <w:sz w:val="24"/>
          <w:szCs w:val="24"/>
        </w:rPr>
        <w:t xml:space="preserve"> podcasts</w:t>
      </w:r>
      <w:r w:rsidR="00A777EB">
        <w:rPr>
          <w:rFonts w:ascii="Times New Roman" w:hAnsi="Times New Roman" w:cs="Times New Roman"/>
          <w:sz w:val="24"/>
          <w:szCs w:val="24"/>
        </w:rPr>
        <w:t>.</w:t>
      </w:r>
    </w:p>
    <w:p w14:paraId="20782EC8" w14:textId="05B227BD" w:rsidR="00A777EB" w:rsidRPr="00A777EB" w:rsidRDefault="00A777EB" w:rsidP="00A777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AB2034" wp14:editId="2EBE5FE1">
            <wp:extent cx="3759200" cy="901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59200" cy="901700"/>
                    </a:xfrm>
                    <a:prstGeom prst="rect">
                      <a:avLst/>
                    </a:prstGeom>
                  </pic:spPr>
                </pic:pic>
              </a:graphicData>
            </a:graphic>
          </wp:inline>
        </w:drawing>
      </w:r>
    </w:p>
    <w:p w14:paraId="040EB4BF" w14:textId="77777777" w:rsidR="00AA7BA5" w:rsidRDefault="00AA7BA5" w:rsidP="00AA7BA5">
      <w:pPr>
        <w:pStyle w:val="ListParagraph"/>
        <w:spacing w:line="360" w:lineRule="auto"/>
        <w:rPr>
          <w:rFonts w:ascii="Times New Roman" w:hAnsi="Times New Roman" w:cs="Times New Roman"/>
          <w:sz w:val="24"/>
          <w:szCs w:val="24"/>
        </w:rPr>
      </w:pPr>
    </w:p>
    <w:p w14:paraId="4338B0CB" w14:textId="77777777" w:rsidR="00555E49" w:rsidRDefault="00AA7BA5" w:rsidP="00AA7BA5">
      <w:pPr>
        <w:pStyle w:val="ListParagraph"/>
        <w:numPr>
          <w:ilvl w:val="0"/>
          <w:numId w:val="3"/>
        </w:numPr>
        <w:spacing w:line="360" w:lineRule="auto"/>
        <w:rPr>
          <w:rFonts w:ascii="Times New Roman" w:hAnsi="Times New Roman" w:cs="Times New Roman"/>
          <w:sz w:val="24"/>
          <w:szCs w:val="24"/>
        </w:rPr>
      </w:pPr>
      <w:r w:rsidRPr="00AA7BA5">
        <w:rPr>
          <w:rFonts w:ascii="Times New Roman" w:hAnsi="Times New Roman" w:cs="Times New Roman"/>
          <w:sz w:val="24"/>
          <w:szCs w:val="24"/>
        </w:rPr>
        <w:t>Popularity changes over the age of album release</w:t>
      </w:r>
    </w:p>
    <w:p w14:paraId="70E3386E" w14:textId="77777777" w:rsidR="00AA7BA5" w:rsidRPr="00AA7BA5" w:rsidRDefault="00AA7BA5" w:rsidP="00AA7BA5">
      <w:pPr>
        <w:spacing w:line="360" w:lineRule="auto"/>
        <w:ind w:firstLine="720"/>
        <w:rPr>
          <w:rFonts w:ascii="Times New Roman" w:hAnsi="Times New Roman" w:cs="Times New Roman"/>
          <w:sz w:val="24"/>
          <w:szCs w:val="24"/>
        </w:rPr>
      </w:pPr>
      <w:r w:rsidRPr="00AA7BA5">
        <w:rPr>
          <w:rFonts w:ascii="Times New Roman" w:hAnsi="Times New Roman" w:cs="Times New Roman"/>
          <w:sz w:val="24"/>
          <w:szCs w:val="24"/>
        </w:rPr>
        <w:t xml:space="preserve">Key </w:t>
      </w:r>
      <w:r w:rsidR="00201492" w:rsidRPr="00AA7BA5">
        <w:rPr>
          <w:rFonts w:ascii="Times New Roman" w:hAnsi="Times New Roman" w:cs="Times New Roman"/>
          <w:sz w:val="24"/>
          <w:szCs w:val="24"/>
        </w:rPr>
        <w:t>Insights:</w:t>
      </w:r>
    </w:p>
    <w:p w14:paraId="57F8C840" w14:textId="77777777" w:rsidR="00AA7BA5" w:rsidRPr="00AA7BA5" w:rsidRDefault="00AA7BA5" w:rsidP="00AA7BA5">
      <w:pPr>
        <w:pStyle w:val="ListParagraph"/>
        <w:numPr>
          <w:ilvl w:val="0"/>
          <w:numId w:val="4"/>
        </w:numPr>
        <w:spacing w:line="360" w:lineRule="auto"/>
        <w:rPr>
          <w:rFonts w:ascii="Times New Roman" w:hAnsi="Times New Roman" w:cs="Times New Roman"/>
          <w:sz w:val="24"/>
          <w:szCs w:val="24"/>
        </w:rPr>
      </w:pPr>
      <w:r w:rsidRPr="00AA7BA5">
        <w:rPr>
          <w:rFonts w:ascii="Times New Roman" w:hAnsi="Times New Roman" w:cs="Times New Roman"/>
          <w:sz w:val="24"/>
          <w:szCs w:val="24"/>
        </w:rPr>
        <w:t xml:space="preserve">Early release rock music is more common with users than the latest </w:t>
      </w:r>
      <w:proofErr w:type="gramStart"/>
      <w:r w:rsidRPr="00AA7BA5">
        <w:rPr>
          <w:rFonts w:ascii="Times New Roman" w:hAnsi="Times New Roman" w:cs="Times New Roman"/>
          <w:sz w:val="24"/>
          <w:szCs w:val="24"/>
        </w:rPr>
        <w:t>tracks</w:t>
      </w:r>
      <w:proofErr w:type="gramEnd"/>
    </w:p>
    <w:p w14:paraId="0554A1C3" w14:textId="1902653D" w:rsidR="00A777EB" w:rsidRPr="00DB685E" w:rsidRDefault="00AA7BA5" w:rsidP="00A777EB">
      <w:pPr>
        <w:pStyle w:val="ListParagraph"/>
        <w:numPr>
          <w:ilvl w:val="0"/>
          <w:numId w:val="4"/>
        </w:numPr>
        <w:spacing w:line="360" w:lineRule="auto"/>
        <w:rPr>
          <w:rFonts w:ascii="Times New Roman" w:hAnsi="Times New Roman" w:cs="Times New Roman"/>
          <w:sz w:val="24"/>
          <w:szCs w:val="24"/>
        </w:rPr>
      </w:pPr>
      <w:r w:rsidRPr="00AA7BA5">
        <w:rPr>
          <w:rFonts w:ascii="Times New Roman" w:hAnsi="Times New Roman" w:cs="Times New Roman"/>
          <w:sz w:val="24"/>
          <w:szCs w:val="24"/>
        </w:rPr>
        <w:t>"R&amp;B" genre has become inc</w:t>
      </w:r>
      <w:r w:rsidR="00201492">
        <w:rPr>
          <w:rFonts w:ascii="Times New Roman" w:hAnsi="Times New Roman" w:cs="Times New Roman"/>
          <w:sz w:val="24"/>
          <w:szCs w:val="24"/>
        </w:rPr>
        <w:t xml:space="preserve">reasingly popular with </w:t>
      </w:r>
      <w:proofErr w:type="spellStart"/>
      <w:r w:rsidR="00201492">
        <w:rPr>
          <w:rFonts w:ascii="Times New Roman" w:hAnsi="Times New Roman" w:cs="Times New Roman"/>
          <w:sz w:val="24"/>
          <w:szCs w:val="24"/>
        </w:rPr>
        <w:t>spotify</w:t>
      </w:r>
      <w:proofErr w:type="spellEnd"/>
      <w:r w:rsidRPr="00AA7BA5">
        <w:rPr>
          <w:rFonts w:ascii="Times New Roman" w:hAnsi="Times New Roman" w:cs="Times New Roman"/>
          <w:sz w:val="24"/>
          <w:szCs w:val="24"/>
        </w:rPr>
        <w:t xml:space="preserve"> users, with the recently released 2010 songs being higher than the 2000, the 90s and 80s albums.</w:t>
      </w:r>
    </w:p>
    <w:p w14:paraId="3C705F3C" w14:textId="77777777" w:rsidR="0036696A" w:rsidRDefault="0036696A" w:rsidP="0036696A">
      <w:pPr>
        <w:pStyle w:val="ListParagraph"/>
        <w:spacing w:line="360" w:lineRule="auto"/>
        <w:rPr>
          <w:rFonts w:ascii="Times New Roman" w:hAnsi="Times New Roman" w:cs="Times New Roman"/>
          <w:sz w:val="24"/>
          <w:szCs w:val="24"/>
        </w:rPr>
      </w:pPr>
    </w:p>
    <w:p w14:paraId="3E026055" w14:textId="77777777" w:rsidR="0036696A" w:rsidRDefault="0036696A" w:rsidP="0036696A">
      <w:pPr>
        <w:pStyle w:val="ListParagraph"/>
        <w:numPr>
          <w:ilvl w:val="0"/>
          <w:numId w:val="3"/>
        </w:numPr>
        <w:spacing w:line="360" w:lineRule="auto"/>
        <w:rPr>
          <w:rFonts w:ascii="Times New Roman" w:hAnsi="Times New Roman" w:cs="Times New Roman"/>
          <w:sz w:val="24"/>
          <w:szCs w:val="24"/>
        </w:rPr>
      </w:pPr>
      <w:r w:rsidRPr="0036696A">
        <w:rPr>
          <w:rFonts w:ascii="Times New Roman" w:hAnsi="Times New Roman" w:cs="Times New Roman"/>
          <w:sz w:val="24"/>
          <w:szCs w:val="24"/>
        </w:rPr>
        <w:t>Popular Genre Identification</w:t>
      </w:r>
    </w:p>
    <w:p w14:paraId="7C36670E" w14:textId="77777777" w:rsidR="0036696A" w:rsidRPr="00AA7BA5" w:rsidRDefault="0036696A" w:rsidP="0036696A">
      <w:pPr>
        <w:spacing w:line="360" w:lineRule="auto"/>
        <w:ind w:firstLine="720"/>
        <w:rPr>
          <w:rFonts w:ascii="Times New Roman" w:hAnsi="Times New Roman" w:cs="Times New Roman"/>
          <w:sz w:val="24"/>
          <w:szCs w:val="24"/>
        </w:rPr>
      </w:pPr>
      <w:r w:rsidRPr="00AA7BA5">
        <w:rPr>
          <w:rFonts w:ascii="Times New Roman" w:hAnsi="Times New Roman" w:cs="Times New Roman"/>
          <w:sz w:val="24"/>
          <w:szCs w:val="24"/>
        </w:rPr>
        <w:t xml:space="preserve">Key </w:t>
      </w:r>
      <w:r w:rsidR="00201492" w:rsidRPr="00AA7BA5">
        <w:rPr>
          <w:rFonts w:ascii="Times New Roman" w:hAnsi="Times New Roman" w:cs="Times New Roman"/>
          <w:sz w:val="24"/>
          <w:szCs w:val="24"/>
        </w:rPr>
        <w:t>Insights:</w:t>
      </w:r>
    </w:p>
    <w:p w14:paraId="4E1C7D8B" w14:textId="77777777" w:rsidR="0036696A" w:rsidRPr="00AA7BA5" w:rsidRDefault="0036696A" w:rsidP="0036696A">
      <w:pPr>
        <w:pStyle w:val="ListParagraph"/>
        <w:numPr>
          <w:ilvl w:val="0"/>
          <w:numId w:val="4"/>
        </w:numPr>
        <w:spacing w:line="360" w:lineRule="auto"/>
        <w:rPr>
          <w:rFonts w:ascii="Times New Roman" w:hAnsi="Times New Roman" w:cs="Times New Roman"/>
          <w:sz w:val="24"/>
          <w:szCs w:val="24"/>
        </w:rPr>
      </w:pPr>
      <w:r w:rsidRPr="0036696A">
        <w:rPr>
          <w:rFonts w:ascii="Times New Roman" w:hAnsi="Times New Roman" w:cs="Times New Roman"/>
          <w:sz w:val="24"/>
          <w:szCs w:val="24"/>
        </w:rPr>
        <w:t>In terms of their average popularity the recent tracks 'pop' and '</w:t>
      </w:r>
      <w:proofErr w:type="spellStart"/>
      <w:r w:rsidRPr="0036696A">
        <w:rPr>
          <w:rFonts w:ascii="Times New Roman" w:hAnsi="Times New Roman" w:cs="Times New Roman"/>
          <w:sz w:val="24"/>
          <w:szCs w:val="24"/>
        </w:rPr>
        <w:t>latin</w:t>
      </w:r>
      <w:proofErr w:type="spellEnd"/>
      <w:r w:rsidRPr="0036696A">
        <w:rPr>
          <w:rFonts w:ascii="Times New Roman" w:hAnsi="Times New Roman" w:cs="Times New Roman"/>
          <w:sz w:val="24"/>
          <w:szCs w:val="24"/>
        </w:rPr>
        <w:t>' have a higher ranking.</w:t>
      </w:r>
    </w:p>
    <w:p w14:paraId="36092845" w14:textId="1B5BB97A" w:rsidR="0036696A" w:rsidRDefault="0036696A" w:rsidP="0036696A">
      <w:pPr>
        <w:pStyle w:val="ListParagraph"/>
        <w:numPr>
          <w:ilvl w:val="0"/>
          <w:numId w:val="4"/>
        </w:numPr>
        <w:spacing w:line="360" w:lineRule="auto"/>
        <w:rPr>
          <w:rFonts w:ascii="Times New Roman" w:hAnsi="Times New Roman" w:cs="Times New Roman"/>
          <w:sz w:val="24"/>
          <w:szCs w:val="24"/>
        </w:rPr>
      </w:pPr>
      <w:r w:rsidRPr="0036696A">
        <w:rPr>
          <w:rFonts w:ascii="Times New Roman" w:hAnsi="Times New Roman" w:cs="Times New Roman"/>
          <w:sz w:val="24"/>
          <w:szCs w:val="24"/>
        </w:rPr>
        <w:t>The latin music published in '2010s' is much more recognizable </w:t>
      </w:r>
      <w:r w:rsidR="00201492">
        <w:rPr>
          <w:rFonts w:ascii="Times New Roman" w:hAnsi="Times New Roman" w:cs="Times New Roman"/>
          <w:sz w:val="24"/>
          <w:szCs w:val="24"/>
        </w:rPr>
        <w:t xml:space="preserve">and popular among </w:t>
      </w:r>
      <w:proofErr w:type="spellStart"/>
      <w:r w:rsidR="00201492">
        <w:rPr>
          <w:rFonts w:ascii="Times New Roman" w:hAnsi="Times New Roman" w:cs="Times New Roman"/>
          <w:sz w:val="24"/>
          <w:szCs w:val="24"/>
        </w:rPr>
        <w:t>spotify</w:t>
      </w:r>
      <w:proofErr w:type="spellEnd"/>
      <w:r w:rsidRPr="0036696A">
        <w:rPr>
          <w:rFonts w:ascii="Times New Roman" w:hAnsi="Times New Roman" w:cs="Times New Roman"/>
          <w:sz w:val="24"/>
          <w:szCs w:val="24"/>
        </w:rPr>
        <w:t> users compared to 2000's.</w:t>
      </w:r>
    </w:p>
    <w:p w14:paraId="66AD1358" w14:textId="77777777" w:rsidR="00DB685E" w:rsidRDefault="00DB685E" w:rsidP="00DB685E">
      <w:pPr>
        <w:pStyle w:val="ListParagraph"/>
        <w:spacing w:line="360" w:lineRule="auto"/>
        <w:rPr>
          <w:rFonts w:ascii="Times New Roman" w:hAnsi="Times New Roman" w:cs="Times New Roman"/>
          <w:sz w:val="24"/>
          <w:szCs w:val="24"/>
        </w:rPr>
      </w:pPr>
    </w:p>
    <w:p w14:paraId="28E74195" w14:textId="540F3690" w:rsidR="00DB685E" w:rsidRDefault="00DB685E" w:rsidP="0036696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2000</w:t>
      </w:r>
    </w:p>
    <w:p w14:paraId="1E338EB7" w14:textId="3AF6BAAD" w:rsidR="00DB685E" w:rsidRDefault="00DB685E" w:rsidP="00DB685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09FF85" wp14:editId="337B46E6">
            <wp:extent cx="3266471" cy="24574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2781" cy="2462197"/>
                    </a:xfrm>
                    <a:prstGeom prst="rect">
                      <a:avLst/>
                    </a:prstGeom>
                  </pic:spPr>
                </pic:pic>
              </a:graphicData>
            </a:graphic>
          </wp:inline>
        </w:drawing>
      </w:r>
    </w:p>
    <w:p w14:paraId="26646188" w14:textId="3B7D616C" w:rsidR="00DB685E" w:rsidRPr="00DB685E" w:rsidRDefault="00DB685E" w:rsidP="00DB685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2010</w:t>
      </w:r>
    </w:p>
    <w:p w14:paraId="72202A81" w14:textId="535C7CFB" w:rsidR="00DB685E" w:rsidRPr="00DB685E" w:rsidRDefault="00DB685E" w:rsidP="00DB685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836274" wp14:editId="319720AC">
            <wp:extent cx="3368963" cy="2533650"/>
            <wp:effectExtent l="0" t="0" r="317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4073" cy="2537493"/>
                    </a:xfrm>
                    <a:prstGeom prst="rect">
                      <a:avLst/>
                    </a:prstGeom>
                  </pic:spPr>
                </pic:pic>
              </a:graphicData>
            </a:graphic>
          </wp:inline>
        </w:drawing>
      </w:r>
    </w:p>
    <w:p w14:paraId="185AB2B0" w14:textId="77777777" w:rsidR="00201492" w:rsidRDefault="00201492" w:rsidP="00201492">
      <w:pPr>
        <w:pStyle w:val="ListParagraph"/>
        <w:spacing w:line="360" w:lineRule="auto"/>
        <w:rPr>
          <w:rFonts w:ascii="Times New Roman" w:hAnsi="Times New Roman" w:cs="Times New Roman"/>
          <w:sz w:val="24"/>
          <w:szCs w:val="24"/>
        </w:rPr>
      </w:pPr>
    </w:p>
    <w:p w14:paraId="6A85D8AF" w14:textId="77777777" w:rsidR="00201492" w:rsidRDefault="00201492" w:rsidP="00201492">
      <w:pPr>
        <w:pStyle w:val="ListParagraph"/>
        <w:numPr>
          <w:ilvl w:val="0"/>
          <w:numId w:val="3"/>
        </w:numPr>
        <w:spacing w:line="360" w:lineRule="auto"/>
        <w:rPr>
          <w:rFonts w:ascii="Times New Roman" w:hAnsi="Times New Roman" w:cs="Times New Roman"/>
          <w:sz w:val="24"/>
          <w:szCs w:val="24"/>
        </w:rPr>
      </w:pPr>
      <w:r w:rsidRPr="00201492">
        <w:rPr>
          <w:rFonts w:ascii="Times New Roman" w:hAnsi="Times New Roman" w:cs="Times New Roman"/>
          <w:sz w:val="24"/>
          <w:szCs w:val="24"/>
        </w:rPr>
        <w:t xml:space="preserve">Commonly </w:t>
      </w:r>
      <w:r>
        <w:rPr>
          <w:rFonts w:ascii="Times New Roman" w:hAnsi="Times New Roman" w:cs="Times New Roman"/>
          <w:sz w:val="24"/>
          <w:szCs w:val="24"/>
        </w:rPr>
        <w:t>appearing</w:t>
      </w:r>
      <w:r w:rsidRPr="00201492">
        <w:rPr>
          <w:rFonts w:ascii="Times New Roman" w:hAnsi="Times New Roman" w:cs="Times New Roman"/>
          <w:sz w:val="24"/>
          <w:szCs w:val="24"/>
        </w:rPr>
        <w:t xml:space="preserve"> </w:t>
      </w:r>
      <w:r>
        <w:rPr>
          <w:rFonts w:ascii="Times New Roman" w:hAnsi="Times New Roman" w:cs="Times New Roman"/>
          <w:sz w:val="24"/>
          <w:szCs w:val="24"/>
        </w:rPr>
        <w:t>song</w:t>
      </w:r>
      <w:r w:rsidRPr="00201492">
        <w:rPr>
          <w:rFonts w:ascii="Times New Roman" w:hAnsi="Times New Roman" w:cs="Times New Roman"/>
          <w:sz w:val="24"/>
          <w:szCs w:val="24"/>
        </w:rPr>
        <w:t xml:space="preserve"> titles by popularity</w:t>
      </w:r>
    </w:p>
    <w:p w14:paraId="2BD6AE1B" w14:textId="77777777" w:rsidR="00201492" w:rsidRPr="00AA7BA5" w:rsidRDefault="00201492" w:rsidP="00201492">
      <w:pPr>
        <w:spacing w:line="360" w:lineRule="auto"/>
        <w:ind w:firstLine="720"/>
        <w:rPr>
          <w:rFonts w:ascii="Times New Roman" w:hAnsi="Times New Roman" w:cs="Times New Roman"/>
          <w:sz w:val="24"/>
          <w:szCs w:val="24"/>
        </w:rPr>
      </w:pPr>
      <w:r w:rsidRPr="00AA7BA5">
        <w:rPr>
          <w:rFonts w:ascii="Times New Roman" w:hAnsi="Times New Roman" w:cs="Times New Roman"/>
          <w:sz w:val="24"/>
          <w:szCs w:val="24"/>
        </w:rPr>
        <w:t>Key Insights:</w:t>
      </w:r>
    </w:p>
    <w:p w14:paraId="65E2174D" w14:textId="6EC7D070" w:rsidR="00201492" w:rsidRDefault="00201492" w:rsidP="00201492">
      <w:pPr>
        <w:pStyle w:val="ListParagraph"/>
        <w:numPr>
          <w:ilvl w:val="0"/>
          <w:numId w:val="4"/>
        </w:numPr>
        <w:spacing w:line="360" w:lineRule="auto"/>
        <w:rPr>
          <w:rFonts w:ascii="Times New Roman" w:hAnsi="Times New Roman" w:cs="Times New Roman"/>
          <w:sz w:val="24"/>
          <w:szCs w:val="24"/>
        </w:rPr>
      </w:pPr>
      <w:r w:rsidRPr="00201492">
        <w:rPr>
          <w:rFonts w:ascii="Times New Roman" w:hAnsi="Times New Roman" w:cs="Times New Roman"/>
          <w:sz w:val="24"/>
          <w:szCs w:val="24"/>
        </w:rPr>
        <w:t>There is a disparity in mainstream music in the most frequent titles vs. less popular ones. Titles having words</w:t>
      </w:r>
      <w:r>
        <w:rPr>
          <w:rFonts w:ascii="Times New Roman" w:hAnsi="Times New Roman" w:cs="Times New Roman"/>
          <w:sz w:val="24"/>
          <w:szCs w:val="24"/>
        </w:rPr>
        <w:t xml:space="preserve"> </w:t>
      </w:r>
      <w:r w:rsidRPr="00201492">
        <w:rPr>
          <w:rFonts w:ascii="Times New Roman" w:hAnsi="Times New Roman" w:cs="Times New Roman"/>
          <w:sz w:val="24"/>
          <w:szCs w:val="24"/>
        </w:rPr>
        <w:t>'dance,' 'hits,' 'hop,' are more common in highly popular songs than in less popular tracks.</w:t>
      </w:r>
    </w:p>
    <w:p w14:paraId="642C97FF" w14:textId="1D4CDB34" w:rsidR="00DB685E" w:rsidRPr="00DB685E" w:rsidRDefault="00DB685E" w:rsidP="00DB685E">
      <w:pPr>
        <w:spacing w:line="360" w:lineRule="auto"/>
        <w:rPr>
          <w:rFonts w:ascii="Times New Roman" w:hAnsi="Times New Roman" w:cs="Times New Roman"/>
          <w:sz w:val="24"/>
          <w:szCs w:val="24"/>
        </w:rPr>
      </w:pPr>
    </w:p>
    <w:p w14:paraId="2DA4C87B" w14:textId="77777777" w:rsidR="00201492" w:rsidRPr="00201492" w:rsidRDefault="00201492" w:rsidP="00201492">
      <w:pPr>
        <w:spacing w:line="360" w:lineRule="auto"/>
        <w:rPr>
          <w:rFonts w:ascii="Times New Roman" w:hAnsi="Times New Roman" w:cs="Times New Roman"/>
          <w:b/>
          <w:sz w:val="24"/>
          <w:szCs w:val="24"/>
          <w:u w:val="single"/>
        </w:rPr>
      </w:pPr>
    </w:p>
    <w:p w14:paraId="25ABD28E" w14:textId="77777777" w:rsidR="00201492" w:rsidRPr="00201492" w:rsidRDefault="00201492" w:rsidP="00201492">
      <w:pPr>
        <w:spacing w:line="360" w:lineRule="auto"/>
        <w:rPr>
          <w:rFonts w:ascii="Times New Roman" w:hAnsi="Times New Roman" w:cs="Times New Roman"/>
          <w:b/>
          <w:sz w:val="24"/>
          <w:szCs w:val="24"/>
          <w:u w:val="single"/>
        </w:rPr>
      </w:pPr>
      <w:r w:rsidRPr="00201492">
        <w:rPr>
          <w:rFonts w:ascii="Times New Roman" w:hAnsi="Times New Roman" w:cs="Times New Roman"/>
          <w:b/>
          <w:sz w:val="24"/>
          <w:szCs w:val="24"/>
          <w:u w:val="single"/>
        </w:rPr>
        <w:lastRenderedPageBreak/>
        <w:t>SUMMARY</w:t>
      </w:r>
      <w:r w:rsidR="00ED3416">
        <w:rPr>
          <w:rFonts w:ascii="Times New Roman" w:hAnsi="Times New Roman" w:cs="Times New Roman"/>
          <w:b/>
          <w:sz w:val="24"/>
          <w:szCs w:val="24"/>
          <w:u w:val="single"/>
        </w:rPr>
        <w:t xml:space="preserve"> OF ANALYSIS</w:t>
      </w:r>
    </w:p>
    <w:p w14:paraId="4BB94A15" w14:textId="6C140B7D" w:rsidR="00201492" w:rsidRDefault="00ED3416" w:rsidP="00ED3416">
      <w:pPr>
        <w:spacing w:line="360" w:lineRule="auto"/>
        <w:rPr>
          <w:rFonts w:ascii="Times New Roman" w:hAnsi="Times New Roman" w:cs="Times New Roman"/>
          <w:sz w:val="24"/>
          <w:szCs w:val="24"/>
        </w:rPr>
      </w:pPr>
      <w:r w:rsidRPr="00ED3416">
        <w:rPr>
          <w:rFonts w:ascii="Times New Roman" w:hAnsi="Times New Roman" w:cs="Times New Roman"/>
          <w:sz w:val="24"/>
          <w:szCs w:val="24"/>
        </w:rPr>
        <w:t xml:space="preserve">This research focuses primarily on providing key patterns and insights in the field of digital streaming platforms for music artists and distribution. For different types of music and various releases, general patterns in the success of tracks were established. The main elements of similarities were contrasted with less common tracks in terms of "title words." Packages like </w:t>
      </w:r>
      <w:proofErr w:type="spellStart"/>
      <w:r w:rsidRPr="00ED3416">
        <w:rPr>
          <w:rFonts w:ascii="Times New Roman" w:hAnsi="Times New Roman" w:cs="Times New Roman"/>
          <w:sz w:val="24"/>
          <w:szCs w:val="24"/>
        </w:rPr>
        <w:t>Plotly</w:t>
      </w:r>
      <w:proofErr w:type="spellEnd"/>
      <w:r w:rsidRPr="00ED3416">
        <w:rPr>
          <w:rFonts w:ascii="Times New Roman" w:hAnsi="Times New Roman" w:cs="Times New Roman"/>
          <w:sz w:val="24"/>
          <w:szCs w:val="24"/>
        </w:rPr>
        <w:t xml:space="preserve"> have been used in an immersi</w:t>
      </w:r>
      <w:r>
        <w:rPr>
          <w:rFonts w:ascii="Times New Roman" w:hAnsi="Times New Roman" w:cs="Times New Roman"/>
          <w:sz w:val="24"/>
          <w:szCs w:val="24"/>
        </w:rPr>
        <w:t xml:space="preserve">ve way to reflect main patterns. </w:t>
      </w:r>
      <w:r w:rsidRPr="00ED3416">
        <w:rPr>
          <w:rFonts w:ascii="Times New Roman" w:hAnsi="Times New Roman" w:cs="Times New Roman"/>
          <w:sz w:val="24"/>
          <w:szCs w:val="24"/>
        </w:rPr>
        <w:t xml:space="preserve">Text mining techniques have been used to create track title word </w:t>
      </w:r>
      <w:proofErr w:type="gramStart"/>
      <w:r w:rsidRPr="00ED3416">
        <w:rPr>
          <w:rFonts w:ascii="Times New Roman" w:hAnsi="Times New Roman" w:cs="Times New Roman"/>
          <w:sz w:val="24"/>
          <w:szCs w:val="24"/>
        </w:rPr>
        <w:t xml:space="preserve">clouds </w:t>
      </w:r>
      <w:r w:rsidR="000E1E27">
        <w:rPr>
          <w:rFonts w:ascii="Times New Roman" w:hAnsi="Times New Roman" w:cs="Times New Roman"/>
          <w:sz w:val="24"/>
          <w:szCs w:val="24"/>
        </w:rPr>
        <w:t>.</w:t>
      </w:r>
      <w:r w:rsidRPr="00ED3416">
        <w:rPr>
          <w:rFonts w:ascii="Times New Roman" w:hAnsi="Times New Roman" w:cs="Times New Roman"/>
          <w:sz w:val="24"/>
          <w:szCs w:val="24"/>
        </w:rPr>
        <w:t>The</w:t>
      </w:r>
      <w:proofErr w:type="gramEnd"/>
      <w:r w:rsidRPr="00ED3416">
        <w:rPr>
          <w:rFonts w:ascii="Times New Roman" w:hAnsi="Times New Roman" w:cs="Times New Roman"/>
          <w:sz w:val="24"/>
          <w:szCs w:val="24"/>
        </w:rPr>
        <w:t xml:space="preserve"> analyses are mostly intended to assist corporations and music distributors operating within the DSD (digital streaming domain). Identifying consumer patterns will boost content supply to digital music distributors. The research will also allow artists to develop their perception of customers (as the analysis is split by music genre)</w:t>
      </w:r>
      <w:r>
        <w:rPr>
          <w:rFonts w:ascii="Times New Roman" w:hAnsi="Times New Roman" w:cs="Times New Roman"/>
          <w:sz w:val="24"/>
          <w:szCs w:val="24"/>
        </w:rPr>
        <w:t>.</w:t>
      </w:r>
    </w:p>
    <w:p w14:paraId="1E5BDFD2" w14:textId="77777777" w:rsidR="00086C8E" w:rsidRDefault="00086C8E" w:rsidP="00ED3416">
      <w:pPr>
        <w:spacing w:line="360" w:lineRule="auto"/>
        <w:rPr>
          <w:rFonts w:ascii="Times New Roman" w:hAnsi="Times New Roman" w:cs="Times New Roman"/>
          <w:sz w:val="24"/>
          <w:szCs w:val="24"/>
        </w:rPr>
      </w:pPr>
    </w:p>
    <w:p w14:paraId="45A64D1C" w14:textId="77777777" w:rsidR="00ED3416" w:rsidRDefault="00ED3416" w:rsidP="00ED3416">
      <w:pPr>
        <w:spacing w:line="360" w:lineRule="auto"/>
        <w:rPr>
          <w:rFonts w:ascii="Times New Roman" w:hAnsi="Times New Roman" w:cs="Times New Roman"/>
          <w:b/>
          <w:sz w:val="24"/>
          <w:szCs w:val="24"/>
          <w:u w:val="single"/>
        </w:rPr>
      </w:pPr>
      <w:r w:rsidRPr="00ED3416">
        <w:rPr>
          <w:rFonts w:ascii="Times New Roman" w:hAnsi="Times New Roman" w:cs="Times New Roman"/>
          <w:b/>
          <w:sz w:val="24"/>
          <w:szCs w:val="24"/>
          <w:u w:val="single"/>
        </w:rPr>
        <w:t>LIMITATIONS</w:t>
      </w:r>
    </w:p>
    <w:p w14:paraId="17E91280" w14:textId="77777777" w:rsidR="00945EF6" w:rsidRPr="00945EF6" w:rsidRDefault="00945EF6" w:rsidP="00945EF6">
      <w:pPr>
        <w:pStyle w:val="ListParagraph"/>
        <w:numPr>
          <w:ilvl w:val="0"/>
          <w:numId w:val="4"/>
        </w:numPr>
        <w:spacing w:line="360" w:lineRule="auto"/>
        <w:rPr>
          <w:rFonts w:ascii="Times New Roman" w:hAnsi="Times New Roman" w:cs="Times New Roman"/>
          <w:sz w:val="24"/>
          <w:szCs w:val="24"/>
        </w:rPr>
      </w:pPr>
      <w:r w:rsidRPr="00945EF6">
        <w:rPr>
          <w:rFonts w:ascii="Times New Roman" w:hAnsi="Times New Roman" w:cs="Times New Roman"/>
          <w:sz w:val="24"/>
          <w:szCs w:val="24"/>
        </w:rPr>
        <w:t xml:space="preserve">A static data collection is used to analyze the results. This could be augmented by the dynamic scrapping of data through a web </w:t>
      </w:r>
      <w:proofErr w:type="gramStart"/>
      <w:r w:rsidRPr="00945EF6">
        <w:rPr>
          <w:rFonts w:ascii="Times New Roman" w:hAnsi="Times New Roman" w:cs="Times New Roman"/>
          <w:sz w:val="24"/>
          <w:szCs w:val="24"/>
        </w:rPr>
        <w:t>API</w:t>
      </w:r>
      <w:proofErr w:type="gramEnd"/>
    </w:p>
    <w:p w14:paraId="63777E7B" w14:textId="121F30D8" w:rsidR="00945EF6" w:rsidRDefault="00945EF6" w:rsidP="00945EF6">
      <w:pPr>
        <w:pStyle w:val="ListParagraph"/>
        <w:numPr>
          <w:ilvl w:val="0"/>
          <w:numId w:val="4"/>
        </w:numPr>
        <w:spacing w:line="360" w:lineRule="auto"/>
        <w:rPr>
          <w:rFonts w:ascii="Times New Roman" w:hAnsi="Times New Roman" w:cs="Times New Roman"/>
          <w:sz w:val="24"/>
          <w:szCs w:val="24"/>
        </w:rPr>
      </w:pPr>
      <w:r w:rsidRPr="00945EF6">
        <w:rPr>
          <w:rFonts w:ascii="Times New Roman" w:hAnsi="Times New Roman" w:cs="Times New Roman"/>
          <w:sz w:val="24"/>
          <w:szCs w:val="24"/>
        </w:rPr>
        <w:t>If available, user feedback can be used to explain the main aspects that enhance the user's association with music/podcast tracks</w:t>
      </w:r>
      <w:r w:rsidR="00DB685E">
        <w:rPr>
          <w:rFonts w:ascii="Times New Roman" w:hAnsi="Times New Roman" w:cs="Times New Roman"/>
          <w:sz w:val="24"/>
          <w:szCs w:val="24"/>
        </w:rPr>
        <w:t>.</w:t>
      </w:r>
    </w:p>
    <w:p w14:paraId="51A1907B" w14:textId="5CD0B624" w:rsidR="00DB685E" w:rsidRDefault="00DB685E" w:rsidP="00945EF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track titles are not consistent.</w:t>
      </w:r>
    </w:p>
    <w:p w14:paraId="63361860" w14:textId="77777777" w:rsidR="00DB685E" w:rsidRPr="00DB685E" w:rsidRDefault="00DB685E" w:rsidP="00DB685E">
      <w:pPr>
        <w:spacing w:line="360" w:lineRule="auto"/>
        <w:rPr>
          <w:rFonts w:ascii="Times New Roman" w:hAnsi="Times New Roman" w:cs="Times New Roman"/>
          <w:sz w:val="24"/>
          <w:szCs w:val="24"/>
        </w:rPr>
      </w:pPr>
    </w:p>
    <w:sectPr w:rsidR="00DB685E" w:rsidRPr="00DB685E" w:rsidSect="00D925E3">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D18AC" w14:textId="77777777" w:rsidR="00766306" w:rsidRDefault="00766306" w:rsidP="00086C8E">
      <w:pPr>
        <w:spacing w:after="0" w:line="240" w:lineRule="auto"/>
      </w:pPr>
      <w:r>
        <w:separator/>
      </w:r>
    </w:p>
  </w:endnote>
  <w:endnote w:type="continuationSeparator" w:id="0">
    <w:p w14:paraId="72B94C80" w14:textId="77777777" w:rsidR="00766306" w:rsidRDefault="00766306" w:rsidP="0008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899473"/>
      <w:docPartObj>
        <w:docPartGallery w:val="Page Numbers (Bottom of Page)"/>
        <w:docPartUnique/>
      </w:docPartObj>
    </w:sdtPr>
    <w:sdtEndPr>
      <w:rPr>
        <w:noProof/>
      </w:rPr>
    </w:sdtEndPr>
    <w:sdtContent>
      <w:p w14:paraId="62B5D270" w14:textId="77777777" w:rsidR="00086C8E" w:rsidRDefault="00086C8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45709BF" w14:textId="77777777" w:rsidR="00086C8E" w:rsidRDefault="00086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34F55" w14:textId="77777777" w:rsidR="00766306" w:rsidRDefault="00766306" w:rsidP="00086C8E">
      <w:pPr>
        <w:spacing w:after="0" w:line="240" w:lineRule="auto"/>
      </w:pPr>
      <w:r>
        <w:separator/>
      </w:r>
    </w:p>
  </w:footnote>
  <w:footnote w:type="continuationSeparator" w:id="0">
    <w:p w14:paraId="6256B494" w14:textId="77777777" w:rsidR="00766306" w:rsidRDefault="00766306" w:rsidP="00086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noProof/>
        <w:sz w:val="24"/>
        <w:szCs w:val="24"/>
      </w:rPr>
      <w:alias w:val="Title"/>
      <w:id w:val="-937905323"/>
      <w:dataBinding w:prefixMappings="xmlns:ns0='http://schemas.openxmlformats.org/package/2006/metadata/core-properties' xmlns:ns1='http://purl.org/dc/elements/1.1/'" w:xpath="/ns0:coreProperties[1]/ns1:title[1]" w:storeItemID="{6C3C8BC8-F283-45AE-878A-BAB7291924A1}"/>
      <w:text/>
    </w:sdtPr>
    <w:sdtEndPr/>
    <w:sdtContent>
      <w:p w14:paraId="1FB2BC33" w14:textId="77777777" w:rsidR="00086C8E" w:rsidRPr="00086C8E" w:rsidRDefault="00086C8E" w:rsidP="00086C8E">
        <w:pPr>
          <w:rPr>
            <w:rFonts w:ascii="Times New Roman" w:hAnsi="Times New Roman" w:cs="Times New Roman"/>
            <w:noProof/>
            <w:sz w:val="24"/>
            <w:szCs w:val="24"/>
          </w:rPr>
        </w:pPr>
        <w:r w:rsidRPr="00086C8E">
          <w:rPr>
            <w:rFonts w:ascii="Times New Roman" w:hAnsi="Times New Roman" w:cs="Times New Roman"/>
            <w:noProof/>
            <w:sz w:val="24"/>
            <w:szCs w:val="24"/>
          </w:rPr>
          <w:t>Spotify Tracks Analysis</w:t>
        </w:r>
      </w:p>
    </w:sdtContent>
  </w:sdt>
  <w:p w14:paraId="26EABFA7" w14:textId="77777777" w:rsidR="00086C8E" w:rsidRDefault="00086C8E">
    <w:pPr>
      <w:pStyle w:val="Header"/>
    </w:pPr>
  </w:p>
  <w:p w14:paraId="16C73C51" w14:textId="77777777" w:rsidR="00086C8E" w:rsidRDefault="00086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7379"/>
    <w:multiLevelType w:val="hybridMultilevel"/>
    <w:tmpl w:val="ADE0E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8F7F7F"/>
    <w:multiLevelType w:val="hybridMultilevel"/>
    <w:tmpl w:val="1CFE8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155E6E"/>
    <w:multiLevelType w:val="hybridMultilevel"/>
    <w:tmpl w:val="E8824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BB229D"/>
    <w:multiLevelType w:val="multilevel"/>
    <w:tmpl w:val="73CE1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17781"/>
    <w:multiLevelType w:val="hybridMultilevel"/>
    <w:tmpl w:val="E1A8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4DC"/>
    <w:rsid w:val="00071FC0"/>
    <w:rsid w:val="00086C8E"/>
    <w:rsid w:val="000E1E27"/>
    <w:rsid w:val="00201492"/>
    <w:rsid w:val="002423B7"/>
    <w:rsid w:val="00362449"/>
    <w:rsid w:val="0036696A"/>
    <w:rsid w:val="003C6BD6"/>
    <w:rsid w:val="00406461"/>
    <w:rsid w:val="00555E49"/>
    <w:rsid w:val="0064110F"/>
    <w:rsid w:val="00766306"/>
    <w:rsid w:val="007B2F8F"/>
    <w:rsid w:val="00940912"/>
    <w:rsid w:val="00945EF6"/>
    <w:rsid w:val="009B44DC"/>
    <w:rsid w:val="00A777EB"/>
    <w:rsid w:val="00AA7BA5"/>
    <w:rsid w:val="00C6512C"/>
    <w:rsid w:val="00D925E3"/>
    <w:rsid w:val="00DB685E"/>
    <w:rsid w:val="00DD3E8B"/>
    <w:rsid w:val="00E009BD"/>
    <w:rsid w:val="00E203A6"/>
    <w:rsid w:val="00ED3416"/>
    <w:rsid w:val="00F94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6B1E"/>
  <w15:docId w15:val="{128EF17E-BD2C-482C-B252-44922ABF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09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25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25E3"/>
    <w:rPr>
      <w:rFonts w:eastAsiaTheme="minorEastAsia"/>
      <w:lang w:val="en-US" w:eastAsia="ja-JP"/>
    </w:rPr>
  </w:style>
  <w:style w:type="paragraph" w:styleId="BalloonText">
    <w:name w:val="Balloon Text"/>
    <w:basedOn w:val="Normal"/>
    <w:link w:val="BalloonTextChar"/>
    <w:uiPriority w:val="99"/>
    <w:semiHidden/>
    <w:unhideWhenUsed/>
    <w:rsid w:val="00D92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5E3"/>
    <w:rPr>
      <w:rFonts w:ascii="Tahoma" w:hAnsi="Tahoma" w:cs="Tahoma"/>
      <w:sz w:val="16"/>
      <w:szCs w:val="16"/>
    </w:rPr>
  </w:style>
  <w:style w:type="paragraph" w:styleId="ListParagraph">
    <w:name w:val="List Paragraph"/>
    <w:basedOn w:val="Normal"/>
    <w:uiPriority w:val="34"/>
    <w:qFormat/>
    <w:rsid w:val="00E009BD"/>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E009BD"/>
    <w:rPr>
      <w:rFonts w:ascii="Times New Roman" w:eastAsia="Times New Roman" w:hAnsi="Times New Roman" w:cs="Times New Roman"/>
      <w:b/>
      <w:bCs/>
      <w:sz w:val="27"/>
      <w:szCs w:val="27"/>
      <w:lang w:eastAsia="en-IN"/>
    </w:rPr>
  </w:style>
  <w:style w:type="table" w:styleId="TableGrid">
    <w:name w:val="Table Grid"/>
    <w:basedOn w:val="TableNormal"/>
    <w:uiPriority w:val="59"/>
    <w:rsid w:val="00242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55E4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55E49"/>
    <w:rPr>
      <w:b/>
      <w:bCs/>
    </w:rPr>
  </w:style>
  <w:style w:type="character" w:customStyle="1" w:styleId="jss2003">
    <w:name w:val="jss2003"/>
    <w:basedOn w:val="DefaultParagraphFont"/>
    <w:rsid w:val="0036696A"/>
  </w:style>
  <w:style w:type="paragraph" w:styleId="Header">
    <w:name w:val="header"/>
    <w:basedOn w:val="Normal"/>
    <w:link w:val="HeaderChar"/>
    <w:uiPriority w:val="99"/>
    <w:unhideWhenUsed/>
    <w:rsid w:val="00086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C8E"/>
  </w:style>
  <w:style w:type="paragraph" w:styleId="Footer">
    <w:name w:val="footer"/>
    <w:basedOn w:val="Normal"/>
    <w:link w:val="FooterChar"/>
    <w:uiPriority w:val="99"/>
    <w:unhideWhenUsed/>
    <w:rsid w:val="00086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1721">
      <w:bodyDiv w:val="1"/>
      <w:marLeft w:val="0"/>
      <w:marRight w:val="0"/>
      <w:marTop w:val="0"/>
      <w:marBottom w:val="0"/>
      <w:divBdr>
        <w:top w:val="none" w:sz="0" w:space="0" w:color="auto"/>
        <w:left w:val="none" w:sz="0" w:space="0" w:color="auto"/>
        <w:bottom w:val="none" w:sz="0" w:space="0" w:color="auto"/>
        <w:right w:val="none" w:sz="0" w:space="0" w:color="auto"/>
      </w:divBdr>
    </w:div>
    <w:div w:id="652417075">
      <w:bodyDiv w:val="1"/>
      <w:marLeft w:val="0"/>
      <w:marRight w:val="0"/>
      <w:marTop w:val="0"/>
      <w:marBottom w:val="0"/>
      <w:divBdr>
        <w:top w:val="none" w:sz="0" w:space="0" w:color="auto"/>
        <w:left w:val="none" w:sz="0" w:space="0" w:color="auto"/>
        <w:bottom w:val="none" w:sz="0" w:space="0" w:color="auto"/>
        <w:right w:val="none" w:sz="0" w:space="0" w:color="auto"/>
      </w:divBdr>
    </w:div>
    <w:div w:id="817260006">
      <w:bodyDiv w:val="1"/>
      <w:marLeft w:val="0"/>
      <w:marRight w:val="0"/>
      <w:marTop w:val="0"/>
      <w:marBottom w:val="0"/>
      <w:divBdr>
        <w:top w:val="none" w:sz="0" w:space="0" w:color="auto"/>
        <w:left w:val="none" w:sz="0" w:space="0" w:color="auto"/>
        <w:bottom w:val="none" w:sz="0" w:space="0" w:color="auto"/>
        <w:right w:val="none" w:sz="0" w:space="0" w:color="auto"/>
      </w:divBdr>
    </w:div>
    <w:div w:id="113163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ADMN 5010 : Operational Analytics 2 - Problem Based Learning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Spotify Tracks Analysis</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Tracks Analysis</dc:title>
  <dc:subject>Tutor : Ahsan Umar</dc:subject>
  <dc:creator>Done by: Dandil George and Sachin Samson</dc:creator>
  <cp:keywords/>
  <dc:description/>
  <cp:lastModifiedBy>Sachin</cp:lastModifiedBy>
  <cp:revision>22</cp:revision>
  <dcterms:created xsi:type="dcterms:W3CDTF">2021-03-13T19:19:00Z</dcterms:created>
  <dcterms:modified xsi:type="dcterms:W3CDTF">2021-05-19T15:24:00Z</dcterms:modified>
</cp:coreProperties>
</file>