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B1F" w:rsidRDefault="00424B1F" w:rsidP="00424B1F">
      <w:pPr>
        <w:rPr>
          <w:rFonts w:ascii="Segoe UI" w:hAnsi="Segoe UI" w:cs="Segoe UI"/>
          <w:b/>
          <w:bCs/>
          <w:color w:val="24292E"/>
          <w:sz w:val="72"/>
          <w:szCs w:val="72"/>
        </w:rPr>
      </w:pPr>
    </w:p>
    <w:p w:rsidR="00424B1F" w:rsidRDefault="00424B1F" w:rsidP="00424B1F">
      <w:pPr>
        <w:rPr>
          <w:rFonts w:ascii="Segoe UI" w:hAnsi="Segoe UI" w:cs="Segoe UI"/>
          <w:b/>
          <w:bCs/>
          <w:color w:val="24292E"/>
          <w:sz w:val="72"/>
          <w:szCs w:val="72"/>
        </w:rPr>
      </w:pPr>
    </w:p>
    <w:p w:rsidR="00424B1F" w:rsidRDefault="00424B1F" w:rsidP="00424B1F">
      <w:pPr>
        <w:rPr>
          <w:rFonts w:ascii="Segoe UI" w:hAnsi="Segoe UI" w:cs="Segoe UI"/>
          <w:b/>
          <w:bCs/>
          <w:color w:val="24292E"/>
          <w:sz w:val="72"/>
          <w:szCs w:val="72"/>
        </w:rPr>
      </w:pPr>
    </w:p>
    <w:p w:rsidR="00424B1F" w:rsidRPr="00424B1F" w:rsidRDefault="00424B1F" w:rsidP="00424B1F">
      <w:pPr>
        <w:jc w:val="center"/>
        <w:rPr>
          <w:rFonts w:ascii="Segoe UI" w:hAnsi="Segoe UI" w:cs="Segoe UI"/>
          <w:b/>
          <w:bCs/>
          <w:color w:val="1F497D" w:themeColor="text2"/>
          <w:sz w:val="72"/>
          <w:szCs w:val="72"/>
        </w:rPr>
      </w:pPr>
      <w:r w:rsidRPr="00424B1F">
        <w:rPr>
          <w:rFonts w:ascii="Segoe UI" w:hAnsi="Segoe UI" w:cs="Segoe UI"/>
          <w:b/>
          <w:bCs/>
          <w:color w:val="1F497D" w:themeColor="text2"/>
          <w:sz w:val="72"/>
          <w:szCs w:val="72"/>
        </w:rPr>
        <w:t>Backend</w:t>
      </w:r>
    </w:p>
    <w:p w:rsidR="0031689A" w:rsidRPr="00424B1F" w:rsidRDefault="00424B1F" w:rsidP="00424B1F">
      <w:pPr>
        <w:jc w:val="center"/>
        <w:rPr>
          <w:rFonts w:ascii="Segoe UI" w:hAnsi="Segoe UI" w:cs="Segoe UI"/>
          <w:b/>
          <w:bCs/>
          <w:color w:val="1F497D" w:themeColor="text2"/>
          <w:sz w:val="72"/>
          <w:szCs w:val="72"/>
        </w:rPr>
      </w:pPr>
      <w:r w:rsidRPr="00424B1F">
        <w:rPr>
          <w:rFonts w:ascii="Segoe UI" w:hAnsi="Segoe UI" w:cs="Segoe UI"/>
          <w:b/>
          <w:bCs/>
          <w:color w:val="1F497D" w:themeColor="text2"/>
          <w:sz w:val="72"/>
          <w:szCs w:val="72"/>
        </w:rPr>
        <w:t>Developer Exercise</w:t>
      </w:r>
    </w:p>
    <w:p w:rsidR="00424B1F" w:rsidRDefault="00424B1F" w:rsidP="00424B1F">
      <w:pPr>
        <w:jc w:val="center"/>
        <w:rPr>
          <w:rFonts w:ascii="Segoe UI" w:hAnsi="Segoe UI" w:cs="Segoe UI"/>
          <w:b/>
          <w:bCs/>
          <w:color w:val="24292E"/>
          <w:sz w:val="72"/>
          <w:szCs w:val="72"/>
        </w:rPr>
      </w:pPr>
    </w:p>
    <w:p w:rsidR="00424B1F" w:rsidRDefault="00424B1F" w:rsidP="00424B1F">
      <w:pPr>
        <w:jc w:val="center"/>
        <w:rPr>
          <w:rFonts w:ascii="Segoe UI" w:hAnsi="Segoe UI" w:cs="Segoe UI"/>
          <w:b/>
          <w:bCs/>
          <w:color w:val="24292E"/>
          <w:sz w:val="72"/>
          <w:szCs w:val="72"/>
        </w:rPr>
      </w:pPr>
    </w:p>
    <w:p w:rsidR="00424B1F" w:rsidRDefault="00424B1F" w:rsidP="00424B1F">
      <w:pPr>
        <w:jc w:val="center"/>
        <w:rPr>
          <w:sz w:val="72"/>
          <w:szCs w:val="72"/>
        </w:rPr>
      </w:pPr>
      <w:r w:rsidRPr="00424B1F">
        <w:rPr>
          <w:rFonts w:ascii="Segoe UI" w:hAnsi="Segoe UI" w:cs="Segoe UI"/>
          <w:b/>
          <w:bCs/>
          <w:noProof/>
          <w:color w:val="24292E"/>
          <w:sz w:val="72"/>
          <w:szCs w:val="72"/>
        </w:rPr>
        <w:drawing>
          <wp:inline distT="0" distB="0" distL="0" distR="0">
            <wp:extent cx="3867150" cy="1704975"/>
            <wp:effectExtent l="19050" t="0" r="0" b="0"/>
            <wp:docPr id="7" name="Picture 1" descr="https://lh6.googleusercontent.com/YH5cXBhyQkWVbTE6uSE15Ug6WtFcEtJ6hE3DOxvsQQny8VGj62Y8OLP5jZ07_FGqDwijaVNSmH2vi-3oWcRRvH64BIydd1zNZ0ScrVjsWAWhxcn1krK67mg0UxBswIbInUKHQv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H5cXBhyQkWVbTE6uSE15Ug6WtFcEtJ6hE3DOxvsQQny8VGj62Y8OLP5jZ07_FGqDwijaVNSmH2vi-3oWcRRvH64BIydd1zNZ0ScrVjsWAWhxcn1krK67mg0UxBswIbInUKHQvh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7150" cy="1704975"/>
                    </a:xfrm>
                    <a:prstGeom prst="rect">
                      <a:avLst/>
                    </a:prstGeom>
                    <a:noFill/>
                    <a:ln>
                      <a:noFill/>
                    </a:ln>
                  </pic:spPr>
                </pic:pic>
              </a:graphicData>
            </a:graphic>
          </wp:inline>
        </w:drawing>
      </w:r>
    </w:p>
    <w:p w:rsidR="00424B1F" w:rsidRDefault="00424B1F" w:rsidP="00424B1F">
      <w:pPr>
        <w:jc w:val="center"/>
        <w:rPr>
          <w:sz w:val="72"/>
          <w:szCs w:val="72"/>
        </w:rPr>
      </w:pPr>
    </w:p>
    <w:p w:rsidR="00424B1F" w:rsidRDefault="00424B1F" w:rsidP="00424B1F">
      <w:pPr>
        <w:jc w:val="center"/>
        <w:rPr>
          <w:sz w:val="72"/>
          <w:szCs w:val="72"/>
        </w:rPr>
      </w:pPr>
    </w:p>
    <w:p w:rsidR="00424B1F" w:rsidRDefault="00424B1F" w:rsidP="00424B1F">
      <w:pPr>
        <w:jc w:val="center"/>
        <w:rPr>
          <w:sz w:val="72"/>
          <w:szCs w:val="72"/>
        </w:rPr>
      </w:pPr>
    </w:p>
    <w:p w:rsidR="00424B1F" w:rsidRDefault="00424B1F" w:rsidP="00424B1F">
      <w:pPr>
        <w:jc w:val="center"/>
        <w:rPr>
          <w:sz w:val="72"/>
          <w:szCs w:val="72"/>
        </w:rPr>
      </w:pPr>
    </w:p>
    <w:p w:rsidR="00424B1F" w:rsidRDefault="00424B1F" w:rsidP="00424B1F">
      <w:pPr>
        <w:rPr>
          <w:sz w:val="28"/>
          <w:szCs w:val="28"/>
        </w:rPr>
      </w:pPr>
    </w:p>
    <w:p w:rsidR="00424B1F" w:rsidRPr="00424B1F" w:rsidRDefault="00424B1F" w:rsidP="00424B1F">
      <w:pPr>
        <w:rPr>
          <w:sz w:val="28"/>
          <w:szCs w:val="28"/>
        </w:rPr>
      </w:pPr>
      <w:r w:rsidRPr="00424B1F">
        <w:rPr>
          <w:sz w:val="28"/>
          <w:szCs w:val="28"/>
        </w:rPr>
        <w:t xml:space="preserve">Thank you in advance for the time and efforts you will invest in this task.  </w:t>
      </w:r>
    </w:p>
    <w:p w:rsidR="00424B1F" w:rsidRPr="00424B1F" w:rsidRDefault="00424B1F" w:rsidP="00424B1F">
      <w:pPr>
        <w:rPr>
          <w:sz w:val="28"/>
          <w:szCs w:val="28"/>
        </w:rPr>
      </w:pPr>
      <w:r w:rsidRPr="00424B1F">
        <w:rPr>
          <w:sz w:val="28"/>
          <w:szCs w:val="28"/>
        </w:rPr>
        <w:t xml:space="preserve"> </w:t>
      </w:r>
    </w:p>
    <w:p w:rsidR="00424B1F" w:rsidRDefault="00424B1F" w:rsidP="00424B1F">
      <w:pPr>
        <w:rPr>
          <w:sz w:val="28"/>
          <w:szCs w:val="28"/>
        </w:rPr>
      </w:pPr>
      <w:r w:rsidRPr="00424B1F">
        <w:rPr>
          <w:b/>
          <w:sz w:val="28"/>
          <w:szCs w:val="28"/>
        </w:rPr>
        <w:t xml:space="preserve">We are </w:t>
      </w:r>
      <w:proofErr w:type="spellStart"/>
      <w:r w:rsidRPr="00424B1F">
        <w:rPr>
          <w:b/>
          <w:sz w:val="28"/>
          <w:szCs w:val="28"/>
        </w:rPr>
        <w:t>TeamScale</w:t>
      </w:r>
      <w:proofErr w:type="spellEnd"/>
      <w:r w:rsidRPr="00424B1F">
        <w:rPr>
          <w:sz w:val="28"/>
          <w:szCs w:val="28"/>
        </w:rPr>
        <w:t xml:space="preserve"> - </w:t>
      </w:r>
      <w:proofErr w:type="spellStart"/>
      <w:r w:rsidRPr="00424B1F">
        <w:rPr>
          <w:sz w:val="28"/>
          <w:szCs w:val="28"/>
        </w:rPr>
        <w:t>TeamScale</w:t>
      </w:r>
      <w:proofErr w:type="spellEnd"/>
      <w:r w:rsidRPr="00424B1F">
        <w:rPr>
          <w:sz w:val="28"/>
          <w:szCs w:val="28"/>
        </w:rPr>
        <w:t xml:space="preserve"> founded in 2011, as an offshore service MNC company, with offices in </w:t>
      </w:r>
      <w:proofErr w:type="spellStart"/>
      <w:r w:rsidRPr="00424B1F">
        <w:rPr>
          <w:sz w:val="28"/>
          <w:szCs w:val="28"/>
        </w:rPr>
        <w:t>Gurgaon</w:t>
      </w:r>
      <w:proofErr w:type="spellEnd"/>
      <w:r w:rsidRPr="00424B1F">
        <w:rPr>
          <w:sz w:val="28"/>
          <w:szCs w:val="28"/>
        </w:rPr>
        <w:t>, Israel and Canada. We are operating for the last 1.5 years our Indian studio for international high prestigious pr</w:t>
      </w:r>
      <w:r>
        <w:rPr>
          <w:sz w:val="28"/>
          <w:szCs w:val="28"/>
        </w:rPr>
        <w:t xml:space="preserve">ojects with our Partner </w:t>
      </w:r>
      <w:proofErr w:type="spellStart"/>
      <w:r>
        <w:rPr>
          <w:sz w:val="28"/>
          <w:szCs w:val="28"/>
        </w:rPr>
        <w:t>GeoSim</w:t>
      </w:r>
      <w:proofErr w:type="spellEnd"/>
      <w:r>
        <w:rPr>
          <w:sz w:val="28"/>
          <w:szCs w:val="28"/>
        </w:rPr>
        <w:t>.</w:t>
      </w:r>
    </w:p>
    <w:p w:rsidR="00424B1F" w:rsidRDefault="00424B1F" w:rsidP="00424B1F">
      <w:pPr>
        <w:rPr>
          <w:sz w:val="28"/>
          <w:szCs w:val="28"/>
        </w:rPr>
      </w:pPr>
    </w:p>
    <w:p w:rsidR="00424B1F" w:rsidRDefault="00424B1F" w:rsidP="00424B1F">
      <w:pPr>
        <w:rPr>
          <w:sz w:val="28"/>
          <w:szCs w:val="28"/>
        </w:rPr>
      </w:pPr>
    </w:p>
    <w:p w:rsidR="00424B1F" w:rsidRDefault="00424B1F" w:rsidP="00424B1F">
      <w:pPr>
        <w:rPr>
          <w:sz w:val="28"/>
          <w:szCs w:val="28"/>
        </w:rPr>
      </w:pPr>
      <w:r w:rsidRPr="00424B1F">
        <w:rPr>
          <w:b/>
          <w:sz w:val="28"/>
          <w:szCs w:val="28"/>
        </w:rPr>
        <w:t xml:space="preserve">Few Words about </w:t>
      </w:r>
      <w:proofErr w:type="spellStart"/>
      <w:r w:rsidRPr="00424B1F">
        <w:rPr>
          <w:b/>
          <w:sz w:val="28"/>
          <w:szCs w:val="28"/>
        </w:rPr>
        <w:t>Ayyeka</w:t>
      </w:r>
      <w:proofErr w:type="spellEnd"/>
      <w:r>
        <w:rPr>
          <w:sz w:val="28"/>
          <w:szCs w:val="28"/>
        </w:rPr>
        <w:t>:</w:t>
      </w:r>
    </w:p>
    <w:p w:rsidR="00424B1F" w:rsidRDefault="00424B1F" w:rsidP="00424B1F">
      <w:pPr>
        <w:rPr>
          <w:sz w:val="28"/>
          <w:szCs w:val="28"/>
        </w:rPr>
      </w:pPr>
      <w:proofErr w:type="spellStart"/>
      <w:r w:rsidRPr="00424B1F">
        <w:rPr>
          <w:sz w:val="28"/>
          <w:szCs w:val="28"/>
        </w:rPr>
        <w:t>Ayyeka</w:t>
      </w:r>
      <w:proofErr w:type="spellEnd"/>
      <w:r w:rsidRPr="00424B1F">
        <w:rPr>
          <w:sz w:val="28"/>
          <w:szCs w:val="28"/>
        </w:rPr>
        <w:t>, an Industrial Internet of Things (</w:t>
      </w:r>
      <w:proofErr w:type="spellStart"/>
      <w:r w:rsidRPr="00424B1F">
        <w:rPr>
          <w:sz w:val="28"/>
          <w:szCs w:val="28"/>
        </w:rPr>
        <w:t>IIoT</w:t>
      </w:r>
      <w:proofErr w:type="spellEnd"/>
      <w:r w:rsidRPr="00424B1F">
        <w:rPr>
          <w:sz w:val="28"/>
          <w:szCs w:val="28"/>
        </w:rPr>
        <w:t xml:space="preserve">) technology company, was founded in 2011 to simplify the process of delivering data from remote infrastructure and dispersed assets to decision makers. Setting up smart infrastructure networks is streamlined and secure using </w:t>
      </w:r>
      <w:proofErr w:type="spellStart"/>
      <w:r w:rsidRPr="00424B1F">
        <w:rPr>
          <w:sz w:val="28"/>
          <w:szCs w:val="28"/>
        </w:rPr>
        <w:t>Ayyeka's</w:t>
      </w:r>
      <w:proofErr w:type="spellEnd"/>
      <w:r w:rsidRPr="00424B1F">
        <w:rPr>
          <w:sz w:val="28"/>
          <w:szCs w:val="28"/>
        </w:rPr>
        <w:t xml:space="preserve"> hardware-enabled Software-as-a-Service (</w:t>
      </w:r>
      <w:proofErr w:type="spellStart"/>
      <w:r w:rsidRPr="00424B1F">
        <w:rPr>
          <w:sz w:val="28"/>
          <w:szCs w:val="28"/>
        </w:rPr>
        <w:t>SaaS</w:t>
      </w:r>
      <w:proofErr w:type="spellEnd"/>
      <w:r w:rsidRPr="00424B1F">
        <w:rPr>
          <w:sz w:val="28"/>
          <w:szCs w:val="28"/>
        </w:rPr>
        <w:t xml:space="preserve">) solutions, which collect data from any sensor, over any communication network, using any server, and integrate into any SCADA or software platform. As the future is increasingly connected and data driven, </w:t>
      </w:r>
      <w:proofErr w:type="spellStart"/>
      <w:r w:rsidRPr="00424B1F">
        <w:rPr>
          <w:sz w:val="28"/>
          <w:szCs w:val="28"/>
        </w:rPr>
        <w:t>Ayyeka</w:t>
      </w:r>
      <w:proofErr w:type="spellEnd"/>
      <w:r w:rsidRPr="00424B1F">
        <w:rPr>
          <w:sz w:val="28"/>
          <w:szCs w:val="28"/>
        </w:rPr>
        <w:t xml:space="preserve"> is at the cutting-edge of </w:t>
      </w:r>
      <w:proofErr w:type="spellStart"/>
      <w:r w:rsidRPr="00424B1F">
        <w:rPr>
          <w:sz w:val="28"/>
          <w:szCs w:val="28"/>
        </w:rPr>
        <w:t>IIoT</w:t>
      </w:r>
      <w:proofErr w:type="spellEnd"/>
      <w:r w:rsidRPr="00424B1F">
        <w:rPr>
          <w:sz w:val="28"/>
          <w:szCs w:val="28"/>
        </w:rPr>
        <w:t xml:space="preserve"> leading in tactical edge analytics, low-power connectivity, and advanced sensing.</w:t>
      </w:r>
    </w:p>
    <w:p w:rsidR="00424B1F" w:rsidRDefault="00701D69" w:rsidP="00424B1F">
      <w:hyperlink r:id="rId8" w:history="1">
        <w:r w:rsidR="00424B1F">
          <w:rPr>
            <w:rStyle w:val="Hyperlink"/>
            <w:rFonts w:ascii="Arial" w:hAnsi="Arial" w:cs="Arial"/>
            <w:color w:val="1155CC"/>
            <w:shd w:val="clear" w:color="auto" w:fill="FFFFFF"/>
          </w:rPr>
          <w:t>https://www.ayyeka.com/</w:t>
        </w:r>
      </w:hyperlink>
    </w:p>
    <w:p w:rsidR="00424B1F" w:rsidRDefault="00424B1F" w:rsidP="00424B1F"/>
    <w:p w:rsidR="00424B1F" w:rsidRDefault="00424B1F" w:rsidP="00424B1F"/>
    <w:p w:rsidR="00424B1F" w:rsidRDefault="00424B1F" w:rsidP="00424B1F">
      <w:pPr>
        <w:rPr>
          <w:sz w:val="28"/>
          <w:szCs w:val="28"/>
        </w:rPr>
      </w:pPr>
      <w:r w:rsidRPr="00424B1F">
        <w:rPr>
          <w:sz w:val="28"/>
          <w:szCs w:val="28"/>
        </w:rPr>
        <w:t>We will be happy to have you with us.</w:t>
      </w:r>
    </w:p>
    <w:p w:rsidR="00F47164" w:rsidRPr="00F47164" w:rsidRDefault="00F47164" w:rsidP="00424B1F">
      <w:pPr>
        <w:rPr>
          <w:b/>
          <w:sz w:val="28"/>
          <w:szCs w:val="28"/>
          <w:u w:val="single"/>
        </w:rPr>
      </w:pPr>
    </w:p>
    <w:p w:rsidR="0093365D" w:rsidRDefault="0093365D" w:rsidP="00424B1F">
      <w:pPr>
        <w:rPr>
          <w:b/>
          <w:sz w:val="28"/>
          <w:szCs w:val="28"/>
          <w:u w:val="single"/>
        </w:rPr>
      </w:pPr>
    </w:p>
    <w:p w:rsidR="00F47164" w:rsidRPr="00F47164" w:rsidRDefault="00F47164" w:rsidP="00424B1F">
      <w:pPr>
        <w:rPr>
          <w:b/>
          <w:sz w:val="28"/>
          <w:szCs w:val="28"/>
          <w:u w:val="single"/>
        </w:rPr>
      </w:pPr>
      <w:r>
        <w:rPr>
          <w:b/>
          <w:sz w:val="28"/>
          <w:szCs w:val="28"/>
          <w:u w:val="single"/>
        </w:rPr>
        <w:t xml:space="preserve">About the </w:t>
      </w:r>
      <w:r w:rsidRPr="00F47164">
        <w:rPr>
          <w:b/>
          <w:sz w:val="28"/>
          <w:szCs w:val="28"/>
          <w:u w:val="single"/>
        </w:rPr>
        <w:t>Task</w:t>
      </w:r>
    </w:p>
    <w:p w:rsidR="00A44571" w:rsidRDefault="00A44571" w:rsidP="00424B1F">
      <w:pPr>
        <w:rPr>
          <w:sz w:val="28"/>
          <w:szCs w:val="28"/>
        </w:rPr>
      </w:pPr>
    </w:p>
    <w:p w:rsidR="00A44571" w:rsidRPr="00A44571" w:rsidRDefault="00D254A0" w:rsidP="00424B1F">
      <w:pPr>
        <w:rPr>
          <w:sz w:val="28"/>
          <w:szCs w:val="28"/>
        </w:rPr>
      </w:pPr>
      <w:r>
        <w:rPr>
          <w:sz w:val="28"/>
          <w:szCs w:val="28"/>
        </w:rPr>
        <w:t xml:space="preserve">Test </w:t>
      </w:r>
      <w:r w:rsidR="00BA1CED" w:rsidRPr="008129E9">
        <w:rPr>
          <w:sz w:val="28"/>
          <w:szCs w:val="28"/>
        </w:rPr>
        <w:t xml:space="preserve">would need around </w:t>
      </w:r>
      <w:r w:rsidR="00BA1CED" w:rsidRPr="008129E9">
        <w:rPr>
          <w:b/>
          <w:sz w:val="28"/>
          <w:szCs w:val="28"/>
        </w:rPr>
        <w:t>3-4 hour to be comple</w:t>
      </w:r>
      <w:r w:rsidR="00DE36AC">
        <w:rPr>
          <w:b/>
          <w:sz w:val="28"/>
          <w:szCs w:val="28"/>
        </w:rPr>
        <w:t xml:space="preserve">ted however we are giving you 6 </w:t>
      </w:r>
      <w:r w:rsidR="00BA1CED" w:rsidRPr="008129E9">
        <w:rPr>
          <w:b/>
          <w:sz w:val="28"/>
          <w:szCs w:val="28"/>
        </w:rPr>
        <w:t>hours</w:t>
      </w:r>
      <w:r w:rsidR="00BA1CED" w:rsidRPr="008129E9">
        <w:rPr>
          <w:sz w:val="28"/>
          <w:szCs w:val="28"/>
        </w:rPr>
        <w:t xml:space="preserve"> so that you can complete the test and get a nice look and feel of the same.</w:t>
      </w:r>
    </w:p>
    <w:p w:rsidR="00424B1F" w:rsidRPr="00424B1F" w:rsidRDefault="00424B1F" w:rsidP="00424B1F">
      <w:pPr>
        <w:rPr>
          <w:b/>
          <w:sz w:val="28"/>
          <w:szCs w:val="28"/>
          <w:u w:val="single"/>
        </w:rPr>
      </w:pPr>
    </w:p>
    <w:p w:rsidR="00424B1F" w:rsidRPr="00424B1F" w:rsidRDefault="00424B1F" w:rsidP="00424B1F">
      <w:pPr>
        <w:spacing w:after="240"/>
        <w:rPr>
          <w:sz w:val="28"/>
          <w:szCs w:val="28"/>
        </w:rPr>
      </w:pPr>
      <w:r w:rsidRPr="00424B1F">
        <w:rPr>
          <w:sz w:val="28"/>
          <w:szCs w:val="28"/>
        </w:rPr>
        <w:t xml:space="preserve">This exercise provides a small </w:t>
      </w:r>
      <w:proofErr w:type="spellStart"/>
      <w:r w:rsidRPr="00424B1F">
        <w:rPr>
          <w:sz w:val="28"/>
          <w:szCs w:val="28"/>
        </w:rPr>
        <w:t>SQLite</w:t>
      </w:r>
      <w:proofErr w:type="spellEnd"/>
      <w:r w:rsidRPr="00424B1F">
        <w:rPr>
          <w:sz w:val="28"/>
          <w:szCs w:val="28"/>
        </w:rPr>
        <w:t xml:space="preserve"> database with some data derived from the 1996 US Census and a few questions related to working with SQL and open source analysis packages.</w:t>
      </w:r>
    </w:p>
    <w:p w:rsidR="0093365D" w:rsidRDefault="0093365D" w:rsidP="00424B1F">
      <w:pPr>
        <w:spacing w:before="360" w:after="360"/>
        <w:rPr>
          <w:sz w:val="28"/>
          <w:szCs w:val="28"/>
        </w:rPr>
      </w:pPr>
    </w:p>
    <w:p w:rsidR="0093365D" w:rsidRDefault="0093365D" w:rsidP="00424B1F">
      <w:pPr>
        <w:spacing w:before="360" w:after="360"/>
        <w:rPr>
          <w:sz w:val="28"/>
          <w:szCs w:val="28"/>
        </w:rPr>
      </w:pPr>
    </w:p>
    <w:p w:rsidR="0093365D" w:rsidRDefault="0093365D" w:rsidP="00424B1F">
      <w:pPr>
        <w:spacing w:before="360" w:after="360"/>
        <w:rPr>
          <w:sz w:val="28"/>
          <w:szCs w:val="28"/>
        </w:rPr>
      </w:pPr>
    </w:p>
    <w:p w:rsidR="0093365D" w:rsidRDefault="0093365D" w:rsidP="00424B1F">
      <w:pPr>
        <w:spacing w:before="360" w:after="360"/>
        <w:rPr>
          <w:sz w:val="28"/>
          <w:szCs w:val="28"/>
        </w:rPr>
      </w:pPr>
    </w:p>
    <w:p w:rsidR="00424B1F" w:rsidRPr="00424B1F" w:rsidRDefault="00701D69" w:rsidP="00424B1F">
      <w:pPr>
        <w:spacing w:before="360" w:after="360"/>
        <w:rPr>
          <w:sz w:val="28"/>
          <w:szCs w:val="28"/>
        </w:rPr>
      </w:pPr>
      <w:r w:rsidRPr="00701D69">
        <w:rPr>
          <w:sz w:val="28"/>
          <w:szCs w:val="28"/>
        </w:rPr>
        <w:pict>
          <v:rect id="_x0000_i1025" style="width:0;height:3pt" o:hralign="center" o:hrstd="t" o:hrnoshade="t" o:hr="t" fillcolor="#24292e" stroked="f"/>
        </w:pict>
      </w:r>
      <w:r w:rsidR="00424B1F" w:rsidRPr="00424B1F">
        <w:rPr>
          <w:sz w:val="28"/>
          <w:szCs w:val="28"/>
        </w:rPr>
        <w:t>Some guidance</w:t>
      </w:r>
    </w:p>
    <w:p w:rsidR="00424B1F" w:rsidRPr="00424B1F" w:rsidRDefault="00424B1F" w:rsidP="00424B1F">
      <w:pPr>
        <w:numPr>
          <w:ilvl w:val="0"/>
          <w:numId w:val="19"/>
        </w:numPr>
        <w:spacing w:before="100" w:beforeAutospacing="1" w:after="100" w:afterAutospacing="1"/>
        <w:rPr>
          <w:sz w:val="28"/>
          <w:szCs w:val="28"/>
        </w:rPr>
      </w:pPr>
      <w:r w:rsidRPr="00424B1F">
        <w:rPr>
          <w:sz w:val="28"/>
          <w:szCs w:val="28"/>
        </w:rPr>
        <w:t>Use open source languages and tools, such as C# or Python.</w:t>
      </w:r>
    </w:p>
    <w:p w:rsidR="00424B1F" w:rsidRPr="00424B1F" w:rsidRDefault="00424B1F" w:rsidP="00424B1F">
      <w:pPr>
        <w:numPr>
          <w:ilvl w:val="0"/>
          <w:numId w:val="19"/>
        </w:numPr>
        <w:spacing w:before="60" w:after="100" w:afterAutospacing="1"/>
        <w:rPr>
          <w:sz w:val="28"/>
          <w:szCs w:val="28"/>
        </w:rPr>
      </w:pPr>
      <w:r w:rsidRPr="00424B1F">
        <w:rPr>
          <w:sz w:val="28"/>
          <w:szCs w:val="28"/>
        </w:rPr>
        <w:t xml:space="preserve">Clone this repository to your computer. Work in your clone of it, and when you're done, send us a </w:t>
      </w:r>
      <w:proofErr w:type="spellStart"/>
      <w:r w:rsidRPr="00424B1F">
        <w:rPr>
          <w:sz w:val="28"/>
          <w:szCs w:val="28"/>
        </w:rPr>
        <w:t>tarball</w:t>
      </w:r>
      <w:proofErr w:type="spellEnd"/>
      <w:r w:rsidRPr="00424B1F">
        <w:rPr>
          <w:sz w:val="28"/>
          <w:szCs w:val="28"/>
        </w:rPr>
        <w:t>, zip file, or link to your repo online.</w:t>
      </w:r>
    </w:p>
    <w:p w:rsidR="00424B1F" w:rsidRPr="00424B1F" w:rsidRDefault="00424B1F" w:rsidP="00424B1F">
      <w:pPr>
        <w:numPr>
          <w:ilvl w:val="0"/>
          <w:numId w:val="19"/>
        </w:numPr>
        <w:spacing w:before="60" w:after="100" w:afterAutospacing="1"/>
        <w:rPr>
          <w:sz w:val="28"/>
          <w:szCs w:val="28"/>
        </w:rPr>
      </w:pPr>
      <w:r w:rsidRPr="00424B1F">
        <w:rPr>
          <w:sz w:val="28"/>
          <w:szCs w:val="28"/>
        </w:rPr>
        <w:t>Use the Internet as a resource to help you complete your work. We do it all the time.</w:t>
      </w:r>
    </w:p>
    <w:p w:rsidR="00424B1F" w:rsidRPr="00424B1F" w:rsidRDefault="00424B1F" w:rsidP="00424B1F">
      <w:pPr>
        <w:numPr>
          <w:ilvl w:val="0"/>
          <w:numId w:val="19"/>
        </w:numPr>
        <w:spacing w:before="60" w:after="100" w:afterAutospacing="1"/>
        <w:rPr>
          <w:sz w:val="28"/>
          <w:szCs w:val="28"/>
        </w:rPr>
      </w:pPr>
      <w:r w:rsidRPr="00424B1F">
        <w:rPr>
          <w:sz w:val="28"/>
          <w:szCs w:val="28"/>
        </w:rPr>
        <w:t>Don't comment your code! The code has to be self-explaining.</w:t>
      </w:r>
    </w:p>
    <w:p w:rsidR="003D30A7" w:rsidRDefault="00424B1F" w:rsidP="003D30A7">
      <w:pPr>
        <w:numPr>
          <w:ilvl w:val="0"/>
          <w:numId w:val="19"/>
        </w:numPr>
        <w:spacing w:before="60" w:after="100" w:afterAutospacing="1"/>
        <w:rPr>
          <w:sz w:val="28"/>
          <w:szCs w:val="28"/>
        </w:rPr>
      </w:pPr>
      <w:r w:rsidRPr="00424B1F">
        <w:rPr>
          <w:sz w:val="28"/>
          <w:szCs w:val="28"/>
        </w:rPr>
        <w:t>There are many ways to approach and solve the problems presented in this exercise.</w:t>
      </w:r>
    </w:p>
    <w:p w:rsidR="00424B1F" w:rsidRPr="003D30A7" w:rsidRDefault="00424B1F" w:rsidP="003D30A7">
      <w:pPr>
        <w:numPr>
          <w:ilvl w:val="0"/>
          <w:numId w:val="19"/>
        </w:numPr>
        <w:spacing w:before="60" w:after="100" w:afterAutospacing="1"/>
        <w:rPr>
          <w:sz w:val="28"/>
          <w:szCs w:val="28"/>
        </w:rPr>
      </w:pPr>
      <w:r w:rsidRPr="003D30A7">
        <w:rPr>
          <w:sz w:val="28"/>
          <w:szCs w:val="28"/>
        </w:rPr>
        <w:t>Have fun!</w:t>
      </w:r>
    </w:p>
    <w:p w:rsidR="00424B1F" w:rsidRPr="00424B1F" w:rsidRDefault="00424B1F" w:rsidP="00424B1F">
      <w:pPr>
        <w:numPr>
          <w:ilvl w:val="0"/>
          <w:numId w:val="19"/>
        </w:numPr>
        <w:spacing w:before="60" w:after="100" w:afterAutospacing="1"/>
        <w:rPr>
          <w:sz w:val="28"/>
          <w:szCs w:val="28"/>
        </w:rPr>
      </w:pPr>
      <w:r w:rsidRPr="00424B1F">
        <w:rPr>
          <w:sz w:val="28"/>
          <w:szCs w:val="28"/>
        </w:rPr>
        <w:t>Don't spend more than about 3 hours max on this. You have to complete all the tasks listed below.</w:t>
      </w:r>
    </w:p>
    <w:p w:rsidR="00424B1F" w:rsidRPr="00424B1F" w:rsidRDefault="00424B1F" w:rsidP="00424B1F">
      <w:pPr>
        <w:numPr>
          <w:ilvl w:val="0"/>
          <w:numId w:val="19"/>
        </w:numPr>
        <w:spacing w:before="60" w:after="100" w:afterAutospacing="1"/>
        <w:rPr>
          <w:sz w:val="28"/>
          <w:szCs w:val="28"/>
        </w:rPr>
      </w:pPr>
      <w:r w:rsidRPr="00424B1F">
        <w:rPr>
          <w:sz w:val="28"/>
          <w:szCs w:val="28"/>
        </w:rPr>
        <w:t>Add basic logging and error handl</w:t>
      </w:r>
      <w:r w:rsidR="00F47164">
        <w:rPr>
          <w:sz w:val="28"/>
          <w:szCs w:val="28"/>
        </w:rPr>
        <w:t xml:space="preserve">ing to your </w:t>
      </w:r>
      <w:r w:rsidRPr="00424B1F">
        <w:rPr>
          <w:sz w:val="28"/>
          <w:szCs w:val="28"/>
        </w:rPr>
        <w:t>project.</w:t>
      </w:r>
    </w:p>
    <w:p w:rsidR="00424B1F" w:rsidRPr="00424B1F" w:rsidRDefault="00424B1F" w:rsidP="00424B1F">
      <w:pPr>
        <w:spacing w:after="240"/>
        <w:rPr>
          <w:sz w:val="28"/>
          <w:szCs w:val="28"/>
        </w:rPr>
      </w:pPr>
      <w:r w:rsidRPr="00424B1F">
        <w:rPr>
          <w:sz w:val="28"/>
          <w:szCs w:val="28"/>
        </w:rPr>
        <w:t xml:space="preserve">Google will point you to popular libraries for connecting to </w:t>
      </w:r>
      <w:proofErr w:type="spellStart"/>
      <w:r w:rsidRPr="00424B1F">
        <w:rPr>
          <w:sz w:val="28"/>
          <w:szCs w:val="28"/>
        </w:rPr>
        <w:t>SQLite</w:t>
      </w:r>
      <w:proofErr w:type="spellEnd"/>
      <w:r w:rsidRPr="00424B1F">
        <w:rPr>
          <w:sz w:val="28"/>
          <w:szCs w:val="28"/>
        </w:rPr>
        <w:t xml:space="preserve"> databases from Python and C#.</w:t>
      </w:r>
    </w:p>
    <w:p w:rsidR="00424B1F" w:rsidRPr="00424B1F" w:rsidRDefault="00701D69" w:rsidP="00424B1F">
      <w:pPr>
        <w:spacing w:before="360" w:after="360"/>
        <w:rPr>
          <w:sz w:val="28"/>
          <w:szCs w:val="28"/>
        </w:rPr>
      </w:pPr>
      <w:r w:rsidRPr="00701D69">
        <w:rPr>
          <w:sz w:val="28"/>
          <w:szCs w:val="28"/>
        </w:rPr>
        <w:pict>
          <v:rect id="_x0000_i1026" style="width:0;height:3pt" o:hralign="center" o:hrstd="t" o:hrnoshade="t" o:hr="t" fillcolor="#24292e" stroked="f"/>
        </w:pict>
      </w:r>
    </w:p>
    <w:p w:rsidR="00424B1F" w:rsidRPr="00F47164" w:rsidRDefault="00424B1F" w:rsidP="00424B1F">
      <w:pPr>
        <w:spacing w:before="360" w:after="240"/>
        <w:outlineLvl w:val="2"/>
        <w:rPr>
          <w:b/>
          <w:sz w:val="28"/>
          <w:szCs w:val="28"/>
          <w:u w:val="single"/>
        </w:rPr>
      </w:pPr>
      <w:r w:rsidRPr="00F47164">
        <w:rPr>
          <w:b/>
          <w:sz w:val="28"/>
          <w:szCs w:val="28"/>
          <w:u w:val="single"/>
        </w:rPr>
        <w:t>The Task</w:t>
      </w:r>
    </w:p>
    <w:p w:rsidR="00424B1F" w:rsidRPr="00424B1F" w:rsidRDefault="00424B1F" w:rsidP="00424B1F">
      <w:pPr>
        <w:spacing w:after="240"/>
        <w:rPr>
          <w:sz w:val="28"/>
          <w:szCs w:val="28"/>
        </w:rPr>
      </w:pPr>
      <w:r w:rsidRPr="00424B1F">
        <w:rPr>
          <w:sz w:val="28"/>
          <w:szCs w:val="28"/>
        </w:rPr>
        <w:t>There are many things you can do with this dataset. Here are a few structured tasks to attempt:</w:t>
      </w:r>
    </w:p>
    <w:p w:rsidR="00424B1F" w:rsidRPr="00424B1F" w:rsidRDefault="00424B1F" w:rsidP="00424B1F">
      <w:pPr>
        <w:numPr>
          <w:ilvl w:val="0"/>
          <w:numId w:val="20"/>
        </w:numPr>
        <w:spacing w:before="100" w:beforeAutospacing="1" w:after="100" w:afterAutospacing="1"/>
        <w:rPr>
          <w:sz w:val="28"/>
          <w:szCs w:val="28"/>
        </w:rPr>
      </w:pPr>
      <w:r w:rsidRPr="00424B1F">
        <w:rPr>
          <w:sz w:val="28"/>
          <w:szCs w:val="28"/>
        </w:rPr>
        <w:t>Read the section below about The Data.</w:t>
      </w:r>
    </w:p>
    <w:p w:rsidR="00424B1F" w:rsidRPr="00424B1F" w:rsidRDefault="00424B1F" w:rsidP="00424B1F">
      <w:pPr>
        <w:numPr>
          <w:ilvl w:val="0"/>
          <w:numId w:val="20"/>
        </w:numPr>
        <w:spacing w:before="60" w:after="100" w:afterAutospacing="1"/>
        <w:rPr>
          <w:sz w:val="28"/>
          <w:szCs w:val="28"/>
        </w:rPr>
      </w:pPr>
      <w:r w:rsidRPr="00424B1F">
        <w:rPr>
          <w:sz w:val="28"/>
          <w:szCs w:val="28"/>
        </w:rPr>
        <w:t>Write a SQL query that creates a consolidated dataset from the normalized tables in the database. In other words, write a SQL query that "flattens" the database to a single table. Use LEFT, RIGHT JOIN if needed.</w:t>
      </w:r>
    </w:p>
    <w:p w:rsidR="00424B1F" w:rsidRPr="00424B1F" w:rsidRDefault="00424B1F" w:rsidP="00424B1F">
      <w:pPr>
        <w:numPr>
          <w:ilvl w:val="0"/>
          <w:numId w:val="20"/>
        </w:numPr>
        <w:spacing w:before="60" w:after="100" w:afterAutospacing="1"/>
        <w:rPr>
          <w:sz w:val="28"/>
          <w:szCs w:val="28"/>
        </w:rPr>
      </w:pPr>
      <w:r w:rsidRPr="00424B1F">
        <w:rPr>
          <w:sz w:val="28"/>
          <w:szCs w:val="28"/>
        </w:rPr>
        <w:t>Export the "flattened" table to a CSV file.</w:t>
      </w:r>
    </w:p>
    <w:p w:rsidR="00424B1F" w:rsidRPr="00424B1F" w:rsidRDefault="00424B1F" w:rsidP="00424B1F">
      <w:pPr>
        <w:numPr>
          <w:ilvl w:val="0"/>
          <w:numId w:val="20"/>
        </w:numPr>
        <w:spacing w:before="60" w:after="100" w:afterAutospacing="1"/>
        <w:rPr>
          <w:sz w:val="28"/>
          <w:szCs w:val="28"/>
        </w:rPr>
      </w:pPr>
      <w:r w:rsidRPr="00424B1F">
        <w:rPr>
          <w:sz w:val="28"/>
          <w:szCs w:val="28"/>
        </w:rPr>
        <w:t>Create a simple REST API server to provide the "flattened" data to the client.</w:t>
      </w:r>
    </w:p>
    <w:p w:rsidR="00424B1F" w:rsidRDefault="00424B1F" w:rsidP="00424B1F">
      <w:pPr>
        <w:numPr>
          <w:ilvl w:val="0"/>
          <w:numId w:val="20"/>
        </w:numPr>
        <w:spacing w:before="60" w:after="100" w:afterAutospacing="1"/>
        <w:rPr>
          <w:sz w:val="28"/>
          <w:szCs w:val="28"/>
        </w:rPr>
      </w:pPr>
      <w:r w:rsidRPr="00424B1F">
        <w:rPr>
          <w:sz w:val="28"/>
          <w:szCs w:val="28"/>
        </w:rPr>
        <w:t>The server has to read the data from the CSV file on start and put it into data structures for data providing.</w:t>
      </w:r>
    </w:p>
    <w:p w:rsidR="000624AA" w:rsidRPr="00424B1F" w:rsidRDefault="000624AA" w:rsidP="000624AA">
      <w:pPr>
        <w:spacing w:before="60" w:after="100" w:afterAutospacing="1"/>
        <w:rPr>
          <w:sz w:val="28"/>
          <w:szCs w:val="28"/>
        </w:rPr>
      </w:pPr>
    </w:p>
    <w:p w:rsidR="00424B1F" w:rsidRDefault="00424B1F" w:rsidP="00424B1F">
      <w:pPr>
        <w:numPr>
          <w:ilvl w:val="0"/>
          <w:numId w:val="20"/>
        </w:numPr>
        <w:spacing w:before="60" w:after="100" w:afterAutospacing="1"/>
        <w:rPr>
          <w:sz w:val="28"/>
          <w:szCs w:val="28"/>
        </w:rPr>
      </w:pPr>
      <w:r w:rsidRPr="00424B1F">
        <w:rPr>
          <w:sz w:val="28"/>
          <w:szCs w:val="28"/>
        </w:rPr>
        <w:lastRenderedPageBreak/>
        <w:t xml:space="preserve">The server has to support the GET and SET operations on the data objects. Use your imagination to </w:t>
      </w:r>
      <w:r w:rsidR="00F47164" w:rsidRPr="00424B1F">
        <w:rPr>
          <w:sz w:val="28"/>
          <w:szCs w:val="28"/>
        </w:rPr>
        <w:t>parameterize</w:t>
      </w:r>
      <w:r w:rsidRPr="00424B1F">
        <w:rPr>
          <w:sz w:val="28"/>
          <w:szCs w:val="28"/>
        </w:rPr>
        <w:t xml:space="preserve"> the REST API. For example, you can add parameter to limit the maximal number of the returned records, or add some </w:t>
      </w:r>
      <w:r w:rsidR="00F47164" w:rsidRPr="00424B1F">
        <w:rPr>
          <w:sz w:val="28"/>
          <w:szCs w:val="28"/>
        </w:rPr>
        <w:t>filtering</w:t>
      </w:r>
      <w:r w:rsidRPr="00424B1F">
        <w:rPr>
          <w:sz w:val="28"/>
          <w:szCs w:val="28"/>
        </w:rPr>
        <w:t>.</w:t>
      </w:r>
    </w:p>
    <w:p w:rsidR="00E04833" w:rsidRPr="00E04833" w:rsidRDefault="00E04833" w:rsidP="00E04833">
      <w:pPr>
        <w:pStyle w:val="ListParagraph"/>
        <w:rPr>
          <w:b/>
          <w:sz w:val="28"/>
          <w:szCs w:val="28"/>
        </w:rPr>
      </w:pPr>
    </w:p>
    <w:p w:rsidR="00E04833" w:rsidRPr="00566BF5" w:rsidRDefault="00E04833" w:rsidP="00E04833">
      <w:pPr>
        <w:spacing w:before="60" w:after="100" w:afterAutospacing="1"/>
        <w:rPr>
          <w:b/>
          <w:sz w:val="28"/>
          <w:szCs w:val="28"/>
        </w:rPr>
      </w:pPr>
      <w:r w:rsidRPr="00566BF5">
        <w:rPr>
          <w:b/>
          <w:sz w:val="28"/>
          <w:szCs w:val="28"/>
        </w:rPr>
        <w:t xml:space="preserve">Note: </w:t>
      </w:r>
      <w:r w:rsidRPr="000766EE">
        <w:rPr>
          <w:sz w:val="28"/>
          <w:szCs w:val="28"/>
        </w:rPr>
        <w:t xml:space="preserve">Add a few words in a text file, about the </w:t>
      </w:r>
      <w:r w:rsidR="00201343" w:rsidRPr="000766EE">
        <w:rPr>
          <w:sz w:val="28"/>
          <w:szCs w:val="28"/>
        </w:rPr>
        <w:t xml:space="preserve">project. What you </w:t>
      </w:r>
      <w:r w:rsidRPr="000766EE">
        <w:rPr>
          <w:sz w:val="28"/>
          <w:szCs w:val="28"/>
        </w:rPr>
        <w:t>did, how you came   up with a solution to the problem.</w:t>
      </w:r>
    </w:p>
    <w:p w:rsidR="00F47164" w:rsidRDefault="00701D69" w:rsidP="00A44571">
      <w:pPr>
        <w:spacing w:before="360" w:after="360"/>
        <w:rPr>
          <w:sz w:val="28"/>
          <w:szCs w:val="28"/>
        </w:rPr>
      </w:pPr>
      <w:r w:rsidRPr="00701D69">
        <w:rPr>
          <w:sz w:val="28"/>
          <w:szCs w:val="28"/>
        </w:rPr>
        <w:pict>
          <v:rect id="_x0000_i1027" style="width:0;height:3pt" o:hralign="center" o:hrstd="t" o:hrnoshade="t" o:hr="t" fillcolor="#24292e" stroked="f"/>
        </w:pict>
      </w:r>
    </w:p>
    <w:p w:rsidR="00424B1F" w:rsidRPr="00A44571" w:rsidRDefault="00424B1F" w:rsidP="00A44571">
      <w:pPr>
        <w:spacing w:before="360" w:after="360"/>
        <w:rPr>
          <w:sz w:val="28"/>
          <w:szCs w:val="28"/>
        </w:rPr>
      </w:pPr>
      <w:r w:rsidRPr="00F47164">
        <w:rPr>
          <w:b/>
          <w:sz w:val="28"/>
          <w:szCs w:val="28"/>
          <w:u w:val="single"/>
        </w:rPr>
        <w:t>The Data</w:t>
      </w:r>
    </w:p>
    <w:p w:rsidR="00F47164" w:rsidRDefault="00F47164" w:rsidP="00424B1F">
      <w:pPr>
        <w:rPr>
          <w:sz w:val="28"/>
          <w:szCs w:val="28"/>
        </w:rPr>
      </w:pPr>
    </w:p>
    <w:p w:rsidR="00424B1F" w:rsidRPr="00424B1F" w:rsidRDefault="00424B1F" w:rsidP="00424B1F">
      <w:pPr>
        <w:rPr>
          <w:sz w:val="28"/>
          <w:szCs w:val="28"/>
        </w:rPr>
      </w:pPr>
      <w:r w:rsidRPr="00424B1F">
        <w:rPr>
          <w:sz w:val="28"/>
          <w:szCs w:val="28"/>
        </w:rPr>
        <w:t>This repository contains a file called exercise01.sqlite. It is a normalized relational </w:t>
      </w:r>
      <w:proofErr w:type="spellStart"/>
      <w:r w:rsidR="00701D69">
        <w:fldChar w:fldCharType="begin"/>
      </w:r>
      <w:r w:rsidR="00701D69">
        <w:instrText>HYPERLINK "http://www.sqlite.org/"</w:instrText>
      </w:r>
      <w:r w:rsidR="00701D69">
        <w:fldChar w:fldCharType="separate"/>
      </w:r>
      <w:r w:rsidRPr="00424B1F">
        <w:rPr>
          <w:sz w:val="28"/>
          <w:szCs w:val="28"/>
        </w:rPr>
        <w:t>SQLite</w:t>
      </w:r>
      <w:proofErr w:type="spellEnd"/>
      <w:r w:rsidRPr="00424B1F">
        <w:rPr>
          <w:sz w:val="28"/>
          <w:szCs w:val="28"/>
        </w:rPr>
        <w:t xml:space="preserve"> database</w:t>
      </w:r>
      <w:r w:rsidR="00701D69">
        <w:fldChar w:fldCharType="end"/>
      </w:r>
      <w:r w:rsidRPr="00424B1F">
        <w:rPr>
          <w:sz w:val="28"/>
          <w:szCs w:val="28"/>
        </w:rPr>
        <w:t>.</w:t>
      </w:r>
    </w:p>
    <w:p w:rsidR="00424B1F" w:rsidRDefault="00424B1F" w:rsidP="00424B1F">
      <w:pPr>
        <w:rPr>
          <w:sz w:val="28"/>
          <w:szCs w:val="28"/>
        </w:rPr>
      </w:pPr>
      <w:r w:rsidRPr="00424B1F">
        <w:rPr>
          <w:sz w:val="28"/>
          <w:szCs w:val="28"/>
        </w:rPr>
        <w:t>It contains a table, named records, that has 48842 US Census records with the following fields:</w:t>
      </w:r>
    </w:p>
    <w:p w:rsidR="00A44571" w:rsidRPr="00424B1F" w:rsidRDefault="00A44571" w:rsidP="00424B1F">
      <w:pPr>
        <w:rPr>
          <w:sz w:val="28"/>
          <w:szCs w:val="28"/>
        </w:rPr>
      </w:pPr>
    </w:p>
    <w:p w:rsidR="00424B1F" w:rsidRPr="00424B1F" w:rsidRDefault="00424B1F" w:rsidP="00424B1F">
      <w:pPr>
        <w:numPr>
          <w:ilvl w:val="0"/>
          <w:numId w:val="21"/>
        </w:numPr>
        <w:spacing w:beforeAutospacing="1" w:afterAutospacing="1"/>
        <w:rPr>
          <w:sz w:val="28"/>
          <w:szCs w:val="28"/>
        </w:rPr>
      </w:pPr>
      <w:r w:rsidRPr="00424B1F">
        <w:rPr>
          <w:sz w:val="28"/>
          <w:szCs w:val="28"/>
        </w:rPr>
        <w:t>id: a unique id number for each record</w:t>
      </w:r>
    </w:p>
    <w:p w:rsidR="00424B1F" w:rsidRPr="00424B1F" w:rsidRDefault="00424B1F" w:rsidP="00424B1F">
      <w:pPr>
        <w:numPr>
          <w:ilvl w:val="0"/>
          <w:numId w:val="21"/>
        </w:numPr>
        <w:spacing w:afterAutospacing="1"/>
        <w:rPr>
          <w:sz w:val="28"/>
          <w:szCs w:val="28"/>
        </w:rPr>
      </w:pPr>
      <w:r w:rsidRPr="00424B1F">
        <w:rPr>
          <w:sz w:val="28"/>
          <w:szCs w:val="28"/>
        </w:rPr>
        <w:t>age: a continuous variable representing an individual's age</w:t>
      </w:r>
    </w:p>
    <w:p w:rsidR="00424B1F" w:rsidRPr="00424B1F" w:rsidRDefault="00424B1F" w:rsidP="00424B1F">
      <w:pPr>
        <w:numPr>
          <w:ilvl w:val="0"/>
          <w:numId w:val="21"/>
        </w:numPr>
        <w:spacing w:afterAutospacing="1"/>
        <w:rPr>
          <w:sz w:val="28"/>
          <w:szCs w:val="28"/>
        </w:rPr>
      </w:pPr>
      <w:r w:rsidRPr="00424B1F">
        <w:rPr>
          <w:sz w:val="28"/>
          <w:szCs w:val="28"/>
        </w:rPr>
        <w:t>work</w:t>
      </w:r>
      <w:r w:rsidR="00F47164">
        <w:rPr>
          <w:sz w:val="28"/>
          <w:szCs w:val="28"/>
        </w:rPr>
        <w:t xml:space="preserve"> class </w:t>
      </w:r>
      <w:r w:rsidRPr="00424B1F">
        <w:rPr>
          <w:sz w:val="28"/>
          <w:szCs w:val="28"/>
        </w:rPr>
        <w:t>id: foreign key to the work</w:t>
      </w:r>
      <w:r w:rsidR="00F47164">
        <w:rPr>
          <w:sz w:val="28"/>
          <w:szCs w:val="28"/>
        </w:rPr>
        <w:t xml:space="preserve"> </w:t>
      </w:r>
      <w:r w:rsidRPr="00424B1F">
        <w:rPr>
          <w:sz w:val="28"/>
          <w:szCs w:val="28"/>
        </w:rPr>
        <w:t>classes table, representing the broad class of occupation of an individual</w:t>
      </w:r>
    </w:p>
    <w:p w:rsidR="00424B1F" w:rsidRPr="00424B1F" w:rsidRDefault="00F47164" w:rsidP="00424B1F">
      <w:pPr>
        <w:numPr>
          <w:ilvl w:val="0"/>
          <w:numId w:val="21"/>
        </w:numPr>
        <w:spacing w:afterAutospacing="1"/>
        <w:rPr>
          <w:sz w:val="28"/>
          <w:szCs w:val="28"/>
        </w:rPr>
      </w:pPr>
      <w:r>
        <w:rPr>
          <w:sz w:val="28"/>
          <w:szCs w:val="28"/>
        </w:rPr>
        <w:t xml:space="preserve">education level </w:t>
      </w:r>
      <w:r w:rsidR="00424B1F" w:rsidRPr="00424B1F">
        <w:rPr>
          <w:sz w:val="28"/>
          <w:szCs w:val="28"/>
        </w:rPr>
        <w:t>i</w:t>
      </w:r>
      <w:r>
        <w:rPr>
          <w:sz w:val="28"/>
          <w:szCs w:val="28"/>
        </w:rPr>
        <w:t xml:space="preserve">d: foreign key to the education </w:t>
      </w:r>
      <w:r w:rsidR="00424B1F" w:rsidRPr="00424B1F">
        <w:rPr>
          <w:sz w:val="28"/>
          <w:szCs w:val="28"/>
        </w:rPr>
        <w:t>levels table, representing the highest level of education an individual received</w:t>
      </w:r>
    </w:p>
    <w:p w:rsidR="00424B1F" w:rsidRPr="00424B1F" w:rsidRDefault="00F47164" w:rsidP="00424B1F">
      <w:pPr>
        <w:numPr>
          <w:ilvl w:val="0"/>
          <w:numId w:val="21"/>
        </w:numPr>
        <w:spacing w:afterAutospacing="1"/>
        <w:rPr>
          <w:sz w:val="28"/>
          <w:szCs w:val="28"/>
        </w:rPr>
      </w:pPr>
      <w:r>
        <w:rPr>
          <w:sz w:val="28"/>
          <w:szCs w:val="28"/>
        </w:rPr>
        <w:t xml:space="preserve">education </w:t>
      </w:r>
      <w:r w:rsidR="00424B1F" w:rsidRPr="00424B1F">
        <w:rPr>
          <w:sz w:val="28"/>
          <w:szCs w:val="28"/>
        </w:rPr>
        <w:t>num: a continuous variable representing an individual's current education level</w:t>
      </w:r>
    </w:p>
    <w:p w:rsidR="00424B1F" w:rsidRPr="00424B1F" w:rsidRDefault="00F47164" w:rsidP="00424B1F">
      <w:pPr>
        <w:numPr>
          <w:ilvl w:val="0"/>
          <w:numId w:val="21"/>
        </w:numPr>
        <w:spacing w:afterAutospacing="1"/>
        <w:rPr>
          <w:sz w:val="28"/>
          <w:szCs w:val="28"/>
        </w:rPr>
      </w:pPr>
      <w:r>
        <w:rPr>
          <w:sz w:val="28"/>
          <w:szCs w:val="28"/>
        </w:rPr>
        <w:t xml:space="preserve">marital </w:t>
      </w:r>
      <w:r w:rsidR="00424B1F" w:rsidRPr="00424B1F">
        <w:rPr>
          <w:sz w:val="28"/>
          <w:szCs w:val="28"/>
        </w:rPr>
        <w:t>status</w:t>
      </w:r>
      <w:r>
        <w:rPr>
          <w:sz w:val="28"/>
          <w:szCs w:val="28"/>
        </w:rPr>
        <w:t xml:space="preserve"> id: foreign key to the marital </w:t>
      </w:r>
      <w:r w:rsidR="00424B1F" w:rsidRPr="00424B1F">
        <w:rPr>
          <w:sz w:val="28"/>
          <w:szCs w:val="28"/>
        </w:rPr>
        <w:t>statuses table, representing an individual's marital status</w:t>
      </w:r>
    </w:p>
    <w:p w:rsidR="00424B1F" w:rsidRPr="00424B1F" w:rsidRDefault="00424B1F" w:rsidP="00424B1F">
      <w:pPr>
        <w:numPr>
          <w:ilvl w:val="0"/>
          <w:numId w:val="21"/>
        </w:numPr>
        <w:spacing w:afterAutospacing="1"/>
        <w:rPr>
          <w:sz w:val="28"/>
          <w:szCs w:val="28"/>
        </w:rPr>
      </w:pPr>
      <w:r w:rsidRPr="00424B1F">
        <w:rPr>
          <w:sz w:val="28"/>
          <w:szCs w:val="28"/>
        </w:rPr>
        <w:t>oc</w:t>
      </w:r>
      <w:r w:rsidR="00F47164">
        <w:rPr>
          <w:sz w:val="28"/>
          <w:szCs w:val="28"/>
        </w:rPr>
        <w:t xml:space="preserve">cupation </w:t>
      </w:r>
      <w:r w:rsidRPr="00424B1F">
        <w:rPr>
          <w:sz w:val="28"/>
          <w:szCs w:val="28"/>
        </w:rPr>
        <w:t>id: foreign key to the occupations table, representing an individual's occupation</w:t>
      </w:r>
    </w:p>
    <w:p w:rsidR="00424B1F" w:rsidRPr="00424B1F" w:rsidRDefault="00F47164" w:rsidP="00424B1F">
      <w:pPr>
        <w:numPr>
          <w:ilvl w:val="0"/>
          <w:numId w:val="21"/>
        </w:numPr>
        <w:spacing w:afterAutospacing="1"/>
        <w:rPr>
          <w:sz w:val="28"/>
          <w:szCs w:val="28"/>
        </w:rPr>
      </w:pPr>
      <w:r>
        <w:rPr>
          <w:sz w:val="28"/>
          <w:szCs w:val="28"/>
        </w:rPr>
        <w:t xml:space="preserve">race </w:t>
      </w:r>
      <w:r w:rsidR="00424B1F" w:rsidRPr="00424B1F">
        <w:rPr>
          <w:sz w:val="28"/>
          <w:szCs w:val="28"/>
        </w:rPr>
        <w:t>id: foreign key to the races table, representing an individual's race</w:t>
      </w:r>
    </w:p>
    <w:p w:rsidR="00424B1F" w:rsidRPr="00424B1F" w:rsidRDefault="00F47164" w:rsidP="00424B1F">
      <w:pPr>
        <w:numPr>
          <w:ilvl w:val="0"/>
          <w:numId w:val="21"/>
        </w:numPr>
        <w:spacing w:afterAutospacing="1"/>
        <w:rPr>
          <w:sz w:val="28"/>
          <w:szCs w:val="28"/>
        </w:rPr>
      </w:pPr>
      <w:r>
        <w:rPr>
          <w:sz w:val="28"/>
          <w:szCs w:val="28"/>
        </w:rPr>
        <w:t xml:space="preserve">sex </w:t>
      </w:r>
      <w:r w:rsidR="00424B1F" w:rsidRPr="00424B1F">
        <w:rPr>
          <w:sz w:val="28"/>
          <w:szCs w:val="28"/>
        </w:rPr>
        <w:t>id: foreign key to the sexes table, representing an individual's sex</w:t>
      </w:r>
    </w:p>
    <w:p w:rsidR="00424B1F" w:rsidRPr="00424B1F" w:rsidRDefault="00E847E3" w:rsidP="00424B1F">
      <w:pPr>
        <w:numPr>
          <w:ilvl w:val="0"/>
          <w:numId w:val="21"/>
        </w:numPr>
        <w:spacing w:afterAutospacing="1"/>
        <w:rPr>
          <w:sz w:val="28"/>
          <w:szCs w:val="28"/>
        </w:rPr>
      </w:pPr>
      <w:r>
        <w:rPr>
          <w:sz w:val="28"/>
          <w:szCs w:val="28"/>
        </w:rPr>
        <w:t>C</w:t>
      </w:r>
      <w:r w:rsidR="00F47164">
        <w:rPr>
          <w:sz w:val="28"/>
          <w:szCs w:val="28"/>
        </w:rPr>
        <w:t xml:space="preserve">apital </w:t>
      </w:r>
      <w:r w:rsidR="00424B1F" w:rsidRPr="00424B1F">
        <w:rPr>
          <w:sz w:val="28"/>
          <w:szCs w:val="28"/>
        </w:rPr>
        <w:t>gain: a continuous variable representing post-social insurance income, in the form of capital gains.</w:t>
      </w:r>
    </w:p>
    <w:p w:rsidR="00424B1F" w:rsidRPr="00424B1F" w:rsidRDefault="00F47164" w:rsidP="00424B1F">
      <w:pPr>
        <w:numPr>
          <w:ilvl w:val="0"/>
          <w:numId w:val="21"/>
        </w:numPr>
        <w:spacing w:afterAutospacing="1"/>
        <w:rPr>
          <w:sz w:val="28"/>
          <w:szCs w:val="28"/>
        </w:rPr>
      </w:pPr>
      <w:r>
        <w:rPr>
          <w:sz w:val="28"/>
          <w:szCs w:val="28"/>
        </w:rPr>
        <w:t xml:space="preserve">Capital </w:t>
      </w:r>
      <w:r w:rsidR="00424B1F" w:rsidRPr="00424B1F">
        <w:rPr>
          <w:sz w:val="28"/>
          <w:szCs w:val="28"/>
        </w:rPr>
        <w:t>loss: a continuous variable representing post-social insurance losses, in the form of capital losses.</w:t>
      </w:r>
    </w:p>
    <w:p w:rsidR="00424B1F" w:rsidRPr="00424B1F" w:rsidRDefault="00F47164" w:rsidP="00424B1F">
      <w:pPr>
        <w:numPr>
          <w:ilvl w:val="0"/>
          <w:numId w:val="21"/>
        </w:numPr>
        <w:spacing w:afterAutospacing="1"/>
        <w:rPr>
          <w:sz w:val="28"/>
          <w:szCs w:val="28"/>
        </w:rPr>
      </w:pPr>
      <w:proofErr w:type="gramStart"/>
      <w:r>
        <w:rPr>
          <w:sz w:val="28"/>
          <w:szCs w:val="28"/>
        </w:rPr>
        <w:lastRenderedPageBreak/>
        <w:t>Hours</w:t>
      </w:r>
      <w:proofErr w:type="gramEnd"/>
      <w:r>
        <w:rPr>
          <w:sz w:val="28"/>
          <w:szCs w:val="28"/>
        </w:rPr>
        <w:t xml:space="preserve"> </w:t>
      </w:r>
      <w:r w:rsidR="00424B1F" w:rsidRPr="00424B1F">
        <w:rPr>
          <w:sz w:val="28"/>
          <w:szCs w:val="28"/>
        </w:rPr>
        <w:t>week: a continuous variable representing the number of hours per week an individual worked.</w:t>
      </w:r>
    </w:p>
    <w:p w:rsidR="00424B1F" w:rsidRPr="00424B1F" w:rsidRDefault="00F47164" w:rsidP="00424B1F">
      <w:pPr>
        <w:numPr>
          <w:ilvl w:val="0"/>
          <w:numId w:val="21"/>
        </w:numPr>
        <w:spacing w:afterAutospacing="1"/>
        <w:rPr>
          <w:sz w:val="28"/>
          <w:szCs w:val="28"/>
        </w:rPr>
      </w:pPr>
      <w:r>
        <w:rPr>
          <w:sz w:val="28"/>
          <w:szCs w:val="28"/>
        </w:rPr>
        <w:t xml:space="preserve">Country </w:t>
      </w:r>
      <w:r w:rsidR="00424B1F" w:rsidRPr="00424B1F">
        <w:rPr>
          <w:sz w:val="28"/>
          <w:szCs w:val="28"/>
        </w:rPr>
        <w:t>id: foreign key to the countries table, representing an individual's native country</w:t>
      </w:r>
    </w:p>
    <w:p w:rsidR="00424B1F" w:rsidRPr="00424B1F" w:rsidRDefault="00424B1F" w:rsidP="00424B1F">
      <w:pPr>
        <w:numPr>
          <w:ilvl w:val="0"/>
          <w:numId w:val="21"/>
        </w:numPr>
        <w:spacing w:afterAutospacing="1"/>
        <w:rPr>
          <w:sz w:val="28"/>
          <w:szCs w:val="28"/>
        </w:rPr>
      </w:pPr>
      <w:r w:rsidRPr="00424B1F">
        <w:rPr>
          <w:sz w:val="28"/>
          <w:szCs w:val="28"/>
        </w:rPr>
        <w:t xml:space="preserve">over_50k: a </w:t>
      </w:r>
      <w:r w:rsidR="00F47164" w:rsidRPr="00424B1F">
        <w:rPr>
          <w:sz w:val="28"/>
          <w:szCs w:val="28"/>
        </w:rPr>
        <w:t>Boolean</w:t>
      </w:r>
      <w:r w:rsidRPr="00424B1F">
        <w:rPr>
          <w:sz w:val="28"/>
          <w:szCs w:val="28"/>
        </w:rPr>
        <w:t xml:space="preserve"> variable representing whether the individual makes over $50,000/year. A value of 1 means that the person makes greater than $50,000/year and a value of 0 means that the person makes less than or equal to $50,000/year.</w:t>
      </w:r>
    </w:p>
    <w:p w:rsidR="00F47164" w:rsidRDefault="00F47164" w:rsidP="00424B1F">
      <w:pPr>
        <w:rPr>
          <w:sz w:val="28"/>
          <w:szCs w:val="28"/>
        </w:rPr>
      </w:pPr>
    </w:p>
    <w:p w:rsidR="00424B1F" w:rsidRPr="00424B1F" w:rsidRDefault="00424B1F" w:rsidP="00424B1F">
      <w:pPr>
        <w:rPr>
          <w:sz w:val="28"/>
          <w:szCs w:val="28"/>
        </w:rPr>
      </w:pPr>
      <w:r w:rsidRPr="00424B1F">
        <w:rPr>
          <w:sz w:val="28"/>
          <w:szCs w:val="28"/>
        </w:rPr>
        <w:t>Inspection of the database will reveal the reference tables and the values that they contain, referenced by the foreign keys in the categorical fields of the records table. Basically, anywhere you see a field name above that ends with _id, there is a corresponding table in the database that contains the values associated with that categorical variable. Fields that contain continuous values, such as age, do not join to other tables.</w:t>
      </w:r>
    </w:p>
    <w:p w:rsidR="00424B1F" w:rsidRPr="00424B1F" w:rsidRDefault="00424B1F" w:rsidP="00424B1F">
      <w:pPr>
        <w:spacing w:afterAutospacing="1"/>
        <w:rPr>
          <w:sz w:val="28"/>
          <w:szCs w:val="28"/>
        </w:rPr>
      </w:pPr>
      <w:r w:rsidRPr="00424B1F">
        <w:rPr>
          <w:sz w:val="28"/>
          <w:szCs w:val="28"/>
        </w:rPr>
        <w:t xml:space="preserve">Some of the reference tables have an entry for a question </w:t>
      </w:r>
      <w:proofErr w:type="gramStart"/>
      <w:r w:rsidRPr="00424B1F">
        <w:rPr>
          <w:sz w:val="28"/>
          <w:szCs w:val="28"/>
        </w:rPr>
        <w:t>mark ? that</w:t>
      </w:r>
      <w:proofErr w:type="gramEnd"/>
      <w:r w:rsidRPr="00424B1F">
        <w:rPr>
          <w:sz w:val="28"/>
          <w:szCs w:val="28"/>
        </w:rPr>
        <w:t xml:space="preserve"> represents missing data in records.</w:t>
      </w:r>
    </w:p>
    <w:p w:rsidR="00424B1F" w:rsidRPr="00424B1F" w:rsidRDefault="00424B1F" w:rsidP="00424B1F">
      <w:pPr>
        <w:rPr>
          <w:sz w:val="28"/>
          <w:szCs w:val="28"/>
        </w:rPr>
      </w:pPr>
    </w:p>
    <w:p w:rsidR="00424B1F" w:rsidRPr="00424B1F" w:rsidRDefault="007442A7" w:rsidP="00424B1F">
      <w:pPr>
        <w:spacing w:after="240"/>
        <w:rPr>
          <w:sz w:val="28"/>
          <w:szCs w:val="28"/>
        </w:rPr>
      </w:pPr>
      <w:r>
        <w:rPr>
          <w:sz w:val="28"/>
          <w:szCs w:val="28"/>
        </w:rPr>
        <w:t>Good Luck</w:t>
      </w:r>
    </w:p>
    <w:sectPr w:rsidR="00424B1F" w:rsidRPr="00424B1F" w:rsidSect="000002C2">
      <w:headerReference w:type="default" r:id="rId9"/>
      <w:footerReference w:type="default" r:id="rId10"/>
      <w:footerReference w:type="first" r:id="rId11"/>
      <w:pgSz w:w="11909" w:h="16834" w:code="9"/>
      <w:pgMar w:top="1260" w:right="929" w:bottom="4"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136" w:rsidRDefault="001A5136">
      <w:r>
        <w:separator/>
      </w:r>
    </w:p>
  </w:endnote>
  <w:endnote w:type="continuationSeparator" w:id="0">
    <w:p w:rsidR="001A5136" w:rsidRDefault="001A51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2C2" w:rsidRPr="004848B9" w:rsidRDefault="00701D69" w:rsidP="000002C2">
    <w:pPr>
      <w:jc w:val="center"/>
      <w:rPr>
        <w:color w:val="1A5471"/>
        <w:u w:val="single"/>
      </w:rPr>
    </w:pPr>
    <w:hyperlink r:id="rId1" w:history="1">
      <w:r w:rsidRPr="00701D69">
        <w:rPr>
          <w:rStyle w:val="Hyperlink"/>
          <w:b/>
          <w:bCs/>
          <w:u w:val="none"/>
          <w:lang w:bidi="he-IL"/>
        </w:rPr>
        <w:pict>
          <v:oval id="אליפסה 6" o:spid="_x0000_s2052" style="position:absolute;left:0;text-align:left;margin-left:414.5pt;margin-top:-9.15pt;width:8.4pt;height:9.15pt;z-index:2516674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" fillcolor="#1a5771" stroked="f" strokeweight="2pt"/>
        </w:pict>
      </w:r>
      <w:r w:rsidRPr="00701D69">
        <w:rPr>
          <w:rStyle w:val="Hyperlink"/>
          <w:b/>
          <w:bCs/>
          <w:u w:val="none"/>
          <w:lang w:bidi="he-IL"/>
        </w:rPr>
        <w:pict>
          <v:oval id="אליפסה 5" o:spid="_x0000_s2051" style="position:absolute;left:0;text-align:left;margin-left:0;margin-top:-9.7pt;width:8.4pt;height:9.15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" fillcolor="#1a5771" stroked="f" strokeweight="2pt"/>
        </w:pict>
      </w:r>
      <w:r w:rsidRPr="00701D69">
        <w:rPr>
          <w:rStyle w:val="Hyperlink"/>
          <w:b/>
          <w:bCs/>
          <w:u w:val="none"/>
          <w:lang w:bidi="he-IL"/>
        </w:rPr>
        <w:pict>
          <v:oval id="אליפסה 7" o:spid="_x0000_s2050" style="position:absolute;left:0;text-align:left;margin-left:296.9pt;margin-top:-8.65pt;width:8.4pt;height:9.15pt;z-index:2516684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" fillcolor="#00adee" stroked="f" strokeweight="2pt"/>
        </w:pict>
      </w:r>
      <w:r w:rsidRPr="00701D69">
        <w:rPr>
          <w:rStyle w:val="Hyperlink"/>
          <w:b/>
          <w:bCs/>
          <w:u w:val="none"/>
          <w:lang w:bidi="he-IL"/>
        </w:rPr>
        <w:pict>
          <v:rect id="_x0000_s2049" style="position:absolute;left:0;text-align:left;margin-left:-64.35pt;margin-top:-6pt;width:603.75pt;height:2.8pt;rotation:180;z-index:-2516510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" fillcolor="#1a5771" stroked="f" strokeweight="2pt"/>
        </w:pict>
      </w:r>
      <w:r w:rsidR="000002C2" w:rsidRPr="003E7A08">
        <w:rPr>
          <w:rStyle w:val="Hyperlink"/>
          <w:b/>
          <w:bCs/>
          <w:u w:val="none"/>
        </w:rPr>
        <w:t xml:space="preserve"> </w:t>
      </w:r>
      <w:r w:rsidR="000002C2" w:rsidRPr="003E7A08">
        <w:rPr>
          <w:rStyle w:val="Hyperlink"/>
          <w:b/>
          <w:bCs/>
          <w:color w:val="1A5471"/>
        </w:rPr>
        <w:t>Team-Scale.com</w:t>
      </w:r>
    </w:hyperlink>
    <w:r w:rsidR="000002C2">
      <w:rPr>
        <w:b/>
        <w:bCs/>
        <w:color w:val="1A5471"/>
      </w:rPr>
      <w:t xml:space="preserve">     </w:t>
    </w:r>
    <w:r w:rsidR="000002C2" w:rsidRPr="00E35C64">
      <w:rPr>
        <w:b/>
        <w:bCs/>
        <w:color w:val="1A5471"/>
      </w:rPr>
      <w:t>|</w:t>
    </w:r>
    <w:r w:rsidR="000002C2">
      <w:rPr>
        <w:b/>
        <w:bCs/>
        <w:color w:val="1A5471"/>
      </w:rPr>
      <w:t xml:space="preserve">     </w:t>
    </w:r>
    <w:hyperlink r:id="rId2" w:history="1">
      <w:r w:rsidR="000002C2" w:rsidRPr="00E35C64">
        <w:rPr>
          <w:rStyle w:val="Hyperlink"/>
          <w:b/>
          <w:bCs/>
          <w:color w:val="1A5471"/>
        </w:rPr>
        <w:t>info@team-scale.com</w:t>
      </w:r>
    </w:hyperlink>
  </w:p>
  <w:p w:rsidR="000002C2" w:rsidRPr="006245FD" w:rsidRDefault="000002C2" w:rsidP="000002C2">
    <w:pPr>
      <w:rPr>
        <w:color w:val="1A5471"/>
        <w:sz w:val="20"/>
        <w:szCs w:val="20"/>
      </w:rPr>
    </w:pPr>
    <w:r w:rsidRPr="006245FD">
      <w:rPr>
        <w:color w:val="1A5471"/>
        <w:sz w:val="20"/>
        <w:szCs w:val="20"/>
        <w:u w:val="single"/>
      </w:rPr>
      <w:t>Israel</w:t>
    </w:r>
    <w:r w:rsidRPr="006245FD">
      <w:rPr>
        <w:color w:val="1A5471"/>
        <w:sz w:val="20"/>
        <w:szCs w:val="20"/>
      </w:rPr>
      <w:t xml:space="preserve">: </w:t>
    </w:r>
    <w:proofErr w:type="spellStart"/>
    <w:r w:rsidRPr="006245FD">
      <w:rPr>
        <w:color w:val="1A5471"/>
        <w:sz w:val="20"/>
        <w:szCs w:val="20"/>
      </w:rPr>
      <w:t>Pardes</w:t>
    </w:r>
    <w:proofErr w:type="spellEnd"/>
    <w:r w:rsidRPr="006245FD">
      <w:rPr>
        <w:color w:val="1A5471"/>
        <w:sz w:val="20"/>
        <w:szCs w:val="20"/>
      </w:rPr>
      <w:t xml:space="preserve">-Hanna </w:t>
    </w:r>
    <w:proofErr w:type="spellStart"/>
    <w:r w:rsidRPr="006245FD">
      <w:rPr>
        <w:color w:val="1A5471"/>
        <w:sz w:val="20"/>
        <w:szCs w:val="20"/>
      </w:rPr>
      <w:t>Karkur</w:t>
    </w:r>
    <w:proofErr w:type="spellEnd"/>
    <w:r w:rsidRPr="006245FD">
      <w:rPr>
        <w:color w:val="1A5471"/>
        <w:sz w:val="20"/>
        <w:szCs w:val="20"/>
      </w:rPr>
      <w:t xml:space="preserve">, Israel |+972-77-5300192 </w:t>
    </w:r>
    <w:r w:rsidRPr="006245FD">
      <w:rPr>
        <w:color w:val="1A5471"/>
        <w:sz w:val="20"/>
        <w:szCs w:val="20"/>
        <w:u w:val="single"/>
      </w:rPr>
      <w:br/>
      <w:t>Canada</w:t>
    </w:r>
    <w:r w:rsidRPr="006245FD">
      <w:rPr>
        <w:color w:val="1A5471"/>
        <w:sz w:val="20"/>
        <w:szCs w:val="20"/>
      </w:rPr>
      <w:t>: 783 East 41st Avenue, Vancouver, BC, V5W1P7 |+</w:t>
    </w:r>
    <w:r w:rsidRPr="006245FD">
      <w:rPr>
        <w:sz w:val="20"/>
        <w:szCs w:val="20"/>
      </w:rPr>
      <w:t xml:space="preserve"> </w:t>
    </w:r>
    <w:r w:rsidRPr="006245FD">
      <w:rPr>
        <w:color w:val="1A5471"/>
        <w:sz w:val="20"/>
        <w:szCs w:val="20"/>
      </w:rPr>
      <w:t>1(604)729-9509</w:t>
    </w:r>
    <w:r w:rsidRPr="006245FD">
      <w:rPr>
        <w:color w:val="1A5471"/>
        <w:sz w:val="20"/>
        <w:szCs w:val="20"/>
        <w:u w:val="single"/>
      </w:rPr>
      <w:br/>
    </w:r>
    <w:proofErr w:type="gramStart"/>
    <w:r w:rsidRPr="006245FD">
      <w:rPr>
        <w:color w:val="1A5471"/>
        <w:sz w:val="20"/>
        <w:szCs w:val="20"/>
        <w:u w:val="single"/>
      </w:rPr>
      <w:t xml:space="preserve">India </w:t>
    </w:r>
    <w:r w:rsidRPr="006245FD">
      <w:rPr>
        <w:color w:val="1A5471"/>
        <w:sz w:val="20"/>
        <w:szCs w:val="20"/>
      </w:rPr>
      <w:t>:</w:t>
    </w:r>
    <w:proofErr w:type="gramEnd"/>
    <w:r w:rsidRPr="006245FD">
      <w:rPr>
        <w:color w:val="1A5471"/>
        <w:sz w:val="20"/>
        <w:szCs w:val="20"/>
      </w:rPr>
      <w:t xml:space="preserve"> </w:t>
    </w:r>
    <w:proofErr w:type="spellStart"/>
    <w:r w:rsidRPr="006245FD">
      <w:rPr>
        <w:color w:val="1A5471"/>
        <w:sz w:val="20"/>
        <w:szCs w:val="20"/>
      </w:rPr>
      <w:t>Udyog</w:t>
    </w:r>
    <w:proofErr w:type="spellEnd"/>
    <w:r w:rsidRPr="006245FD">
      <w:rPr>
        <w:color w:val="1A5471"/>
        <w:sz w:val="20"/>
        <w:szCs w:val="20"/>
      </w:rPr>
      <w:t xml:space="preserve"> </w:t>
    </w:r>
    <w:proofErr w:type="spellStart"/>
    <w:r w:rsidRPr="006245FD">
      <w:rPr>
        <w:color w:val="1A5471"/>
        <w:sz w:val="20"/>
        <w:szCs w:val="20"/>
      </w:rPr>
      <w:t>Vihar</w:t>
    </w:r>
    <w:proofErr w:type="spellEnd"/>
    <w:r w:rsidRPr="006245FD">
      <w:rPr>
        <w:color w:val="1A5471"/>
        <w:sz w:val="20"/>
        <w:szCs w:val="20"/>
      </w:rPr>
      <w:t xml:space="preserve"> Phase V, </w:t>
    </w:r>
    <w:proofErr w:type="spellStart"/>
    <w:r w:rsidRPr="006245FD">
      <w:rPr>
        <w:color w:val="1A5471"/>
        <w:sz w:val="20"/>
        <w:szCs w:val="20"/>
      </w:rPr>
      <w:t>Gurgaon</w:t>
    </w:r>
    <w:proofErr w:type="spellEnd"/>
    <w:r w:rsidRPr="006245FD">
      <w:rPr>
        <w:color w:val="1A5471"/>
        <w:sz w:val="20"/>
        <w:szCs w:val="20"/>
      </w:rPr>
      <w:t>, Haryana 122008, India | +91-124-4042332</w:t>
    </w:r>
  </w:p>
  <w:p w:rsidR="00611F80" w:rsidRPr="000002C2" w:rsidRDefault="00611F80" w:rsidP="000002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174" w:rsidRDefault="00611F80" w:rsidP="00611F80">
    <w:pPr>
      <w:pStyle w:val="Footer"/>
      <w:jc w:val="center"/>
    </w:pPr>
    <w:r>
      <w:t>AT&amp;T Proprietary (Internal Use Only)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136" w:rsidRDefault="001A5136">
      <w:r>
        <w:separator/>
      </w:r>
    </w:p>
  </w:footnote>
  <w:footnote w:type="continuationSeparator" w:id="0">
    <w:p w:rsidR="001A5136" w:rsidRDefault="001A51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2C2" w:rsidRDefault="000002C2" w:rsidP="000002C2">
    <w:pPr>
      <w:pStyle w:val="Header"/>
      <w:tabs>
        <w:tab w:val="left" w:pos="5250"/>
      </w:tabs>
    </w:pPr>
    <w:r>
      <w:rPr>
        <w:noProof/>
        <w:rtl/>
      </w:rPr>
      <w:drawing>
        <wp:anchor distT="0" distB="0" distL="114300" distR="114300" simplePos="0" relativeHeight="251659264" behindDoc="0" locked="0" layoutInCell="1" allowOverlap="1">
          <wp:simplePos x="0" y="0"/>
          <wp:positionH relativeFrom="column">
            <wp:posOffset>21920</wp:posOffset>
          </wp:positionH>
          <wp:positionV relativeFrom="paragraph">
            <wp:posOffset>-36830</wp:posOffset>
          </wp:positionV>
          <wp:extent cx="1338682" cy="541928"/>
          <wp:effectExtent l="0" t="0" r="0" b="0"/>
          <wp:wrapNone/>
          <wp:docPr id="17" name="תמונה 11" descr="C:\Black ASUS 12.04\webbrand\אתר\yournewlogo - TeamScale\TeamSca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lack ASUS 12.04\webbrand\אתר\yournewlogo - TeamScale\TeamScale_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8682" cy="541928"/>
                  </a:xfrm>
                  <a:prstGeom prst="rect">
                    <a:avLst/>
                  </a:prstGeom>
                  <a:noFill/>
                  <a:ln>
                    <a:noFill/>
                  </a:ln>
                </pic:spPr>
              </pic:pic>
            </a:graphicData>
          </a:graphic>
        </wp:anchor>
      </w:drawing>
    </w:r>
    <w:r w:rsidR="00701D69">
      <w:rPr>
        <w:noProof/>
        <w:lang w:bidi="he-IL"/>
      </w:rPr>
      <w:pict>
        <v:oval id="אליפסה 3" o:spid="_x0000_s2056" style="position:absolute;margin-left:297.05pt;margin-top:42.25pt;width:8.4pt;height:9.1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" fillcolor="#1a5771" stroked="f" strokeweight="2pt"/>
      </w:pict>
    </w:r>
    <w:r w:rsidR="00701D69">
      <w:rPr>
        <w:noProof/>
        <w:lang w:bidi="he-IL"/>
      </w:rPr>
      <w:pict>
        <v:oval id="אליפסה 2" o:spid="_x0000_s2055" style="position:absolute;margin-left:414.65pt;margin-top:42.4pt;width:8.4pt;height:9.1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" fillcolor="#00adee" stroked="f" strokeweight="2pt"/>
      </w:pict>
    </w:r>
    <w:r w:rsidR="00701D69">
      <w:rPr>
        <w:noProof/>
        <w:lang w:bidi="he-IL"/>
      </w:rPr>
      <w:pict>
        <v:oval id="אליפסה 1" o:spid="_x0000_s2054" style="position:absolute;margin-left:.15pt;margin-top:42.4pt;width:8.4pt;height:9.15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" fillcolor="#00adee" stroked="f" strokeweight="2pt"/>
      </w:pict>
    </w:r>
    <w:r w:rsidR="00701D69" w:rsidRPr="00701D69">
      <w:rPr>
        <w:noProof/>
        <w:color w:val="FFFFFF" w:themeColor="background1"/>
        <w:lang w:bidi="he-IL"/>
      </w:rPr>
      <w:pict>
        <v:rect id="Rectangle 10" o:spid="_x0000_s2053" style="position:absolute;margin-left:-76.95pt;margin-top:45.45pt;width:615.1pt;height:2.8pt;rotation:180;z-index:-2516561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" fillcolor="#1a5771" stroked="f" strokeweight="2pt"/>
      </w:pict>
    </w:r>
    <w:r>
      <w:rPr>
        <w:rtl/>
      </w:rPr>
      <w:tab/>
    </w:r>
    <w:r>
      <w:tab/>
    </w:r>
  </w:p>
  <w:p w:rsidR="00611F80" w:rsidRDefault="00611F80">
    <w:pPr>
      <w:pStyle w:val="Header"/>
    </w:pPr>
  </w:p>
  <w:p w:rsidR="000002C2" w:rsidRDefault="000002C2">
    <w:pPr>
      <w:pStyle w:val="Header"/>
    </w:pPr>
  </w:p>
  <w:p w:rsidR="000002C2" w:rsidRDefault="000002C2">
    <w:pPr>
      <w:pStyle w:val="Header"/>
    </w:pPr>
  </w:p>
  <w:p w:rsidR="000002C2" w:rsidRDefault="000002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F2363"/>
    <w:multiLevelType w:val="multilevel"/>
    <w:tmpl w:val="A424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C4691"/>
    <w:multiLevelType w:val="hybridMultilevel"/>
    <w:tmpl w:val="F9C21F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4D4E8E"/>
    <w:multiLevelType w:val="hybridMultilevel"/>
    <w:tmpl w:val="DB282C48"/>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E656D3"/>
    <w:multiLevelType w:val="hybridMultilevel"/>
    <w:tmpl w:val="3D263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457677"/>
    <w:multiLevelType w:val="hybridMultilevel"/>
    <w:tmpl w:val="067E6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C94CAC"/>
    <w:multiLevelType w:val="hybridMultilevel"/>
    <w:tmpl w:val="39BA2616"/>
    <w:lvl w:ilvl="0" w:tplc="04090001">
      <w:start w:val="1"/>
      <w:numFmt w:val="bullet"/>
      <w:lvlText w:val=""/>
      <w:lvlJc w:val="left"/>
      <w:pPr>
        <w:tabs>
          <w:tab w:val="num" w:pos="1575"/>
        </w:tabs>
        <w:ind w:left="1575" w:hanging="360"/>
      </w:pPr>
      <w:rPr>
        <w:rFonts w:ascii="Symbol" w:hAnsi="Symbol" w:hint="default"/>
      </w:rPr>
    </w:lvl>
    <w:lvl w:ilvl="1" w:tplc="04090003" w:tentative="1">
      <w:start w:val="1"/>
      <w:numFmt w:val="bullet"/>
      <w:lvlText w:val="o"/>
      <w:lvlJc w:val="left"/>
      <w:pPr>
        <w:tabs>
          <w:tab w:val="num" w:pos="2295"/>
        </w:tabs>
        <w:ind w:left="2295" w:hanging="360"/>
      </w:pPr>
      <w:rPr>
        <w:rFonts w:ascii="Courier New" w:hAnsi="Courier New" w:cs="Courier New" w:hint="default"/>
      </w:rPr>
    </w:lvl>
    <w:lvl w:ilvl="2" w:tplc="04090005" w:tentative="1">
      <w:start w:val="1"/>
      <w:numFmt w:val="bullet"/>
      <w:lvlText w:val=""/>
      <w:lvlJc w:val="left"/>
      <w:pPr>
        <w:tabs>
          <w:tab w:val="num" w:pos="3015"/>
        </w:tabs>
        <w:ind w:left="3015" w:hanging="360"/>
      </w:pPr>
      <w:rPr>
        <w:rFonts w:ascii="Wingdings" w:hAnsi="Wingdings" w:hint="default"/>
      </w:rPr>
    </w:lvl>
    <w:lvl w:ilvl="3" w:tplc="04090001" w:tentative="1">
      <w:start w:val="1"/>
      <w:numFmt w:val="bullet"/>
      <w:lvlText w:val=""/>
      <w:lvlJc w:val="left"/>
      <w:pPr>
        <w:tabs>
          <w:tab w:val="num" w:pos="3735"/>
        </w:tabs>
        <w:ind w:left="3735" w:hanging="360"/>
      </w:pPr>
      <w:rPr>
        <w:rFonts w:ascii="Symbol" w:hAnsi="Symbol" w:hint="default"/>
      </w:rPr>
    </w:lvl>
    <w:lvl w:ilvl="4" w:tplc="04090003" w:tentative="1">
      <w:start w:val="1"/>
      <w:numFmt w:val="bullet"/>
      <w:lvlText w:val="o"/>
      <w:lvlJc w:val="left"/>
      <w:pPr>
        <w:tabs>
          <w:tab w:val="num" w:pos="4455"/>
        </w:tabs>
        <w:ind w:left="4455" w:hanging="360"/>
      </w:pPr>
      <w:rPr>
        <w:rFonts w:ascii="Courier New" w:hAnsi="Courier New" w:cs="Courier New" w:hint="default"/>
      </w:rPr>
    </w:lvl>
    <w:lvl w:ilvl="5" w:tplc="04090005" w:tentative="1">
      <w:start w:val="1"/>
      <w:numFmt w:val="bullet"/>
      <w:lvlText w:val=""/>
      <w:lvlJc w:val="left"/>
      <w:pPr>
        <w:tabs>
          <w:tab w:val="num" w:pos="5175"/>
        </w:tabs>
        <w:ind w:left="5175" w:hanging="360"/>
      </w:pPr>
      <w:rPr>
        <w:rFonts w:ascii="Wingdings" w:hAnsi="Wingdings" w:hint="default"/>
      </w:rPr>
    </w:lvl>
    <w:lvl w:ilvl="6" w:tplc="04090001" w:tentative="1">
      <w:start w:val="1"/>
      <w:numFmt w:val="bullet"/>
      <w:lvlText w:val=""/>
      <w:lvlJc w:val="left"/>
      <w:pPr>
        <w:tabs>
          <w:tab w:val="num" w:pos="5895"/>
        </w:tabs>
        <w:ind w:left="5895" w:hanging="360"/>
      </w:pPr>
      <w:rPr>
        <w:rFonts w:ascii="Symbol" w:hAnsi="Symbol" w:hint="default"/>
      </w:rPr>
    </w:lvl>
    <w:lvl w:ilvl="7" w:tplc="04090003" w:tentative="1">
      <w:start w:val="1"/>
      <w:numFmt w:val="bullet"/>
      <w:lvlText w:val="o"/>
      <w:lvlJc w:val="left"/>
      <w:pPr>
        <w:tabs>
          <w:tab w:val="num" w:pos="6615"/>
        </w:tabs>
        <w:ind w:left="6615" w:hanging="360"/>
      </w:pPr>
      <w:rPr>
        <w:rFonts w:ascii="Courier New" w:hAnsi="Courier New" w:cs="Courier New" w:hint="default"/>
      </w:rPr>
    </w:lvl>
    <w:lvl w:ilvl="8" w:tplc="04090005" w:tentative="1">
      <w:start w:val="1"/>
      <w:numFmt w:val="bullet"/>
      <w:lvlText w:val=""/>
      <w:lvlJc w:val="left"/>
      <w:pPr>
        <w:tabs>
          <w:tab w:val="num" w:pos="7335"/>
        </w:tabs>
        <w:ind w:left="7335" w:hanging="360"/>
      </w:pPr>
      <w:rPr>
        <w:rFonts w:ascii="Wingdings" w:hAnsi="Wingdings" w:hint="default"/>
      </w:rPr>
    </w:lvl>
  </w:abstractNum>
  <w:abstractNum w:abstractNumId="6">
    <w:nsid w:val="29304305"/>
    <w:multiLevelType w:val="hybridMultilevel"/>
    <w:tmpl w:val="D80E4B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6F79A9"/>
    <w:multiLevelType w:val="multilevel"/>
    <w:tmpl w:val="246E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FD3D91"/>
    <w:multiLevelType w:val="hybridMultilevel"/>
    <w:tmpl w:val="F7EA51A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35C486B"/>
    <w:multiLevelType w:val="hybridMultilevel"/>
    <w:tmpl w:val="D12039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F368E7"/>
    <w:multiLevelType w:val="hybridMultilevel"/>
    <w:tmpl w:val="853237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53B1125"/>
    <w:multiLevelType w:val="hybridMultilevel"/>
    <w:tmpl w:val="CC2065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9706780"/>
    <w:multiLevelType w:val="hybridMultilevel"/>
    <w:tmpl w:val="6E3A340A"/>
    <w:lvl w:ilvl="0" w:tplc="04090005">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6234DC"/>
    <w:multiLevelType w:val="hybridMultilevel"/>
    <w:tmpl w:val="3AB45A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D9A1574"/>
    <w:multiLevelType w:val="hybridMultilevel"/>
    <w:tmpl w:val="49A83B4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F9A60C3"/>
    <w:multiLevelType w:val="hybridMultilevel"/>
    <w:tmpl w:val="D262840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1E01451"/>
    <w:multiLevelType w:val="hybridMultilevel"/>
    <w:tmpl w:val="40F8F35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3B318D"/>
    <w:multiLevelType w:val="hybridMultilevel"/>
    <w:tmpl w:val="458ED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7AD0A18"/>
    <w:multiLevelType w:val="hybridMultilevel"/>
    <w:tmpl w:val="C10A2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83717C0"/>
    <w:multiLevelType w:val="multilevel"/>
    <w:tmpl w:val="2B12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941F33"/>
    <w:multiLevelType w:val="hybridMultilevel"/>
    <w:tmpl w:val="4F0E2C3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16"/>
  </w:num>
  <w:num w:numId="4">
    <w:abstractNumId w:val="11"/>
  </w:num>
  <w:num w:numId="5">
    <w:abstractNumId w:val="5"/>
  </w:num>
  <w:num w:numId="6">
    <w:abstractNumId w:val="14"/>
  </w:num>
  <w:num w:numId="7">
    <w:abstractNumId w:val="10"/>
  </w:num>
  <w:num w:numId="8">
    <w:abstractNumId w:val="17"/>
  </w:num>
  <w:num w:numId="9">
    <w:abstractNumId w:val="6"/>
  </w:num>
  <w:num w:numId="10">
    <w:abstractNumId w:val="9"/>
  </w:num>
  <w:num w:numId="11">
    <w:abstractNumId w:val="8"/>
  </w:num>
  <w:num w:numId="12">
    <w:abstractNumId w:val="15"/>
  </w:num>
  <w:num w:numId="13">
    <w:abstractNumId w:val="4"/>
  </w:num>
  <w:num w:numId="14">
    <w:abstractNumId w:val="18"/>
  </w:num>
  <w:num w:numId="15">
    <w:abstractNumId w:val="20"/>
  </w:num>
  <w:num w:numId="16">
    <w:abstractNumId w:val="12"/>
  </w:num>
  <w:num w:numId="17">
    <w:abstractNumId w:val="3"/>
  </w:num>
  <w:num w:numId="18">
    <w:abstractNumId w:val="13"/>
  </w:num>
  <w:num w:numId="19">
    <w:abstractNumId w:val="19"/>
  </w:num>
  <w:num w:numId="20">
    <w:abstractNumId w:val="7"/>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rsids>
    <w:rsidRoot w:val="00E42582"/>
    <w:rsid w:val="000002C2"/>
    <w:rsid w:val="00001B25"/>
    <w:rsid w:val="00015B97"/>
    <w:rsid w:val="0002303C"/>
    <w:rsid w:val="00026C81"/>
    <w:rsid w:val="00047200"/>
    <w:rsid w:val="00047553"/>
    <w:rsid w:val="0005309E"/>
    <w:rsid w:val="00060FB8"/>
    <w:rsid w:val="000624AA"/>
    <w:rsid w:val="000766EE"/>
    <w:rsid w:val="00082464"/>
    <w:rsid w:val="000830BF"/>
    <w:rsid w:val="00095197"/>
    <w:rsid w:val="000E2AD0"/>
    <w:rsid w:val="000F2C06"/>
    <w:rsid w:val="000F502F"/>
    <w:rsid w:val="000F6BB8"/>
    <w:rsid w:val="00105B74"/>
    <w:rsid w:val="00105E0D"/>
    <w:rsid w:val="001151DA"/>
    <w:rsid w:val="00123D74"/>
    <w:rsid w:val="0012470D"/>
    <w:rsid w:val="00125616"/>
    <w:rsid w:val="0012639A"/>
    <w:rsid w:val="00131C58"/>
    <w:rsid w:val="001373B4"/>
    <w:rsid w:val="00152D15"/>
    <w:rsid w:val="00184BC8"/>
    <w:rsid w:val="0018614B"/>
    <w:rsid w:val="001930E1"/>
    <w:rsid w:val="00197861"/>
    <w:rsid w:val="001A5136"/>
    <w:rsid w:val="001D2F93"/>
    <w:rsid w:val="001E5E11"/>
    <w:rsid w:val="001E5E33"/>
    <w:rsid w:val="00201343"/>
    <w:rsid w:val="0020446B"/>
    <w:rsid w:val="002120BD"/>
    <w:rsid w:val="00226D58"/>
    <w:rsid w:val="00231083"/>
    <w:rsid w:val="002411B1"/>
    <w:rsid w:val="002433B7"/>
    <w:rsid w:val="00245CED"/>
    <w:rsid w:val="0025709C"/>
    <w:rsid w:val="002639BE"/>
    <w:rsid w:val="002A191D"/>
    <w:rsid w:val="002B230A"/>
    <w:rsid w:val="002C051D"/>
    <w:rsid w:val="002C2139"/>
    <w:rsid w:val="00310CB4"/>
    <w:rsid w:val="00314C57"/>
    <w:rsid w:val="00315036"/>
    <w:rsid w:val="0031689A"/>
    <w:rsid w:val="003278FC"/>
    <w:rsid w:val="00342A88"/>
    <w:rsid w:val="00351A28"/>
    <w:rsid w:val="003646F7"/>
    <w:rsid w:val="00367534"/>
    <w:rsid w:val="0038214F"/>
    <w:rsid w:val="00383D52"/>
    <w:rsid w:val="003B2160"/>
    <w:rsid w:val="003D30A7"/>
    <w:rsid w:val="00402828"/>
    <w:rsid w:val="004136C1"/>
    <w:rsid w:val="0041645D"/>
    <w:rsid w:val="00424B1F"/>
    <w:rsid w:val="004272FA"/>
    <w:rsid w:val="004561C7"/>
    <w:rsid w:val="00457A2C"/>
    <w:rsid w:val="00461B19"/>
    <w:rsid w:val="00463B7E"/>
    <w:rsid w:val="00476D61"/>
    <w:rsid w:val="00477DD5"/>
    <w:rsid w:val="004B3121"/>
    <w:rsid w:val="004B5172"/>
    <w:rsid w:val="004B5AE3"/>
    <w:rsid w:val="004C4707"/>
    <w:rsid w:val="004E2B92"/>
    <w:rsid w:val="004E4F03"/>
    <w:rsid w:val="004E53B1"/>
    <w:rsid w:val="004E5BE5"/>
    <w:rsid w:val="004E638D"/>
    <w:rsid w:val="004F14CF"/>
    <w:rsid w:val="004F50A2"/>
    <w:rsid w:val="00500D56"/>
    <w:rsid w:val="00515FE4"/>
    <w:rsid w:val="00565BD9"/>
    <w:rsid w:val="00566BF5"/>
    <w:rsid w:val="00576A47"/>
    <w:rsid w:val="00594D0F"/>
    <w:rsid w:val="005A3032"/>
    <w:rsid w:val="005B4221"/>
    <w:rsid w:val="005B7BC0"/>
    <w:rsid w:val="005C0BA9"/>
    <w:rsid w:val="005C1973"/>
    <w:rsid w:val="005E30A8"/>
    <w:rsid w:val="005F2B2E"/>
    <w:rsid w:val="00602BF5"/>
    <w:rsid w:val="006069B0"/>
    <w:rsid w:val="00607137"/>
    <w:rsid w:val="0061053F"/>
    <w:rsid w:val="00611F80"/>
    <w:rsid w:val="00614610"/>
    <w:rsid w:val="00617FA8"/>
    <w:rsid w:val="006529F2"/>
    <w:rsid w:val="00662B9C"/>
    <w:rsid w:val="00664123"/>
    <w:rsid w:val="00675578"/>
    <w:rsid w:val="006755F0"/>
    <w:rsid w:val="0067674C"/>
    <w:rsid w:val="006B3A99"/>
    <w:rsid w:val="006C4161"/>
    <w:rsid w:val="006D600E"/>
    <w:rsid w:val="006E7732"/>
    <w:rsid w:val="006F3EFF"/>
    <w:rsid w:val="006F5D5B"/>
    <w:rsid w:val="006F6756"/>
    <w:rsid w:val="007018B6"/>
    <w:rsid w:val="00701D69"/>
    <w:rsid w:val="0070775D"/>
    <w:rsid w:val="007139D3"/>
    <w:rsid w:val="00723D12"/>
    <w:rsid w:val="0072712D"/>
    <w:rsid w:val="007442A7"/>
    <w:rsid w:val="007532B6"/>
    <w:rsid w:val="00755A87"/>
    <w:rsid w:val="0076352A"/>
    <w:rsid w:val="00772418"/>
    <w:rsid w:val="0077358C"/>
    <w:rsid w:val="00794619"/>
    <w:rsid w:val="00794686"/>
    <w:rsid w:val="007947D6"/>
    <w:rsid w:val="007A4650"/>
    <w:rsid w:val="007B2098"/>
    <w:rsid w:val="007B5BC8"/>
    <w:rsid w:val="007D3EB6"/>
    <w:rsid w:val="007E7F6A"/>
    <w:rsid w:val="007F363C"/>
    <w:rsid w:val="007F4F0F"/>
    <w:rsid w:val="0081150B"/>
    <w:rsid w:val="008139BD"/>
    <w:rsid w:val="00832875"/>
    <w:rsid w:val="00835B39"/>
    <w:rsid w:val="00861E7D"/>
    <w:rsid w:val="0087417A"/>
    <w:rsid w:val="00885C1A"/>
    <w:rsid w:val="008A28A2"/>
    <w:rsid w:val="008B3FEA"/>
    <w:rsid w:val="008B479E"/>
    <w:rsid w:val="008C40B9"/>
    <w:rsid w:val="008E3E1C"/>
    <w:rsid w:val="008E4AEE"/>
    <w:rsid w:val="00905225"/>
    <w:rsid w:val="0090532E"/>
    <w:rsid w:val="00906B8D"/>
    <w:rsid w:val="0091524A"/>
    <w:rsid w:val="00916111"/>
    <w:rsid w:val="00924D45"/>
    <w:rsid w:val="009259DE"/>
    <w:rsid w:val="00926011"/>
    <w:rsid w:val="009312F7"/>
    <w:rsid w:val="0093365D"/>
    <w:rsid w:val="00942C5A"/>
    <w:rsid w:val="00961611"/>
    <w:rsid w:val="00981A9E"/>
    <w:rsid w:val="00983B6D"/>
    <w:rsid w:val="0099167A"/>
    <w:rsid w:val="009A2627"/>
    <w:rsid w:val="009B1EA1"/>
    <w:rsid w:val="009E1971"/>
    <w:rsid w:val="009F7872"/>
    <w:rsid w:val="00A03964"/>
    <w:rsid w:val="00A05D01"/>
    <w:rsid w:val="00A14CAC"/>
    <w:rsid w:val="00A31D7A"/>
    <w:rsid w:val="00A331FC"/>
    <w:rsid w:val="00A41A4B"/>
    <w:rsid w:val="00A438F6"/>
    <w:rsid w:val="00A44571"/>
    <w:rsid w:val="00A4574D"/>
    <w:rsid w:val="00A66121"/>
    <w:rsid w:val="00A67211"/>
    <w:rsid w:val="00A711F1"/>
    <w:rsid w:val="00A718B4"/>
    <w:rsid w:val="00A719D3"/>
    <w:rsid w:val="00A72968"/>
    <w:rsid w:val="00A748E2"/>
    <w:rsid w:val="00A75D49"/>
    <w:rsid w:val="00A872CB"/>
    <w:rsid w:val="00A90E93"/>
    <w:rsid w:val="00AA389C"/>
    <w:rsid w:val="00AB577A"/>
    <w:rsid w:val="00AC3632"/>
    <w:rsid w:val="00AC5978"/>
    <w:rsid w:val="00AF2D08"/>
    <w:rsid w:val="00B1418C"/>
    <w:rsid w:val="00B17EE4"/>
    <w:rsid w:val="00B46F30"/>
    <w:rsid w:val="00B619DA"/>
    <w:rsid w:val="00B72DF8"/>
    <w:rsid w:val="00B75234"/>
    <w:rsid w:val="00B868DE"/>
    <w:rsid w:val="00BA0174"/>
    <w:rsid w:val="00BA1CED"/>
    <w:rsid w:val="00BB0467"/>
    <w:rsid w:val="00BB2105"/>
    <w:rsid w:val="00BB3BC6"/>
    <w:rsid w:val="00BB5636"/>
    <w:rsid w:val="00BC0B4B"/>
    <w:rsid w:val="00BC2606"/>
    <w:rsid w:val="00BD1DC3"/>
    <w:rsid w:val="00BD3154"/>
    <w:rsid w:val="00BD5A14"/>
    <w:rsid w:val="00BF1DAD"/>
    <w:rsid w:val="00BF5C7D"/>
    <w:rsid w:val="00C06262"/>
    <w:rsid w:val="00C20DE9"/>
    <w:rsid w:val="00C3440B"/>
    <w:rsid w:val="00C3546E"/>
    <w:rsid w:val="00C35A7E"/>
    <w:rsid w:val="00C53AE2"/>
    <w:rsid w:val="00C55343"/>
    <w:rsid w:val="00C55F84"/>
    <w:rsid w:val="00C75CE4"/>
    <w:rsid w:val="00C76CCE"/>
    <w:rsid w:val="00C901DB"/>
    <w:rsid w:val="00C959A3"/>
    <w:rsid w:val="00CA0E20"/>
    <w:rsid w:val="00CC6D54"/>
    <w:rsid w:val="00CE78E1"/>
    <w:rsid w:val="00CF52F0"/>
    <w:rsid w:val="00D174CB"/>
    <w:rsid w:val="00D254A0"/>
    <w:rsid w:val="00D315A5"/>
    <w:rsid w:val="00D32664"/>
    <w:rsid w:val="00D35D5B"/>
    <w:rsid w:val="00D44A7A"/>
    <w:rsid w:val="00D4758D"/>
    <w:rsid w:val="00D5149D"/>
    <w:rsid w:val="00D52C8D"/>
    <w:rsid w:val="00D62492"/>
    <w:rsid w:val="00D65D88"/>
    <w:rsid w:val="00D66B26"/>
    <w:rsid w:val="00D74101"/>
    <w:rsid w:val="00D774A6"/>
    <w:rsid w:val="00D80ED5"/>
    <w:rsid w:val="00D84E1B"/>
    <w:rsid w:val="00D86981"/>
    <w:rsid w:val="00D87B41"/>
    <w:rsid w:val="00D974AC"/>
    <w:rsid w:val="00DA7F05"/>
    <w:rsid w:val="00DB650E"/>
    <w:rsid w:val="00DD1FB1"/>
    <w:rsid w:val="00DE1D86"/>
    <w:rsid w:val="00DE36AC"/>
    <w:rsid w:val="00DF1EE0"/>
    <w:rsid w:val="00E03DF8"/>
    <w:rsid w:val="00E04453"/>
    <w:rsid w:val="00E04833"/>
    <w:rsid w:val="00E070F7"/>
    <w:rsid w:val="00E12EC0"/>
    <w:rsid w:val="00E134CC"/>
    <w:rsid w:val="00E13A08"/>
    <w:rsid w:val="00E2673B"/>
    <w:rsid w:val="00E33967"/>
    <w:rsid w:val="00E42582"/>
    <w:rsid w:val="00E560DC"/>
    <w:rsid w:val="00E6353E"/>
    <w:rsid w:val="00E70097"/>
    <w:rsid w:val="00E71787"/>
    <w:rsid w:val="00E71CAD"/>
    <w:rsid w:val="00E8052C"/>
    <w:rsid w:val="00E81E9C"/>
    <w:rsid w:val="00E847E3"/>
    <w:rsid w:val="00EA39C3"/>
    <w:rsid w:val="00EA7659"/>
    <w:rsid w:val="00EB10E0"/>
    <w:rsid w:val="00EC57C3"/>
    <w:rsid w:val="00EC6FA8"/>
    <w:rsid w:val="00ED38E2"/>
    <w:rsid w:val="00EE1ACB"/>
    <w:rsid w:val="00EF3D32"/>
    <w:rsid w:val="00EF7F4D"/>
    <w:rsid w:val="00F022C1"/>
    <w:rsid w:val="00F0520C"/>
    <w:rsid w:val="00F250B4"/>
    <w:rsid w:val="00F277F0"/>
    <w:rsid w:val="00F31761"/>
    <w:rsid w:val="00F31830"/>
    <w:rsid w:val="00F416AD"/>
    <w:rsid w:val="00F47164"/>
    <w:rsid w:val="00F84F2D"/>
    <w:rsid w:val="00F858A6"/>
    <w:rsid w:val="00F86423"/>
    <w:rsid w:val="00F93899"/>
    <w:rsid w:val="00F93D9C"/>
    <w:rsid w:val="00F94195"/>
    <w:rsid w:val="00F955EC"/>
    <w:rsid w:val="00FA2F18"/>
    <w:rsid w:val="00FA675D"/>
    <w:rsid w:val="00FD78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582"/>
    <w:rPr>
      <w:sz w:val="24"/>
      <w:szCs w:val="24"/>
    </w:rPr>
  </w:style>
  <w:style w:type="paragraph" w:styleId="Heading1">
    <w:name w:val="heading 1"/>
    <w:basedOn w:val="Normal"/>
    <w:next w:val="Normal"/>
    <w:qFormat/>
    <w:rsid w:val="00E4258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42582"/>
    <w:pPr>
      <w:keepNext/>
      <w:ind w:left="1980" w:hanging="1980"/>
      <w:jc w:val="both"/>
      <w:outlineLvl w:val="2"/>
    </w:pPr>
    <w:rPr>
      <w:sz w:val="22"/>
    </w:rPr>
  </w:style>
  <w:style w:type="paragraph" w:styleId="Heading4">
    <w:name w:val="heading 4"/>
    <w:basedOn w:val="Normal"/>
    <w:next w:val="Normal"/>
    <w:qFormat/>
    <w:rsid w:val="00E42582"/>
    <w:pPr>
      <w:keepNext/>
      <w:tabs>
        <w:tab w:val="left" w:pos="720"/>
        <w:tab w:val="left" w:pos="1440"/>
        <w:tab w:val="left" w:pos="2160"/>
        <w:tab w:val="left" w:pos="2880"/>
        <w:tab w:val="left" w:pos="3600"/>
        <w:tab w:val="left" w:pos="4320"/>
        <w:tab w:val="left" w:pos="5040"/>
        <w:tab w:val="left" w:pos="6210"/>
      </w:tabs>
      <w:ind w:left="2700" w:hanging="2700"/>
      <w:outlineLvl w:val="3"/>
    </w:pPr>
    <w:rPr>
      <w:b/>
      <w:bCs/>
    </w:rPr>
  </w:style>
  <w:style w:type="paragraph" w:styleId="Heading8">
    <w:name w:val="heading 8"/>
    <w:basedOn w:val="Normal"/>
    <w:next w:val="Normal"/>
    <w:qFormat/>
    <w:rsid w:val="00E42582"/>
    <w:pPr>
      <w:keepNext/>
      <w:tabs>
        <w:tab w:val="left" w:pos="720"/>
        <w:tab w:val="left" w:pos="1440"/>
        <w:tab w:val="left" w:pos="2160"/>
        <w:tab w:val="left" w:pos="2880"/>
        <w:tab w:val="left" w:pos="3600"/>
        <w:tab w:val="left" w:pos="4320"/>
        <w:tab w:val="left" w:pos="5040"/>
        <w:tab w:val="left" w:pos="6210"/>
      </w:tabs>
      <w:ind w:left="2700" w:hanging="2700"/>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42582"/>
    <w:pPr>
      <w:ind w:left="1980" w:hanging="1980"/>
    </w:pPr>
    <w:rPr>
      <w:sz w:val="22"/>
    </w:rPr>
  </w:style>
  <w:style w:type="table" w:styleId="TableSimple2">
    <w:name w:val="Table Simple 2"/>
    <w:basedOn w:val="TableNormal"/>
    <w:rsid w:val="00E425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eader">
    <w:name w:val="header"/>
    <w:basedOn w:val="Normal"/>
    <w:link w:val="HeaderChar"/>
    <w:rsid w:val="00E42582"/>
    <w:pPr>
      <w:tabs>
        <w:tab w:val="center" w:pos="4320"/>
        <w:tab w:val="right" w:pos="8640"/>
      </w:tabs>
    </w:pPr>
  </w:style>
  <w:style w:type="paragraph" w:styleId="Footer">
    <w:name w:val="footer"/>
    <w:basedOn w:val="Normal"/>
    <w:link w:val="FooterChar"/>
    <w:rsid w:val="00E42582"/>
    <w:pPr>
      <w:tabs>
        <w:tab w:val="center" w:pos="4320"/>
        <w:tab w:val="right" w:pos="8640"/>
      </w:tabs>
    </w:pPr>
  </w:style>
  <w:style w:type="character" w:styleId="PageNumber">
    <w:name w:val="page number"/>
    <w:basedOn w:val="DefaultParagraphFont"/>
    <w:rsid w:val="00E42582"/>
  </w:style>
  <w:style w:type="paragraph" w:styleId="Title">
    <w:name w:val="Title"/>
    <w:basedOn w:val="Normal"/>
    <w:link w:val="TitleChar"/>
    <w:uiPriority w:val="10"/>
    <w:qFormat/>
    <w:rsid w:val="00E42582"/>
    <w:pPr>
      <w:jc w:val="center"/>
    </w:pPr>
    <w:rPr>
      <w:sz w:val="28"/>
      <w:szCs w:val="20"/>
    </w:rPr>
  </w:style>
  <w:style w:type="paragraph" w:customStyle="1" w:styleId="projtabhd">
    <w:name w:val="projtabhd"/>
    <w:basedOn w:val="Normal"/>
    <w:rsid w:val="00E42582"/>
    <w:pPr>
      <w:spacing w:before="60" w:after="60"/>
    </w:pPr>
    <w:rPr>
      <w:b/>
      <w:sz w:val="20"/>
      <w:szCs w:val="20"/>
      <w:lang w:val="en-GB"/>
    </w:rPr>
  </w:style>
  <w:style w:type="paragraph" w:styleId="BodyTextIndent3">
    <w:name w:val="Body Text Indent 3"/>
    <w:basedOn w:val="Normal"/>
    <w:rsid w:val="00926011"/>
    <w:pPr>
      <w:spacing w:after="120"/>
      <w:ind w:left="360"/>
    </w:pPr>
    <w:rPr>
      <w:sz w:val="16"/>
      <w:szCs w:val="16"/>
    </w:rPr>
  </w:style>
  <w:style w:type="character" w:styleId="Hyperlink">
    <w:name w:val="Hyperlink"/>
    <w:rsid w:val="00152D15"/>
    <w:rPr>
      <w:color w:val="0000FF"/>
      <w:u w:val="single"/>
    </w:rPr>
  </w:style>
  <w:style w:type="table" w:styleId="TableGrid">
    <w:name w:val="Table Grid"/>
    <w:basedOn w:val="TableNormal"/>
    <w:rsid w:val="00500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0D56"/>
    <w:pPr>
      <w:ind w:left="720"/>
      <w:contextualSpacing/>
    </w:pPr>
  </w:style>
  <w:style w:type="paragraph" w:styleId="NoSpacing">
    <w:name w:val="No Spacing"/>
    <w:uiPriority w:val="1"/>
    <w:qFormat/>
    <w:rsid w:val="00EA39C3"/>
    <w:pPr>
      <w:suppressAutoHyphens/>
    </w:pPr>
    <w:rPr>
      <w:sz w:val="24"/>
      <w:szCs w:val="24"/>
      <w:lang w:eastAsia="ar-SA"/>
    </w:rPr>
  </w:style>
  <w:style w:type="character" w:customStyle="1" w:styleId="FooterChar">
    <w:name w:val="Footer Char"/>
    <w:link w:val="Footer"/>
    <w:rsid w:val="00EA39C3"/>
    <w:rPr>
      <w:sz w:val="24"/>
      <w:szCs w:val="24"/>
    </w:rPr>
  </w:style>
  <w:style w:type="character" w:customStyle="1" w:styleId="TitleChar">
    <w:name w:val="Title Char"/>
    <w:basedOn w:val="DefaultParagraphFont"/>
    <w:link w:val="Title"/>
    <w:uiPriority w:val="10"/>
    <w:rsid w:val="00A67211"/>
    <w:rPr>
      <w:sz w:val="28"/>
    </w:rPr>
  </w:style>
  <w:style w:type="character" w:customStyle="1" w:styleId="HeaderChar">
    <w:name w:val="Header Char"/>
    <w:basedOn w:val="DefaultParagraphFont"/>
    <w:link w:val="Header"/>
    <w:rsid w:val="000002C2"/>
    <w:rPr>
      <w:sz w:val="24"/>
      <w:szCs w:val="24"/>
    </w:rPr>
  </w:style>
  <w:style w:type="character" w:styleId="IntenseReference">
    <w:name w:val="Intense Reference"/>
    <w:uiPriority w:val="32"/>
    <w:qFormat/>
    <w:rsid w:val="000002C2"/>
    <w:rPr>
      <w:rFonts w:ascii="Century Gothic" w:eastAsia="Times New Roman" w:hAnsi="Century Gothic" w:cs="Times New Roman"/>
      <w:b/>
      <w:bCs/>
      <w:i/>
      <w:iCs/>
      <w:smallCaps/>
      <w:color w:val="17365D"/>
      <w:spacing w:val="20"/>
    </w:rPr>
  </w:style>
  <w:style w:type="paragraph" w:styleId="Caption">
    <w:name w:val="caption"/>
    <w:basedOn w:val="Normal"/>
    <w:next w:val="Normal"/>
    <w:uiPriority w:val="35"/>
    <w:qFormat/>
    <w:rsid w:val="00832875"/>
    <w:pPr>
      <w:autoSpaceDE w:val="0"/>
      <w:autoSpaceDN w:val="0"/>
      <w:adjustRightInd w:val="0"/>
    </w:pPr>
    <w:rPr>
      <w:rFonts w:ascii="Calibri" w:eastAsiaTheme="minorHAnsi" w:hAnsi="Calibri" w:cs="Calibri"/>
      <w:i/>
      <w:iCs/>
      <w:color w:val="000000"/>
      <w:sz w:val="20"/>
      <w:szCs w:val="20"/>
    </w:rPr>
  </w:style>
  <w:style w:type="paragraph" w:customStyle="1" w:styleId="BasicParagraph">
    <w:name w:val="[Basic Paragraph]"/>
    <w:basedOn w:val="Normal"/>
    <w:uiPriority w:val="99"/>
    <w:rsid w:val="006E7732"/>
    <w:pPr>
      <w:widowControl w:val="0"/>
      <w:autoSpaceDE w:val="0"/>
      <w:autoSpaceDN w:val="0"/>
      <w:adjustRightInd w:val="0"/>
      <w:spacing w:line="288" w:lineRule="auto"/>
      <w:textAlignment w:val="center"/>
    </w:pPr>
    <w:rPr>
      <w:rFonts w:ascii="Times" w:hAnsi="Times" w:cs="Times"/>
      <w:color w:val="000000"/>
      <w:lang w:val="en-GB" w:eastAsia="en-IN"/>
    </w:rPr>
  </w:style>
  <w:style w:type="paragraph" w:customStyle="1" w:styleId="Body">
    <w:name w:val="Body"/>
    <w:basedOn w:val="Normal"/>
    <w:uiPriority w:val="99"/>
    <w:rsid w:val="006E7732"/>
    <w:pPr>
      <w:widowControl w:val="0"/>
      <w:autoSpaceDE w:val="0"/>
      <w:autoSpaceDN w:val="0"/>
      <w:adjustRightInd w:val="0"/>
      <w:spacing w:before="113" w:line="320" w:lineRule="atLeast"/>
      <w:ind w:left="283" w:hanging="283"/>
      <w:textAlignment w:val="center"/>
    </w:pPr>
    <w:rPr>
      <w:rFonts w:ascii="Calibri" w:hAnsi="Calibri" w:cs="Calibri"/>
      <w:color w:val="000000"/>
      <w:sz w:val="26"/>
      <w:szCs w:val="26"/>
      <w:lang w:eastAsia="en-IN"/>
    </w:rPr>
  </w:style>
  <w:style w:type="paragraph" w:customStyle="1" w:styleId="H">
    <w:name w:val="H"/>
    <w:basedOn w:val="Normal"/>
    <w:uiPriority w:val="99"/>
    <w:rsid w:val="006E7732"/>
    <w:pPr>
      <w:widowControl w:val="0"/>
      <w:autoSpaceDE w:val="0"/>
      <w:autoSpaceDN w:val="0"/>
      <w:adjustRightInd w:val="0"/>
      <w:spacing w:before="283" w:line="288" w:lineRule="auto"/>
      <w:textAlignment w:val="center"/>
    </w:pPr>
    <w:rPr>
      <w:rFonts w:ascii="Gabriola" w:hAnsi="Gabriola" w:cs="Gabriola"/>
      <w:color w:val="000000"/>
      <w:sz w:val="30"/>
      <w:szCs w:val="30"/>
      <w:u w:val="thick" w:color="000000"/>
      <w:lang w:eastAsia="en-IN"/>
    </w:rPr>
  </w:style>
  <w:style w:type="paragraph" w:customStyle="1" w:styleId="Bodyn">
    <w:name w:val="Body n"/>
    <w:basedOn w:val="Normal"/>
    <w:uiPriority w:val="99"/>
    <w:rsid w:val="006E7732"/>
    <w:pPr>
      <w:widowControl w:val="0"/>
      <w:autoSpaceDE w:val="0"/>
      <w:autoSpaceDN w:val="0"/>
      <w:adjustRightInd w:val="0"/>
      <w:spacing w:before="113" w:line="288" w:lineRule="auto"/>
      <w:textAlignment w:val="center"/>
    </w:pPr>
    <w:rPr>
      <w:rFonts w:ascii="Calibri" w:hAnsi="Calibri" w:cs="Calibri"/>
      <w:color w:val="000000"/>
      <w:sz w:val="26"/>
      <w:szCs w:val="26"/>
      <w:lang w:eastAsia="en-IN"/>
    </w:rPr>
  </w:style>
  <w:style w:type="character" w:customStyle="1" w:styleId="Bold">
    <w:name w:val="Bold"/>
    <w:uiPriority w:val="99"/>
    <w:rsid w:val="006E7732"/>
    <w:rPr>
      <w:rFonts w:ascii="Calibri" w:hAnsi="Calibri"/>
    </w:rPr>
  </w:style>
  <w:style w:type="character" w:customStyle="1" w:styleId="wind">
    <w:name w:val="wind"/>
    <w:uiPriority w:val="99"/>
    <w:rsid w:val="006E7732"/>
    <w:rPr>
      <w:rFonts w:ascii="Wingdings" w:hAnsi="Wingdings"/>
    </w:rPr>
  </w:style>
  <w:style w:type="paragraph" w:styleId="BodyText">
    <w:name w:val="Body Text"/>
    <w:basedOn w:val="Normal"/>
    <w:link w:val="BodyTextChar"/>
    <w:semiHidden/>
    <w:unhideWhenUsed/>
    <w:rsid w:val="00367534"/>
    <w:pPr>
      <w:spacing w:after="120"/>
    </w:pPr>
  </w:style>
  <w:style w:type="character" w:customStyle="1" w:styleId="BodyTextChar">
    <w:name w:val="Body Text Char"/>
    <w:basedOn w:val="DefaultParagraphFont"/>
    <w:link w:val="BodyText"/>
    <w:semiHidden/>
    <w:rsid w:val="00367534"/>
    <w:rPr>
      <w:sz w:val="24"/>
      <w:szCs w:val="24"/>
    </w:rPr>
  </w:style>
  <w:style w:type="paragraph" w:styleId="BalloonText">
    <w:name w:val="Balloon Text"/>
    <w:basedOn w:val="Normal"/>
    <w:link w:val="BalloonTextChar"/>
    <w:semiHidden/>
    <w:unhideWhenUsed/>
    <w:rsid w:val="00424B1F"/>
    <w:rPr>
      <w:rFonts w:ascii="Tahoma" w:hAnsi="Tahoma" w:cs="Tahoma"/>
      <w:sz w:val="16"/>
      <w:szCs w:val="16"/>
    </w:rPr>
  </w:style>
  <w:style w:type="character" w:customStyle="1" w:styleId="BalloonTextChar">
    <w:name w:val="Balloon Text Char"/>
    <w:basedOn w:val="DefaultParagraphFont"/>
    <w:link w:val="BalloonText"/>
    <w:semiHidden/>
    <w:rsid w:val="00424B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582"/>
    <w:rPr>
      <w:sz w:val="24"/>
      <w:szCs w:val="24"/>
    </w:rPr>
  </w:style>
  <w:style w:type="paragraph" w:styleId="1">
    <w:name w:val="heading 1"/>
    <w:basedOn w:val="a"/>
    <w:next w:val="a"/>
    <w:qFormat/>
    <w:rsid w:val="00E42582"/>
    <w:pPr>
      <w:keepNext/>
      <w:spacing w:before="240" w:after="60"/>
      <w:outlineLvl w:val="0"/>
    </w:pPr>
    <w:rPr>
      <w:rFonts w:ascii="Arial" w:hAnsi="Arial" w:cs="Arial"/>
      <w:b/>
      <w:bCs/>
      <w:kern w:val="32"/>
      <w:sz w:val="32"/>
      <w:szCs w:val="32"/>
    </w:rPr>
  </w:style>
  <w:style w:type="paragraph" w:styleId="3">
    <w:name w:val="heading 3"/>
    <w:basedOn w:val="a"/>
    <w:next w:val="a"/>
    <w:qFormat/>
    <w:rsid w:val="00E42582"/>
    <w:pPr>
      <w:keepNext/>
      <w:ind w:left="1980" w:hanging="1980"/>
      <w:jc w:val="both"/>
      <w:outlineLvl w:val="2"/>
    </w:pPr>
    <w:rPr>
      <w:sz w:val="22"/>
    </w:rPr>
  </w:style>
  <w:style w:type="paragraph" w:styleId="4">
    <w:name w:val="heading 4"/>
    <w:basedOn w:val="a"/>
    <w:next w:val="a"/>
    <w:qFormat/>
    <w:rsid w:val="00E42582"/>
    <w:pPr>
      <w:keepNext/>
      <w:tabs>
        <w:tab w:val="left" w:pos="720"/>
        <w:tab w:val="left" w:pos="1440"/>
        <w:tab w:val="left" w:pos="2160"/>
        <w:tab w:val="left" w:pos="2880"/>
        <w:tab w:val="left" w:pos="3600"/>
        <w:tab w:val="left" w:pos="4320"/>
        <w:tab w:val="left" w:pos="5040"/>
        <w:tab w:val="left" w:pos="6210"/>
      </w:tabs>
      <w:ind w:left="2700" w:hanging="2700"/>
      <w:outlineLvl w:val="3"/>
    </w:pPr>
    <w:rPr>
      <w:b/>
      <w:bCs/>
    </w:rPr>
  </w:style>
  <w:style w:type="paragraph" w:styleId="8">
    <w:name w:val="heading 8"/>
    <w:basedOn w:val="a"/>
    <w:next w:val="a"/>
    <w:qFormat/>
    <w:rsid w:val="00E42582"/>
    <w:pPr>
      <w:keepNext/>
      <w:tabs>
        <w:tab w:val="left" w:pos="720"/>
        <w:tab w:val="left" w:pos="1440"/>
        <w:tab w:val="left" w:pos="2160"/>
        <w:tab w:val="left" w:pos="2880"/>
        <w:tab w:val="left" w:pos="3600"/>
        <w:tab w:val="left" w:pos="4320"/>
        <w:tab w:val="left" w:pos="5040"/>
        <w:tab w:val="left" w:pos="6210"/>
      </w:tabs>
      <w:ind w:left="2700" w:hanging="2700"/>
      <w:outlineLvl w:val="7"/>
    </w:pPr>
    <w:rPr>
      <w:b/>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E42582"/>
    <w:pPr>
      <w:ind w:left="1980" w:hanging="1980"/>
    </w:pPr>
    <w:rPr>
      <w:sz w:val="22"/>
    </w:rPr>
  </w:style>
  <w:style w:type="table" w:styleId="2">
    <w:name w:val="Table Simple 2"/>
    <w:basedOn w:val="a1"/>
    <w:rsid w:val="00E4258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4">
    <w:name w:val="header"/>
    <w:basedOn w:val="a"/>
    <w:link w:val="a5"/>
    <w:rsid w:val="00E42582"/>
    <w:pPr>
      <w:tabs>
        <w:tab w:val="center" w:pos="4320"/>
        <w:tab w:val="right" w:pos="8640"/>
      </w:tabs>
    </w:pPr>
  </w:style>
  <w:style w:type="paragraph" w:styleId="a6">
    <w:name w:val="footer"/>
    <w:basedOn w:val="a"/>
    <w:link w:val="a7"/>
    <w:rsid w:val="00E42582"/>
    <w:pPr>
      <w:tabs>
        <w:tab w:val="center" w:pos="4320"/>
        <w:tab w:val="right" w:pos="8640"/>
      </w:tabs>
    </w:pPr>
  </w:style>
  <w:style w:type="character" w:styleId="a8">
    <w:name w:val="page number"/>
    <w:basedOn w:val="a0"/>
    <w:rsid w:val="00E42582"/>
  </w:style>
  <w:style w:type="paragraph" w:styleId="a9">
    <w:name w:val="Title"/>
    <w:basedOn w:val="a"/>
    <w:link w:val="aa"/>
    <w:uiPriority w:val="10"/>
    <w:qFormat/>
    <w:rsid w:val="00E42582"/>
    <w:pPr>
      <w:jc w:val="center"/>
    </w:pPr>
    <w:rPr>
      <w:sz w:val="28"/>
      <w:szCs w:val="20"/>
    </w:rPr>
  </w:style>
  <w:style w:type="paragraph" w:customStyle="1" w:styleId="projtabhd">
    <w:name w:val="projtabhd"/>
    <w:basedOn w:val="a"/>
    <w:rsid w:val="00E42582"/>
    <w:pPr>
      <w:spacing w:before="60" w:after="60"/>
    </w:pPr>
    <w:rPr>
      <w:b/>
      <w:sz w:val="20"/>
      <w:szCs w:val="20"/>
      <w:lang w:val="en-GB"/>
    </w:rPr>
  </w:style>
  <w:style w:type="paragraph" w:styleId="30">
    <w:name w:val="Body Text Indent 3"/>
    <w:basedOn w:val="a"/>
    <w:rsid w:val="00926011"/>
    <w:pPr>
      <w:spacing w:after="120"/>
      <w:ind w:left="360"/>
    </w:pPr>
    <w:rPr>
      <w:sz w:val="16"/>
      <w:szCs w:val="16"/>
    </w:rPr>
  </w:style>
  <w:style w:type="character" w:styleId="Hyperlink">
    <w:name w:val="Hyperlink"/>
    <w:rsid w:val="00152D15"/>
    <w:rPr>
      <w:color w:val="0000FF"/>
      <w:u w:val="single"/>
    </w:rPr>
  </w:style>
  <w:style w:type="table" w:styleId="ab">
    <w:name w:val="Table Grid"/>
    <w:basedOn w:val="a1"/>
    <w:rsid w:val="00500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500D56"/>
    <w:pPr>
      <w:ind w:left="720"/>
      <w:contextualSpacing/>
    </w:pPr>
  </w:style>
  <w:style w:type="paragraph" w:styleId="ad">
    <w:name w:val="No Spacing"/>
    <w:uiPriority w:val="1"/>
    <w:qFormat/>
    <w:rsid w:val="00EA39C3"/>
    <w:pPr>
      <w:suppressAutoHyphens/>
    </w:pPr>
    <w:rPr>
      <w:sz w:val="24"/>
      <w:szCs w:val="24"/>
      <w:lang w:eastAsia="ar-SA"/>
    </w:rPr>
  </w:style>
  <w:style w:type="character" w:customStyle="1" w:styleId="a7">
    <w:name w:val="כותרת תחתונה תו"/>
    <w:link w:val="a6"/>
    <w:rsid w:val="00EA39C3"/>
    <w:rPr>
      <w:sz w:val="24"/>
      <w:szCs w:val="24"/>
    </w:rPr>
  </w:style>
  <w:style w:type="character" w:customStyle="1" w:styleId="aa">
    <w:name w:val="כותרת טקסט תו"/>
    <w:basedOn w:val="a0"/>
    <w:link w:val="a9"/>
    <w:uiPriority w:val="10"/>
    <w:rsid w:val="00A67211"/>
    <w:rPr>
      <w:sz w:val="28"/>
    </w:rPr>
  </w:style>
  <w:style w:type="character" w:customStyle="1" w:styleId="a5">
    <w:name w:val="כותרת עליונה תו"/>
    <w:basedOn w:val="a0"/>
    <w:link w:val="a4"/>
    <w:rsid w:val="000002C2"/>
    <w:rPr>
      <w:sz w:val="24"/>
      <w:szCs w:val="24"/>
    </w:rPr>
  </w:style>
  <w:style w:type="character" w:styleId="ae">
    <w:name w:val="Intense Reference"/>
    <w:uiPriority w:val="32"/>
    <w:qFormat/>
    <w:rsid w:val="000002C2"/>
    <w:rPr>
      <w:rFonts w:ascii="Century Gothic" w:eastAsia="Times New Roman" w:hAnsi="Century Gothic" w:cs="Times New Roman"/>
      <w:b/>
      <w:bCs/>
      <w:i/>
      <w:iCs/>
      <w:smallCaps/>
      <w:color w:val="17365D"/>
      <w:spacing w:val="20"/>
    </w:rPr>
  </w:style>
</w:styles>
</file>

<file path=word/webSettings.xml><?xml version="1.0" encoding="utf-8"?>
<w:webSettings xmlns:r="http://schemas.openxmlformats.org/officeDocument/2006/relationships" xmlns:w="http://schemas.openxmlformats.org/wordprocessingml/2006/main">
  <w:divs>
    <w:div w:id="123937502">
      <w:bodyDiv w:val="1"/>
      <w:marLeft w:val="0"/>
      <w:marRight w:val="0"/>
      <w:marTop w:val="0"/>
      <w:marBottom w:val="0"/>
      <w:divBdr>
        <w:top w:val="none" w:sz="0" w:space="0" w:color="auto"/>
        <w:left w:val="none" w:sz="0" w:space="0" w:color="auto"/>
        <w:bottom w:val="none" w:sz="0" w:space="0" w:color="auto"/>
        <w:right w:val="none" w:sz="0" w:space="0" w:color="auto"/>
      </w:divBdr>
    </w:div>
    <w:div w:id="496111508">
      <w:bodyDiv w:val="1"/>
      <w:marLeft w:val="0"/>
      <w:marRight w:val="0"/>
      <w:marTop w:val="0"/>
      <w:marBottom w:val="0"/>
      <w:divBdr>
        <w:top w:val="none" w:sz="0" w:space="0" w:color="auto"/>
        <w:left w:val="none" w:sz="0" w:space="0" w:color="auto"/>
        <w:bottom w:val="none" w:sz="0" w:space="0" w:color="auto"/>
        <w:right w:val="none" w:sz="0" w:space="0" w:color="auto"/>
      </w:divBdr>
    </w:div>
    <w:div w:id="769621520">
      <w:bodyDiv w:val="1"/>
      <w:marLeft w:val="0"/>
      <w:marRight w:val="0"/>
      <w:marTop w:val="0"/>
      <w:marBottom w:val="0"/>
      <w:divBdr>
        <w:top w:val="none" w:sz="0" w:space="0" w:color="auto"/>
        <w:left w:val="none" w:sz="0" w:space="0" w:color="auto"/>
        <w:bottom w:val="none" w:sz="0" w:space="0" w:color="auto"/>
        <w:right w:val="none" w:sz="0" w:space="0" w:color="auto"/>
      </w:divBdr>
      <w:divsChild>
        <w:div w:id="153381850">
          <w:marLeft w:val="0"/>
          <w:marRight w:val="0"/>
          <w:marTop w:val="0"/>
          <w:marBottom w:val="0"/>
          <w:divBdr>
            <w:top w:val="none" w:sz="0" w:space="0" w:color="auto"/>
            <w:left w:val="none" w:sz="0" w:space="0" w:color="auto"/>
            <w:bottom w:val="none" w:sz="0" w:space="0" w:color="auto"/>
            <w:right w:val="none" w:sz="0" w:space="0" w:color="auto"/>
          </w:divBdr>
        </w:div>
      </w:divsChild>
    </w:div>
    <w:div w:id="772097215">
      <w:bodyDiv w:val="1"/>
      <w:marLeft w:val="0"/>
      <w:marRight w:val="0"/>
      <w:marTop w:val="0"/>
      <w:marBottom w:val="0"/>
      <w:divBdr>
        <w:top w:val="none" w:sz="0" w:space="0" w:color="auto"/>
        <w:left w:val="none" w:sz="0" w:space="0" w:color="auto"/>
        <w:bottom w:val="none" w:sz="0" w:space="0" w:color="auto"/>
        <w:right w:val="none" w:sz="0" w:space="0" w:color="auto"/>
      </w:divBdr>
    </w:div>
    <w:div w:id="192453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yyek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info@team-scale.com" TargetMode="External"/><Relationship Id="rId1" Type="http://schemas.openxmlformats.org/officeDocument/2006/relationships/hyperlink" Target="mail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898</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Contact Address</vt:lpstr>
    </vt:vector>
  </TitlesOfParts>
  <Company>PC</Company>
  <LinksUpToDate>false</LinksUpToDate>
  <CharactersWithSpaces>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Address</dc:title>
  <dc:creator>SINGH, ABHIJEET</dc:creator>
  <cp:lastModifiedBy>shivam</cp:lastModifiedBy>
  <cp:revision>110</cp:revision>
  <cp:lastPrinted>2017-06-30T05:30:00Z</cp:lastPrinted>
  <dcterms:created xsi:type="dcterms:W3CDTF">2018-05-09T11:08:00Z</dcterms:created>
  <dcterms:modified xsi:type="dcterms:W3CDTF">2018-05-18T07:50:00Z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AT&amp;T Proprietary (Internal Use Only)_x000d_</vt:lpwstr>
  </property>
  <property fmtid="{D5CDD505-2E9C-101B-9397-08002B2CF9AE}" pid="3" name="DLPManualFileClassification">
    <vt:lpwstr>{1A067545-A4E2-4FA1-8094-0D7902669705}</vt:lpwstr>
  </property>
  <property fmtid="{D5CDD505-2E9C-101B-9397-08002B2CF9AE}" pid="4" name="DLPManualFileClassificationLastModifiedBy">
    <vt:lpwstr>ATT\RK00350683</vt:lpwstr>
  </property>
  <property fmtid="{D5CDD505-2E9C-101B-9397-08002B2CF9AE}" pid="5" name="DLPManualFileClassificationLastModificationDate">
    <vt:lpwstr>1491572749</vt:lpwstr>
  </property>
  <property fmtid="{D5CDD505-2E9C-101B-9397-08002B2CF9AE}" pid="6" name="DLPManualFileClassificationVersion">
    <vt:lpwstr>10.0.100.37</vt:lpwstr>
  </property>
</Properties>
</file>