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2/13/2021</w:t>
      </w:r>
    </w:p>
    <w:p>
      <w:pPr>
        <w:pStyle w:val="FirstParagraph"/>
      </w:pPr>
      <w:r>
        <w:t xml:space="preserve">Task 1</w:t>
      </w:r>
    </w:p>
    <w:p>
      <w:pPr>
        <w:pStyle w:val="BodyText"/>
      </w:pPr>
      <w:r>
        <w:t xml:space="preserve">Suppose a coin toss turns up 13 heads out of 20 trials. At .05 significance level,</w:t>
      </w:r>
      <w:r>
        <w:t xml:space="preserve"> </w:t>
      </w:r>
      <w:r>
        <w:t xml:space="preserve">can one reject the null hypothesis that the coin toss is fair?</w:t>
      </w:r>
    </w:p>
    <w:p>
      <w:pPr>
        <w:pStyle w:val="BodyText"/>
      </w:pPr>
      <w:r>
        <w:t xml:space="preserve">Task 2</w:t>
      </w:r>
    </w:p>
    <w:p>
      <w:pPr>
        <w:pStyle w:val="BodyText"/>
      </w:pPr>
      <w:r>
        <w:t xml:space="preserve">An outbreak of Salmonella-related illness was attributed to ice cream produced</w:t>
      </w:r>
      <w:r>
        <w:t xml:space="preserve"> </w:t>
      </w:r>
      <w:r>
        <w:t xml:space="preserve">at a certain factory. Scientists measured the level of Salmonella in 9 randomly</w:t>
      </w:r>
      <w:r>
        <w:t xml:space="preserve"> </w:t>
      </w:r>
      <w:r>
        <w:t xml:space="preserve">sampled batches of ice cream. The levels (in MPN/g) are : 0.593, 0.142, 0.329,</w:t>
      </w:r>
      <w:r>
        <w:t xml:space="preserve"> </w:t>
      </w:r>
      <w:r>
        <w:t xml:space="preserve">0.691, 0.231, 0.793, 0.519, 0.392, 0.418.</w:t>
      </w:r>
      <w:r>
        <w:t xml:space="preserve"> </w:t>
      </w:r>
      <w:r>
        <w:t xml:space="preserve">Is there evidence that the mean level of Salmonella in the ice cream is greater</w:t>
      </w:r>
      <w:r>
        <w:t xml:space="preserve"> </w:t>
      </w:r>
      <w:r>
        <w:t xml:space="preserve">than 0.3 MPN/g?</w:t>
      </w:r>
    </w:p>
    <w:p>
      <w:pPr>
        <w:pStyle w:val="SourceCode"/>
      </w:pPr>
      <w:r>
        <w:rPr>
          <w:rStyle w:val="CommentTok"/>
        </w:rPr>
        <w:t xml:space="preserve"># Task 1</w:t>
      </w:r>
      <w:r>
        <w:br/>
      </w:r>
      <w:r>
        <w:rPr>
          <w:rStyle w:val="CommentTok"/>
        </w:rPr>
        <w:t xml:space="preserve"># Suppose a coin toss turns up 13 heads out of 20 trials. At .05 significance</w:t>
      </w:r>
      <w:r>
        <w:br/>
      </w:r>
      <w:r>
        <w:rPr>
          <w:rStyle w:val="CommentTok"/>
        </w:rPr>
        <w:t xml:space="preserve"># level, can one reject the null hypothesis that the coin toss is fair?</w:t>
      </w:r>
      <w:r>
        <w:br/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13 out of 20, null probability 0.5</w:t>
      </w:r>
      <w:r>
        <w:br/>
      </w:r>
      <w:r>
        <w:rPr>
          <w:rStyle w:val="VerbatimChar"/>
        </w:rPr>
        <w:t xml:space="preserve">## X-squared = 1.8, df = 1, p-value = 0.1797</w:t>
      </w:r>
      <w:r>
        <w:br/>
      </w:r>
      <w:r>
        <w:rPr>
          <w:rStyle w:val="VerbatimChar"/>
        </w:rPr>
        <w:t xml:space="preserve">## alternative hypothesis: true p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0.4328543 0.8188082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 xml:space="preserve">## 0.65</w:t>
      </w:r>
    </w:p>
    <w:p>
      <w:pPr>
        <w:pStyle w:val="SourceCode"/>
      </w:pPr>
      <w:r>
        <w:rPr>
          <w:rStyle w:val="CommentTok"/>
        </w:rPr>
        <w:t xml:space="preserve"># Our study finds that the  chi-square=1.8,</w:t>
      </w:r>
      <w:r>
        <w:br/>
      </w:r>
      <w:r>
        <w:rPr>
          <w:rStyle w:val="CommentTok"/>
        </w:rPr>
        <w:t xml:space="preserve"># p=0.1797, 95% CI [0.4328543, 0.8188082]. A greater p(0.1797&gt;0.05), fail to </w:t>
      </w:r>
      <w:r>
        <w:br/>
      </w:r>
      <w:r>
        <w:rPr>
          <w:rStyle w:val="CommentTok"/>
        </w:rPr>
        <w:t xml:space="preserve"># reject the null hypothesis. Therefore, At .05 significance level, we fail to  </w:t>
      </w:r>
      <w:r>
        <w:br/>
      </w:r>
      <w:r>
        <w:rPr>
          <w:rStyle w:val="CommentTok"/>
        </w:rPr>
        <w:t xml:space="preserve"># reject the null hypothesis that the coin toss is fair. This is strong evidence </w:t>
      </w:r>
      <w:r>
        <w:br/>
      </w:r>
      <w:r>
        <w:rPr>
          <w:rStyle w:val="CommentTok"/>
        </w:rPr>
        <w:t xml:space="preserve"># that the null hypothesis is valid</w:t>
      </w:r>
      <w:r>
        <w:br/>
      </w:r>
      <w:r>
        <w:br/>
      </w:r>
      <w:r>
        <w:rPr>
          <w:rStyle w:val="CommentTok"/>
        </w:rPr>
        <w:t xml:space="preserve"># Task 2</w:t>
      </w:r>
      <w:r>
        <w:br/>
      </w:r>
      <w:r>
        <w:rPr>
          <w:rStyle w:val="CommentTok"/>
        </w:rPr>
        <w:t xml:space="preserve"># An outbreak of Salmonella-related illness was attributed to ice cream produced</w:t>
      </w:r>
      <w:r>
        <w:br/>
      </w:r>
      <w:r>
        <w:rPr>
          <w:rStyle w:val="CommentTok"/>
        </w:rPr>
        <w:t xml:space="preserve"># at a certain factory. Scientists measured the level of Salmonella in 9 randomly</w:t>
      </w:r>
      <w:r>
        <w:br/>
      </w:r>
      <w:r>
        <w:rPr>
          <w:rStyle w:val="CommentTok"/>
        </w:rPr>
        <w:t xml:space="preserve"># sampled batches of ice cream. The levels (in MPN/g) are : 0.593, 0.142, 0.329,</w:t>
      </w:r>
      <w:r>
        <w:br/>
      </w:r>
      <w:r>
        <w:rPr>
          <w:rStyle w:val="CommentTok"/>
        </w:rPr>
        <w:t xml:space="preserve"># 0.691, 0.231, 0.793, 0.519, 0.392, 0.418.</w:t>
      </w:r>
      <w:r>
        <w:br/>
      </w:r>
      <w:r>
        <w:rPr>
          <w:rStyle w:val="CommentTok"/>
        </w:rPr>
        <w:t xml:space="preserve"># Is there evidence that the mean level of Salmonella in the ice cream is greater</w:t>
      </w:r>
      <w:r>
        <w:br/>
      </w:r>
      <w:r>
        <w:rPr>
          <w:rStyle w:val="CommentTok"/>
        </w:rPr>
        <w:t xml:space="preserve"># than 0.3 MPN/g?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t = 2.2051, df = 8, p-value = 0.02927</w:t>
      </w:r>
      <w:r>
        <w:br/>
      </w:r>
      <w:r>
        <w:rPr>
          <w:rStyle w:val="VerbatimChar"/>
        </w:rPr>
        <w:t xml:space="preserve">## alternative hypothesis: true mean is greater than 0.3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0.3245133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0.4564444</w:t>
      </w:r>
    </w:p>
    <w:p>
      <w:pPr>
        <w:pStyle w:val="SourceCode"/>
      </w:pPr>
      <w:r>
        <w:rPr>
          <w:rStyle w:val="CommentTok"/>
        </w:rPr>
        <w:t xml:space="preserve"># Our study finds that the  t = 2.2051, df = 8, mean is 0.4564444, </w:t>
      </w:r>
      <w:r>
        <w:br/>
      </w:r>
      <w:r>
        <w:rPr>
          <w:rStyle w:val="CommentTok"/>
        </w:rPr>
        <w:t xml:space="preserve"># p=0.02927, 95% CI [0.3245133, Inf]. A greater p(0.02927&gt;0.3), fail to reject </w:t>
      </w:r>
      <w:r>
        <w:br/>
      </w:r>
      <w:r>
        <w:rPr>
          <w:rStyle w:val="CommentTok"/>
        </w:rPr>
        <w:t xml:space="preserve"># the null hypothesis. Therefore, At 0.3 significance level, we fail to reject  </w:t>
      </w:r>
      <w:r>
        <w:br/>
      </w:r>
      <w:r>
        <w:rPr>
          <w:rStyle w:val="CommentTok"/>
        </w:rPr>
        <w:t xml:space="preserve"># the null hypothesis. Therefore, we have slight strong evidence that the mean </w:t>
      </w:r>
      <w:r>
        <w:br/>
      </w:r>
      <w:r>
        <w:rPr>
          <w:rStyle w:val="CommentTok"/>
        </w:rPr>
        <w:t xml:space="preserve"># Salmonella level in the ice cream is above 0.3 MPN/g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Sachin Shubham</dc:creator>
  <cp:keywords/>
  <dcterms:created xsi:type="dcterms:W3CDTF">2021-04-14T19:22:21Z</dcterms:created>
  <dcterms:modified xsi:type="dcterms:W3CDTF">2021-04-14T19:22:21Z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2/13/2021</vt:lpwstr>
  </property>
  <property fmtid="{D5CDD505-2E9C-101B-9397-08002B2CF9AE}" pid="3" name="output">
    <vt:lpwstr/>
  </property>
</Properties>
</file>