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Spider-Man 4: RAG Testing Document</w:t>
      </w:r>
    </w:p>
    <w:p>
      <w:pPr>
        <w:pStyle w:val="Heading2"/>
      </w:pPr>
      <w:r>
        <w:t>Introduction</w:t>
      </w:r>
    </w:p>
    <w:p>
      <w:r>
        <w:t>Spider-Man 4 is a fictional test document created to evaluate Retrieval Augmented Generation (RAG) systems.</w:t>
        <w:br/>
        <w:t>It contains multiple sections, concepts, characters, events, and relationships so that a retrieval pipeline can be tested with different types of questions.</w:t>
        <w:br/>
        <w:t>The story explores Peter Parker's life after previous battles, his responsibilities as Spider-Man, and new challenges that affect both his personal and superhero identity.</w:t>
      </w:r>
    </w:p>
    <w:p>
      <w:pPr>
        <w:pStyle w:val="Heading2"/>
      </w:pPr>
      <w:r>
        <w:t>Main Character: Peter Parker</w:t>
      </w:r>
    </w:p>
    <w:p>
      <w:r>
        <w:t>Peter Parker is a young scientist and superhero known as Spider-Man. His abilities include enhanced strength, agility, spider-sense, and the ability to create web technology.</w:t>
        <w:br/>
        <w:t>In this fictional storyline, Peter struggles to balance his normal life with his duty to protect New York City.</w:t>
        <w:br/>
        <w:t>His biggest challenge is not only fighting enemies but also making difficult choices about responsibility and sacrifice.</w:t>
      </w:r>
    </w:p>
    <w:p>
      <w:pPr>
        <w:pStyle w:val="Heading2"/>
      </w:pPr>
      <w:r>
        <w:t>New Threat: The Shadow Network</w:t>
      </w:r>
    </w:p>
    <w:p>
      <w:r>
        <w:t>A mysterious organization called the Shadow Network emerges in the city.</w:t>
        <w:br/>
        <w:t>Unlike traditional villains, this group uses advanced technology, artificial intelligence systems, and surveillance devices.</w:t>
        <w:br/>
        <w:t>Their goal is to control information across the city and predict the actions of superheroes.</w:t>
        <w:br/>
        <w:t>Spider-Man must investigate the organization while protecting innocent citizens.</w:t>
      </w:r>
    </w:p>
    <w:p>
      <w:pPr>
        <w:pStyle w:val="Heading2"/>
      </w:pPr>
      <w:r>
        <w:t>Technology and Spider-Man's Suit</w:t>
      </w:r>
    </w:p>
    <w:p>
      <w:r>
        <w:t>In Spider-Man 4, Peter upgrades his suit with improved sensors, communication tools, and energy management systems.</w:t>
        <w:br/>
        <w:t>The suit can analyze threats, track locations, and help Peter understand complex situations during battles.</w:t>
        <w:br/>
        <w:t>However, Peter learns that technology alone cannot replace human judgment and experience.</w:t>
      </w:r>
    </w:p>
    <w:p>
      <w:pPr>
        <w:pStyle w:val="Heading2"/>
      </w:pPr>
      <w:r>
        <w:t>Major Battle</w:t>
      </w:r>
    </w:p>
    <w:p>
      <w:r>
        <w:t>The final battle happens in an abandoned research facility.</w:t>
        <w:br/>
        <w:t>Spider-Man discovers that the Shadow Network is using stolen scientific research to create powerful machines.</w:t>
        <w:br/>
        <w:t>Instead of destroying everything immediately, Peter finds a way to disable the system while preventing damage to the city.</w:t>
        <w:br/>
        <w:t>The victory shows the importance of intelligence, teamwork, and responsibility.</w:t>
      </w:r>
    </w:p>
    <w:p>
      <w:pPr>
        <w:pStyle w:val="Heading2"/>
      </w:pPr>
      <w:r>
        <w:t>Themes and Lessons</w:t>
      </w:r>
    </w:p>
    <w:p>
      <w:r>
        <w:t>The central themes of Spider-Man 4 include responsibility, courage, friendship, and personal growth.</w:t>
        <w:br/>
        <w:t>Peter learns that being a hero is not only about physical power but also about making ethical decisions.</w:t>
        <w:br/>
        <w:t>The story highlights how heroes must consider the consequences of their actions.</w:t>
      </w:r>
    </w:p>
    <w:p>
      <w:pPr>
        <w:pStyle w:val="Heading2"/>
      </w:pPr>
      <w:r>
        <w:t>Future Possibilities</w:t>
      </w:r>
    </w:p>
    <w:p>
      <w:r>
        <w:t>The ending leaves open possibilities for future adventures.</w:t>
        <w:br/>
        <w:t>New enemies may appear, old relationships may change, and Peter may discover more about the technology created by the Shadow Network.</w:t>
        <w:br/>
        <w:t>This document can be used to test questions about characters, events, technology, and story details in a RAG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