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5E30" w14:textId="77777777" w:rsidR="00345DEC" w:rsidRPr="00264D50" w:rsidRDefault="00000000">
      <w:pPr>
        <w:pStyle w:val="Title"/>
        <w:rPr>
          <w:sz w:val="40"/>
          <w:szCs w:val="40"/>
        </w:rPr>
      </w:pPr>
      <w:r w:rsidRPr="00264D50">
        <w:rPr>
          <w:spacing w:val="-2"/>
          <w:sz w:val="40"/>
          <w:szCs w:val="40"/>
        </w:rPr>
        <w:t>Resume</w:t>
      </w:r>
    </w:p>
    <w:p w14:paraId="3604511F" w14:textId="77777777" w:rsidR="00345DEC" w:rsidRDefault="00345DEC">
      <w:pPr>
        <w:spacing w:before="65"/>
        <w:rPr>
          <w:b/>
          <w:sz w:val="18"/>
        </w:rPr>
      </w:pPr>
    </w:p>
    <w:p w14:paraId="0F942FAF" w14:textId="282D0D3B" w:rsidR="002502B0" w:rsidRPr="00264D50" w:rsidRDefault="002502B0" w:rsidP="002502B0">
      <w:pPr>
        <w:ind w:left="1534" w:right="508" w:firstLine="720"/>
        <w:rPr>
          <w:rFonts w:ascii="Caladea"/>
          <w:sz w:val="26"/>
          <w:szCs w:val="26"/>
        </w:rPr>
      </w:pPr>
      <w:r w:rsidRPr="00264D50">
        <w:rPr>
          <w:rFonts w:ascii="Caladea"/>
          <w:sz w:val="26"/>
          <w:szCs w:val="26"/>
        </w:rPr>
        <w:t>Sacchidanand Nivrutti Waychal</w:t>
      </w:r>
    </w:p>
    <w:p w14:paraId="677CC888" w14:textId="2607EFBD" w:rsidR="002502B0" w:rsidRDefault="002502B0" w:rsidP="002502B0">
      <w:pPr>
        <w:ind w:left="1534" w:right="508" w:firstLine="720"/>
        <w:rPr>
          <w:rFonts w:ascii="Verdana"/>
          <w:sz w:val="18"/>
        </w:rPr>
      </w:pPr>
      <w:r>
        <w:rPr>
          <w:rFonts w:ascii="Verdana"/>
          <w:sz w:val="18"/>
        </w:rPr>
        <w:t>Add:--001,Uma Darpan Apt,Plot no:-14/15,Sec 9 New Panvel Dist Raigad</w:t>
      </w:r>
    </w:p>
    <w:p w14:paraId="115F7428" w14:textId="031B3133" w:rsidR="00345DEC" w:rsidRPr="002502B0" w:rsidRDefault="00000000" w:rsidP="002502B0">
      <w:pPr>
        <w:ind w:left="1534" w:right="508" w:firstLine="720"/>
        <w:rPr>
          <w:rFonts w:ascii="Verdana"/>
          <w:sz w:val="18"/>
        </w:rPr>
      </w:pPr>
      <w:r>
        <w:rPr>
          <w:rFonts w:ascii="Caladea"/>
        </w:rPr>
        <w:t>Mobile</w:t>
      </w:r>
      <w:r>
        <w:rPr>
          <w:rFonts w:ascii="Caladea"/>
          <w:spacing w:val="-8"/>
        </w:rPr>
        <w:t xml:space="preserve"> </w:t>
      </w:r>
      <w:r>
        <w:rPr>
          <w:rFonts w:ascii="Caladea"/>
        </w:rPr>
        <w:t>NO:</w:t>
      </w:r>
      <w:r>
        <w:rPr>
          <w:rFonts w:ascii="Caladea"/>
          <w:spacing w:val="-7"/>
        </w:rPr>
        <w:t xml:space="preserve"> </w:t>
      </w:r>
      <w:r>
        <w:rPr>
          <w:rFonts w:ascii="Caladea"/>
        </w:rPr>
        <w:t>+91-</w:t>
      </w:r>
      <w:r w:rsidR="002502B0">
        <w:rPr>
          <w:rFonts w:ascii="Caladea"/>
          <w:spacing w:val="-2"/>
        </w:rPr>
        <w:t>9920853077/8424087222</w:t>
      </w:r>
    </w:p>
    <w:p w14:paraId="15F7D02A" w14:textId="4347F439" w:rsidR="00345DEC" w:rsidRDefault="002502B0" w:rsidP="002502B0">
      <w:pPr>
        <w:pStyle w:val="BodyText"/>
        <w:spacing w:line="256" w:lineRule="exact"/>
        <w:ind w:right="520"/>
        <w:rPr>
          <w:rFonts w:ascii="Caladea"/>
          <w:color w:val="0000FF"/>
          <w:spacing w:val="-2"/>
          <w:u w:color="0000FF"/>
        </w:rPr>
      </w:pPr>
      <w:r>
        <w:rPr>
          <w:rFonts w:ascii="Caladea"/>
        </w:rPr>
        <w:t xml:space="preserve">                                               Email:</w:t>
      </w:r>
      <w:r>
        <w:rPr>
          <w:rFonts w:ascii="Caladea"/>
          <w:spacing w:val="-12"/>
        </w:rPr>
        <w:t xml:space="preserve"> </w:t>
      </w:r>
      <w:hyperlink r:id="rId5" w:history="1">
        <w:r w:rsidRPr="002502B0">
          <w:rPr>
            <w:rStyle w:val="Hyperlink"/>
            <w:rFonts w:ascii="Caladea"/>
            <w:spacing w:val="-2"/>
            <w:u w:val="none"/>
          </w:rPr>
          <w:t>sachin.waichal2011@gmail.com</w:t>
        </w:r>
      </w:hyperlink>
      <w:r>
        <w:rPr>
          <w:rFonts w:ascii="Caladea"/>
          <w:color w:val="0000FF"/>
          <w:spacing w:val="-2"/>
          <w:u w:color="0000FF"/>
        </w:rPr>
        <w:t xml:space="preserve"> &amp; </w:t>
      </w:r>
      <w:hyperlink r:id="rId6" w:history="1">
        <w:r w:rsidR="00162EF4" w:rsidRPr="00514D82">
          <w:rPr>
            <w:rStyle w:val="Hyperlink"/>
            <w:rFonts w:ascii="Caladea"/>
            <w:spacing w:val="-2"/>
          </w:rPr>
          <w:t>sw00796253@techmahindra.com</w:t>
        </w:r>
      </w:hyperlink>
    </w:p>
    <w:p w14:paraId="44B0C4D3" w14:textId="77777777" w:rsidR="00162EF4" w:rsidRDefault="00162EF4" w:rsidP="002502B0">
      <w:pPr>
        <w:pStyle w:val="BodyText"/>
        <w:spacing w:line="256" w:lineRule="exact"/>
        <w:ind w:right="520"/>
        <w:rPr>
          <w:rFonts w:ascii="Caladea"/>
          <w:color w:val="0000FF"/>
          <w:spacing w:val="-2"/>
          <w:u w:color="0000FF"/>
        </w:rPr>
      </w:pPr>
    </w:p>
    <w:p w14:paraId="1B8D299D" w14:textId="77777777" w:rsidR="00162EF4" w:rsidRDefault="00162EF4" w:rsidP="002502B0">
      <w:pPr>
        <w:pStyle w:val="BodyText"/>
        <w:spacing w:line="256" w:lineRule="exact"/>
        <w:ind w:right="520"/>
        <w:rPr>
          <w:rFonts w:ascii="Caladea"/>
        </w:rPr>
      </w:pPr>
    </w:p>
    <w:p w14:paraId="5EF9A67C" w14:textId="77777777" w:rsidR="00345DEC" w:rsidRDefault="00000000">
      <w:pPr>
        <w:pStyle w:val="BodyText"/>
        <w:spacing w:before="10"/>
        <w:rPr>
          <w:rFonts w:ascii="Caladea"/>
          <w:sz w:val="20"/>
        </w:rPr>
      </w:pPr>
      <w:r>
        <w:rPr>
          <w:noProof/>
        </w:rPr>
        <mc:AlternateContent>
          <mc:Choice Requires="wpg">
            <w:drawing>
              <wp:anchor distT="0" distB="0" distL="0" distR="0" simplePos="0" relativeHeight="487587840" behindDoc="1" locked="0" layoutInCell="1" allowOverlap="1" wp14:anchorId="33BA7833" wp14:editId="13A21924">
                <wp:simplePos x="0" y="0"/>
                <wp:positionH relativeFrom="page">
                  <wp:posOffset>835456</wp:posOffset>
                </wp:positionH>
                <wp:positionV relativeFrom="paragraph">
                  <wp:posOffset>170557</wp:posOffset>
                </wp:positionV>
                <wp:extent cx="6022340" cy="2622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2340" cy="262255"/>
                          <a:chOff x="0" y="0"/>
                          <a:chExt cx="6022340" cy="262255"/>
                        </a:xfrm>
                      </wpg:grpSpPr>
                      <wps:wsp>
                        <wps:cNvPr id="2" name="Graphic 2"/>
                        <wps:cNvSpPr/>
                        <wps:spPr>
                          <a:xfrm>
                            <a:off x="12191" y="12191"/>
                            <a:ext cx="6010275" cy="238125"/>
                          </a:xfrm>
                          <a:custGeom>
                            <a:avLst/>
                            <a:gdLst/>
                            <a:ahLst/>
                            <a:cxnLst/>
                            <a:rect l="l" t="t" r="r" b="b"/>
                            <a:pathLst>
                              <a:path w="6010275" h="238125">
                                <a:moveTo>
                                  <a:pt x="6009766" y="0"/>
                                </a:moveTo>
                                <a:lnTo>
                                  <a:pt x="0" y="0"/>
                                </a:lnTo>
                                <a:lnTo>
                                  <a:pt x="0" y="237744"/>
                                </a:lnTo>
                                <a:lnTo>
                                  <a:pt x="6009766" y="237744"/>
                                </a:lnTo>
                                <a:lnTo>
                                  <a:pt x="6009766" y="0"/>
                                </a:lnTo>
                                <a:close/>
                              </a:path>
                            </a:pathLst>
                          </a:custGeom>
                          <a:solidFill>
                            <a:srgbClr val="BEBEBE"/>
                          </a:solidFill>
                        </wps:spPr>
                        <wps:bodyPr wrap="square" lIns="0" tIns="0" rIns="0" bIns="0" rtlCol="0">
                          <a:prstTxWarp prst="textNoShape">
                            <a:avLst/>
                          </a:prstTxWarp>
                          <a:noAutofit/>
                        </wps:bodyPr>
                      </wps:wsp>
                      <wps:wsp>
                        <wps:cNvPr id="3" name="Graphic 3"/>
                        <wps:cNvSpPr/>
                        <wps:spPr>
                          <a:xfrm>
                            <a:off x="0" y="12"/>
                            <a:ext cx="6022340" cy="262255"/>
                          </a:xfrm>
                          <a:custGeom>
                            <a:avLst/>
                            <a:gdLst/>
                            <a:ahLst/>
                            <a:cxnLst/>
                            <a:rect l="l" t="t" r="r" b="b"/>
                            <a:pathLst>
                              <a:path w="6022340" h="262255">
                                <a:moveTo>
                                  <a:pt x="6021959" y="249923"/>
                                </a:moveTo>
                                <a:lnTo>
                                  <a:pt x="0" y="249923"/>
                                </a:lnTo>
                                <a:lnTo>
                                  <a:pt x="0" y="262115"/>
                                </a:lnTo>
                                <a:lnTo>
                                  <a:pt x="6021959" y="262115"/>
                                </a:lnTo>
                                <a:lnTo>
                                  <a:pt x="6021959" y="249923"/>
                                </a:lnTo>
                                <a:close/>
                              </a:path>
                              <a:path w="6022340" h="262255">
                                <a:moveTo>
                                  <a:pt x="6021959" y="0"/>
                                </a:moveTo>
                                <a:lnTo>
                                  <a:pt x="9144" y="0"/>
                                </a:lnTo>
                                <a:lnTo>
                                  <a:pt x="9144" y="12179"/>
                                </a:lnTo>
                                <a:lnTo>
                                  <a:pt x="6021959" y="12179"/>
                                </a:lnTo>
                                <a:lnTo>
                                  <a:pt x="6021959"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0" y="12191"/>
                            <a:ext cx="6022340" cy="238125"/>
                          </a:xfrm>
                          <a:prstGeom prst="rect">
                            <a:avLst/>
                          </a:prstGeom>
                        </wps:spPr>
                        <wps:txbx>
                          <w:txbxContent>
                            <w:p w14:paraId="19A95D25" w14:textId="77777777" w:rsidR="00345DEC" w:rsidRDefault="00000000">
                              <w:pPr>
                                <w:spacing w:before="2"/>
                                <w:ind w:left="124"/>
                                <w:rPr>
                                  <w:rFonts w:ascii="Caladea"/>
                                  <w:b/>
                                </w:rPr>
                              </w:pPr>
                              <w:r>
                                <w:rPr>
                                  <w:rFonts w:ascii="Caladea"/>
                                  <w:b/>
                                </w:rPr>
                                <w:t>PROFILE</w:t>
                              </w:r>
                              <w:r>
                                <w:rPr>
                                  <w:rFonts w:ascii="Caladea"/>
                                  <w:b/>
                                  <w:spacing w:val="-9"/>
                                </w:rPr>
                                <w:t xml:space="preserve"> </w:t>
                              </w:r>
                              <w:r>
                                <w:rPr>
                                  <w:rFonts w:ascii="Caladea"/>
                                  <w:b/>
                                  <w:spacing w:val="-2"/>
                                </w:rPr>
                                <w:t>SUMMARY:</w:t>
                              </w:r>
                            </w:p>
                          </w:txbxContent>
                        </wps:txbx>
                        <wps:bodyPr wrap="square" lIns="0" tIns="0" rIns="0" bIns="0" rtlCol="0">
                          <a:noAutofit/>
                        </wps:bodyPr>
                      </wps:wsp>
                    </wpg:wgp>
                  </a:graphicData>
                </a:graphic>
              </wp:anchor>
            </w:drawing>
          </mc:Choice>
          <mc:Fallback>
            <w:pict>
              <v:group w14:anchorId="33BA7833" id="Group 1" o:spid="_x0000_s1026" style="position:absolute;margin-left:65.8pt;margin-top:13.45pt;width:474.2pt;height:20.65pt;z-index:-15728640;mso-wrap-distance-left:0;mso-wrap-distance-right:0;mso-position-horizontal-relative:page" coordsize="60223,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">
                <v:shape id="Graphic 2" o:spid="_x0000_s1027" style="position:absolute;left:121;top:121;width:60103;height:2382;visibility:visible;mso-wrap-style:square;v-text-anchor:top" coordsize="60102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" path="m6009766,l,,,237744r6009766,l6009766,xe" fillcolor="#bebebe" stroked="f">
                  <v:path arrowok="t"/>
                </v:shape>
                <v:shape id="Graphic 3" o:spid="_x0000_s1028" style="position:absolute;width:60223;height:2622;visibility:visible;mso-wrap-style:square;v-text-anchor:top" coordsize="60223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" path="m6021959,249923l,249923r,12192l6021959,262115r,-12192xem6021959,l9144,r,12179l6021959,12179r,-12179xe" fillcolor="black" stroked="f">
                  <v:path arrowok="t"/>
                </v:shape>
                <v:shapetype id="_x0000_t202" coordsize="21600,21600" o:spt="202" path="m,l,21600r21600,l21600,xe">
                  <v:stroke joinstyle="miter"/>
                  <v:path gradientshapeok="t" o:connecttype="rect"/>
                </v:shapetype>
                <v:shape id="Textbox 4" o:spid="_x0000_s1029" type="#_x0000_t202" style="position:absolute;top:121;width:602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9A95D25" w14:textId="77777777" w:rsidR="00345DEC" w:rsidRDefault="00000000">
                        <w:pPr>
                          <w:spacing w:before="2"/>
                          <w:ind w:left="124"/>
                          <w:rPr>
                            <w:rFonts w:ascii="Caladea"/>
                            <w:b/>
                          </w:rPr>
                        </w:pPr>
                        <w:r>
                          <w:rPr>
                            <w:rFonts w:ascii="Caladea"/>
                            <w:b/>
                          </w:rPr>
                          <w:t>PROFILE</w:t>
                        </w:r>
                        <w:r>
                          <w:rPr>
                            <w:rFonts w:ascii="Caladea"/>
                            <w:b/>
                            <w:spacing w:val="-9"/>
                          </w:rPr>
                          <w:t xml:space="preserve"> </w:t>
                        </w:r>
                        <w:r>
                          <w:rPr>
                            <w:rFonts w:ascii="Caladea"/>
                            <w:b/>
                            <w:spacing w:val="-2"/>
                          </w:rPr>
                          <w:t>SUMMARY:</w:t>
                        </w:r>
                      </w:p>
                    </w:txbxContent>
                  </v:textbox>
                </v:shape>
                <w10:wrap type="topAndBottom" anchorx="page"/>
              </v:group>
            </w:pict>
          </mc:Fallback>
        </mc:AlternateContent>
      </w:r>
    </w:p>
    <w:p w14:paraId="2A74CAF9" w14:textId="77777777" w:rsidR="00345DEC" w:rsidRDefault="00345DEC">
      <w:pPr>
        <w:pStyle w:val="BodyText"/>
        <w:spacing w:before="44"/>
        <w:rPr>
          <w:rFonts w:ascii="Caladea"/>
          <w:sz w:val="20"/>
        </w:rPr>
      </w:pPr>
    </w:p>
    <w:p w14:paraId="5D9B89D2" w14:textId="55CFB6E9" w:rsidR="00345DEC" w:rsidRDefault="00000000">
      <w:pPr>
        <w:pStyle w:val="ListParagraph"/>
        <w:numPr>
          <w:ilvl w:val="0"/>
          <w:numId w:val="11"/>
        </w:numPr>
        <w:tabs>
          <w:tab w:val="left" w:pos="1660"/>
        </w:tabs>
        <w:spacing w:line="245" w:lineRule="exact"/>
        <w:ind w:left="1660" w:hanging="360"/>
        <w:rPr>
          <w:sz w:val="20"/>
        </w:rPr>
      </w:pPr>
      <w:r>
        <w:rPr>
          <w:sz w:val="20"/>
        </w:rPr>
        <w:t>Overall</w:t>
      </w:r>
      <w:r>
        <w:rPr>
          <w:spacing w:val="-11"/>
          <w:sz w:val="20"/>
        </w:rPr>
        <w:t xml:space="preserve"> </w:t>
      </w:r>
      <w:r>
        <w:rPr>
          <w:sz w:val="20"/>
        </w:rPr>
        <w:t>Working</w:t>
      </w:r>
      <w:r>
        <w:rPr>
          <w:spacing w:val="-5"/>
          <w:sz w:val="20"/>
        </w:rPr>
        <w:t xml:space="preserve"> </w:t>
      </w:r>
      <w:r>
        <w:rPr>
          <w:sz w:val="20"/>
        </w:rPr>
        <w:t>Experience</w:t>
      </w:r>
      <w:r>
        <w:rPr>
          <w:spacing w:val="-5"/>
          <w:sz w:val="20"/>
        </w:rPr>
        <w:t xml:space="preserve"> </w:t>
      </w:r>
      <w:r>
        <w:rPr>
          <w:sz w:val="20"/>
        </w:rPr>
        <w:t>o</w:t>
      </w:r>
      <w:r w:rsidR="002502B0">
        <w:rPr>
          <w:sz w:val="20"/>
        </w:rPr>
        <w:t xml:space="preserve">f 10.2 </w:t>
      </w:r>
      <w:r>
        <w:rPr>
          <w:sz w:val="20"/>
        </w:rPr>
        <w:t>years</w:t>
      </w:r>
      <w:r>
        <w:rPr>
          <w:spacing w:val="-13"/>
          <w:sz w:val="20"/>
        </w:rPr>
        <w:t xml:space="preserve"> </w:t>
      </w:r>
      <w:r>
        <w:rPr>
          <w:sz w:val="20"/>
        </w:rPr>
        <w:t>in</w:t>
      </w:r>
      <w:r>
        <w:rPr>
          <w:spacing w:val="-5"/>
          <w:sz w:val="20"/>
        </w:rPr>
        <w:t xml:space="preserve"> </w:t>
      </w:r>
      <w:r>
        <w:rPr>
          <w:sz w:val="20"/>
        </w:rPr>
        <w:t>Technical</w:t>
      </w:r>
      <w:r>
        <w:rPr>
          <w:spacing w:val="-2"/>
          <w:sz w:val="20"/>
        </w:rPr>
        <w:t xml:space="preserve"> domain.</w:t>
      </w:r>
    </w:p>
    <w:p w14:paraId="3303358D" w14:textId="77777777" w:rsidR="00345DEC" w:rsidRDefault="00000000">
      <w:pPr>
        <w:pStyle w:val="ListParagraph"/>
        <w:numPr>
          <w:ilvl w:val="0"/>
          <w:numId w:val="11"/>
        </w:numPr>
        <w:tabs>
          <w:tab w:val="left" w:pos="1660"/>
        </w:tabs>
        <w:ind w:left="1660" w:hanging="360"/>
        <w:rPr>
          <w:sz w:val="20"/>
        </w:rPr>
      </w:pPr>
      <w:r>
        <w:rPr>
          <w:sz w:val="20"/>
        </w:rPr>
        <w:t>Working</w:t>
      </w:r>
      <w:r>
        <w:rPr>
          <w:spacing w:val="-10"/>
          <w:sz w:val="20"/>
        </w:rPr>
        <w:t xml:space="preserve"> </w:t>
      </w:r>
      <w:r>
        <w:rPr>
          <w:sz w:val="20"/>
        </w:rPr>
        <w:t>Knowledge</w:t>
      </w:r>
      <w:r>
        <w:rPr>
          <w:spacing w:val="-8"/>
          <w:sz w:val="20"/>
        </w:rPr>
        <w:t xml:space="preserve"> </w:t>
      </w:r>
      <w:r>
        <w:rPr>
          <w:sz w:val="20"/>
        </w:rPr>
        <w:t>of</w:t>
      </w:r>
      <w:r>
        <w:rPr>
          <w:spacing w:val="-9"/>
          <w:sz w:val="20"/>
        </w:rPr>
        <w:t xml:space="preserve"> </w:t>
      </w:r>
      <w:r>
        <w:rPr>
          <w:sz w:val="20"/>
        </w:rPr>
        <w:t>Windows</w:t>
      </w:r>
      <w:r>
        <w:rPr>
          <w:spacing w:val="-9"/>
          <w:sz w:val="20"/>
        </w:rPr>
        <w:t xml:space="preserve"> </w:t>
      </w:r>
      <w:r>
        <w:rPr>
          <w:sz w:val="20"/>
        </w:rPr>
        <w:t>95/98/2000/XP,</w:t>
      </w:r>
      <w:r>
        <w:rPr>
          <w:spacing w:val="-9"/>
          <w:sz w:val="20"/>
        </w:rPr>
        <w:t xml:space="preserve"> </w:t>
      </w:r>
      <w:r>
        <w:rPr>
          <w:sz w:val="20"/>
        </w:rPr>
        <w:t>WINDOWS</w:t>
      </w:r>
      <w:r>
        <w:rPr>
          <w:spacing w:val="-9"/>
          <w:sz w:val="20"/>
        </w:rPr>
        <w:t xml:space="preserve"> </w:t>
      </w:r>
      <w:r>
        <w:rPr>
          <w:spacing w:val="-2"/>
          <w:sz w:val="20"/>
        </w:rPr>
        <w:t>7,8,10.</w:t>
      </w:r>
    </w:p>
    <w:p w14:paraId="1D2A2A28" w14:textId="77777777" w:rsidR="00345DEC" w:rsidRDefault="00000000">
      <w:pPr>
        <w:pStyle w:val="ListParagraph"/>
        <w:numPr>
          <w:ilvl w:val="0"/>
          <w:numId w:val="11"/>
        </w:numPr>
        <w:tabs>
          <w:tab w:val="left" w:pos="1661"/>
        </w:tabs>
        <w:ind w:right="561"/>
        <w:rPr>
          <w:sz w:val="20"/>
        </w:rPr>
      </w:pPr>
      <w:r>
        <w:rPr>
          <w:sz w:val="20"/>
        </w:rPr>
        <w:t>Able</w:t>
      </w:r>
      <w:r>
        <w:rPr>
          <w:spacing w:val="-3"/>
          <w:sz w:val="20"/>
        </w:rPr>
        <w:t xml:space="preserve"> </w:t>
      </w:r>
      <w:r>
        <w:rPr>
          <w:sz w:val="20"/>
        </w:rPr>
        <w:t>to</w:t>
      </w:r>
      <w:r>
        <w:rPr>
          <w:spacing w:val="-8"/>
          <w:sz w:val="20"/>
        </w:rPr>
        <w:t xml:space="preserve"> </w:t>
      </w:r>
      <w:r>
        <w:rPr>
          <w:sz w:val="20"/>
        </w:rPr>
        <w:t>demonstrate</w:t>
      </w:r>
      <w:r>
        <w:rPr>
          <w:spacing w:val="-3"/>
          <w:sz w:val="20"/>
        </w:rPr>
        <w:t xml:space="preserve"> </w:t>
      </w:r>
      <w:r>
        <w:rPr>
          <w:sz w:val="20"/>
        </w:rPr>
        <w:t>high</w:t>
      </w:r>
      <w:r>
        <w:rPr>
          <w:spacing w:val="-3"/>
          <w:sz w:val="20"/>
        </w:rPr>
        <w:t xml:space="preserve"> </w:t>
      </w:r>
      <w:r>
        <w:rPr>
          <w:sz w:val="20"/>
        </w:rPr>
        <w:t>attitude, honesty</w:t>
      </w:r>
      <w:r>
        <w:rPr>
          <w:spacing w:val="-2"/>
          <w:sz w:val="20"/>
        </w:rPr>
        <w:t xml:space="preserve"> </w:t>
      </w:r>
      <w:r>
        <w:rPr>
          <w:sz w:val="20"/>
        </w:rPr>
        <w:t>and</w:t>
      </w:r>
      <w:r>
        <w:rPr>
          <w:spacing w:val="-3"/>
          <w:sz w:val="20"/>
        </w:rPr>
        <w:t xml:space="preserve"> </w:t>
      </w:r>
      <w:r>
        <w:rPr>
          <w:sz w:val="20"/>
        </w:rPr>
        <w:t>dedication</w:t>
      </w:r>
      <w:r>
        <w:rPr>
          <w:spacing w:val="-3"/>
          <w:sz w:val="20"/>
        </w:rPr>
        <w:t xml:space="preserve"> </w:t>
      </w:r>
      <w:r>
        <w:rPr>
          <w:sz w:val="20"/>
        </w:rPr>
        <w:t>towards</w:t>
      </w:r>
      <w:r>
        <w:rPr>
          <w:spacing w:val="-6"/>
          <w:sz w:val="20"/>
        </w:rPr>
        <w:t xml:space="preserve"> </w:t>
      </w:r>
      <w:r>
        <w:rPr>
          <w:sz w:val="20"/>
        </w:rPr>
        <w:t>any</w:t>
      </w:r>
      <w:r>
        <w:rPr>
          <w:spacing w:val="-2"/>
          <w:sz w:val="20"/>
        </w:rPr>
        <w:t xml:space="preserve"> </w:t>
      </w:r>
      <w:r>
        <w:rPr>
          <w:sz w:val="20"/>
        </w:rPr>
        <w:t>project working</w:t>
      </w:r>
      <w:r>
        <w:rPr>
          <w:spacing w:val="-3"/>
          <w:sz w:val="20"/>
        </w:rPr>
        <w:t xml:space="preserve"> </w:t>
      </w:r>
      <w:r>
        <w:rPr>
          <w:sz w:val="20"/>
        </w:rPr>
        <w:t>along</w:t>
      </w:r>
      <w:r>
        <w:rPr>
          <w:spacing w:val="-3"/>
          <w:sz w:val="20"/>
        </w:rPr>
        <w:t xml:space="preserve"> </w:t>
      </w:r>
      <w:r>
        <w:rPr>
          <w:sz w:val="20"/>
        </w:rPr>
        <w:t>with Project Stake Holders in proactive disciplined manner.</w:t>
      </w:r>
    </w:p>
    <w:p w14:paraId="75A00264" w14:textId="77777777" w:rsidR="00345DEC" w:rsidRDefault="00000000">
      <w:pPr>
        <w:pStyle w:val="ListParagraph"/>
        <w:numPr>
          <w:ilvl w:val="0"/>
          <w:numId w:val="11"/>
        </w:numPr>
        <w:tabs>
          <w:tab w:val="left" w:pos="1660"/>
        </w:tabs>
        <w:ind w:left="1660" w:hanging="360"/>
        <w:rPr>
          <w:sz w:val="20"/>
        </w:rPr>
      </w:pPr>
      <w:r>
        <w:rPr>
          <w:sz w:val="20"/>
        </w:rPr>
        <w:t>Providing</w:t>
      </w:r>
      <w:r>
        <w:rPr>
          <w:spacing w:val="-7"/>
          <w:sz w:val="20"/>
        </w:rPr>
        <w:t xml:space="preserve"> </w:t>
      </w:r>
      <w:r>
        <w:rPr>
          <w:sz w:val="20"/>
        </w:rPr>
        <w:t>support</w:t>
      </w:r>
      <w:r>
        <w:rPr>
          <w:spacing w:val="-8"/>
          <w:sz w:val="20"/>
        </w:rPr>
        <w:t xml:space="preserve"> </w:t>
      </w:r>
      <w:r>
        <w:rPr>
          <w:sz w:val="20"/>
        </w:rPr>
        <w:t>for</w:t>
      </w:r>
      <w:r>
        <w:rPr>
          <w:spacing w:val="-5"/>
          <w:sz w:val="20"/>
        </w:rPr>
        <w:t xml:space="preserve"> </w:t>
      </w:r>
      <w:r>
        <w:rPr>
          <w:sz w:val="20"/>
        </w:rPr>
        <w:t>online</w:t>
      </w:r>
      <w:r>
        <w:rPr>
          <w:spacing w:val="-6"/>
          <w:sz w:val="20"/>
        </w:rPr>
        <w:t xml:space="preserve"> </w:t>
      </w:r>
      <w:r>
        <w:rPr>
          <w:sz w:val="20"/>
        </w:rPr>
        <w:t>banking</w:t>
      </w:r>
      <w:r>
        <w:rPr>
          <w:spacing w:val="-6"/>
          <w:sz w:val="20"/>
        </w:rPr>
        <w:t xml:space="preserve"> </w:t>
      </w:r>
      <w:r>
        <w:rPr>
          <w:spacing w:val="-2"/>
          <w:sz w:val="20"/>
        </w:rPr>
        <w:t>applications.</w:t>
      </w:r>
    </w:p>
    <w:p w14:paraId="1688A992" w14:textId="094ADABB" w:rsidR="00345DEC" w:rsidRDefault="00000000">
      <w:pPr>
        <w:pStyle w:val="ListParagraph"/>
        <w:numPr>
          <w:ilvl w:val="0"/>
          <w:numId w:val="11"/>
        </w:numPr>
        <w:tabs>
          <w:tab w:val="left" w:pos="1660"/>
        </w:tabs>
        <w:spacing w:before="111"/>
        <w:ind w:left="1660" w:hanging="360"/>
        <w:rPr>
          <w:sz w:val="20"/>
        </w:rPr>
      </w:pPr>
      <w:r>
        <w:rPr>
          <w:sz w:val="20"/>
        </w:rPr>
        <w:t>Good</w:t>
      </w:r>
      <w:r>
        <w:rPr>
          <w:spacing w:val="-8"/>
          <w:sz w:val="20"/>
        </w:rPr>
        <w:t xml:space="preserve"> </w:t>
      </w:r>
      <w:r>
        <w:rPr>
          <w:sz w:val="20"/>
        </w:rPr>
        <w:t>understanding</w:t>
      </w:r>
      <w:r>
        <w:rPr>
          <w:spacing w:val="-5"/>
          <w:sz w:val="20"/>
        </w:rPr>
        <w:t xml:space="preserve"> </w:t>
      </w:r>
      <w:r>
        <w:rPr>
          <w:sz w:val="20"/>
        </w:rPr>
        <w:t>of</w:t>
      </w:r>
      <w:r>
        <w:rPr>
          <w:spacing w:val="-3"/>
          <w:sz w:val="20"/>
        </w:rPr>
        <w:t xml:space="preserve"> </w:t>
      </w:r>
      <w:r w:rsidR="002502B0">
        <w:rPr>
          <w:sz w:val="20"/>
        </w:rPr>
        <w:t>UAT</w:t>
      </w:r>
      <w:r w:rsidR="002502B0">
        <w:rPr>
          <w:spacing w:val="-6"/>
          <w:sz w:val="20"/>
        </w:rPr>
        <w:t>,</w:t>
      </w:r>
      <w:r>
        <w:rPr>
          <w:spacing w:val="-7"/>
          <w:sz w:val="20"/>
        </w:rPr>
        <w:t xml:space="preserve"> </w:t>
      </w:r>
      <w:r>
        <w:rPr>
          <w:sz w:val="20"/>
        </w:rPr>
        <w:t>PREPROD</w:t>
      </w:r>
      <w:r>
        <w:rPr>
          <w:spacing w:val="-5"/>
          <w:sz w:val="20"/>
        </w:rPr>
        <w:t xml:space="preserve"> </w:t>
      </w:r>
      <w:r>
        <w:rPr>
          <w:sz w:val="20"/>
        </w:rPr>
        <w:t>and</w:t>
      </w:r>
      <w:r>
        <w:rPr>
          <w:spacing w:val="-6"/>
          <w:sz w:val="20"/>
        </w:rPr>
        <w:t xml:space="preserve"> </w:t>
      </w:r>
      <w:r>
        <w:rPr>
          <w:sz w:val="20"/>
        </w:rPr>
        <w:t>PRODUCTION</w:t>
      </w:r>
      <w:r>
        <w:rPr>
          <w:spacing w:val="-10"/>
          <w:sz w:val="20"/>
        </w:rPr>
        <w:t xml:space="preserve"> </w:t>
      </w:r>
      <w:r>
        <w:rPr>
          <w:sz w:val="20"/>
        </w:rPr>
        <w:t>Support</w:t>
      </w:r>
      <w:r>
        <w:rPr>
          <w:spacing w:val="-7"/>
          <w:sz w:val="20"/>
        </w:rPr>
        <w:t xml:space="preserve"> </w:t>
      </w:r>
      <w:r>
        <w:rPr>
          <w:sz w:val="20"/>
        </w:rPr>
        <w:t>in</w:t>
      </w:r>
      <w:r>
        <w:rPr>
          <w:spacing w:val="-5"/>
          <w:sz w:val="20"/>
        </w:rPr>
        <w:t xml:space="preserve"> </w:t>
      </w:r>
      <w:r>
        <w:rPr>
          <w:sz w:val="20"/>
        </w:rPr>
        <w:t>CMS</w:t>
      </w:r>
      <w:r>
        <w:rPr>
          <w:spacing w:val="-4"/>
          <w:sz w:val="20"/>
        </w:rPr>
        <w:t xml:space="preserve"> </w:t>
      </w:r>
      <w:r>
        <w:rPr>
          <w:spacing w:val="-2"/>
          <w:sz w:val="20"/>
        </w:rPr>
        <w:t>Project.</w:t>
      </w:r>
    </w:p>
    <w:p w14:paraId="13DE079B" w14:textId="37E9FA44" w:rsidR="00345DEC" w:rsidRDefault="00000000">
      <w:pPr>
        <w:pStyle w:val="ListParagraph"/>
        <w:numPr>
          <w:ilvl w:val="0"/>
          <w:numId w:val="11"/>
        </w:numPr>
        <w:tabs>
          <w:tab w:val="left" w:pos="1661"/>
        </w:tabs>
        <w:spacing w:before="115" w:line="352" w:lineRule="auto"/>
        <w:ind w:right="966"/>
        <w:rPr>
          <w:sz w:val="20"/>
        </w:rPr>
      </w:pPr>
      <w:r>
        <w:rPr>
          <w:color w:val="1D1B11"/>
          <w:sz w:val="20"/>
        </w:rPr>
        <w:t>Monitoring</w:t>
      </w:r>
      <w:r>
        <w:rPr>
          <w:color w:val="1D1B11"/>
          <w:spacing w:val="-3"/>
          <w:sz w:val="20"/>
        </w:rPr>
        <w:t xml:space="preserve"> </w:t>
      </w:r>
      <w:r>
        <w:rPr>
          <w:color w:val="1D1B11"/>
          <w:sz w:val="20"/>
        </w:rPr>
        <w:t>the</w:t>
      </w:r>
      <w:r>
        <w:rPr>
          <w:color w:val="1D1B11"/>
          <w:spacing w:val="-3"/>
          <w:sz w:val="20"/>
        </w:rPr>
        <w:t xml:space="preserve"> </w:t>
      </w:r>
      <w:r>
        <w:rPr>
          <w:color w:val="1D1B11"/>
          <w:sz w:val="20"/>
        </w:rPr>
        <w:t>Disk</w:t>
      </w:r>
      <w:r>
        <w:rPr>
          <w:color w:val="1D1B11"/>
          <w:spacing w:val="-2"/>
          <w:sz w:val="20"/>
        </w:rPr>
        <w:t xml:space="preserve"> </w:t>
      </w:r>
      <w:r>
        <w:rPr>
          <w:color w:val="1D1B11"/>
          <w:sz w:val="20"/>
        </w:rPr>
        <w:t>Space,</w:t>
      </w:r>
      <w:r>
        <w:rPr>
          <w:color w:val="1D1B11"/>
          <w:spacing w:val="-5"/>
          <w:sz w:val="20"/>
        </w:rPr>
        <w:t xml:space="preserve"> </w:t>
      </w:r>
      <w:r>
        <w:rPr>
          <w:color w:val="1D1B11"/>
          <w:sz w:val="20"/>
        </w:rPr>
        <w:t>CUP</w:t>
      </w:r>
      <w:r>
        <w:rPr>
          <w:color w:val="1D1B11"/>
          <w:spacing w:val="-2"/>
          <w:sz w:val="20"/>
        </w:rPr>
        <w:t xml:space="preserve"> </w:t>
      </w:r>
      <w:r>
        <w:rPr>
          <w:color w:val="1D1B11"/>
          <w:sz w:val="20"/>
        </w:rPr>
        <w:t>Utilizations, taking</w:t>
      </w:r>
      <w:r>
        <w:rPr>
          <w:color w:val="1D1B11"/>
          <w:spacing w:val="-3"/>
          <w:sz w:val="20"/>
        </w:rPr>
        <w:t xml:space="preserve"> </w:t>
      </w:r>
      <w:r>
        <w:rPr>
          <w:color w:val="1D1B11"/>
          <w:sz w:val="20"/>
        </w:rPr>
        <w:t>Responsibility</w:t>
      </w:r>
      <w:r>
        <w:rPr>
          <w:color w:val="1D1B11"/>
          <w:spacing w:val="-11"/>
          <w:sz w:val="20"/>
        </w:rPr>
        <w:t xml:space="preserve"> </w:t>
      </w:r>
      <w:r>
        <w:rPr>
          <w:color w:val="1D1B11"/>
          <w:sz w:val="20"/>
        </w:rPr>
        <w:t>for</w:t>
      </w:r>
      <w:r>
        <w:rPr>
          <w:color w:val="1D1B11"/>
          <w:spacing w:val="-2"/>
          <w:sz w:val="20"/>
        </w:rPr>
        <w:t xml:space="preserve"> </w:t>
      </w:r>
      <w:r>
        <w:rPr>
          <w:color w:val="1D1B11"/>
          <w:sz w:val="20"/>
        </w:rPr>
        <w:t>services</w:t>
      </w:r>
      <w:r>
        <w:rPr>
          <w:color w:val="1D1B11"/>
          <w:spacing w:val="-6"/>
          <w:sz w:val="20"/>
        </w:rPr>
        <w:t xml:space="preserve"> </w:t>
      </w:r>
      <w:r>
        <w:rPr>
          <w:color w:val="1D1B11"/>
          <w:sz w:val="20"/>
        </w:rPr>
        <w:t>up</w:t>
      </w:r>
      <w:r>
        <w:rPr>
          <w:color w:val="1D1B11"/>
          <w:spacing w:val="-3"/>
          <w:sz w:val="20"/>
        </w:rPr>
        <w:t xml:space="preserve"> </w:t>
      </w:r>
      <w:r>
        <w:rPr>
          <w:color w:val="1D1B11"/>
          <w:sz w:val="20"/>
        </w:rPr>
        <w:t>and</w:t>
      </w:r>
      <w:r>
        <w:rPr>
          <w:color w:val="1D1B11"/>
          <w:spacing w:val="-3"/>
          <w:sz w:val="20"/>
        </w:rPr>
        <w:t xml:space="preserve"> </w:t>
      </w:r>
      <w:r w:rsidR="002502B0">
        <w:rPr>
          <w:color w:val="1D1B11"/>
          <w:sz w:val="20"/>
        </w:rPr>
        <w:t>down</w:t>
      </w:r>
      <w:r>
        <w:rPr>
          <w:color w:val="1D1B11"/>
          <w:sz w:val="20"/>
        </w:rPr>
        <w:t>. Taking Responsibility server up and down.</w:t>
      </w:r>
    </w:p>
    <w:p w14:paraId="47D67650" w14:textId="77777777" w:rsidR="00345DEC" w:rsidRDefault="00000000">
      <w:pPr>
        <w:pStyle w:val="ListParagraph"/>
        <w:numPr>
          <w:ilvl w:val="0"/>
          <w:numId w:val="11"/>
        </w:numPr>
        <w:tabs>
          <w:tab w:val="left" w:pos="1660"/>
        </w:tabs>
        <w:spacing w:before="8"/>
        <w:ind w:left="1660" w:hanging="360"/>
        <w:rPr>
          <w:sz w:val="20"/>
        </w:rPr>
      </w:pPr>
      <w:r>
        <w:rPr>
          <w:color w:val="1D1B11"/>
          <w:sz w:val="20"/>
        </w:rPr>
        <w:t>Performing</w:t>
      </w:r>
      <w:r>
        <w:rPr>
          <w:color w:val="1D1B11"/>
          <w:spacing w:val="-5"/>
          <w:sz w:val="20"/>
        </w:rPr>
        <w:t xml:space="preserve"> </w:t>
      </w:r>
      <w:r>
        <w:rPr>
          <w:color w:val="1D1B11"/>
          <w:sz w:val="20"/>
        </w:rPr>
        <w:t>EOD</w:t>
      </w:r>
      <w:r>
        <w:rPr>
          <w:color w:val="1D1B11"/>
          <w:spacing w:val="-7"/>
          <w:sz w:val="20"/>
        </w:rPr>
        <w:t xml:space="preserve"> </w:t>
      </w:r>
      <w:r>
        <w:rPr>
          <w:color w:val="1D1B11"/>
          <w:sz w:val="20"/>
        </w:rPr>
        <w:t>and</w:t>
      </w:r>
      <w:r>
        <w:rPr>
          <w:color w:val="1D1B11"/>
          <w:spacing w:val="-2"/>
          <w:sz w:val="20"/>
        </w:rPr>
        <w:t xml:space="preserve"> </w:t>
      </w:r>
      <w:r>
        <w:rPr>
          <w:color w:val="1D1B11"/>
          <w:sz w:val="20"/>
        </w:rPr>
        <w:t>BOD</w:t>
      </w:r>
      <w:r>
        <w:rPr>
          <w:color w:val="1D1B11"/>
          <w:spacing w:val="-7"/>
          <w:sz w:val="20"/>
        </w:rPr>
        <w:t xml:space="preserve"> </w:t>
      </w:r>
      <w:r>
        <w:rPr>
          <w:color w:val="1D1B11"/>
          <w:sz w:val="20"/>
        </w:rPr>
        <w:t>for</w:t>
      </w:r>
      <w:r>
        <w:rPr>
          <w:color w:val="1D1B11"/>
          <w:spacing w:val="-6"/>
          <w:sz w:val="20"/>
        </w:rPr>
        <w:t xml:space="preserve"> </w:t>
      </w:r>
      <w:r>
        <w:rPr>
          <w:color w:val="1D1B11"/>
          <w:sz w:val="20"/>
        </w:rPr>
        <w:t>UAT</w:t>
      </w:r>
      <w:r>
        <w:rPr>
          <w:color w:val="1D1B11"/>
          <w:spacing w:val="-4"/>
          <w:sz w:val="20"/>
        </w:rPr>
        <w:t xml:space="preserve"> </w:t>
      </w:r>
      <w:r>
        <w:rPr>
          <w:color w:val="1D1B11"/>
          <w:sz w:val="20"/>
        </w:rPr>
        <w:t>and</w:t>
      </w:r>
      <w:r>
        <w:rPr>
          <w:color w:val="1D1B11"/>
          <w:spacing w:val="-3"/>
          <w:sz w:val="20"/>
        </w:rPr>
        <w:t xml:space="preserve"> </w:t>
      </w:r>
      <w:r>
        <w:rPr>
          <w:color w:val="1D1B11"/>
          <w:sz w:val="20"/>
        </w:rPr>
        <w:t>PREPROD</w:t>
      </w:r>
      <w:r>
        <w:rPr>
          <w:color w:val="1D1B11"/>
          <w:spacing w:val="-6"/>
          <w:sz w:val="20"/>
        </w:rPr>
        <w:t xml:space="preserve"> </w:t>
      </w:r>
      <w:r>
        <w:rPr>
          <w:color w:val="1D1B11"/>
          <w:sz w:val="20"/>
        </w:rPr>
        <w:t>for</w:t>
      </w:r>
      <w:r>
        <w:rPr>
          <w:color w:val="1D1B11"/>
          <w:spacing w:val="-5"/>
          <w:sz w:val="20"/>
        </w:rPr>
        <w:t xml:space="preserve"> </w:t>
      </w:r>
      <w:r>
        <w:rPr>
          <w:color w:val="1D1B11"/>
          <w:sz w:val="20"/>
        </w:rPr>
        <w:t>daily</w:t>
      </w:r>
      <w:r>
        <w:rPr>
          <w:color w:val="1D1B11"/>
          <w:spacing w:val="-5"/>
          <w:sz w:val="20"/>
        </w:rPr>
        <w:t xml:space="preserve"> </w:t>
      </w:r>
      <w:r>
        <w:rPr>
          <w:color w:val="1D1B11"/>
          <w:spacing w:val="-2"/>
          <w:sz w:val="20"/>
        </w:rPr>
        <w:t>Basis.</w:t>
      </w:r>
    </w:p>
    <w:p w14:paraId="0985ACF6" w14:textId="77777777" w:rsidR="00345DEC" w:rsidRDefault="00000000">
      <w:pPr>
        <w:pStyle w:val="ListParagraph"/>
        <w:numPr>
          <w:ilvl w:val="0"/>
          <w:numId w:val="11"/>
        </w:numPr>
        <w:tabs>
          <w:tab w:val="left" w:pos="1660"/>
        </w:tabs>
        <w:spacing w:before="110"/>
        <w:ind w:left="1660" w:hanging="360"/>
        <w:rPr>
          <w:sz w:val="20"/>
        </w:rPr>
      </w:pPr>
      <w:r>
        <w:rPr>
          <w:sz w:val="20"/>
        </w:rPr>
        <w:t>Proven</w:t>
      </w:r>
      <w:r>
        <w:rPr>
          <w:spacing w:val="-5"/>
          <w:sz w:val="20"/>
        </w:rPr>
        <w:t xml:space="preserve"> </w:t>
      </w:r>
      <w:r>
        <w:rPr>
          <w:sz w:val="20"/>
        </w:rPr>
        <w:t>ability</w:t>
      </w:r>
      <w:r>
        <w:rPr>
          <w:spacing w:val="-7"/>
          <w:sz w:val="20"/>
        </w:rPr>
        <w:t xml:space="preserve"> </w:t>
      </w:r>
      <w:r>
        <w:rPr>
          <w:sz w:val="20"/>
        </w:rPr>
        <w:t>to</w:t>
      </w:r>
      <w:r>
        <w:rPr>
          <w:spacing w:val="-4"/>
          <w:sz w:val="20"/>
        </w:rPr>
        <w:t xml:space="preserve"> </w:t>
      </w:r>
      <w:r>
        <w:rPr>
          <w:sz w:val="20"/>
        </w:rPr>
        <w:t>work</w:t>
      </w:r>
      <w:r>
        <w:rPr>
          <w:spacing w:val="-4"/>
          <w:sz w:val="20"/>
        </w:rPr>
        <w:t xml:space="preserve"> </w:t>
      </w:r>
      <w:r>
        <w:rPr>
          <w:sz w:val="20"/>
        </w:rPr>
        <w:t>as</w:t>
      </w:r>
      <w:r>
        <w:rPr>
          <w:spacing w:val="-7"/>
          <w:sz w:val="20"/>
        </w:rPr>
        <w:t xml:space="preserve"> </w:t>
      </w:r>
      <w:r>
        <w:rPr>
          <w:sz w:val="20"/>
        </w:rPr>
        <w:t>a</w:t>
      </w:r>
      <w:r>
        <w:rPr>
          <w:spacing w:val="-4"/>
          <w:sz w:val="20"/>
        </w:rPr>
        <w:t xml:space="preserve"> </w:t>
      </w:r>
      <w:r>
        <w:rPr>
          <w:sz w:val="20"/>
        </w:rPr>
        <w:t>team</w:t>
      </w:r>
      <w:r>
        <w:rPr>
          <w:spacing w:val="1"/>
          <w:sz w:val="20"/>
        </w:rPr>
        <w:t xml:space="preserve"> </w:t>
      </w:r>
      <w:r>
        <w:rPr>
          <w:sz w:val="20"/>
        </w:rPr>
        <w:t>player</w:t>
      </w:r>
      <w:r>
        <w:rPr>
          <w:spacing w:val="-4"/>
          <w:sz w:val="20"/>
        </w:rPr>
        <w:t xml:space="preserve"> </w:t>
      </w:r>
      <w:r>
        <w:rPr>
          <w:sz w:val="20"/>
        </w:rPr>
        <w:t>as</w:t>
      </w:r>
      <w:r>
        <w:rPr>
          <w:spacing w:val="-7"/>
          <w:sz w:val="20"/>
        </w:rPr>
        <w:t xml:space="preserve"> </w:t>
      </w:r>
      <w:r>
        <w:rPr>
          <w:sz w:val="20"/>
        </w:rPr>
        <w:t>well as</w:t>
      </w:r>
      <w:r>
        <w:rPr>
          <w:spacing w:val="-7"/>
          <w:sz w:val="20"/>
        </w:rPr>
        <w:t xml:space="preserve"> </w:t>
      </w:r>
      <w:r>
        <w:rPr>
          <w:spacing w:val="-2"/>
          <w:sz w:val="20"/>
        </w:rPr>
        <w:t>individually.</w:t>
      </w:r>
    </w:p>
    <w:p w14:paraId="6849214C" w14:textId="77777777" w:rsidR="00345DEC" w:rsidRDefault="00000000">
      <w:pPr>
        <w:pStyle w:val="ListParagraph"/>
        <w:numPr>
          <w:ilvl w:val="0"/>
          <w:numId w:val="11"/>
        </w:numPr>
        <w:tabs>
          <w:tab w:val="left" w:pos="1661"/>
        </w:tabs>
        <w:spacing w:before="120" w:line="352" w:lineRule="auto"/>
        <w:ind w:right="679"/>
        <w:rPr>
          <w:sz w:val="20"/>
        </w:rPr>
      </w:pPr>
      <w:r>
        <w:rPr>
          <w:sz w:val="20"/>
        </w:rPr>
        <w:t>Error</w:t>
      </w:r>
      <w:r>
        <w:rPr>
          <w:spacing w:val="-1"/>
          <w:sz w:val="20"/>
        </w:rPr>
        <w:t xml:space="preserve"> </w:t>
      </w:r>
      <w:r>
        <w:rPr>
          <w:sz w:val="20"/>
        </w:rPr>
        <w:t>handling</w:t>
      </w:r>
      <w:r>
        <w:rPr>
          <w:spacing w:val="-2"/>
          <w:sz w:val="20"/>
        </w:rPr>
        <w:t xml:space="preserve"> </w:t>
      </w:r>
      <w:r>
        <w:rPr>
          <w:sz w:val="20"/>
        </w:rPr>
        <w:t>&amp;</w:t>
      </w:r>
      <w:r>
        <w:rPr>
          <w:spacing w:val="-1"/>
          <w:sz w:val="20"/>
        </w:rPr>
        <w:t xml:space="preserve"> </w:t>
      </w:r>
      <w:r>
        <w:rPr>
          <w:sz w:val="20"/>
        </w:rPr>
        <w:t>Report</w:t>
      </w:r>
      <w:r>
        <w:rPr>
          <w:spacing w:val="-4"/>
          <w:sz w:val="20"/>
        </w:rPr>
        <w:t xml:space="preserve"> </w:t>
      </w:r>
      <w:r>
        <w:rPr>
          <w:sz w:val="20"/>
        </w:rPr>
        <w:t>Creation</w:t>
      </w:r>
      <w:r>
        <w:rPr>
          <w:spacing w:val="-2"/>
          <w:sz w:val="20"/>
        </w:rPr>
        <w:t xml:space="preserve"> </w:t>
      </w:r>
      <w:r>
        <w:rPr>
          <w:sz w:val="20"/>
        </w:rPr>
        <w:t>as</w:t>
      </w:r>
      <w:r>
        <w:rPr>
          <w:spacing w:val="-5"/>
          <w:sz w:val="20"/>
        </w:rPr>
        <w:t xml:space="preserve"> </w:t>
      </w:r>
      <w:r>
        <w:rPr>
          <w:sz w:val="20"/>
        </w:rPr>
        <w:t>per</w:t>
      </w:r>
      <w:r>
        <w:rPr>
          <w:spacing w:val="-1"/>
          <w:sz w:val="20"/>
        </w:rPr>
        <w:t xml:space="preserve"> </w:t>
      </w:r>
      <w:r>
        <w:rPr>
          <w:sz w:val="20"/>
        </w:rPr>
        <w:t>need</w:t>
      </w:r>
      <w:r>
        <w:rPr>
          <w:spacing w:val="-2"/>
          <w:sz w:val="20"/>
        </w:rPr>
        <w:t xml:space="preserve"> </w:t>
      </w:r>
      <w:r>
        <w:rPr>
          <w:sz w:val="20"/>
        </w:rPr>
        <w:t>bank</w:t>
      </w:r>
      <w:r>
        <w:rPr>
          <w:spacing w:val="-1"/>
          <w:sz w:val="20"/>
        </w:rPr>
        <w:t xml:space="preserve"> </w:t>
      </w:r>
      <w:r>
        <w:rPr>
          <w:sz w:val="20"/>
        </w:rPr>
        <w:t>or</w:t>
      </w:r>
      <w:r>
        <w:rPr>
          <w:spacing w:val="-5"/>
          <w:sz w:val="20"/>
        </w:rPr>
        <w:t xml:space="preserve"> </w:t>
      </w:r>
      <w:r>
        <w:rPr>
          <w:sz w:val="20"/>
        </w:rPr>
        <w:t>daily</w:t>
      </w:r>
      <w:r>
        <w:rPr>
          <w:spacing w:val="-5"/>
          <w:sz w:val="20"/>
        </w:rPr>
        <w:t xml:space="preserve"> </w:t>
      </w:r>
      <w:r>
        <w:rPr>
          <w:sz w:val="20"/>
        </w:rPr>
        <w:t>basis</w:t>
      </w:r>
      <w:r>
        <w:rPr>
          <w:spacing w:val="-5"/>
          <w:sz w:val="20"/>
        </w:rPr>
        <w:t xml:space="preserve"> </w:t>
      </w:r>
      <w:r>
        <w:rPr>
          <w:sz w:val="20"/>
        </w:rPr>
        <w:t>(Daily</w:t>
      </w:r>
      <w:r>
        <w:rPr>
          <w:spacing w:val="-5"/>
          <w:sz w:val="20"/>
        </w:rPr>
        <w:t xml:space="preserve"> </w:t>
      </w:r>
      <w:r>
        <w:rPr>
          <w:sz w:val="20"/>
        </w:rPr>
        <w:t>reports,</w:t>
      </w:r>
      <w:r>
        <w:rPr>
          <w:spacing w:val="-9"/>
          <w:sz w:val="20"/>
        </w:rPr>
        <w:t xml:space="preserve"> </w:t>
      </w:r>
      <w:r>
        <w:rPr>
          <w:sz w:val="20"/>
        </w:rPr>
        <w:t>Weekly</w:t>
      </w:r>
      <w:r>
        <w:rPr>
          <w:spacing w:val="-5"/>
          <w:sz w:val="20"/>
        </w:rPr>
        <w:t xml:space="preserve"> </w:t>
      </w:r>
      <w:r>
        <w:rPr>
          <w:sz w:val="20"/>
        </w:rPr>
        <w:t>reports, Monthly reports).</w:t>
      </w:r>
    </w:p>
    <w:p w14:paraId="588F48D5" w14:textId="77777777" w:rsidR="00345DEC" w:rsidRDefault="00000000">
      <w:pPr>
        <w:pStyle w:val="ListParagraph"/>
        <w:numPr>
          <w:ilvl w:val="0"/>
          <w:numId w:val="11"/>
        </w:numPr>
        <w:tabs>
          <w:tab w:val="left" w:pos="1660"/>
        </w:tabs>
        <w:spacing w:before="7"/>
        <w:ind w:left="1660" w:hanging="360"/>
        <w:rPr>
          <w:sz w:val="20"/>
        </w:rPr>
      </w:pPr>
      <w:r>
        <w:rPr>
          <w:sz w:val="20"/>
        </w:rPr>
        <w:t>Incident</w:t>
      </w:r>
      <w:r>
        <w:rPr>
          <w:spacing w:val="-7"/>
          <w:sz w:val="20"/>
        </w:rPr>
        <w:t xml:space="preserve"> </w:t>
      </w:r>
      <w:r>
        <w:rPr>
          <w:spacing w:val="-2"/>
          <w:sz w:val="20"/>
        </w:rPr>
        <w:t>Management.</w:t>
      </w:r>
    </w:p>
    <w:p w14:paraId="05F6E70E" w14:textId="77777777" w:rsidR="00264D50" w:rsidRDefault="00000000" w:rsidP="00264D50">
      <w:pPr>
        <w:pStyle w:val="ListParagraph"/>
        <w:numPr>
          <w:ilvl w:val="0"/>
          <w:numId w:val="11"/>
        </w:numPr>
        <w:tabs>
          <w:tab w:val="left" w:pos="1660"/>
        </w:tabs>
        <w:spacing w:before="110"/>
        <w:ind w:left="1660" w:hanging="360"/>
        <w:rPr>
          <w:rFonts w:ascii="Caladea" w:hAnsi="Caladea"/>
          <w:b/>
        </w:rPr>
      </w:pPr>
      <w:r>
        <w:rPr>
          <w:sz w:val="20"/>
        </w:rPr>
        <w:t>Team</w:t>
      </w:r>
      <w:r>
        <w:rPr>
          <w:spacing w:val="-7"/>
          <w:sz w:val="20"/>
        </w:rPr>
        <w:t xml:space="preserve"> </w:t>
      </w:r>
      <w:r>
        <w:rPr>
          <w:sz w:val="20"/>
        </w:rPr>
        <w:t>player</w:t>
      </w:r>
      <w:r>
        <w:rPr>
          <w:spacing w:val="-9"/>
          <w:sz w:val="20"/>
        </w:rPr>
        <w:t xml:space="preserve"> </w:t>
      </w:r>
      <w:r>
        <w:rPr>
          <w:sz w:val="20"/>
        </w:rPr>
        <w:t>with</w:t>
      </w:r>
      <w:r>
        <w:rPr>
          <w:spacing w:val="-9"/>
          <w:sz w:val="20"/>
        </w:rPr>
        <w:t xml:space="preserve"> </w:t>
      </w:r>
      <w:r>
        <w:rPr>
          <w:sz w:val="20"/>
        </w:rPr>
        <w:t>good</w:t>
      </w:r>
      <w:r>
        <w:rPr>
          <w:spacing w:val="-10"/>
          <w:sz w:val="20"/>
        </w:rPr>
        <w:t xml:space="preserve"> </w:t>
      </w:r>
      <w:r>
        <w:rPr>
          <w:sz w:val="20"/>
        </w:rPr>
        <w:t>organizational</w:t>
      </w:r>
      <w:r>
        <w:rPr>
          <w:spacing w:val="-6"/>
          <w:sz w:val="20"/>
        </w:rPr>
        <w:t xml:space="preserve"> </w:t>
      </w:r>
      <w:r>
        <w:rPr>
          <w:sz w:val="20"/>
        </w:rPr>
        <w:t>&amp;</w:t>
      </w:r>
      <w:r>
        <w:rPr>
          <w:spacing w:val="-12"/>
          <w:sz w:val="20"/>
        </w:rPr>
        <w:t xml:space="preserve"> </w:t>
      </w:r>
      <w:r>
        <w:rPr>
          <w:sz w:val="20"/>
        </w:rPr>
        <w:t>interpersonal</w:t>
      </w:r>
      <w:r>
        <w:rPr>
          <w:spacing w:val="-6"/>
          <w:sz w:val="20"/>
        </w:rPr>
        <w:t xml:space="preserve"> </w:t>
      </w:r>
      <w:r>
        <w:rPr>
          <w:sz w:val="20"/>
        </w:rPr>
        <w:t>communication</w:t>
      </w:r>
      <w:r>
        <w:rPr>
          <w:spacing w:val="-9"/>
          <w:sz w:val="20"/>
        </w:rPr>
        <w:t xml:space="preserve"> </w:t>
      </w:r>
      <w:r>
        <w:rPr>
          <w:spacing w:val="-2"/>
          <w:sz w:val="20"/>
        </w:rPr>
        <w:t>skills.</w:t>
      </w:r>
    </w:p>
    <w:tbl>
      <w:tblPr>
        <w:tblW w:w="0" w:type="auto"/>
        <w:tblLayout w:type="fixed"/>
        <w:tblLook w:val="04A0" w:firstRow="1" w:lastRow="0" w:firstColumn="1" w:lastColumn="0" w:noHBand="0" w:noVBand="1"/>
      </w:tblPr>
      <w:tblGrid>
        <w:gridCol w:w="10548"/>
      </w:tblGrid>
      <w:tr w:rsidR="00264D50" w14:paraId="729B3C32" w14:textId="77777777" w:rsidTr="00F70012">
        <w:trPr>
          <w:trHeight w:val="108"/>
        </w:trPr>
        <w:tc>
          <w:tcPr>
            <w:tcW w:w="10548" w:type="dxa"/>
          </w:tcPr>
          <w:p w14:paraId="6C0ABA55" w14:textId="77777777" w:rsidR="00264D50" w:rsidRDefault="00264D50" w:rsidP="00F70012">
            <w:pPr>
              <w:rPr>
                <w:rFonts w:ascii="Calibri" w:hAnsi="Calibri" w:cs="Calibri"/>
                <w:color w:val="0D0D0D"/>
                <w:lang w:val="fr-FR"/>
              </w:rPr>
            </w:pPr>
          </w:p>
        </w:tc>
      </w:tr>
      <w:tr w:rsidR="00264D50" w14:paraId="5785C8DC" w14:textId="77777777" w:rsidTr="00F70012">
        <w:trPr>
          <w:trHeight w:val="108"/>
        </w:trPr>
        <w:tc>
          <w:tcPr>
            <w:tcW w:w="10548" w:type="dxa"/>
          </w:tcPr>
          <w:p w14:paraId="48614AF7" w14:textId="77777777" w:rsidR="00264D50" w:rsidRDefault="00264D50" w:rsidP="00F70012">
            <w:pPr>
              <w:rPr>
                <w:rFonts w:ascii="Calibri" w:hAnsi="Calibri" w:cs="Calibri"/>
                <w:color w:val="0D0D0D"/>
                <w:lang w:val="fr-FR"/>
              </w:rPr>
            </w:pPr>
          </w:p>
        </w:tc>
      </w:tr>
      <w:tr w:rsidR="00264D50" w14:paraId="4AF33750" w14:textId="77777777" w:rsidTr="00F70012">
        <w:trPr>
          <w:trHeight w:val="108"/>
        </w:trPr>
        <w:tc>
          <w:tcPr>
            <w:tcW w:w="10548" w:type="dxa"/>
          </w:tcPr>
          <w:p w14:paraId="056F4626" w14:textId="77777777" w:rsidR="00264D50" w:rsidRDefault="00264D50" w:rsidP="00F70012">
            <w:pPr>
              <w:rPr>
                <w:rFonts w:ascii="Calibri" w:hAnsi="Calibri" w:cs="Calibri"/>
                <w:color w:val="0D0D0D"/>
                <w:lang w:val="fr-FR"/>
              </w:rPr>
            </w:pPr>
          </w:p>
          <w:p w14:paraId="607070A8" w14:textId="77777777" w:rsidR="00264D50" w:rsidRDefault="00264D50" w:rsidP="00F70012">
            <w:pPr>
              <w:rPr>
                <w:rFonts w:ascii="Calibri" w:hAnsi="Calibri" w:cs="Calibri"/>
                <w:color w:val="0D0D0D"/>
                <w:lang w:val="fr-FR"/>
              </w:rPr>
            </w:pPr>
          </w:p>
          <w:tbl>
            <w:tblPr>
              <w:tblW w:w="10849"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849"/>
            </w:tblGrid>
            <w:tr w:rsidR="00264D50" w14:paraId="678F9E0B" w14:textId="77777777" w:rsidTr="00F70012">
              <w:trPr>
                <w:trHeight w:val="111"/>
              </w:trPr>
              <w:tc>
                <w:tcPr>
                  <w:tcW w:w="10849" w:type="dxa"/>
                  <w:tcBorders>
                    <w:top w:val="single" w:sz="8" w:space="0" w:color="AEBAD5"/>
                    <w:left w:val="single" w:sz="8" w:space="0" w:color="AEBAD5"/>
                    <w:bottom w:val="single" w:sz="8" w:space="0" w:color="AEBAD5"/>
                    <w:right w:val="single" w:sz="8" w:space="0" w:color="AEBAD5"/>
                  </w:tcBorders>
                  <w:shd w:val="clear" w:color="auto" w:fill="EAEDF4"/>
                </w:tcPr>
                <w:p w14:paraId="549EB4EC" w14:textId="77777777" w:rsidR="00264D50" w:rsidRDefault="00264D50" w:rsidP="00F70012">
                  <w:pPr>
                    <w:rPr>
                      <w:rFonts w:ascii="Calibri" w:hAnsi="Calibri" w:cs="Calibri"/>
                      <w:b/>
                      <w:bCs/>
                      <w:color w:val="0D0D0D"/>
                    </w:rPr>
                  </w:pPr>
                  <w:r>
                    <w:rPr>
                      <w:rFonts w:ascii="Calibri" w:hAnsi="Calibri" w:cs="Calibri"/>
                      <w:b/>
                      <w:bCs/>
                      <w:color w:val="0D0D0D"/>
                    </w:rPr>
                    <w:t>Core Qualifications</w:t>
                  </w:r>
                </w:p>
              </w:tc>
            </w:tr>
            <w:tr w:rsidR="00264D50" w14:paraId="52602F4B" w14:textId="77777777" w:rsidTr="00F70012">
              <w:trPr>
                <w:trHeight w:val="111"/>
              </w:trPr>
              <w:tc>
                <w:tcPr>
                  <w:tcW w:w="10849" w:type="dxa"/>
                  <w:tcBorders>
                    <w:top w:val="double" w:sz="6" w:space="0" w:color="AEBAD5"/>
                    <w:left w:val="single" w:sz="8" w:space="0" w:color="AEBAD5"/>
                    <w:bottom w:val="single" w:sz="8" w:space="0" w:color="AEBAD5"/>
                    <w:right w:val="single" w:sz="8" w:space="0" w:color="AEBAD5"/>
                  </w:tcBorders>
                </w:tcPr>
                <w:tbl>
                  <w:tblPr>
                    <w:tblW w:w="10258" w:type="dxa"/>
                    <w:tblLayout w:type="fixed"/>
                    <w:tblLook w:val="04A0" w:firstRow="1" w:lastRow="0" w:firstColumn="1" w:lastColumn="0" w:noHBand="0" w:noVBand="1"/>
                  </w:tblPr>
                  <w:tblGrid>
                    <w:gridCol w:w="3314"/>
                    <w:gridCol w:w="6944"/>
                  </w:tblGrid>
                  <w:tr w:rsidR="00264D50" w14:paraId="1885742A" w14:textId="77777777" w:rsidTr="00F70012">
                    <w:trPr>
                      <w:trHeight w:val="329"/>
                    </w:trPr>
                    <w:tc>
                      <w:tcPr>
                        <w:tcW w:w="3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F03CF"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SQL understanding</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5431E0AF"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 xml:space="preserve">Linux Shell scripting </w:t>
                        </w:r>
                      </w:p>
                    </w:tc>
                  </w:tr>
                  <w:tr w:rsidR="00264D50" w14:paraId="4C4C6EB3" w14:textId="77777777" w:rsidTr="00F70012">
                    <w:trPr>
                      <w:trHeight w:val="329"/>
                    </w:trPr>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52C639E3"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 xml:space="preserve">Quality assurance </w:t>
                        </w:r>
                      </w:p>
                    </w:tc>
                    <w:tc>
                      <w:tcPr>
                        <w:tcW w:w="6944" w:type="dxa"/>
                        <w:tcBorders>
                          <w:top w:val="nil"/>
                          <w:left w:val="nil"/>
                          <w:bottom w:val="single" w:sz="4" w:space="0" w:color="auto"/>
                          <w:right w:val="single" w:sz="4" w:space="0" w:color="auto"/>
                        </w:tcBorders>
                        <w:shd w:val="clear" w:color="auto" w:fill="auto"/>
                        <w:noWrap/>
                        <w:vAlign w:val="bottom"/>
                        <w:hideMark/>
                      </w:tcPr>
                      <w:p w14:paraId="19A79002"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Control-M</w:t>
                        </w:r>
                      </w:p>
                    </w:tc>
                  </w:tr>
                  <w:tr w:rsidR="00264D50" w14:paraId="3B82EF24" w14:textId="77777777" w:rsidTr="00F70012">
                    <w:trPr>
                      <w:trHeight w:val="329"/>
                    </w:trPr>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2B3F97EE"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Document control</w:t>
                        </w:r>
                      </w:p>
                    </w:tc>
                    <w:tc>
                      <w:tcPr>
                        <w:tcW w:w="6944" w:type="dxa"/>
                        <w:tcBorders>
                          <w:top w:val="nil"/>
                          <w:left w:val="nil"/>
                          <w:bottom w:val="single" w:sz="4" w:space="0" w:color="auto"/>
                          <w:right w:val="single" w:sz="4" w:space="0" w:color="auto"/>
                        </w:tcBorders>
                        <w:shd w:val="clear" w:color="auto" w:fill="auto"/>
                        <w:noWrap/>
                        <w:vAlign w:val="bottom"/>
                        <w:hideMark/>
                      </w:tcPr>
                      <w:p w14:paraId="41B44334"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Service-now (Incident ,Request ,Problem ,PDC, etc)</w:t>
                        </w:r>
                      </w:p>
                    </w:tc>
                  </w:tr>
                  <w:tr w:rsidR="00264D50" w14:paraId="69729C2F" w14:textId="77777777" w:rsidTr="00F70012">
                    <w:trPr>
                      <w:trHeight w:val="329"/>
                    </w:trPr>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291D1C55"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Root cause analysis</w:t>
                        </w:r>
                      </w:p>
                    </w:tc>
                    <w:tc>
                      <w:tcPr>
                        <w:tcW w:w="6944" w:type="dxa"/>
                        <w:tcBorders>
                          <w:top w:val="nil"/>
                          <w:left w:val="nil"/>
                          <w:bottom w:val="single" w:sz="4" w:space="0" w:color="auto"/>
                          <w:right w:val="single" w:sz="4" w:space="0" w:color="auto"/>
                        </w:tcBorders>
                        <w:shd w:val="clear" w:color="auto" w:fill="auto"/>
                        <w:noWrap/>
                        <w:vAlign w:val="bottom"/>
                        <w:hideMark/>
                      </w:tcPr>
                      <w:p w14:paraId="5CD4C411"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Monitoring Tools (ITRS)</w:t>
                        </w:r>
                      </w:p>
                    </w:tc>
                  </w:tr>
                  <w:tr w:rsidR="00264D50" w14:paraId="6EAE73B5" w14:textId="77777777" w:rsidTr="00F70012">
                    <w:trPr>
                      <w:trHeight w:val="329"/>
                    </w:trPr>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6CDEB95F"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Software release management</w:t>
                        </w:r>
                      </w:p>
                    </w:tc>
                    <w:tc>
                      <w:tcPr>
                        <w:tcW w:w="6944" w:type="dxa"/>
                        <w:tcBorders>
                          <w:top w:val="nil"/>
                          <w:left w:val="nil"/>
                          <w:bottom w:val="single" w:sz="4" w:space="0" w:color="auto"/>
                          <w:right w:val="single" w:sz="4" w:space="0" w:color="auto"/>
                        </w:tcBorders>
                        <w:shd w:val="clear" w:color="auto" w:fill="auto"/>
                        <w:noWrap/>
                        <w:vAlign w:val="bottom"/>
                        <w:hideMark/>
                      </w:tcPr>
                      <w:p w14:paraId="377A6CD8"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Trading Applications</w:t>
                        </w:r>
                      </w:p>
                    </w:tc>
                  </w:tr>
                  <w:tr w:rsidR="00264D50" w14:paraId="41337743" w14:textId="77777777" w:rsidTr="00F70012">
                    <w:trPr>
                      <w:trHeight w:val="329"/>
                    </w:trPr>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3599CD68" w14:textId="77777777" w:rsidR="00264D50" w:rsidRDefault="00264D50" w:rsidP="00F70012">
                        <w:pPr>
                          <w:rPr>
                            <w:rFonts w:ascii="Calibri" w:eastAsia="Times New Roman" w:hAnsi="Calibri" w:cs="Calibri"/>
                            <w:color w:val="000000"/>
                          </w:rPr>
                        </w:pPr>
                        <w:r>
                          <w:rPr>
                            <w:rFonts w:ascii="Calibri" w:eastAsia="Times New Roman" w:hAnsi="Calibri" w:cs="Calibri"/>
                            <w:color w:val="000000"/>
                          </w:rPr>
                          <w:t>Incident Management</w:t>
                        </w:r>
                      </w:p>
                    </w:tc>
                    <w:tc>
                      <w:tcPr>
                        <w:tcW w:w="6944" w:type="dxa"/>
                        <w:tcBorders>
                          <w:top w:val="nil"/>
                          <w:left w:val="nil"/>
                          <w:bottom w:val="single" w:sz="4" w:space="0" w:color="auto"/>
                          <w:right w:val="single" w:sz="4" w:space="0" w:color="auto"/>
                        </w:tcBorders>
                        <w:shd w:val="clear" w:color="auto" w:fill="auto"/>
                        <w:noWrap/>
                        <w:vAlign w:val="bottom"/>
                        <w:hideMark/>
                      </w:tcPr>
                      <w:p w14:paraId="6869E2EC" w14:textId="77777777" w:rsidR="00264D50" w:rsidRDefault="00264D50" w:rsidP="00F70012">
                        <w:pPr>
                          <w:rPr>
                            <w:rFonts w:ascii="Calibri" w:eastAsia="Times New Roman" w:hAnsi="Calibri" w:cs="Calibri"/>
                            <w:color w:val="0D0D0D"/>
                          </w:rPr>
                        </w:pPr>
                        <w:r>
                          <w:rPr>
                            <w:rFonts w:ascii="Calibri" w:eastAsia="Times New Roman" w:hAnsi="Calibri" w:cs="Calibri"/>
                            <w:color w:val="0D0D0D"/>
                          </w:rPr>
                          <w:t>MOCK/DC-DR Drills</w:t>
                        </w:r>
                      </w:p>
                    </w:tc>
                  </w:tr>
                </w:tbl>
                <w:p w14:paraId="6E732505" w14:textId="77777777" w:rsidR="00264D50" w:rsidRDefault="00264D50" w:rsidP="00F70012">
                  <w:pPr>
                    <w:rPr>
                      <w:rFonts w:ascii="Calibri" w:hAnsi="Calibri" w:cs="Calibri"/>
                      <w:bCs/>
                      <w:color w:val="0D0D0D"/>
                    </w:rPr>
                  </w:pPr>
                </w:p>
              </w:tc>
            </w:tr>
          </w:tbl>
          <w:p w14:paraId="4F034176" w14:textId="77777777" w:rsidR="00264D50" w:rsidRDefault="00264D50" w:rsidP="00F70012">
            <w:pPr>
              <w:rPr>
                <w:rFonts w:ascii="Calibri" w:hAnsi="Calibri" w:cs="Calibri"/>
                <w:color w:val="0D0D0D"/>
              </w:rPr>
            </w:pPr>
          </w:p>
        </w:tc>
      </w:tr>
      <w:tr w:rsidR="00264D50" w14:paraId="1741FD4C" w14:textId="77777777" w:rsidTr="00F70012">
        <w:trPr>
          <w:trHeight w:val="108"/>
        </w:trPr>
        <w:tc>
          <w:tcPr>
            <w:tcW w:w="10548" w:type="dxa"/>
          </w:tcPr>
          <w:p w14:paraId="6F9DE408" w14:textId="77777777" w:rsidR="00264D50" w:rsidRDefault="00264D50" w:rsidP="00F70012">
            <w:pPr>
              <w:rPr>
                <w:rFonts w:ascii="Calibri" w:hAnsi="Calibri" w:cs="Calibri"/>
                <w:b/>
                <w:bCs/>
                <w:color w:val="0D0D0D"/>
              </w:rPr>
            </w:pPr>
          </w:p>
        </w:tc>
      </w:tr>
      <w:tr w:rsidR="00264D50" w14:paraId="43C79E2E" w14:textId="77777777" w:rsidTr="00F70012">
        <w:trPr>
          <w:trHeight w:val="108"/>
        </w:trPr>
        <w:tc>
          <w:tcPr>
            <w:tcW w:w="10548" w:type="dxa"/>
          </w:tcPr>
          <w:p w14:paraId="599EFFC9" w14:textId="77777777" w:rsidR="00264D50" w:rsidRDefault="00264D50" w:rsidP="00F70012">
            <w:pPr>
              <w:rPr>
                <w:rFonts w:ascii="Calibri" w:hAnsi="Calibri" w:cs="Calibri"/>
                <w:b/>
                <w:bCs/>
                <w:color w:val="0D0D0D"/>
              </w:rPr>
            </w:pPr>
          </w:p>
        </w:tc>
      </w:tr>
      <w:tr w:rsidR="00264D50" w14:paraId="5B4A2B38" w14:textId="77777777" w:rsidTr="00F70012">
        <w:trPr>
          <w:trHeight w:val="108"/>
        </w:trPr>
        <w:tc>
          <w:tcPr>
            <w:tcW w:w="10548" w:type="dxa"/>
          </w:tcPr>
          <w:p w14:paraId="5C0C3495" w14:textId="77777777" w:rsidR="00264D50" w:rsidRDefault="00264D50" w:rsidP="00F70012">
            <w:pPr>
              <w:rPr>
                <w:rFonts w:ascii="Calibri" w:hAnsi="Calibri" w:cs="Calibri"/>
                <w:b/>
                <w:bCs/>
                <w:color w:val="0D0D0D"/>
              </w:rPr>
            </w:pPr>
          </w:p>
        </w:tc>
      </w:tr>
      <w:tr w:rsidR="00264D50" w14:paraId="1CFA25C0" w14:textId="77777777" w:rsidTr="00F70012">
        <w:trPr>
          <w:trHeight w:val="108"/>
        </w:trPr>
        <w:tc>
          <w:tcPr>
            <w:tcW w:w="10548" w:type="dxa"/>
          </w:tcPr>
          <w:p w14:paraId="4768DD2F" w14:textId="77777777" w:rsidR="00264D50" w:rsidRDefault="00264D50" w:rsidP="00F70012">
            <w:pPr>
              <w:rPr>
                <w:rFonts w:ascii="Calibri" w:hAnsi="Calibri" w:cs="Calibri"/>
                <w:b/>
                <w:bCs/>
                <w:color w:val="0D0D0D"/>
              </w:rPr>
            </w:pPr>
          </w:p>
        </w:tc>
      </w:tr>
      <w:tr w:rsidR="00264D50" w14:paraId="29C34585" w14:textId="77777777" w:rsidTr="00F70012">
        <w:trPr>
          <w:trHeight w:val="108"/>
        </w:trPr>
        <w:tc>
          <w:tcPr>
            <w:tcW w:w="10548" w:type="dxa"/>
          </w:tcPr>
          <w:p w14:paraId="4F94110E" w14:textId="77777777" w:rsidR="00264D50" w:rsidRDefault="00264D50" w:rsidP="00F70012">
            <w:pPr>
              <w:rPr>
                <w:rFonts w:ascii="Calibri" w:hAnsi="Calibri" w:cs="Calibri"/>
                <w:b/>
                <w:bCs/>
                <w:color w:val="0D0D0D"/>
              </w:rPr>
            </w:pPr>
          </w:p>
          <w:p w14:paraId="213925B4" w14:textId="77777777" w:rsidR="00264D50" w:rsidRDefault="00264D50" w:rsidP="00F70012">
            <w:pPr>
              <w:rPr>
                <w:rFonts w:ascii="Calibri" w:hAnsi="Calibri" w:cs="Calibri"/>
                <w:b/>
                <w:bCs/>
                <w:color w:val="0D0D0D"/>
              </w:rPr>
            </w:pPr>
          </w:p>
          <w:p w14:paraId="41876EB2" w14:textId="77777777" w:rsidR="00264D50" w:rsidRDefault="00264D50" w:rsidP="00F70012">
            <w:pPr>
              <w:rPr>
                <w:rFonts w:ascii="Calibri" w:hAnsi="Calibri" w:cs="Calibri"/>
                <w:b/>
                <w:bCs/>
                <w:color w:val="0D0D0D"/>
              </w:rPr>
            </w:pPr>
          </w:p>
          <w:p w14:paraId="559B0D2D" w14:textId="77777777" w:rsidR="00264D50" w:rsidRDefault="00264D50" w:rsidP="00F70012">
            <w:pPr>
              <w:rPr>
                <w:rFonts w:ascii="Calibri" w:hAnsi="Calibri" w:cs="Calibri"/>
                <w:b/>
                <w:bCs/>
                <w:color w:val="0D0D0D"/>
              </w:rPr>
            </w:pPr>
          </w:p>
          <w:p w14:paraId="3CC4E85A" w14:textId="77777777" w:rsidR="00264D50" w:rsidRDefault="00264D50" w:rsidP="00F70012">
            <w:pPr>
              <w:rPr>
                <w:rFonts w:ascii="Calibri" w:hAnsi="Calibri" w:cs="Calibri"/>
                <w:b/>
                <w:bCs/>
                <w:color w:val="0D0D0D"/>
              </w:rPr>
            </w:pPr>
          </w:p>
          <w:p w14:paraId="4386E9C7" w14:textId="77777777" w:rsidR="00264D50" w:rsidRDefault="00264D50" w:rsidP="00F70012">
            <w:pPr>
              <w:rPr>
                <w:rFonts w:ascii="Calibri" w:hAnsi="Calibri" w:cs="Calibri"/>
                <w:b/>
                <w:bCs/>
                <w:color w:val="0D0D0D"/>
              </w:rPr>
            </w:pPr>
          </w:p>
        </w:tc>
      </w:tr>
      <w:tr w:rsidR="00264D50" w14:paraId="13C5E888" w14:textId="77777777" w:rsidTr="00F70012">
        <w:trPr>
          <w:trHeight w:val="1517"/>
        </w:trPr>
        <w:tc>
          <w:tcPr>
            <w:tcW w:w="10548" w:type="dxa"/>
          </w:tcPr>
          <w:p w14:paraId="434ECB12" w14:textId="77777777" w:rsidR="00264D50" w:rsidRDefault="00264D50" w:rsidP="00F70012">
            <w:pPr>
              <w:rPr>
                <w:rFonts w:ascii="Calibri" w:hAnsi="Calibri" w:cs="Calibri"/>
                <w:b/>
                <w:bCs/>
                <w:color w:val="0D0D0D"/>
              </w:rPr>
            </w:pPr>
          </w:p>
          <w:p w14:paraId="40D13D84" w14:textId="77777777" w:rsidR="00264D50" w:rsidRDefault="00264D50" w:rsidP="00F70012">
            <w:pPr>
              <w:rPr>
                <w:rFonts w:ascii="Calibri" w:hAnsi="Calibri" w:cs="Calibri"/>
                <w:b/>
                <w:bCs/>
                <w:color w:val="0D0D0D"/>
              </w:rPr>
            </w:pPr>
          </w:p>
          <w:tbl>
            <w:tblPr>
              <w:tblpPr w:leftFromText="180" w:rightFromText="180" w:vertAnchor="text" w:horzAnchor="margin" w:tblpY="-158"/>
              <w:tblOverlap w:val="never"/>
              <w:tblW w:w="1048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80"/>
            </w:tblGrid>
            <w:tr w:rsidR="00264D50" w14:paraId="304BD343" w14:textId="77777777" w:rsidTr="00F70012">
              <w:trPr>
                <w:trHeight w:val="225"/>
              </w:trPr>
              <w:tc>
                <w:tcPr>
                  <w:tcW w:w="10480" w:type="dxa"/>
                  <w:tcBorders>
                    <w:top w:val="single" w:sz="8" w:space="0" w:color="AEBAD5"/>
                    <w:left w:val="single" w:sz="8" w:space="0" w:color="AEBAD5"/>
                    <w:bottom w:val="single" w:sz="8" w:space="0" w:color="AEBAD5"/>
                    <w:right w:val="single" w:sz="8" w:space="0" w:color="AEBAD5"/>
                  </w:tcBorders>
                  <w:shd w:val="clear" w:color="auto" w:fill="EAEDF4"/>
                </w:tcPr>
                <w:p w14:paraId="3631D1D6" w14:textId="77777777" w:rsidR="00264D50" w:rsidRDefault="00264D50" w:rsidP="00F70012">
                  <w:pPr>
                    <w:rPr>
                      <w:rFonts w:ascii="Calibri" w:hAnsi="Calibri" w:cs="Calibri"/>
                      <w:b/>
                      <w:bCs/>
                      <w:color w:val="0D0D0D"/>
                    </w:rPr>
                  </w:pPr>
                  <w:r>
                    <w:rPr>
                      <w:rFonts w:ascii="Calibri" w:hAnsi="Calibri" w:cs="Calibri"/>
                      <w:b/>
                      <w:bCs/>
                      <w:color w:val="0D0D0D"/>
                    </w:rPr>
                    <w:t>Technical Skills</w:t>
                  </w:r>
                </w:p>
              </w:tc>
            </w:tr>
            <w:tr w:rsidR="00264D50" w14:paraId="44F0D7AD" w14:textId="77777777" w:rsidTr="00F70012">
              <w:trPr>
                <w:trHeight w:val="1617"/>
              </w:trPr>
              <w:tc>
                <w:tcPr>
                  <w:tcW w:w="10480" w:type="dxa"/>
                  <w:tcBorders>
                    <w:top w:val="double" w:sz="6" w:space="0" w:color="AEBAD5"/>
                    <w:left w:val="single" w:sz="8" w:space="0" w:color="AEBAD5"/>
                    <w:bottom w:val="single" w:sz="8" w:space="0" w:color="AEBAD5"/>
                    <w:right w:val="single" w:sz="8" w:space="0" w:color="AEBAD5"/>
                  </w:tcBorders>
                </w:tcPr>
                <w:p w14:paraId="67F486FB" w14:textId="77777777" w:rsidR="00264D50" w:rsidRDefault="00264D50" w:rsidP="00F70012">
                  <w:pPr>
                    <w:spacing w:before="80" w:after="120"/>
                    <w:rPr>
                      <w:rFonts w:ascii="Calibri" w:hAnsi="Calibri" w:cs="Calibri"/>
                      <w:bCs/>
                      <w:color w:val="0D0D0D"/>
                    </w:rPr>
                  </w:pPr>
                  <w:r>
                    <w:rPr>
                      <w:rFonts w:ascii="Calibri" w:hAnsi="Calibri" w:cs="Calibri"/>
                      <w:bCs/>
                      <w:color w:val="0D0D0D"/>
                    </w:rPr>
                    <w:t>Proficient or familiar with the following Concepts / Tools:</w:t>
                  </w:r>
                </w:p>
                <w:p w14:paraId="2AEB3CA0" w14:textId="77777777" w:rsidR="00264D50" w:rsidRDefault="00264D50" w:rsidP="00264D50">
                  <w:pPr>
                    <w:widowControl/>
                    <w:numPr>
                      <w:ilvl w:val="0"/>
                      <w:numId w:val="14"/>
                    </w:numPr>
                    <w:autoSpaceDE/>
                    <w:autoSpaceDN/>
                    <w:spacing w:before="40"/>
                    <w:jc w:val="both"/>
                    <w:rPr>
                      <w:rFonts w:ascii="Calibri" w:hAnsi="Calibri" w:cs="Calibri"/>
                    </w:rPr>
                  </w:pPr>
                  <w:r>
                    <w:rPr>
                      <w:rFonts w:ascii="Calibri" w:hAnsi="Calibri" w:cs="Calibri"/>
                    </w:rPr>
                    <w:t xml:space="preserve">Languages: C,C++,Html, CSS, Linux Shell scripting </w:t>
                  </w:r>
                </w:p>
                <w:p w14:paraId="1D81A01E" w14:textId="77777777" w:rsidR="00264D50" w:rsidRDefault="00264D50" w:rsidP="00264D50">
                  <w:pPr>
                    <w:widowControl/>
                    <w:numPr>
                      <w:ilvl w:val="0"/>
                      <w:numId w:val="14"/>
                    </w:numPr>
                    <w:autoSpaceDE/>
                    <w:autoSpaceDN/>
                    <w:spacing w:before="40"/>
                    <w:jc w:val="both"/>
                    <w:rPr>
                      <w:rFonts w:ascii="Calibri" w:hAnsi="Calibri" w:cs="Calibri"/>
                    </w:rPr>
                  </w:pPr>
                  <w:r>
                    <w:rPr>
                      <w:rFonts w:ascii="Calibri" w:hAnsi="Calibri" w:cs="Calibri"/>
                    </w:rPr>
                    <w:t>Cloud Technology : Amazon Web Services (IAM, S3,)</w:t>
                  </w:r>
                </w:p>
                <w:p w14:paraId="10E85826" w14:textId="77777777" w:rsidR="00264D50" w:rsidRDefault="00264D50" w:rsidP="00264D50">
                  <w:pPr>
                    <w:widowControl/>
                    <w:numPr>
                      <w:ilvl w:val="0"/>
                      <w:numId w:val="14"/>
                    </w:numPr>
                    <w:autoSpaceDE/>
                    <w:autoSpaceDN/>
                    <w:spacing w:before="40"/>
                    <w:jc w:val="both"/>
                    <w:rPr>
                      <w:rFonts w:ascii="Calibri" w:hAnsi="Calibri" w:cs="Calibri"/>
                    </w:rPr>
                  </w:pPr>
                  <w:r>
                    <w:rPr>
                      <w:rFonts w:ascii="Calibri" w:hAnsi="Calibri" w:cs="Calibri"/>
                    </w:rPr>
                    <w:t>Database: Oracle 11G, Pl/Sql , MySql Administrator</w:t>
                  </w:r>
                </w:p>
                <w:p w14:paraId="3C8A5497" w14:textId="77777777" w:rsidR="00264D50" w:rsidRDefault="00264D50" w:rsidP="00264D50">
                  <w:pPr>
                    <w:widowControl/>
                    <w:numPr>
                      <w:ilvl w:val="0"/>
                      <w:numId w:val="14"/>
                    </w:numPr>
                    <w:autoSpaceDE/>
                    <w:autoSpaceDN/>
                    <w:spacing w:before="40"/>
                    <w:jc w:val="both"/>
                    <w:rPr>
                      <w:rFonts w:ascii="Calibri" w:hAnsi="Calibri" w:cs="Calibri"/>
                    </w:rPr>
                  </w:pPr>
                  <w:r>
                    <w:rPr>
                      <w:rFonts w:ascii="Calibri" w:hAnsi="Calibri" w:cs="Calibri"/>
                    </w:rPr>
                    <w:t>Operating System: Windows (All windows versions), LINUX</w:t>
                  </w:r>
                </w:p>
                <w:p w14:paraId="21DBF3D5" w14:textId="77777777" w:rsidR="00264D50" w:rsidRDefault="00264D50" w:rsidP="00264D50">
                  <w:pPr>
                    <w:widowControl/>
                    <w:numPr>
                      <w:ilvl w:val="0"/>
                      <w:numId w:val="14"/>
                    </w:numPr>
                    <w:autoSpaceDE/>
                    <w:autoSpaceDN/>
                    <w:spacing w:before="40"/>
                    <w:jc w:val="both"/>
                    <w:rPr>
                      <w:rFonts w:ascii="Calibri" w:hAnsi="Calibri" w:cs="Calibri"/>
                    </w:rPr>
                  </w:pPr>
                  <w:r>
                    <w:rPr>
                      <w:rFonts w:ascii="Calibri" w:hAnsi="Calibri" w:cs="Calibri"/>
                    </w:rPr>
                    <w:t xml:space="preserve">Others: Jira System, Active Directory, Putty , Apache Services-Now ,Control-M       </w:t>
                  </w:r>
                </w:p>
                <w:p w14:paraId="0E25F717" w14:textId="77777777" w:rsidR="00264D50" w:rsidRDefault="00264D50" w:rsidP="00264D50">
                  <w:pPr>
                    <w:widowControl/>
                    <w:numPr>
                      <w:ilvl w:val="0"/>
                      <w:numId w:val="14"/>
                    </w:numPr>
                    <w:autoSpaceDE/>
                    <w:autoSpaceDN/>
                    <w:spacing w:before="40"/>
                    <w:jc w:val="both"/>
                    <w:rPr>
                      <w:rFonts w:ascii="Calibri" w:hAnsi="Calibri" w:cs="Calibri"/>
                    </w:rPr>
                  </w:pPr>
                  <w:r>
                    <w:rPr>
                      <w:rFonts w:ascii="Calibri" w:hAnsi="Calibri" w:cs="Calibri"/>
                    </w:rPr>
                    <w:t>Networking : HTTPS/HTTPS,DNS,TCP/IP,NETWORKING</w:t>
                  </w:r>
                </w:p>
                <w:p w14:paraId="6184F67C" w14:textId="77777777" w:rsidR="00264D50" w:rsidRDefault="00264D50" w:rsidP="00264D50">
                  <w:pPr>
                    <w:widowControl/>
                    <w:numPr>
                      <w:ilvl w:val="0"/>
                      <w:numId w:val="14"/>
                    </w:numPr>
                    <w:autoSpaceDE/>
                    <w:autoSpaceDN/>
                    <w:spacing w:before="40"/>
                    <w:jc w:val="both"/>
                    <w:rPr>
                      <w:rFonts w:ascii="Calibri" w:hAnsi="Calibri" w:cs="Calibri"/>
                    </w:rPr>
                  </w:pPr>
                  <w:r>
                    <w:rPr>
                      <w:rFonts w:ascii="Calibri" w:hAnsi="Calibri" w:cs="Calibri"/>
                    </w:rPr>
                    <w:t>Monitoring Tools : ITRS ,ITSM</w:t>
                  </w:r>
                </w:p>
              </w:tc>
            </w:tr>
          </w:tbl>
          <w:p w14:paraId="668EDF83" w14:textId="77777777" w:rsidR="00264D50" w:rsidRDefault="00264D50" w:rsidP="00F70012">
            <w:pPr>
              <w:rPr>
                <w:rFonts w:ascii="Calibri" w:hAnsi="Calibri" w:cs="Calibri"/>
                <w:b/>
                <w:bCs/>
                <w:color w:val="0D0D0D"/>
              </w:rPr>
            </w:pPr>
          </w:p>
          <w:p w14:paraId="1221925D" w14:textId="77777777" w:rsidR="00264D50" w:rsidRDefault="00264D50" w:rsidP="00F70012">
            <w:pPr>
              <w:rPr>
                <w:rFonts w:ascii="Calibri" w:hAnsi="Calibri" w:cs="Calibri"/>
                <w:b/>
                <w:bCs/>
                <w:color w:val="0D0D0D"/>
              </w:rPr>
            </w:pPr>
          </w:p>
          <w:tbl>
            <w:tblPr>
              <w:tblW w:w="1033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338"/>
            </w:tblGrid>
            <w:tr w:rsidR="00264D50" w14:paraId="5BB40E28" w14:textId="77777777" w:rsidTr="00F70012">
              <w:trPr>
                <w:trHeight w:val="108"/>
              </w:trPr>
              <w:tc>
                <w:tcPr>
                  <w:tcW w:w="10338" w:type="dxa"/>
                  <w:tcBorders>
                    <w:top w:val="single" w:sz="8" w:space="0" w:color="AEBAD5"/>
                    <w:left w:val="single" w:sz="8" w:space="0" w:color="AEBAD5"/>
                    <w:bottom w:val="single" w:sz="8" w:space="0" w:color="AEBAD5"/>
                    <w:right w:val="single" w:sz="8" w:space="0" w:color="AEBAD5"/>
                  </w:tcBorders>
                  <w:shd w:val="clear" w:color="auto" w:fill="EAEDF4"/>
                </w:tcPr>
                <w:p w14:paraId="2CF8B13C" w14:textId="77777777" w:rsidR="00264D50" w:rsidRDefault="00264D50" w:rsidP="00F70012">
                  <w:pPr>
                    <w:rPr>
                      <w:rFonts w:ascii="Calibri" w:hAnsi="Calibri" w:cs="Calibri"/>
                      <w:b/>
                      <w:bCs/>
                      <w:color w:val="0D0D0D"/>
                    </w:rPr>
                  </w:pPr>
                  <w:r>
                    <w:rPr>
                      <w:rFonts w:ascii="Calibri" w:hAnsi="Calibri" w:cs="Calibri"/>
                      <w:b/>
                      <w:bCs/>
                      <w:color w:val="0D0D0D"/>
                    </w:rPr>
                    <w:t>Experience Summary</w:t>
                  </w:r>
                </w:p>
              </w:tc>
            </w:tr>
            <w:tr w:rsidR="00264D50" w14:paraId="600F7D95" w14:textId="77777777" w:rsidTr="00F70012">
              <w:trPr>
                <w:trHeight w:val="1852"/>
              </w:trPr>
              <w:tc>
                <w:tcPr>
                  <w:tcW w:w="10338" w:type="dxa"/>
                  <w:tcBorders>
                    <w:top w:val="double" w:sz="6" w:space="0" w:color="AEBAD5"/>
                    <w:left w:val="single" w:sz="8" w:space="0" w:color="AEBAD5"/>
                    <w:bottom w:val="double" w:sz="6" w:space="0" w:color="AEBAD5"/>
                    <w:right w:val="single" w:sz="8" w:space="0" w:color="AEBAD5"/>
                  </w:tcBorders>
                </w:tcPr>
                <w:p w14:paraId="258FF9B0"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Strong experience in Trading application and activity from EOD-SOD process.</w:t>
                  </w:r>
                </w:p>
                <w:p w14:paraId="1F6A90A8"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Strong experience in debit card data processing and implementation of the process.</w:t>
                  </w:r>
                </w:p>
                <w:p w14:paraId="563C4DF4"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Indentifying root cause of an problem and adhere problem to solution.</w:t>
                  </w:r>
                </w:p>
                <w:p w14:paraId="62876A12"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 xml:space="preserve">Strong experience with implementation of new module ,Bugs fix and services deployment in on application server. </w:t>
                  </w:r>
                </w:p>
                <w:p w14:paraId="7FFD2BF9"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Monitor Logs , Server ,Process, Services in ITRS and act on the alerts received.</w:t>
                  </w:r>
                </w:p>
                <w:p w14:paraId="2E8CDDD4"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Experience in automated the process and integration of the process in Workflow and configure the process and script.</w:t>
                  </w:r>
                </w:p>
                <w:p w14:paraId="6D26D6EB"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Experience in Handling team and provide essentials training and knowledge regarding activities.</w:t>
                  </w:r>
                </w:p>
                <w:p w14:paraId="060FEB76"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Implementation and integration of the modules and configure and modules as per organization requirement and provide technical support for the same to the deployed on application and  customer sites.</w:t>
                  </w:r>
                </w:p>
                <w:p w14:paraId="2BC8CB89"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Experience in creating ticket ,Problem, Incident ,PDC ticket from Service-now application and track down the all activity.</w:t>
                  </w:r>
                </w:p>
                <w:p w14:paraId="51350D0D"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Working on middleware application like tomcat apache, configure, maintain and handling the logs for root cause analysis.</w:t>
                  </w:r>
                </w:p>
                <w:p w14:paraId="7B429418"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 xml:space="preserve">Writing the shell scripting for automated the process and moving the logs file to other directory. </w:t>
                  </w:r>
                </w:p>
                <w:p w14:paraId="44385DE5"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shd w:val="clear" w:color="auto" w:fill="FFFFFF"/>
                    </w:rPr>
                    <w:t xml:space="preserve">Handle escalations as per policies/procedures. </w:t>
                  </w:r>
                </w:p>
                <w:p w14:paraId="4176F9BA"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Trading application / Debit Card domain knowledge</w:t>
                  </w:r>
                </w:p>
                <w:p w14:paraId="0C571EC1"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Working experience and knowledge on Unix OS automation and process improvement.</w:t>
                  </w:r>
                </w:p>
                <w:p w14:paraId="05437ED9"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rPr>
                    <w:t>Have a good understanding of Core Payment Products (Online transaction/Debit Card)</w:t>
                  </w:r>
                </w:p>
                <w:p w14:paraId="09660F2C"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shd w:val="clear" w:color="auto" w:fill="FFFFFF"/>
                    </w:rPr>
                    <w:t>Deployments of the application on Production environment</w:t>
                  </w:r>
                </w:p>
                <w:p w14:paraId="2B60B146" w14:textId="77777777" w:rsidR="00264D50" w:rsidRDefault="00264D50" w:rsidP="00264D50">
                  <w:pPr>
                    <w:widowControl/>
                    <w:numPr>
                      <w:ilvl w:val="0"/>
                      <w:numId w:val="12"/>
                    </w:numPr>
                    <w:autoSpaceDE/>
                    <w:autoSpaceDN/>
                    <w:spacing w:before="40" w:line="276" w:lineRule="auto"/>
                    <w:jc w:val="both"/>
                    <w:rPr>
                      <w:rFonts w:ascii="Calibri" w:hAnsi="Calibri" w:cs="Calibri"/>
                    </w:rPr>
                  </w:pPr>
                  <w:r>
                    <w:rPr>
                      <w:rFonts w:ascii="Calibri" w:hAnsi="Calibri" w:cs="Calibri"/>
                      <w:shd w:val="clear" w:color="auto" w:fill="FFFFFF"/>
                    </w:rPr>
                    <w:t xml:space="preserve">Monitoring the server and taking bounce and backup of the web services </w:t>
                  </w:r>
                </w:p>
                <w:p w14:paraId="377D9D4D" w14:textId="77777777" w:rsidR="00264D50" w:rsidRDefault="00264D50" w:rsidP="00264D50">
                  <w:pPr>
                    <w:widowControl/>
                    <w:numPr>
                      <w:ilvl w:val="0"/>
                      <w:numId w:val="12"/>
                    </w:numPr>
                    <w:autoSpaceDE/>
                    <w:autoSpaceDN/>
                    <w:spacing w:before="40" w:line="276" w:lineRule="auto"/>
                    <w:jc w:val="both"/>
                    <w:rPr>
                      <w:rFonts w:ascii="Calibri" w:hAnsi="Calibri" w:cs="Calibri"/>
                      <w:b/>
                      <w:bCs/>
                      <w:color w:val="0D0D0D"/>
                    </w:rPr>
                  </w:pPr>
                  <w:r>
                    <w:rPr>
                      <w:rFonts w:ascii="Calibri" w:hAnsi="Calibri" w:cs="Calibri"/>
                    </w:rPr>
                    <w:t>Monitoring</w:t>
                  </w:r>
                  <w:r>
                    <w:rPr>
                      <w:rFonts w:ascii="Calibri" w:hAnsi="Calibri" w:cs="Calibri"/>
                      <w:spacing w:val="-5"/>
                    </w:rPr>
                    <w:t xml:space="preserve"> </w:t>
                  </w:r>
                  <w:r>
                    <w:rPr>
                      <w:rFonts w:ascii="Calibri" w:hAnsi="Calibri" w:cs="Calibri"/>
                    </w:rPr>
                    <w:t>logs</w:t>
                  </w:r>
                  <w:r>
                    <w:rPr>
                      <w:rFonts w:ascii="Calibri" w:hAnsi="Calibri" w:cs="Calibri"/>
                      <w:spacing w:val="-3"/>
                    </w:rPr>
                    <w:t xml:space="preserve"> </w:t>
                  </w:r>
                  <w:r>
                    <w:rPr>
                      <w:rFonts w:ascii="Calibri" w:hAnsi="Calibri" w:cs="Calibri"/>
                    </w:rPr>
                    <w:t>on</w:t>
                  </w:r>
                  <w:r>
                    <w:rPr>
                      <w:rFonts w:ascii="Calibri" w:hAnsi="Calibri" w:cs="Calibri"/>
                      <w:spacing w:val="-3"/>
                    </w:rPr>
                    <w:t xml:space="preserve"> </w:t>
                  </w:r>
                  <w:r>
                    <w:rPr>
                      <w:rFonts w:ascii="Calibri" w:hAnsi="Calibri" w:cs="Calibri"/>
                    </w:rPr>
                    <w:t>and</w:t>
                  </w:r>
                  <w:r>
                    <w:rPr>
                      <w:rFonts w:ascii="Calibri" w:hAnsi="Calibri" w:cs="Calibri"/>
                      <w:spacing w:val="-4"/>
                    </w:rPr>
                    <w:t xml:space="preserve"> </w:t>
                  </w:r>
                  <w:r>
                    <w:rPr>
                      <w:rFonts w:ascii="Calibri" w:hAnsi="Calibri" w:cs="Calibri"/>
                    </w:rPr>
                    <w:t>identifying</w:t>
                  </w:r>
                  <w:r>
                    <w:rPr>
                      <w:rFonts w:ascii="Calibri" w:hAnsi="Calibri" w:cs="Calibri"/>
                      <w:spacing w:val="-1"/>
                    </w:rPr>
                    <w:t xml:space="preserve"> </w:t>
                  </w:r>
                  <w:r>
                    <w:rPr>
                      <w:rFonts w:ascii="Calibri" w:hAnsi="Calibri" w:cs="Calibri"/>
                    </w:rPr>
                    <w:t>any</w:t>
                  </w:r>
                  <w:r>
                    <w:rPr>
                      <w:rFonts w:ascii="Calibri" w:hAnsi="Calibri" w:cs="Calibri"/>
                      <w:spacing w:val="-4"/>
                    </w:rPr>
                    <w:t xml:space="preserve"> </w:t>
                  </w:r>
                  <w:r>
                    <w:rPr>
                      <w:rFonts w:ascii="Calibri" w:hAnsi="Calibri" w:cs="Calibri"/>
                    </w:rPr>
                    <w:t>errors</w:t>
                  </w:r>
                  <w:r>
                    <w:rPr>
                      <w:rFonts w:ascii="Calibri" w:hAnsi="Calibri" w:cs="Calibri"/>
                      <w:spacing w:val="-3"/>
                    </w:rPr>
                    <w:t xml:space="preserve"> </w:t>
                  </w:r>
                  <w:r>
                    <w:rPr>
                      <w:rFonts w:ascii="Calibri" w:hAnsi="Calibri" w:cs="Calibri"/>
                    </w:rPr>
                    <w:t>in</w:t>
                  </w:r>
                  <w:r>
                    <w:rPr>
                      <w:rFonts w:ascii="Calibri" w:hAnsi="Calibri" w:cs="Calibri"/>
                      <w:spacing w:val="-1"/>
                    </w:rPr>
                    <w:t xml:space="preserve"> </w:t>
                  </w:r>
                  <w:r>
                    <w:rPr>
                      <w:rFonts w:ascii="Calibri" w:hAnsi="Calibri" w:cs="Calibri"/>
                    </w:rPr>
                    <w:t>deployed</w:t>
                  </w:r>
                  <w:r>
                    <w:rPr>
                      <w:rFonts w:ascii="Calibri" w:hAnsi="Calibri" w:cs="Calibri"/>
                      <w:spacing w:val="-1"/>
                    </w:rPr>
                    <w:t xml:space="preserve"> </w:t>
                  </w:r>
                  <w:r>
                    <w:rPr>
                      <w:rFonts w:ascii="Calibri" w:hAnsi="Calibri" w:cs="Calibri"/>
                    </w:rPr>
                    <w:t>web</w:t>
                  </w:r>
                  <w:r>
                    <w:rPr>
                      <w:rFonts w:ascii="Calibri" w:hAnsi="Calibri" w:cs="Calibri"/>
                      <w:spacing w:val="-1"/>
                    </w:rPr>
                    <w:t xml:space="preserve"> </w:t>
                  </w:r>
                  <w:r>
                    <w:rPr>
                      <w:rFonts w:ascii="Calibri" w:hAnsi="Calibri" w:cs="Calibri"/>
                    </w:rPr>
                    <w:t>services</w:t>
                  </w:r>
                  <w:r>
                    <w:rPr>
                      <w:rFonts w:ascii="Calibri" w:hAnsi="Calibri" w:cs="Calibri"/>
                      <w:spacing w:val="-3"/>
                    </w:rPr>
                    <w:t xml:space="preserve"> </w:t>
                  </w:r>
                  <w:r>
                    <w:rPr>
                      <w:rFonts w:ascii="Calibri" w:hAnsi="Calibri" w:cs="Calibri"/>
                    </w:rPr>
                    <w:t>by</w:t>
                  </w:r>
                  <w:r>
                    <w:rPr>
                      <w:rFonts w:ascii="Calibri" w:hAnsi="Calibri" w:cs="Calibri"/>
                      <w:spacing w:val="-4"/>
                    </w:rPr>
                    <w:t xml:space="preserve"> </w:t>
                  </w:r>
                  <w:r>
                    <w:rPr>
                      <w:rFonts w:ascii="Calibri" w:hAnsi="Calibri" w:cs="Calibri"/>
                    </w:rPr>
                    <w:t>using</w:t>
                  </w:r>
                  <w:r>
                    <w:rPr>
                      <w:rFonts w:ascii="Calibri" w:hAnsi="Calibri" w:cs="Calibri"/>
                      <w:spacing w:val="-3"/>
                    </w:rPr>
                    <w:t xml:space="preserve"> </w:t>
                  </w:r>
                  <w:r>
                    <w:rPr>
                      <w:rFonts w:ascii="Calibri" w:hAnsi="Calibri" w:cs="Calibri"/>
                    </w:rPr>
                    <w:t>Linux</w:t>
                  </w:r>
                  <w:r>
                    <w:rPr>
                      <w:rFonts w:ascii="Calibri" w:hAnsi="Calibri" w:cs="Calibri"/>
                      <w:spacing w:val="-1"/>
                    </w:rPr>
                    <w:t xml:space="preserve"> </w:t>
                  </w:r>
                  <w:r>
                    <w:rPr>
                      <w:rFonts w:ascii="Calibri" w:hAnsi="Calibri" w:cs="Calibri"/>
                    </w:rPr>
                    <w:t>shell</w:t>
                  </w:r>
                  <w:r>
                    <w:rPr>
                      <w:rFonts w:ascii="Calibri" w:hAnsi="Calibri" w:cs="Calibri"/>
                      <w:spacing w:val="-52"/>
                    </w:rPr>
                    <w:t xml:space="preserve"> </w:t>
                  </w:r>
                  <w:r>
                    <w:rPr>
                      <w:rFonts w:ascii="Calibri" w:hAnsi="Calibri" w:cs="Calibri"/>
                    </w:rPr>
                    <w:t>scripting</w:t>
                  </w:r>
                  <w:r>
                    <w:rPr>
                      <w:rFonts w:ascii="Calibri" w:hAnsi="Calibri" w:cs="Calibri"/>
                      <w:spacing w:val="-4"/>
                    </w:rPr>
                    <w:t xml:space="preserve"> </w:t>
                  </w:r>
                  <w:r>
                    <w:rPr>
                      <w:rFonts w:ascii="Calibri" w:hAnsi="Calibri" w:cs="Calibri"/>
                    </w:rPr>
                    <w:t>commands. Incident Management</w:t>
                  </w:r>
                </w:p>
                <w:p w14:paraId="690868C3" w14:textId="77777777" w:rsidR="00264D50" w:rsidRDefault="00264D50" w:rsidP="00264D50">
                  <w:pPr>
                    <w:widowControl/>
                    <w:numPr>
                      <w:ilvl w:val="0"/>
                      <w:numId w:val="12"/>
                    </w:numPr>
                    <w:autoSpaceDE/>
                    <w:autoSpaceDN/>
                    <w:spacing w:before="40" w:line="276" w:lineRule="auto"/>
                    <w:jc w:val="both"/>
                    <w:rPr>
                      <w:rFonts w:ascii="Calibri" w:hAnsi="Calibri" w:cs="Calibri"/>
                      <w:bCs/>
                      <w:color w:val="0D0D0D"/>
                    </w:rPr>
                  </w:pPr>
                  <w:r>
                    <w:rPr>
                      <w:rFonts w:ascii="Calibri" w:hAnsi="Calibri" w:cs="Calibri"/>
                      <w:bCs/>
                      <w:color w:val="0D0D0D"/>
                    </w:rPr>
                    <w:t>Write SQL queries to access the data from the database tables to ensure data integrity.</w:t>
                  </w:r>
                </w:p>
                <w:p w14:paraId="02A80039" w14:textId="77777777" w:rsidR="00264D50" w:rsidRDefault="00264D50" w:rsidP="00264D50">
                  <w:pPr>
                    <w:widowControl/>
                    <w:numPr>
                      <w:ilvl w:val="0"/>
                      <w:numId w:val="12"/>
                    </w:numPr>
                    <w:autoSpaceDE/>
                    <w:autoSpaceDN/>
                    <w:spacing w:before="40" w:line="276" w:lineRule="auto"/>
                    <w:jc w:val="both"/>
                    <w:rPr>
                      <w:rFonts w:ascii="Calibri" w:hAnsi="Calibri" w:cs="Calibri"/>
                      <w:b/>
                      <w:bCs/>
                      <w:color w:val="0D0D0D"/>
                    </w:rPr>
                  </w:pPr>
                  <w:r>
                    <w:rPr>
                      <w:rFonts w:ascii="Calibri" w:hAnsi="Calibri" w:cs="Calibri"/>
                    </w:rPr>
                    <w:t>Work</w:t>
                  </w:r>
                  <w:r>
                    <w:rPr>
                      <w:rFonts w:ascii="Calibri" w:hAnsi="Calibri" w:cs="Calibri"/>
                      <w:spacing w:val="-5"/>
                    </w:rPr>
                    <w:t xml:space="preserve"> </w:t>
                  </w:r>
                  <w:r>
                    <w:rPr>
                      <w:rFonts w:ascii="Calibri" w:hAnsi="Calibri" w:cs="Calibri"/>
                    </w:rPr>
                    <w:t>on</w:t>
                  </w:r>
                  <w:r>
                    <w:rPr>
                      <w:rFonts w:ascii="Calibri" w:hAnsi="Calibri" w:cs="Calibri"/>
                      <w:spacing w:val="-4"/>
                    </w:rPr>
                    <w:t xml:space="preserve"> </w:t>
                  </w:r>
                  <w:r>
                    <w:rPr>
                      <w:rFonts w:ascii="Calibri" w:hAnsi="Calibri" w:cs="Calibri"/>
                    </w:rPr>
                    <w:t>complex</w:t>
                  </w:r>
                  <w:r>
                    <w:rPr>
                      <w:rFonts w:ascii="Calibri" w:hAnsi="Calibri" w:cs="Calibri"/>
                      <w:spacing w:val="-2"/>
                    </w:rPr>
                    <w:t xml:space="preserve"> </w:t>
                  </w:r>
                  <w:r>
                    <w:rPr>
                      <w:rFonts w:ascii="Calibri" w:hAnsi="Calibri" w:cs="Calibri"/>
                    </w:rPr>
                    <w:t>database</w:t>
                  </w:r>
                  <w:r>
                    <w:rPr>
                      <w:rFonts w:ascii="Calibri" w:hAnsi="Calibri" w:cs="Calibri"/>
                      <w:spacing w:val="-5"/>
                    </w:rPr>
                    <w:t xml:space="preserve"> </w:t>
                  </w:r>
                  <w:r>
                    <w:rPr>
                      <w:rFonts w:ascii="Calibri" w:hAnsi="Calibri" w:cs="Calibri"/>
                    </w:rPr>
                    <w:t>objects</w:t>
                  </w:r>
                  <w:r>
                    <w:rPr>
                      <w:rFonts w:ascii="Calibri" w:hAnsi="Calibri" w:cs="Calibri"/>
                      <w:spacing w:val="-3"/>
                    </w:rPr>
                    <w:t xml:space="preserve"> </w:t>
                  </w:r>
                  <w:r>
                    <w:rPr>
                      <w:rFonts w:ascii="Calibri" w:hAnsi="Calibri" w:cs="Calibri"/>
                    </w:rPr>
                    <w:t>like</w:t>
                  </w:r>
                  <w:r>
                    <w:rPr>
                      <w:rFonts w:ascii="Calibri" w:hAnsi="Calibri" w:cs="Calibri"/>
                      <w:spacing w:val="-4"/>
                    </w:rPr>
                    <w:t xml:space="preserve"> </w:t>
                  </w:r>
                  <w:r>
                    <w:rPr>
                      <w:rFonts w:ascii="Calibri" w:hAnsi="Calibri" w:cs="Calibri"/>
                    </w:rPr>
                    <w:t>Stored</w:t>
                  </w:r>
                  <w:r>
                    <w:rPr>
                      <w:rFonts w:ascii="Calibri" w:hAnsi="Calibri" w:cs="Calibri"/>
                      <w:spacing w:val="-3"/>
                    </w:rPr>
                    <w:t xml:space="preserve"> </w:t>
                  </w:r>
                  <w:r>
                    <w:rPr>
                      <w:rFonts w:ascii="Calibri" w:hAnsi="Calibri" w:cs="Calibri"/>
                    </w:rPr>
                    <w:t>Procedures, Functions,</w:t>
                  </w:r>
                  <w:r>
                    <w:rPr>
                      <w:rFonts w:ascii="Calibri" w:hAnsi="Calibri" w:cs="Calibri"/>
                      <w:spacing w:val="-4"/>
                    </w:rPr>
                    <w:t xml:space="preserve"> </w:t>
                  </w:r>
                  <w:r>
                    <w:rPr>
                      <w:rFonts w:ascii="Calibri" w:hAnsi="Calibri" w:cs="Calibri"/>
                    </w:rPr>
                    <w:t>Packages</w:t>
                  </w:r>
                  <w:r>
                    <w:rPr>
                      <w:rFonts w:ascii="Calibri" w:hAnsi="Calibri" w:cs="Calibri"/>
                      <w:spacing w:val="-2"/>
                    </w:rPr>
                    <w:t xml:space="preserve"> </w:t>
                  </w:r>
                  <w:r>
                    <w:rPr>
                      <w:rFonts w:ascii="Calibri" w:hAnsi="Calibri" w:cs="Calibri"/>
                    </w:rPr>
                    <w:t>and</w:t>
                  </w:r>
                  <w:r>
                    <w:rPr>
                      <w:rFonts w:ascii="Calibri" w:hAnsi="Calibri" w:cs="Calibri"/>
                      <w:spacing w:val="-2"/>
                    </w:rPr>
                    <w:t xml:space="preserve"> </w:t>
                  </w:r>
                  <w:r>
                    <w:rPr>
                      <w:rFonts w:ascii="Calibri" w:hAnsi="Calibri" w:cs="Calibri"/>
                    </w:rPr>
                    <w:t>Triggers</w:t>
                  </w:r>
                  <w:r>
                    <w:rPr>
                      <w:rFonts w:ascii="Calibri" w:hAnsi="Calibri" w:cs="Calibri"/>
                      <w:spacing w:val="-52"/>
                    </w:rPr>
                    <w:t xml:space="preserve"> </w:t>
                  </w:r>
                  <w:r>
                    <w:rPr>
                      <w:rFonts w:ascii="Calibri" w:hAnsi="Calibri" w:cs="Calibri"/>
                    </w:rPr>
                    <w:t>using</w:t>
                  </w:r>
                  <w:r>
                    <w:rPr>
                      <w:rFonts w:ascii="Calibri" w:hAnsi="Calibri" w:cs="Calibri"/>
                      <w:spacing w:val="-2"/>
                    </w:rPr>
                    <w:t xml:space="preserve"> </w:t>
                  </w:r>
                  <w:r>
                    <w:rPr>
                      <w:rFonts w:ascii="Calibri" w:hAnsi="Calibri" w:cs="Calibri"/>
                    </w:rPr>
                    <w:t>SQL</w:t>
                  </w:r>
                  <w:r>
                    <w:rPr>
                      <w:rFonts w:ascii="Calibri" w:hAnsi="Calibri" w:cs="Calibri"/>
                      <w:spacing w:val="-3"/>
                    </w:rPr>
                    <w:t xml:space="preserve"> </w:t>
                  </w:r>
                  <w:r>
                    <w:rPr>
                      <w:rFonts w:ascii="Calibri" w:hAnsi="Calibri" w:cs="Calibri"/>
                    </w:rPr>
                    <w:t>and PL/SQL.</w:t>
                  </w:r>
                </w:p>
                <w:p w14:paraId="021D3618" w14:textId="77777777" w:rsidR="00264D50" w:rsidRDefault="00264D50" w:rsidP="00264D50">
                  <w:pPr>
                    <w:widowControl/>
                    <w:numPr>
                      <w:ilvl w:val="0"/>
                      <w:numId w:val="12"/>
                    </w:numPr>
                    <w:autoSpaceDE/>
                    <w:autoSpaceDN/>
                    <w:spacing w:before="40" w:line="276" w:lineRule="auto"/>
                    <w:jc w:val="both"/>
                    <w:rPr>
                      <w:rFonts w:ascii="Calibri" w:hAnsi="Calibri" w:cs="Calibri"/>
                      <w:b/>
                      <w:bCs/>
                      <w:color w:val="0D0D0D"/>
                    </w:rPr>
                  </w:pPr>
                  <w:r>
                    <w:rPr>
                      <w:rFonts w:ascii="Calibri" w:hAnsi="Calibri" w:cs="Calibri"/>
                    </w:rPr>
                    <w:lastRenderedPageBreak/>
                    <w:t xml:space="preserve">Basic Knowledge of Linux commands and </w:t>
                  </w:r>
                  <w:r>
                    <w:rPr>
                      <w:rFonts w:ascii="Calibri" w:hAnsi="Calibri" w:cs="Calibri"/>
                      <w:color w:val="333333"/>
                    </w:rPr>
                    <w:t>has knowledge of Soap &amp; Rest APIs and their</w:t>
                  </w:r>
                  <w:r>
                    <w:rPr>
                      <w:rFonts w:ascii="Calibri" w:hAnsi="Calibri" w:cs="Calibri"/>
                      <w:color w:val="333333"/>
                      <w:spacing w:val="-52"/>
                    </w:rPr>
                    <w:t xml:space="preserve"> </w:t>
                  </w:r>
                  <w:r>
                    <w:rPr>
                      <w:rFonts w:ascii="Calibri" w:hAnsi="Calibri" w:cs="Calibri"/>
                      <w:color w:val="333333"/>
                    </w:rPr>
                    <w:t>flow.</w:t>
                  </w:r>
                </w:p>
                <w:p w14:paraId="35B0F0B7" w14:textId="77777777" w:rsidR="00264D50" w:rsidRDefault="00264D50" w:rsidP="00264D50">
                  <w:pPr>
                    <w:widowControl/>
                    <w:numPr>
                      <w:ilvl w:val="0"/>
                      <w:numId w:val="12"/>
                    </w:numPr>
                    <w:autoSpaceDE/>
                    <w:autoSpaceDN/>
                    <w:spacing w:before="40" w:line="276" w:lineRule="auto"/>
                    <w:jc w:val="both"/>
                    <w:rPr>
                      <w:rFonts w:ascii="Calibri" w:hAnsi="Calibri" w:cs="Calibri"/>
                      <w:bCs/>
                      <w:color w:val="0D0D0D"/>
                    </w:rPr>
                  </w:pPr>
                  <w:r>
                    <w:rPr>
                      <w:rFonts w:ascii="Calibri" w:hAnsi="Calibri" w:cs="Calibri"/>
                      <w:bCs/>
                      <w:color w:val="0D0D0D"/>
                    </w:rPr>
                    <w:t>Ability to organize and prioritize multiple tasks simultaneously based on current business need.</w:t>
                  </w:r>
                </w:p>
              </w:tc>
            </w:tr>
          </w:tbl>
          <w:p w14:paraId="4D519EE9" w14:textId="77777777" w:rsidR="00264D50" w:rsidRDefault="00264D50" w:rsidP="00F70012">
            <w:pPr>
              <w:rPr>
                <w:rFonts w:ascii="Calibri" w:hAnsi="Calibri" w:cs="Calibri"/>
                <w:b/>
                <w:bCs/>
                <w:color w:val="0D0D0D"/>
              </w:rPr>
            </w:pPr>
          </w:p>
          <w:p w14:paraId="4F4A2C0E" w14:textId="77777777" w:rsidR="00264D50" w:rsidRDefault="00264D50" w:rsidP="00F70012">
            <w:pPr>
              <w:rPr>
                <w:rFonts w:ascii="Calibri" w:hAnsi="Calibri" w:cs="Calibri"/>
                <w:b/>
                <w:bCs/>
                <w:color w:val="0D0D0D"/>
              </w:rPr>
            </w:pPr>
          </w:p>
          <w:tbl>
            <w:tblPr>
              <w:tblW w:w="1033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338"/>
            </w:tblGrid>
            <w:tr w:rsidR="00264D50" w14:paraId="02B823F1" w14:textId="77777777" w:rsidTr="00F70012">
              <w:trPr>
                <w:trHeight w:val="108"/>
              </w:trPr>
              <w:tc>
                <w:tcPr>
                  <w:tcW w:w="10338" w:type="dxa"/>
                  <w:tcBorders>
                    <w:top w:val="single" w:sz="8" w:space="0" w:color="AEBAD5"/>
                    <w:left w:val="single" w:sz="8" w:space="0" w:color="AEBAD5"/>
                    <w:bottom w:val="single" w:sz="8" w:space="0" w:color="AEBAD5"/>
                    <w:right w:val="single" w:sz="8" w:space="0" w:color="AEBAD5"/>
                  </w:tcBorders>
                  <w:shd w:val="clear" w:color="auto" w:fill="EAEDF4"/>
                </w:tcPr>
                <w:p w14:paraId="6B890600" w14:textId="77777777" w:rsidR="00264D50" w:rsidRDefault="00264D50" w:rsidP="00F70012">
                  <w:pPr>
                    <w:rPr>
                      <w:rFonts w:ascii="Calibri" w:hAnsi="Calibri" w:cs="Calibri"/>
                      <w:b/>
                      <w:bCs/>
                      <w:color w:val="0D0D0D"/>
                    </w:rPr>
                  </w:pPr>
                  <w:r>
                    <w:rPr>
                      <w:rFonts w:ascii="Calibri" w:hAnsi="Calibri" w:cs="Calibri"/>
                      <w:b/>
                      <w:bCs/>
                      <w:color w:val="0D0D0D"/>
                    </w:rPr>
                    <w:t>Professional  Experience</w:t>
                  </w:r>
                </w:p>
              </w:tc>
            </w:tr>
            <w:tr w:rsidR="00264D50" w14:paraId="0723C87F" w14:textId="77777777" w:rsidTr="00F70012">
              <w:trPr>
                <w:trHeight w:val="108"/>
              </w:trPr>
              <w:tc>
                <w:tcPr>
                  <w:tcW w:w="10338" w:type="dxa"/>
                  <w:tcBorders>
                    <w:top w:val="double" w:sz="6" w:space="0" w:color="AEBAD5"/>
                    <w:left w:val="single" w:sz="8" w:space="0" w:color="AEBAD5"/>
                    <w:bottom w:val="double" w:sz="6" w:space="0" w:color="AEBAD5"/>
                    <w:right w:val="single" w:sz="8" w:space="0" w:color="AEBAD5"/>
                  </w:tcBorders>
                </w:tcPr>
                <w:p w14:paraId="6D47846D" w14:textId="77777777" w:rsidR="00264D50" w:rsidRDefault="00264D50" w:rsidP="00F70012">
                  <w:pPr>
                    <w:rPr>
                      <w:rFonts w:ascii="Calibri" w:hAnsi="Calibri" w:cs="Calibri"/>
                      <w:b/>
                      <w:bCs/>
                      <w:color w:val="0D0D0D"/>
                    </w:rPr>
                  </w:pPr>
                  <w:r>
                    <w:rPr>
                      <w:rFonts w:ascii="Calibri" w:hAnsi="Calibri" w:cs="Calibri"/>
                      <w:b/>
                      <w:bCs/>
                      <w:color w:val="0D0D0D"/>
                    </w:rPr>
                    <w:t>Tech Mahindra ltd</w:t>
                  </w:r>
                </w:p>
                <w:p w14:paraId="6BB04C6C" w14:textId="77777777" w:rsidR="00264D50" w:rsidRDefault="00264D50" w:rsidP="00F70012">
                  <w:pPr>
                    <w:rPr>
                      <w:rFonts w:ascii="Calibri" w:hAnsi="Calibri" w:cs="Calibri"/>
                      <w:b/>
                      <w:bCs/>
                      <w:color w:val="0D0D0D"/>
                    </w:rPr>
                  </w:pPr>
                  <w:r>
                    <w:rPr>
                      <w:rFonts w:ascii="Calibri" w:hAnsi="Calibri" w:cs="Calibri"/>
                      <w:b/>
                      <w:bCs/>
                      <w:color w:val="0D0D0D"/>
                    </w:rPr>
                    <w:t>Senior Software Engineer                                                       Duration: Oct 2021  to present</w:t>
                  </w:r>
                </w:p>
                <w:p w14:paraId="6570C1B2" w14:textId="77777777" w:rsidR="00264D50" w:rsidRDefault="00264D50" w:rsidP="00F70012">
                  <w:pPr>
                    <w:rPr>
                      <w:rFonts w:ascii="Calibri" w:hAnsi="Calibri" w:cs="Calibri"/>
                      <w:b/>
                      <w:bCs/>
                      <w:color w:val="0D0D0D"/>
                    </w:rPr>
                  </w:pPr>
                  <w:r>
                    <w:rPr>
                      <w:rFonts w:ascii="Calibri" w:hAnsi="Calibri" w:cs="Calibri"/>
                      <w:b/>
                      <w:bCs/>
                      <w:color w:val="0D0D0D"/>
                    </w:rPr>
                    <w:t>(Client Location :SBI CMP CBD Belapur Navi Mumbai)</w:t>
                  </w:r>
                </w:p>
                <w:p w14:paraId="31C3AA3F" w14:textId="77777777" w:rsidR="00264D50" w:rsidRDefault="00264D50" w:rsidP="00F70012">
                  <w:pPr>
                    <w:rPr>
                      <w:rFonts w:ascii="Calibri" w:hAnsi="Calibri" w:cs="Calibri"/>
                      <w:b/>
                      <w:bCs/>
                      <w:color w:val="0D0D0D"/>
                    </w:rPr>
                  </w:pPr>
                </w:p>
                <w:p w14:paraId="3A6711E5" w14:textId="77777777" w:rsidR="00264D50" w:rsidRDefault="00264D50" w:rsidP="00F70012">
                  <w:pPr>
                    <w:rPr>
                      <w:rFonts w:ascii="Calibri" w:hAnsi="Calibri" w:cs="Calibri"/>
                      <w:b/>
                      <w:color w:val="0D0D0D"/>
                    </w:rPr>
                  </w:pPr>
                  <w:r>
                    <w:rPr>
                      <w:rFonts w:ascii="Calibri" w:hAnsi="Calibri" w:cs="Calibri"/>
                      <w:b/>
                      <w:color w:val="0D0D0D"/>
                    </w:rPr>
                    <w:t>Banking Project :</w:t>
                  </w:r>
                </w:p>
                <w:p w14:paraId="1F266452" w14:textId="77777777" w:rsidR="00264D50" w:rsidRDefault="00264D50" w:rsidP="00F70012">
                  <w:pPr>
                    <w:rPr>
                      <w:rFonts w:ascii="Calibri" w:hAnsi="Calibri" w:cs="Calibri"/>
                      <w:b/>
                      <w:color w:val="0D0D0D"/>
                    </w:rPr>
                  </w:pPr>
                  <w:r>
                    <w:rPr>
                      <w:rFonts w:ascii="Calibri" w:hAnsi="Calibri" w:cs="Calibri"/>
                      <w:b/>
                      <w:bCs/>
                      <w:color w:val="0D0D0D"/>
                    </w:rPr>
                    <w:t>L2 Support  Team</w:t>
                  </w:r>
                </w:p>
                <w:p w14:paraId="1EE3675F" w14:textId="77777777" w:rsidR="00264D50" w:rsidRDefault="00264D50" w:rsidP="00F70012">
                  <w:pPr>
                    <w:rPr>
                      <w:rFonts w:ascii="Calibri" w:hAnsi="Calibri" w:cs="Calibri"/>
                      <w:b/>
                      <w:color w:val="0D0D0D"/>
                    </w:rPr>
                  </w:pPr>
                </w:p>
                <w:p w14:paraId="1501693A" w14:textId="77777777" w:rsidR="00264D50" w:rsidRDefault="00264D50" w:rsidP="00F70012">
                  <w:pPr>
                    <w:rPr>
                      <w:rFonts w:ascii="Calibri" w:hAnsi="Calibri" w:cs="Calibri"/>
                      <w:b/>
                      <w:color w:val="0D0D0D"/>
                    </w:rPr>
                  </w:pPr>
                  <w:r>
                    <w:rPr>
                      <w:rFonts w:ascii="Calibri" w:hAnsi="Calibri" w:cs="Calibri"/>
                      <w:b/>
                      <w:color w:val="0D0D0D"/>
                    </w:rPr>
                    <w:t>Project Description</w:t>
                  </w:r>
                </w:p>
                <w:p w14:paraId="722E9502"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Worked as a Senior Engineer in SB CMP Gift Operation team and responsible to handle day to day all important activity from EOD-SOD process.</w:t>
                  </w:r>
                </w:p>
                <w:p w14:paraId="00175DC0"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 xml:space="preserve">Experience in handing Trading environment application and worked as </w:t>
                  </w:r>
                  <w:proofErr w:type="gramStart"/>
                  <w:r>
                    <w:rPr>
                      <w:rFonts w:ascii="Calibri" w:hAnsi="Calibri" w:cs="Calibri"/>
                    </w:rPr>
                    <w:t>a</w:t>
                  </w:r>
                  <w:proofErr w:type="gramEnd"/>
                  <w:r>
                    <w:rPr>
                      <w:rFonts w:ascii="Calibri" w:hAnsi="Calibri" w:cs="Calibri"/>
                    </w:rPr>
                    <w:t xml:space="preserve"> active team member and ensure all trading application up in product hours and worked error free.</w:t>
                  </w:r>
                </w:p>
                <w:p w14:paraId="1B743125"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Worked with monitoring Tools (ITRS) for modifying/Creating rules of application ,monitor server logs, Process delay , server health check-up etc to trace alert.</w:t>
                  </w:r>
                </w:p>
                <w:p w14:paraId="538E1A3B"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Experience in Control-M tools for creating workflow, modify and insert shell scripts .</w:t>
                  </w:r>
                </w:p>
                <w:p w14:paraId="0D911CFB"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 xml:space="preserve">Creating and maintaining all types of </w:t>
                  </w:r>
                  <w:proofErr w:type="gramStart"/>
                  <w:r>
                    <w:rPr>
                      <w:rFonts w:ascii="Calibri" w:hAnsi="Calibri" w:cs="Calibri"/>
                    </w:rPr>
                    <w:t>INCIDENT</w:t>
                  </w:r>
                  <w:proofErr w:type="gramEnd"/>
                  <w:r>
                    <w:rPr>
                      <w:rFonts w:ascii="Calibri" w:hAnsi="Calibri" w:cs="Calibri"/>
                    </w:rPr>
                    <w:t xml:space="preserve"> in service-now tools for creating incident ,Problem ,PDC and bugs fix for project tracking purpose.</w:t>
                  </w:r>
                </w:p>
                <w:p w14:paraId="131190F8"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 xml:space="preserve">Worked in coordination with different stakeholder for working on request like creation of Cloud VM server and windows server as per project requirement co-ordination  with system administrator team to configure and install all required installation of packages , Services , mount points, SFTP connection ,firewall </w:t>
                  </w:r>
                  <w:proofErr w:type="spellStart"/>
                  <w:r>
                    <w:rPr>
                      <w:rFonts w:ascii="Calibri" w:hAnsi="Calibri" w:cs="Calibri"/>
                    </w:rPr>
                    <w:t>access,etc</w:t>
                  </w:r>
                  <w:proofErr w:type="spellEnd"/>
                  <w:r>
                    <w:rPr>
                      <w:rFonts w:ascii="Calibri" w:hAnsi="Calibri" w:cs="Calibri"/>
                    </w:rPr>
                    <w:t>.</w:t>
                  </w:r>
                </w:p>
                <w:p w14:paraId="23F32E05"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 xml:space="preserve">Experience in automate and maintain scripts , data analysis and </w:t>
                  </w:r>
                  <w:proofErr w:type="spellStart"/>
                  <w:r>
                    <w:rPr>
                      <w:rFonts w:ascii="Calibri" w:hAnsi="Calibri" w:cs="Calibri"/>
                    </w:rPr>
                    <w:t>maintance</w:t>
                  </w:r>
                  <w:proofErr w:type="spellEnd"/>
                  <w:r>
                    <w:rPr>
                      <w:rFonts w:ascii="Calibri" w:hAnsi="Calibri" w:cs="Calibri"/>
                    </w:rPr>
                    <w:t xml:space="preserve"> tasks to streamline support process and reduce manual effort.</w:t>
                  </w:r>
                </w:p>
                <w:p w14:paraId="43394AEF" w14:textId="77777777" w:rsidR="00264D50" w:rsidRDefault="00264D50" w:rsidP="00264D50">
                  <w:pPr>
                    <w:pStyle w:val="ListParagraph"/>
                    <w:widowControl/>
                    <w:numPr>
                      <w:ilvl w:val="0"/>
                      <w:numId w:val="15"/>
                    </w:numPr>
                    <w:autoSpaceDE/>
                    <w:autoSpaceDN/>
                    <w:spacing w:after="200" w:line="276" w:lineRule="auto"/>
                    <w:contextualSpacing/>
                    <w:rPr>
                      <w:rFonts w:ascii="Calibri" w:hAnsi="Calibri" w:cs="Calibri"/>
                    </w:rPr>
                  </w:pPr>
                  <w:r>
                    <w:rPr>
                      <w:rFonts w:ascii="Calibri" w:hAnsi="Calibri" w:cs="Calibri"/>
                    </w:rPr>
                    <w:t>Coordinate with regulatory teams to ensure compliance with market regulations, reporting requirement and audit procedures.</w:t>
                  </w:r>
                </w:p>
                <w:p w14:paraId="07FC99DB" w14:textId="77777777" w:rsidR="00264D50" w:rsidRDefault="00264D50" w:rsidP="00264D50">
                  <w:pPr>
                    <w:pStyle w:val="Default"/>
                    <w:numPr>
                      <w:ilvl w:val="0"/>
                      <w:numId w:val="15"/>
                    </w:numPr>
                    <w:rPr>
                      <w:sz w:val="22"/>
                      <w:szCs w:val="22"/>
                    </w:rPr>
                  </w:pPr>
                  <w:r>
                    <w:rPr>
                      <w:sz w:val="22"/>
                      <w:szCs w:val="22"/>
                    </w:rPr>
                    <w:t xml:space="preserve">Worked and collaborate with development teams for problem solving or new project provide for design and architecture , focusing or improving system reliability and supportability </w:t>
                  </w:r>
                </w:p>
                <w:p w14:paraId="00A710AC" w14:textId="77777777" w:rsidR="00264D50" w:rsidRDefault="00264D50" w:rsidP="00F70012">
                  <w:pPr>
                    <w:pStyle w:val="Default"/>
                    <w:rPr>
                      <w:sz w:val="22"/>
                      <w:szCs w:val="22"/>
                    </w:rPr>
                  </w:pPr>
                </w:p>
                <w:p w14:paraId="24374D1C" w14:textId="77777777" w:rsidR="00264D50" w:rsidRDefault="00264D50" w:rsidP="00264D50">
                  <w:pPr>
                    <w:pStyle w:val="Default"/>
                    <w:numPr>
                      <w:ilvl w:val="0"/>
                      <w:numId w:val="15"/>
                    </w:numPr>
                    <w:rPr>
                      <w:sz w:val="22"/>
                      <w:szCs w:val="22"/>
                    </w:rPr>
                  </w:pPr>
                  <w:r>
                    <w:rPr>
                      <w:sz w:val="22"/>
                      <w:szCs w:val="22"/>
                    </w:rPr>
                    <w:t>Liaising with business User and address issue raised by member and try to solve request.</w:t>
                  </w:r>
                </w:p>
                <w:p w14:paraId="7895EE9B" w14:textId="77777777" w:rsidR="00264D50" w:rsidRDefault="00264D50" w:rsidP="00F70012">
                  <w:pPr>
                    <w:pStyle w:val="Default"/>
                    <w:rPr>
                      <w:sz w:val="22"/>
                      <w:szCs w:val="22"/>
                    </w:rPr>
                  </w:pPr>
                </w:p>
                <w:p w14:paraId="2AEFA7EF" w14:textId="77777777" w:rsidR="00264D50" w:rsidRDefault="00264D50" w:rsidP="00264D50">
                  <w:pPr>
                    <w:pStyle w:val="Default"/>
                    <w:numPr>
                      <w:ilvl w:val="0"/>
                      <w:numId w:val="15"/>
                    </w:numPr>
                    <w:spacing w:after="32"/>
                    <w:rPr>
                      <w:sz w:val="22"/>
                      <w:szCs w:val="22"/>
                    </w:rPr>
                  </w:pPr>
                  <w:r>
                    <w:rPr>
                      <w:sz w:val="22"/>
                      <w:szCs w:val="22"/>
                    </w:rPr>
                    <w:t>Experience in implementation of new project ,Module and Deployment of major artifacts and bug fixes and PDC changes.</w:t>
                  </w:r>
                </w:p>
                <w:p w14:paraId="470A422F" w14:textId="77777777" w:rsidR="00264D50" w:rsidRDefault="00264D50" w:rsidP="00F70012">
                  <w:pPr>
                    <w:pStyle w:val="Default"/>
                    <w:spacing w:after="37"/>
                    <w:rPr>
                      <w:sz w:val="22"/>
                      <w:szCs w:val="22"/>
                    </w:rPr>
                  </w:pPr>
                </w:p>
                <w:p w14:paraId="6F99CE0D" w14:textId="77777777" w:rsidR="00264D50" w:rsidRDefault="00264D50" w:rsidP="00264D50">
                  <w:pPr>
                    <w:pStyle w:val="Default"/>
                    <w:numPr>
                      <w:ilvl w:val="0"/>
                      <w:numId w:val="15"/>
                    </w:numPr>
                    <w:spacing w:after="37"/>
                    <w:rPr>
                      <w:sz w:val="22"/>
                      <w:szCs w:val="22"/>
                    </w:rPr>
                  </w:pPr>
                  <w:r>
                    <w:rPr>
                      <w:sz w:val="22"/>
                      <w:szCs w:val="22"/>
                    </w:rPr>
                    <w:t xml:space="preserve">Participate and responsible for shifting of multiple peripheral application of trading from DC to DR site during Mock/BCP drills. </w:t>
                  </w:r>
                </w:p>
                <w:p w14:paraId="7A82C5C6" w14:textId="77777777" w:rsidR="00264D50" w:rsidRDefault="00264D50" w:rsidP="00F70012">
                  <w:pPr>
                    <w:pStyle w:val="Default"/>
                    <w:spacing w:after="37"/>
                    <w:rPr>
                      <w:sz w:val="22"/>
                      <w:szCs w:val="22"/>
                    </w:rPr>
                  </w:pPr>
                </w:p>
                <w:p w14:paraId="05EA4348" w14:textId="77777777" w:rsidR="00264D50" w:rsidRDefault="00264D50" w:rsidP="00264D50">
                  <w:pPr>
                    <w:pStyle w:val="Default"/>
                    <w:numPr>
                      <w:ilvl w:val="0"/>
                      <w:numId w:val="15"/>
                    </w:numPr>
                    <w:spacing w:after="37"/>
                    <w:rPr>
                      <w:sz w:val="22"/>
                      <w:szCs w:val="22"/>
                    </w:rPr>
                  </w:pPr>
                  <w:r>
                    <w:rPr>
                      <w:sz w:val="22"/>
                      <w:szCs w:val="22"/>
                    </w:rPr>
                    <w:t>Creating SOP ,documentation of important activity and report for teams to follow.</w:t>
                  </w:r>
                </w:p>
              </w:tc>
            </w:tr>
            <w:tr w:rsidR="00264D50" w14:paraId="6B4117C8" w14:textId="77777777" w:rsidTr="00F70012">
              <w:trPr>
                <w:trHeight w:val="108"/>
              </w:trPr>
              <w:tc>
                <w:tcPr>
                  <w:tcW w:w="10338" w:type="dxa"/>
                  <w:tcBorders>
                    <w:top w:val="double" w:sz="6" w:space="0" w:color="AEBAD5"/>
                    <w:left w:val="single" w:sz="8" w:space="0" w:color="AEBAD5"/>
                    <w:bottom w:val="double" w:sz="6" w:space="0" w:color="AEBAD5"/>
                    <w:right w:val="single" w:sz="8" w:space="0" w:color="AEBAD5"/>
                  </w:tcBorders>
                </w:tcPr>
                <w:p w14:paraId="02CF717A" w14:textId="77777777" w:rsidR="00264D50" w:rsidRDefault="00264D50" w:rsidP="00F70012">
                  <w:pPr>
                    <w:rPr>
                      <w:rFonts w:ascii="Calibri" w:hAnsi="Calibri" w:cs="Calibri"/>
                      <w:b/>
                      <w:bCs/>
                      <w:color w:val="0D0D0D"/>
                    </w:rPr>
                  </w:pPr>
                </w:p>
              </w:tc>
            </w:tr>
          </w:tbl>
          <w:p w14:paraId="3B3A31EB" w14:textId="77777777" w:rsidR="00264D50" w:rsidRDefault="00264D50" w:rsidP="00F70012">
            <w:pPr>
              <w:rPr>
                <w:rFonts w:ascii="Calibri" w:hAnsi="Calibri" w:cs="Calibri"/>
                <w:b/>
                <w:bCs/>
                <w:color w:val="0D0D0D"/>
              </w:rPr>
            </w:pPr>
          </w:p>
          <w:p w14:paraId="4299E242" w14:textId="77777777" w:rsidR="00264D50" w:rsidRDefault="00264D50" w:rsidP="00F70012">
            <w:pPr>
              <w:shd w:val="clear" w:color="auto" w:fill="FFFFFF"/>
              <w:rPr>
                <w:rFonts w:ascii="Calibri" w:hAnsi="Calibri" w:cs="Calibri"/>
                <w:b/>
                <w:color w:val="212121"/>
                <w:lang w:val="en-IN"/>
              </w:rPr>
            </w:pPr>
          </w:p>
          <w:p w14:paraId="2489C84F" w14:textId="77777777" w:rsidR="00264D50" w:rsidRDefault="00264D50" w:rsidP="00F70012">
            <w:pPr>
              <w:shd w:val="clear" w:color="auto" w:fill="FFFFFF"/>
              <w:rPr>
                <w:rFonts w:ascii="Calibri" w:hAnsi="Calibri" w:cs="Calibri"/>
                <w:b/>
                <w:color w:val="212121"/>
                <w:lang w:val="en-IN"/>
              </w:rPr>
            </w:pPr>
            <w:r>
              <w:rPr>
                <w:rFonts w:ascii="Calibri" w:hAnsi="Calibri" w:cs="Calibri"/>
                <w:b/>
                <w:color w:val="212121"/>
                <w:lang w:val="en-IN"/>
              </w:rPr>
              <w:t xml:space="preserve">Company </w:t>
            </w:r>
            <w:proofErr w:type="gramStart"/>
            <w:r>
              <w:rPr>
                <w:rFonts w:ascii="Calibri" w:hAnsi="Calibri" w:cs="Calibri"/>
                <w:b/>
                <w:color w:val="212121"/>
                <w:lang w:val="en-IN"/>
              </w:rPr>
              <w:t>Name:-</w:t>
            </w:r>
            <w:proofErr w:type="spellStart"/>
            <w:proofErr w:type="gramEnd"/>
            <w:r>
              <w:rPr>
                <w:rFonts w:ascii="Calibri" w:hAnsi="Calibri" w:cs="Calibri"/>
                <w:b/>
                <w:color w:val="212121"/>
                <w:lang w:val="en-IN"/>
              </w:rPr>
              <w:t>Virmati</w:t>
            </w:r>
            <w:proofErr w:type="spellEnd"/>
            <w:r>
              <w:rPr>
                <w:rFonts w:ascii="Calibri" w:hAnsi="Calibri" w:cs="Calibri"/>
                <w:b/>
                <w:color w:val="212121"/>
                <w:lang w:val="en-IN"/>
              </w:rPr>
              <w:t xml:space="preserve"> Software  &amp; Telecommunication Ltd</w:t>
            </w:r>
          </w:p>
          <w:p w14:paraId="54D6395E" w14:textId="77777777" w:rsidR="00264D50" w:rsidRDefault="00264D50" w:rsidP="00F70012">
            <w:pPr>
              <w:shd w:val="clear" w:color="auto" w:fill="FFFFFF"/>
              <w:rPr>
                <w:rFonts w:ascii="Calibri" w:hAnsi="Calibri" w:cs="Calibri"/>
                <w:b/>
                <w:color w:val="212121"/>
                <w:lang w:val="en-IN"/>
              </w:rPr>
            </w:pPr>
            <w:r>
              <w:rPr>
                <w:rFonts w:ascii="Calibri" w:hAnsi="Calibri" w:cs="Calibri"/>
                <w:b/>
                <w:color w:val="212121"/>
                <w:lang w:val="en-IN"/>
              </w:rPr>
              <w:t xml:space="preserve">Project Name’s CRM Application &amp; SBI General Insurance </w:t>
            </w:r>
          </w:p>
          <w:p w14:paraId="3963AD9B" w14:textId="77777777" w:rsidR="00264D50" w:rsidRDefault="00264D50" w:rsidP="00F70012">
            <w:pPr>
              <w:shd w:val="clear" w:color="auto" w:fill="FFFFFF"/>
              <w:rPr>
                <w:rFonts w:ascii="Calibri" w:hAnsi="Calibri" w:cs="Calibri"/>
                <w:b/>
                <w:color w:val="212121"/>
                <w:lang w:val="en-IN"/>
              </w:rPr>
            </w:pPr>
            <w:r>
              <w:rPr>
                <w:rFonts w:ascii="Calibri" w:hAnsi="Calibri" w:cs="Calibri"/>
                <w:b/>
                <w:color w:val="212121"/>
                <w:lang w:val="en-IN"/>
              </w:rPr>
              <w:t xml:space="preserve">Client: State Bank </w:t>
            </w:r>
            <w:proofErr w:type="gramStart"/>
            <w:r>
              <w:rPr>
                <w:rFonts w:ascii="Calibri" w:hAnsi="Calibri" w:cs="Calibri"/>
                <w:b/>
                <w:color w:val="212121"/>
                <w:lang w:val="en-IN"/>
              </w:rPr>
              <w:t>Of</w:t>
            </w:r>
            <w:proofErr w:type="gramEnd"/>
            <w:r>
              <w:rPr>
                <w:rFonts w:ascii="Calibri" w:hAnsi="Calibri" w:cs="Calibri"/>
                <w:b/>
                <w:color w:val="212121"/>
                <w:lang w:val="en-IN"/>
              </w:rPr>
              <w:t xml:space="preserve"> India</w:t>
            </w:r>
          </w:p>
          <w:p w14:paraId="4007E0B6" w14:textId="77777777" w:rsidR="00264D50" w:rsidRDefault="00264D50" w:rsidP="00F70012">
            <w:pPr>
              <w:shd w:val="clear" w:color="auto" w:fill="FFFFFF"/>
              <w:rPr>
                <w:rFonts w:ascii="Calibri" w:hAnsi="Calibri" w:cs="Calibri"/>
                <w:b/>
                <w:color w:val="212121"/>
                <w:lang w:val="en-IN"/>
              </w:rPr>
            </w:pPr>
            <w:proofErr w:type="spellStart"/>
            <w:proofErr w:type="gramStart"/>
            <w:r>
              <w:rPr>
                <w:rFonts w:ascii="Calibri" w:hAnsi="Calibri" w:cs="Calibri"/>
                <w:b/>
                <w:color w:val="212121"/>
                <w:lang w:val="en-IN"/>
              </w:rPr>
              <w:t>Duration:July</w:t>
            </w:r>
            <w:proofErr w:type="spellEnd"/>
            <w:proofErr w:type="gramEnd"/>
            <w:r>
              <w:rPr>
                <w:rFonts w:ascii="Calibri" w:hAnsi="Calibri" w:cs="Calibri"/>
                <w:b/>
                <w:color w:val="212121"/>
                <w:lang w:val="en-IN"/>
              </w:rPr>
              <w:t xml:space="preserve"> 2018 to Oct 2021</w:t>
            </w:r>
          </w:p>
          <w:p w14:paraId="094471F3" w14:textId="77777777" w:rsidR="00264D50" w:rsidRDefault="00264D50" w:rsidP="00F70012">
            <w:pPr>
              <w:shd w:val="clear" w:color="auto" w:fill="FFFFFF"/>
              <w:rPr>
                <w:rFonts w:ascii="Calibri" w:hAnsi="Calibri" w:cs="Calibri"/>
                <w:b/>
                <w:color w:val="212121"/>
                <w:lang w:val="fr-FR"/>
              </w:rPr>
            </w:pPr>
            <w:proofErr w:type="gramStart"/>
            <w:r>
              <w:rPr>
                <w:rFonts w:ascii="Calibri" w:hAnsi="Calibri" w:cs="Calibri"/>
                <w:b/>
                <w:color w:val="212121"/>
                <w:lang w:val="fr-FR"/>
              </w:rPr>
              <w:t>Technologies:</w:t>
            </w:r>
            <w:proofErr w:type="gramEnd"/>
            <w:r>
              <w:rPr>
                <w:rFonts w:ascii="Calibri" w:hAnsi="Calibri" w:cs="Calibri"/>
                <w:b/>
                <w:color w:val="212121"/>
                <w:lang w:val="fr-FR"/>
              </w:rPr>
              <w:t xml:space="preserve"> </w:t>
            </w:r>
            <w:proofErr w:type="spellStart"/>
            <w:r>
              <w:rPr>
                <w:rFonts w:ascii="Calibri" w:hAnsi="Calibri" w:cs="Calibri"/>
                <w:b/>
                <w:color w:val="212121"/>
                <w:lang w:val="fr-FR"/>
              </w:rPr>
              <w:t>ODI,Oracle</w:t>
            </w:r>
            <w:proofErr w:type="spellEnd"/>
            <w:r>
              <w:rPr>
                <w:rFonts w:ascii="Calibri" w:hAnsi="Calibri" w:cs="Calibri"/>
                <w:b/>
                <w:color w:val="212121"/>
                <w:lang w:val="fr-FR"/>
              </w:rPr>
              <w:t xml:space="preserve"> </w:t>
            </w:r>
            <w:proofErr w:type="spellStart"/>
            <w:r>
              <w:rPr>
                <w:rFonts w:ascii="Calibri" w:hAnsi="Calibri" w:cs="Calibri"/>
                <w:b/>
                <w:color w:val="212121"/>
                <w:lang w:val="fr-FR"/>
              </w:rPr>
              <w:t>Form,Putty,Jira</w:t>
            </w:r>
            <w:proofErr w:type="spellEnd"/>
            <w:r>
              <w:rPr>
                <w:rFonts w:ascii="Calibri" w:hAnsi="Calibri" w:cs="Calibri"/>
                <w:b/>
                <w:color w:val="212121"/>
                <w:lang w:val="fr-FR"/>
              </w:rPr>
              <w:t xml:space="preserve"> &amp; </w:t>
            </w:r>
            <w:proofErr w:type="spellStart"/>
            <w:r>
              <w:rPr>
                <w:rFonts w:ascii="Calibri" w:hAnsi="Calibri" w:cs="Calibri"/>
                <w:b/>
                <w:color w:val="212121"/>
                <w:lang w:val="fr-FR"/>
              </w:rPr>
              <w:t>ITSM,Load</w:t>
            </w:r>
            <w:proofErr w:type="spellEnd"/>
            <w:r>
              <w:rPr>
                <w:rFonts w:ascii="Calibri" w:hAnsi="Calibri" w:cs="Calibri"/>
                <w:b/>
                <w:color w:val="212121"/>
                <w:lang w:val="fr-FR"/>
              </w:rPr>
              <w:t xml:space="preserve"> plan </w:t>
            </w:r>
          </w:p>
          <w:p w14:paraId="21D423DD" w14:textId="77777777" w:rsidR="00264D50" w:rsidRDefault="00264D50" w:rsidP="00F70012">
            <w:pPr>
              <w:shd w:val="clear" w:color="auto" w:fill="FFFFFF"/>
              <w:rPr>
                <w:rFonts w:ascii="Calibri" w:hAnsi="Calibri" w:cs="Calibri"/>
                <w:color w:val="212121"/>
                <w:lang w:val="fr-FR"/>
              </w:rPr>
            </w:pPr>
            <w:r>
              <w:rPr>
                <w:rFonts w:ascii="Calibri" w:hAnsi="Calibri" w:cs="Calibri"/>
                <w:b/>
                <w:bCs/>
                <w:color w:val="212121"/>
                <w:lang w:val="fr-FR"/>
              </w:rPr>
              <w:t> </w:t>
            </w:r>
          </w:p>
          <w:p w14:paraId="62708BAE" w14:textId="77777777" w:rsidR="00264D50" w:rsidRDefault="00264D50" w:rsidP="00264D50">
            <w:pPr>
              <w:pStyle w:val="ListParagraph"/>
              <w:widowControl/>
              <w:numPr>
                <w:ilvl w:val="0"/>
                <w:numId w:val="17"/>
              </w:numPr>
              <w:autoSpaceDE/>
              <w:autoSpaceDN/>
              <w:contextualSpacing/>
              <w:rPr>
                <w:rFonts w:ascii="Calibri" w:hAnsi="Calibri" w:cs="Calibri"/>
                <w:b/>
                <w:bCs/>
                <w:color w:val="212121"/>
                <w:lang w:val="en-GB"/>
              </w:rPr>
            </w:pPr>
            <w:r>
              <w:rPr>
                <w:rFonts w:ascii="Calibri" w:hAnsi="Calibri" w:cs="Calibri"/>
                <w:color w:val="000000"/>
              </w:rPr>
              <w:t xml:space="preserve">SBI CRM was using core banking solution in SBI every </w:t>
            </w:r>
            <w:proofErr w:type="gramStart"/>
            <w:r>
              <w:rPr>
                <w:rFonts w:ascii="Calibri" w:hAnsi="Calibri" w:cs="Calibri"/>
                <w:color w:val="000000"/>
              </w:rPr>
              <w:t>branches</w:t>
            </w:r>
            <w:proofErr w:type="gramEnd"/>
            <w:r>
              <w:rPr>
                <w:rFonts w:ascii="Calibri" w:hAnsi="Calibri" w:cs="Calibri"/>
                <w:color w:val="000000"/>
              </w:rPr>
              <w:t xml:space="preserve"> </w:t>
            </w:r>
            <w:proofErr w:type="spellStart"/>
            <w:r>
              <w:rPr>
                <w:rFonts w:ascii="Calibri" w:hAnsi="Calibri" w:cs="Calibri"/>
                <w:color w:val="000000"/>
              </w:rPr>
              <w:t>thouout</w:t>
            </w:r>
            <w:proofErr w:type="spellEnd"/>
            <w:r>
              <w:rPr>
                <w:rFonts w:ascii="Calibri" w:hAnsi="Calibri" w:cs="Calibri"/>
                <w:color w:val="000000"/>
              </w:rPr>
              <w:t xml:space="preserve"> in India. It contains customer relationship data, loan management system, data archival, Online Payment traction such like NEFT,IMPS,&amp; Digital Transformation </w:t>
            </w:r>
          </w:p>
          <w:p w14:paraId="12AB8D79" w14:textId="77777777" w:rsidR="00264D50" w:rsidRDefault="00264D50" w:rsidP="00264D50">
            <w:pPr>
              <w:pStyle w:val="ListParagraph"/>
              <w:widowControl/>
              <w:numPr>
                <w:ilvl w:val="0"/>
                <w:numId w:val="17"/>
              </w:numPr>
              <w:autoSpaceDE/>
              <w:autoSpaceDN/>
              <w:contextualSpacing/>
              <w:rPr>
                <w:rFonts w:ascii="Calibri" w:hAnsi="Calibri" w:cs="Calibri"/>
                <w:b/>
                <w:bCs/>
                <w:color w:val="212121"/>
                <w:lang w:val="en-GB"/>
              </w:rPr>
            </w:pPr>
            <w:r>
              <w:rPr>
                <w:rFonts w:ascii="Calibri" w:hAnsi="Calibri" w:cs="Calibri"/>
                <w:b/>
                <w:bCs/>
                <w:color w:val="212121"/>
                <w:lang w:val="en-GB"/>
              </w:rPr>
              <w:t>SBI General Insurance is soldiery of the SBI It contain the general insurance, medical insurance, motor insurance</w:t>
            </w:r>
          </w:p>
          <w:p w14:paraId="5A5F06B7" w14:textId="77777777" w:rsidR="00264D50" w:rsidRDefault="00264D50" w:rsidP="00264D50">
            <w:pPr>
              <w:pStyle w:val="ListParagraph"/>
              <w:widowControl/>
              <w:numPr>
                <w:ilvl w:val="0"/>
                <w:numId w:val="17"/>
              </w:numPr>
              <w:autoSpaceDE/>
              <w:autoSpaceDN/>
              <w:contextualSpacing/>
              <w:rPr>
                <w:rFonts w:ascii="Calibri" w:hAnsi="Calibri" w:cs="Calibri"/>
                <w:b/>
                <w:bCs/>
                <w:color w:val="212121"/>
                <w:lang w:val="en-GB"/>
              </w:rPr>
            </w:pPr>
          </w:p>
          <w:p w14:paraId="0A917752" w14:textId="77777777" w:rsidR="00264D50" w:rsidRDefault="00264D50" w:rsidP="00F70012">
            <w:pPr>
              <w:shd w:val="clear" w:color="auto" w:fill="FFFFFF"/>
              <w:rPr>
                <w:rFonts w:ascii="Calibri" w:hAnsi="Calibri" w:cs="Calibri"/>
                <w:b/>
                <w:color w:val="212121"/>
                <w:lang w:val="en-IN"/>
              </w:rPr>
            </w:pPr>
            <w:r>
              <w:rPr>
                <w:rFonts w:ascii="Calibri" w:hAnsi="Calibri" w:cs="Calibri"/>
                <w:b/>
                <w:color w:val="212121"/>
                <w:lang w:val="en-IN"/>
              </w:rPr>
              <w:t>Responsibility:</w:t>
            </w:r>
          </w:p>
          <w:p w14:paraId="099B3A4B" w14:textId="77777777" w:rsidR="00264D50" w:rsidRDefault="00264D50" w:rsidP="00F70012">
            <w:pPr>
              <w:pStyle w:val="ListParagraph"/>
              <w:rPr>
                <w:rFonts w:ascii="Calibri" w:hAnsi="Calibri" w:cs="Calibri"/>
                <w:color w:val="000000"/>
              </w:rPr>
            </w:pPr>
          </w:p>
          <w:p w14:paraId="2317F6E3"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Incident Handling and doing analysis for new issues in production and solving incidents within its SLA.</w:t>
            </w:r>
          </w:p>
          <w:p w14:paraId="6967194F"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Resume or analyze suspended jobs which are struck in production.</w:t>
            </w:r>
          </w:p>
          <w:p w14:paraId="3342EA67"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Working on Oracle Data Integrator such as loan plan Support</w:t>
            </w:r>
          </w:p>
          <w:p w14:paraId="2927512E"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 xml:space="preserve">Completed ITIL Trainings on Incident, Problem, Change, Escalation and capacity Management process. </w:t>
            </w:r>
          </w:p>
          <w:p w14:paraId="64620A6E"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Writing Queries for analyzing any issue in production or during suspended jobs work.</w:t>
            </w:r>
          </w:p>
          <w:p w14:paraId="20370B0F"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Working on problem Incidents to fix some issues in production from root.</w:t>
            </w:r>
          </w:p>
          <w:p w14:paraId="7AB003E8"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Monitoring batch processes.</w:t>
            </w:r>
          </w:p>
          <w:p w14:paraId="4D92C3BB"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Giving trainings to level1 Team for monitoring all the processes of EAI.</w:t>
            </w:r>
          </w:p>
          <w:p w14:paraId="126BBEDE" w14:textId="77777777" w:rsidR="00264D50" w:rsidRDefault="00264D50" w:rsidP="00264D50">
            <w:pPr>
              <w:pStyle w:val="ListParagraph"/>
              <w:widowControl/>
              <w:numPr>
                <w:ilvl w:val="0"/>
                <w:numId w:val="16"/>
              </w:numPr>
              <w:shd w:val="clear" w:color="auto" w:fill="FFFFFF"/>
              <w:autoSpaceDE/>
              <w:autoSpaceDN/>
              <w:contextualSpacing/>
              <w:rPr>
                <w:rFonts w:ascii="Calibri" w:hAnsi="Calibri" w:cs="Calibri"/>
                <w:color w:val="000000"/>
              </w:rPr>
            </w:pPr>
            <w:r>
              <w:rPr>
                <w:rFonts w:ascii="Calibri" w:hAnsi="Calibri" w:cs="Calibri"/>
                <w:color w:val="000000"/>
              </w:rPr>
              <w:t>Actively participation for Maintenance window for any production changes</w:t>
            </w:r>
          </w:p>
          <w:p w14:paraId="4A860DA2" w14:textId="77777777" w:rsidR="00264D50" w:rsidRDefault="00264D50" w:rsidP="00F70012">
            <w:pPr>
              <w:pStyle w:val="ListParagraph"/>
              <w:shd w:val="clear" w:color="auto" w:fill="FFFFFF"/>
              <w:ind w:left="0"/>
              <w:rPr>
                <w:rFonts w:ascii="Calibri" w:hAnsi="Calibri" w:cs="Calibri"/>
                <w:color w:val="000000"/>
              </w:rPr>
            </w:pPr>
          </w:p>
        </w:tc>
      </w:tr>
      <w:tr w:rsidR="00264D50" w14:paraId="6C9F6433" w14:textId="77777777" w:rsidTr="00F70012">
        <w:trPr>
          <w:trHeight w:val="1542"/>
        </w:trPr>
        <w:tc>
          <w:tcPr>
            <w:tcW w:w="10548" w:type="dxa"/>
          </w:tcPr>
          <w:tbl>
            <w:tblPr>
              <w:tblW w:w="1033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338"/>
            </w:tblGrid>
            <w:tr w:rsidR="00264D50" w14:paraId="18690C33" w14:textId="77777777" w:rsidTr="00F70012">
              <w:trPr>
                <w:trHeight w:val="108"/>
              </w:trPr>
              <w:tc>
                <w:tcPr>
                  <w:tcW w:w="10338" w:type="dxa"/>
                  <w:tcBorders>
                    <w:top w:val="single" w:sz="8" w:space="0" w:color="AEBAD5"/>
                    <w:left w:val="single" w:sz="8" w:space="0" w:color="AEBAD5"/>
                    <w:bottom w:val="single" w:sz="8" w:space="0" w:color="AEBAD5"/>
                    <w:right w:val="single" w:sz="8" w:space="0" w:color="AEBAD5"/>
                  </w:tcBorders>
                  <w:shd w:val="clear" w:color="auto" w:fill="EAEDF4"/>
                </w:tcPr>
                <w:p w14:paraId="2A76535E" w14:textId="77777777" w:rsidR="00264D50" w:rsidRDefault="00264D50" w:rsidP="00F70012">
                  <w:pPr>
                    <w:rPr>
                      <w:rFonts w:ascii="Calibri" w:hAnsi="Calibri" w:cs="Calibri"/>
                      <w:b/>
                      <w:bCs/>
                      <w:color w:val="0D0D0D"/>
                    </w:rPr>
                  </w:pPr>
                  <w:r>
                    <w:rPr>
                      <w:rFonts w:ascii="Calibri" w:hAnsi="Calibri" w:cs="Calibri"/>
                      <w:b/>
                      <w:bCs/>
                      <w:color w:val="0D0D0D"/>
                    </w:rPr>
                    <w:lastRenderedPageBreak/>
                    <w:t>Professional  Experience</w:t>
                  </w:r>
                </w:p>
              </w:tc>
            </w:tr>
            <w:tr w:rsidR="00264D50" w14:paraId="2C34053D" w14:textId="77777777" w:rsidTr="00F70012">
              <w:trPr>
                <w:trHeight w:val="108"/>
              </w:trPr>
              <w:tc>
                <w:tcPr>
                  <w:tcW w:w="10338" w:type="dxa"/>
                  <w:tcBorders>
                    <w:top w:val="double" w:sz="6" w:space="0" w:color="AEBAD5"/>
                    <w:left w:val="single" w:sz="8" w:space="0" w:color="AEBAD5"/>
                    <w:bottom w:val="double" w:sz="6" w:space="0" w:color="AEBAD5"/>
                    <w:right w:val="single" w:sz="8" w:space="0" w:color="AEBAD5"/>
                  </w:tcBorders>
                </w:tcPr>
                <w:p w14:paraId="1105CC35" w14:textId="77777777" w:rsidR="00264D50" w:rsidRDefault="00264D50" w:rsidP="00F70012">
                  <w:pPr>
                    <w:rPr>
                      <w:rFonts w:ascii="Calibri" w:hAnsi="Calibri" w:cs="Calibri"/>
                      <w:b/>
                      <w:bCs/>
                      <w:color w:val="0D0D0D"/>
                    </w:rPr>
                  </w:pPr>
                  <w:bookmarkStart w:id="0" w:name="_Hlk156246038"/>
                  <w:r>
                    <w:rPr>
                      <w:rFonts w:ascii="Calibri" w:hAnsi="Calibri" w:cs="Calibri"/>
                      <w:b/>
                      <w:bCs/>
                      <w:color w:val="0D0D0D"/>
                    </w:rPr>
                    <w:t xml:space="preserve">Financial </w:t>
                  </w:r>
                  <w:r>
                    <w:rPr>
                      <w:rFonts w:ascii="Calibri" w:hAnsi="Calibri" w:cs="Calibri"/>
                      <w:b/>
                      <w:bCs/>
                      <w:i/>
                      <w:iCs/>
                      <w:color w:val="0D0D0D"/>
                    </w:rPr>
                    <w:t>Software and systems Pvt Ltd. Mumbai</w:t>
                  </w:r>
                </w:p>
                <w:p w14:paraId="2677D244" w14:textId="77777777" w:rsidR="00264D50" w:rsidRDefault="00264D50" w:rsidP="00F70012">
                  <w:pPr>
                    <w:rPr>
                      <w:rFonts w:ascii="Calibri" w:hAnsi="Calibri" w:cs="Calibri"/>
                      <w:b/>
                      <w:bCs/>
                      <w:color w:val="0D0D0D"/>
                    </w:rPr>
                  </w:pPr>
                  <w:r>
                    <w:rPr>
                      <w:rFonts w:ascii="Calibri" w:hAnsi="Calibri" w:cs="Calibri"/>
                      <w:b/>
                      <w:bCs/>
                      <w:color w:val="0D0D0D"/>
                    </w:rPr>
                    <w:t xml:space="preserve">L2 Senior technical associate                                                              Duration Jan  2012 to Oct 2018  </w:t>
                  </w:r>
                </w:p>
                <w:p w14:paraId="5DCA3957" w14:textId="77777777" w:rsidR="00264D50" w:rsidRDefault="00264D50" w:rsidP="00F70012">
                  <w:pPr>
                    <w:rPr>
                      <w:rFonts w:ascii="Calibri" w:hAnsi="Calibri" w:cs="Calibri"/>
                      <w:b/>
                      <w:bCs/>
                      <w:color w:val="0D0D0D"/>
                    </w:rPr>
                  </w:pPr>
                  <w:r>
                    <w:rPr>
                      <w:rFonts w:ascii="Calibri" w:hAnsi="Calibri" w:cs="Calibri"/>
                      <w:b/>
                      <w:bCs/>
                      <w:color w:val="0D0D0D"/>
                    </w:rPr>
                    <w:t>(Client Location : SBI AXIS,HDFC  Navi Mumbai)</w:t>
                  </w:r>
                </w:p>
                <w:p w14:paraId="3206B91D" w14:textId="77777777" w:rsidR="00264D50" w:rsidRDefault="00264D50" w:rsidP="00F70012">
                  <w:pPr>
                    <w:rPr>
                      <w:rFonts w:ascii="Calibri" w:hAnsi="Calibri" w:cs="Calibri"/>
                      <w:b/>
                      <w:bCs/>
                      <w:color w:val="0D0D0D"/>
                    </w:rPr>
                  </w:pPr>
                </w:p>
                <w:p w14:paraId="46F866B3" w14:textId="77777777" w:rsidR="00264D50" w:rsidRDefault="00264D50" w:rsidP="00F70012">
                  <w:pPr>
                    <w:rPr>
                      <w:rFonts w:ascii="Calibri" w:hAnsi="Calibri" w:cs="Calibri"/>
                      <w:b/>
                      <w:color w:val="0D0D0D"/>
                    </w:rPr>
                  </w:pPr>
                  <w:r>
                    <w:rPr>
                      <w:rFonts w:ascii="Calibri" w:hAnsi="Calibri" w:cs="Calibri"/>
                      <w:b/>
                      <w:color w:val="0D0D0D"/>
                    </w:rPr>
                    <w:t>Banking Project :</w:t>
                  </w:r>
                </w:p>
                <w:p w14:paraId="4288C0B6" w14:textId="77777777" w:rsidR="00264D50" w:rsidRDefault="00264D50" w:rsidP="00F70012">
                  <w:pPr>
                    <w:rPr>
                      <w:rFonts w:ascii="Calibri" w:hAnsi="Calibri" w:cs="Calibri"/>
                      <w:b/>
                      <w:color w:val="0D0D0D"/>
                    </w:rPr>
                  </w:pPr>
                  <w:r>
                    <w:rPr>
                      <w:rFonts w:ascii="Calibri" w:hAnsi="Calibri" w:cs="Calibri"/>
                      <w:b/>
                      <w:color w:val="0D0D0D"/>
                    </w:rPr>
                    <w:t xml:space="preserve">Debit card management system </w:t>
                  </w:r>
                </w:p>
                <w:p w14:paraId="1355DE3C" w14:textId="77777777" w:rsidR="00264D50" w:rsidRDefault="00264D50" w:rsidP="00F70012">
                  <w:pPr>
                    <w:rPr>
                      <w:rFonts w:ascii="Calibri" w:hAnsi="Calibri" w:cs="Calibri"/>
                      <w:b/>
                      <w:color w:val="0D0D0D"/>
                    </w:rPr>
                  </w:pPr>
                </w:p>
                <w:p w14:paraId="603B6EA6" w14:textId="77777777" w:rsidR="00264D50" w:rsidRDefault="00264D50" w:rsidP="00F70012">
                  <w:pPr>
                    <w:rPr>
                      <w:rFonts w:ascii="Calibri" w:hAnsi="Calibri" w:cs="Calibri"/>
                      <w:b/>
                      <w:color w:val="0D0D0D"/>
                    </w:rPr>
                  </w:pPr>
                  <w:r>
                    <w:rPr>
                      <w:rFonts w:ascii="Calibri" w:hAnsi="Calibri" w:cs="Calibri"/>
                      <w:b/>
                      <w:color w:val="0D0D0D"/>
                    </w:rPr>
                    <w:t>Project Description</w:t>
                  </w:r>
                </w:p>
                <w:p w14:paraId="6310C1C0"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shd w:val="clear" w:color="auto" w:fill="FFFFFF"/>
                    </w:rPr>
                    <w:t>Manage activities related to implementation and data processing for debit cards data received by the business team</w:t>
                  </w:r>
                </w:p>
                <w:p w14:paraId="14E5CEBA" w14:textId="77777777" w:rsidR="00264D50" w:rsidRDefault="00264D50" w:rsidP="00264D50">
                  <w:pPr>
                    <w:widowControl/>
                    <w:numPr>
                      <w:ilvl w:val="0"/>
                      <w:numId w:val="12"/>
                    </w:numPr>
                    <w:autoSpaceDE/>
                    <w:autoSpaceDN/>
                    <w:spacing w:before="40"/>
                    <w:jc w:val="both"/>
                    <w:rPr>
                      <w:rFonts w:ascii="Calibri" w:hAnsi="Calibri" w:cs="Calibri"/>
                    </w:rPr>
                  </w:pPr>
                  <w:r>
                    <w:rPr>
                      <w:rFonts w:ascii="Calibri" w:hAnsi="Calibri" w:cs="Calibri"/>
                    </w:rPr>
                    <w:t>Monitoring the debit card / online transaction logs.</w:t>
                  </w:r>
                </w:p>
                <w:p w14:paraId="4F385F3B" w14:textId="77777777" w:rsidR="00264D50" w:rsidRDefault="00264D50" w:rsidP="00264D50">
                  <w:pPr>
                    <w:widowControl/>
                    <w:numPr>
                      <w:ilvl w:val="0"/>
                      <w:numId w:val="12"/>
                    </w:numPr>
                    <w:autoSpaceDE/>
                    <w:autoSpaceDN/>
                    <w:spacing w:before="40"/>
                    <w:jc w:val="both"/>
                    <w:rPr>
                      <w:rFonts w:ascii="Calibri" w:hAnsi="Calibri" w:cs="Calibri"/>
                    </w:rPr>
                  </w:pPr>
                  <w:r>
                    <w:rPr>
                      <w:rFonts w:ascii="Calibri" w:hAnsi="Calibri" w:cs="Calibri"/>
                    </w:rPr>
                    <w:t>Working on middleware application like tomcat apache, configure, maintain and handling the logs for root cause analysis.</w:t>
                  </w:r>
                </w:p>
                <w:p w14:paraId="40AA33F9" w14:textId="77777777" w:rsidR="00264D50" w:rsidRDefault="00264D50" w:rsidP="00264D50">
                  <w:pPr>
                    <w:widowControl/>
                    <w:numPr>
                      <w:ilvl w:val="0"/>
                      <w:numId w:val="12"/>
                    </w:numPr>
                    <w:autoSpaceDE/>
                    <w:autoSpaceDN/>
                    <w:spacing w:before="40"/>
                    <w:jc w:val="both"/>
                    <w:rPr>
                      <w:rFonts w:ascii="Calibri" w:hAnsi="Calibri" w:cs="Calibri"/>
                    </w:rPr>
                  </w:pPr>
                  <w:r>
                    <w:rPr>
                      <w:rFonts w:ascii="Calibri" w:hAnsi="Calibri" w:cs="Calibri"/>
                    </w:rPr>
                    <w:t>Practical knowledge of Python. Experience in Support.</w:t>
                  </w:r>
                </w:p>
                <w:p w14:paraId="5C98B39E" w14:textId="77777777" w:rsidR="00264D50" w:rsidRDefault="00264D50" w:rsidP="00264D50">
                  <w:pPr>
                    <w:widowControl/>
                    <w:numPr>
                      <w:ilvl w:val="0"/>
                      <w:numId w:val="12"/>
                    </w:numPr>
                    <w:autoSpaceDE/>
                    <w:autoSpaceDN/>
                    <w:spacing w:before="40"/>
                    <w:jc w:val="both"/>
                    <w:rPr>
                      <w:rFonts w:ascii="Calibri" w:hAnsi="Calibri" w:cs="Calibri"/>
                    </w:rPr>
                  </w:pPr>
                  <w:r>
                    <w:rPr>
                      <w:rFonts w:ascii="Calibri" w:hAnsi="Calibri" w:cs="Calibri"/>
                    </w:rPr>
                    <w:t>Experience in Handling team and provide essentials training and knowledge regarding activities.</w:t>
                  </w:r>
                </w:p>
                <w:p w14:paraId="692F9E45" w14:textId="77777777" w:rsidR="00264D50" w:rsidRDefault="00264D50" w:rsidP="00264D50">
                  <w:pPr>
                    <w:widowControl/>
                    <w:numPr>
                      <w:ilvl w:val="0"/>
                      <w:numId w:val="12"/>
                    </w:numPr>
                    <w:autoSpaceDE/>
                    <w:autoSpaceDN/>
                    <w:spacing w:before="40"/>
                    <w:jc w:val="both"/>
                    <w:rPr>
                      <w:rFonts w:ascii="Calibri" w:hAnsi="Calibri" w:cs="Calibri"/>
                    </w:rPr>
                  </w:pPr>
                  <w:r>
                    <w:rPr>
                      <w:rFonts w:ascii="Calibri" w:hAnsi="Calibri" w:cs="Calibri"/>
                      <w:color w:val="333333"/>
                      <w:lang w:val="en"/>
                    </w:rPr>
                    <w:t>Writing the shell scripting for automated process and moving the logs file in other directories.</w:t>
                  </w:r>
                </w:p>
                <w:p w14:paraId="62D7B028"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shd w:val="clear" w:color="auto" w:fill="FFFFFF"/>
                    </w:rPr>
                    <w:t xml:space="preserve"> Analysis of root causes , liaising with management and client relationship management (CRM) in with Infrastructure Service Support team to solved problem </w:t>
                  </w:r>
                </w:p>
                <w:p w14:paraId="078DC860"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shd w:val="clear" w:color="auto" w:fill="FFFFFF"/>
                    </w:rPr>
                    <w:t xml:space="preserve">Experience in providing support in L2 support and find the root cause analysis and </w:t>
                  </w:r>
                  <w:r>
                    <w:rPr>
                      <w:rFonts w:ascii="Calibri" w:hAnsi="Calibri" w:cs="Calibri"/>
                      <w:shd w:val="clear" w:color="auto" w:fill="FFFFFF"/>
                      <w:lang w:val="en-IN"/>
                    </w:rPr>
                    <w:t>provide support, training and knowledge for the L1 support team for solving issues.</w:t>
                  </w:r>
                </w:p>
                <w:p w14:paraId="654CB62E"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color w:val="333333"/>
                      <w:lang w:val="en"/>
                    </w:rPr>
                    <w:lastRenderedPageBreak/>
                    <w:t>Manage production support changes with accomplish with debit card lifecycle methodology Complete root cause analysis of defects.</w:t>
                  </w:r>
                </w:p>
                <w:p w14:paraId="4AF60277"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shd w:val="clear" w:color="auto" w:fill="FFFFFF"/>
                    </w:rPr>
                    <w:t>Supports the day-to-day maintenance of the application systems in operation, including tasks</w:t>
                  </w:r>
                  <w:r>
                    <w:rPr>
                      <w:rFonts w:ascii="Calibri" w:hAnsi="Calibri" w:cs="Calibri"/>
                    </w:rPr>
                    <w:br/>
                  </w:r>
                  <w:r>
                    <w:rPr>
                      <w:rFonts w:ascii="Calibri" w:hAnsi="Calibri" w:cs="Calibri"/>
                      <w:shd w:val="clear" w:color="auto" w:fill="FFFFFF"/>
                    </w:rPr>
                    <w:t>related to identifying and troubleshooting application and data issues and issues resolution or</w:t>
                  </w:r>
                  <w:r>
                    <w:rPr>
                      <w:rFonts w:ascii="Calibri" w:hAnsi="Calibri" w:cs="Calibri"/>
                    </w:rPr>
                    <w:t xml:space="preserve"> </w:t>
                  </w:r>
                  <w:r>
                    <w:rPr>
                      <w:rFonts w:ascii="Calibri" w:hAnsi="Calibri" w:cs="Calibri"/>
                      <w:shd w:val="clear" w:color="auto" w:fill="FFFFFF"/>
                    </w:rPr>
                    <w:t>escalation</w:t>
                  </w:r>
                </w:p>
                <w:p w14:paraId="5AC95D74" w14:textId="77777777" w:rsidR="00264D50" w:rsidRDefault="00264D50" w:rsidP="00264D50">
                  <w:pPr>
                    <w:widowControl/>
                    <w:numPr>
                      <w:ilvl w:val="0"/>
                      <w:numId w:val="12"/>
                    </w:numPr>
                    <w:autoSpaceDE/>
                    <w:autoSpaceDN/>
                    <w:spacing w:before="40"/>
                    <w:jc w:val="both"/>
                    <w:rPr>
                      <w:rFonts w:ascii="Calibri" w:hAnsi="Calibri" w:cs="Calibri"/>
                    </w:rPr>
                  </w:pPr>
                  <w:r>
                    <w:rPr>
                      <w:rFonts w:ascii="Calibri" w:hAnsi="Calibri" w:cs="Calibri"/>
                    </w:rPr>
                    <w:t>Implementation and integration of the modules and configure and modules as per business requirement and provide technical support for the same to the deployed at customer sites</w:t>
                  </w:r>
                </w:p>
                <w:p w14:paraId="7A131D41" w14:textId="77777777" w:rsidR="00264D50" w:rsidRDefault="00264D50" w:rsidP="00264D50">
                  <w:pPr>
                    <w:widowControl/>
                    <w:numPr>
                      <w:ilvl w:val="0"/>
                      <w:numId w:val="12"/>
                    </w:numPr>
                    <w:autoSpaceDE/>
                    <w:autoSpaceDN/>
                    <w:spacing w:before="40"/>
                    <w:jc w:val="both"/>
                    <w:rPr>
                      <w:rFonts w:ascii="Calibri" w:hAnsi="Calibri" w:cs="Calibri"/>
                    </w:rPr>
                  </w:pPr>
                  <w:r>
                    <w:rPr>
                      <w:rFonts w:ascii="Calibri" w:hAnsi="Calibri" w:cs="Calibri"/>
                      <w:shd w:val="clear" w:color="auto" w:fill="FFFFFF"/>
                    </w:rPr>
                    <w:t>Liaising with the different vendors for input and output of files</w:t>
                  </w:r>
                </w:p>
                <w:p w14:paraId="4A5638F4"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color w:val="333333"/>
                      <w:lang w:val="en"/>
                    </w:rPr>
                    <w:t>Monitor data processing quality assurance and development activities.</w:t>
                  </w:r>
                </w:p>
                <w:p w14:paraId="68D3C9AC"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color w:val="333333"/>
                      <w:lang w:val="en"/>
                    </w:rPr>
                    <w:t>Troubleshoot and resolved application issues escalated from end users. Processed large batches of data on daily and weekly basis.</w:t>
                  </w:r>
                </w:p>
                <w:p w14:paraId="1FECADF1"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shd w:val="clear" w:color="auto" w:fill="FFFFFF"/>
                    </w:rPr>
                    <w:t>Develop high skill to minimize risk and control compliance to departmental and companywide standards</w:t>
                  </w:r>
                </w:p>
                <w:p w14:paraId="55D9C3F3"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color w:val="333333"/>
                      <w:lang w:val="en"/>
                    </w:rPr>
                    <w:t>Worked with development team to assess issues and test for solutions. Integrated application software and hardware configuration changes. Supported company users with troubleshooting assistance.</w:t>
                  </w:r>
                </w:p>
                <w:p w14:paraId="1E3F3378"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color w:val="333333"/>
                      <w:lang w:val="en"/>
                    </w:rPr>
                    <w:t>Experience in supporting Web Based application which Involves following technology PL/SQL.</w:t>
                  </w:r>
                </w:p>
                <w:p w14:paraId="79A65589"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rPr>
                    <w:t>SQL de-bugging and performance tuning as requirement.</w:t>
                  </w:r>
                </w:p>
                <w:p w14:paraId="7D2C6BE4" w14:textId="77777777" w:rsidR="00264D50" w:rsidRDefault="00264D50" w:rsidP="00264D50">
                  <w:pPr>
                    <w:widowControl/>
                    <w:numPr>
                      <w:ilvl w:val="0"/>
                      <w:numId w:val="13"/>
                    </w:numPr>
                    <w:autoSpaceDE/>
                    <w:autoSpaceDN/>
                    <w:spacing w:before="40" w:line="276" w:lineRule="auto"/>
                    <w:jc w:val="both"/>
                    <w:rPr>
                      <w:rFonts w:ascii="Calibri" w:hAnsi="Calibri" w:cs="Calibri"/>
                      <w:color w:val="333333"/>
                      <w:lang w:val="en"/>
                    </w:rPr>
                  </w:pPr>
                  <w:r>
                    <w:rPr>
                      <w:rFonts w:ascii="Calibri" w:hAnsi="Calibri" w:cs="Calibri"/>
                      <w:color w:val="333333"/>
                      <w:lang w:val="en"/>
                    </w:rPr>
                    <w:t>Experience in Performance Tuning, Query Optimization, using Performance Monitor, SQL and other related monitoring and troubleshooting tools</w:t>
                  </w:r>
                </w:p>
              </w:tc>
            </w:tr>
            <w:bookmarkEnd w:id="0"/>
          </w:tbl>
          <w:p w14:paraId="62B9AEEE" w14:textId="77777777" w:rsidR="00264D50" w:rsidRDefault="00264D50" w:rsidP="00F70012">
            <w:pPr>
              <w:tabs>
                <w:tab w:val="center" w:pos="3706"/>
              </w:tabs>
              <w:spacing w:after="7"/>
              <w:rPr>
                <w:rFonts w:ascii="Calibri" w:hAnsi="Calibri" w:cs="Calibri"/>
                <w:b/>
              </w:rPr>
            </w:pPr>
          </w:p>
          <w:p w14:paraId="0878BC07" w14:textId="77777777" w:rsidR="00264D50" w:rsidRDefault="00264D50" w:rsidP="00F70012">
            <w:pPr>
              <w:tabs>
                <w:tab w:val="center" w:pos="3706"/>
              </w:tabs>
              <w:spacing w:after="7"/>
              <w:ind w:left="-15"/>
              <w:rPr>
                <w:rFonts w:ascii="Calibri" w:hAnsi="Calibri" w:cs="Calibri"/>
                <w:b/>
              </w:rPr>
            </w:pPr>
          </w:p>
          <w:p w14:paraId="1AD20AAC" w14:textId="77777777" w:rsidR="00264D50" w:rsidRDefault="00264D50" w:rsidP="00F70012">
            <w:pPr>
              <w:tabs>
                <w:tab w:val="center" w:pos="3706"/>
              </w:tabs>
              <w:spacing w:after="7"/>
              <w:ind w:left="-15"/>
              <w:rPr>
                <w:rFonts w:ascii="Calibri" w:hAnsi="Calibri" w:cs="Calibri"/>
              </w:rPr>
            </w:pPr>
            <w:r>
              <w:rPr>
                <w:rFonts w:ascii="Calibri" w:hAnsi="Calibri" w:cs="Calibri"/>
                <w:b/>
              </w:rPr>
              <w:t xml:space="preserve">Organization Name : - Reliance Communication Private ltd  </w:t>
            </w:r>
          </w:p>
          <w:p w14:paraId="06F02FD2" w14:textId="77777777" w:rsidR="00264D50" w:rsidRDefault="00264D50" w:rsidP="00F70012">
            <w:pPr>
              <w:tabs>
                <w:tab w:val="center" w:pos="3706"/>
              </w:tabs>
              <w:spacing w:after="7"/>
              <w:ind w:left="-15"/>
              <w:rPr>
                <w:rFonts w:ascii="Calibri" w:hAnsi="Calibri" w:cs="Calibri"/>
                <w:b/>
              </w:rPr>
            </w:pPr>
            <w:r>
              <w:rPr>
                <w:rFonts w:ascii="Calibri" w:hAnsi="Calibri" w:cs="Calibri"/>
                <w:b/>
              </w:rPr>
              <w:t xml:space="preserve">Job Status : - Working as Technical Support Engineer          </w:t>
            </w:r>
          </w:p>
          <w:p w14:paraId="47673BC4" w14:textId="77777777" w:rsidR="00264D50" w:rsidRDefault="00264D50" w:rsidP="00F70012">
            <w:pPr>
              <w:tabs>
                <w:tab w:val="center" w:pos="3706"/>
              </w:tabs>
              <w:spacing w:after="7"/>
              <w:ind w:left="-15"/>
              <w:rPr>
                <w:rFonts w:ascii="Calibri" w:hAnsi="Calibri" w:cs="Calibri"/>
                <w:b/>
              </w:rPr>
            </w:pPr>
            <w:r>
              <w:rPr>
                <w:rFonts w:ascii="Calibri" w:hAnsi="Calibri" w:cs="Calibri"/>
                <w:b/>
              </w:rPr>
              <w:t xml:space="preserve"> Duration </w:t>
            </w:r>
            <w:r>
              <w:rPr>
                <w:rFonts w:ascii="Calibri" w:hAnsi="Calibri" w:cs="Calibri"/>
                <w:b/>
              </w:rPr>
              <w:tab/>
              <w:t xml:space="preserve"> : -1 June 2011 to 30 Dec 2012</w:t>
            </w:r>
          </w:p>
          <w:p w14:paraId="5E6CBC0C" w14:textId="77777777" w:rsidR="00264D50" w:rsidRDefault="00264D50" w:rsidP="00F70012">
            <w:pPr>
              <w:tabs>
                <w:tab w:val="center" w:pos="3706"/>
              </w:tabs>
              <w:spacing w:after="7"/>
              <w:ind w:left="-15"/>
              <w:rPr>
                <w:rFonts w:ascii="Calibri" w:hAnsi="Calibri" w:cs="Calibri"/>
                <w:b/>
              </w:rPr>
            </w:pPr>
            <w:r>
              <w:rPr>
                <w:rFonts w:ascii="Calibri" w:hAnsi="Calibri" w:cs="Calibri"/>
                <w:b/>
              </w:rPr>
              <w:t xml:space="preserve">Responsibilities:- </w:t>
            </w:r>
          </w:p>
          <w:p w14:paraId="0C76FD24" w14:textId="77777777" w:rsidR="00264D50" w:rsidRDefault="00264D50" w:rsidP="00F70012">
            <w:pPr>
              <w:ind w:left="1090"/>
              <w:rPr>
                <w:rFonts w:ascii="Calibri" w:hAnsi="Calibri" w:cs="Calibri"/>
              </w:rPr>
            </w:pPr>
            <w:r>
              <w:rPr>
                <w:rFonts w:ascii="Calibri" w:hAnsi="Calibri" w:cs="Calibri"/>
                <w:b/>
              </w:rPr>
              <w:t xml:space="preserve">Job Profile:  </w:t>
            </w:r>
            <w:r>
              <w:rPr>
                <w:rFonts w:ascii="Calibri" w:hAnsi="Calibri" w:cs="Calibri"/>
              </w:rPr>
              <w:t xml:space="preserve">Worked associated with Reliance Communication Ltd, Mumbai as Technical Support </w:t>
            </w:r>
          </w:p>
          <w:p w14:paraId="4BDA0D51" w14:textId="77777777" w:rsidR="00264D50" w:rsidRDefault="00264D50" w:rsidP="00F70012">
            <w:pPr>
              <w:spacing w:after="36"/>
              <w:ind w:left="715"/>
              <w:rPr>
                <w:rFonts w:ascii="Calibri" w:hAnsi="Calibri" w:cs="Calibri"/>
              </w:rPr>
            </w:pPr>
            <w:r>
              <w:rPr>
                <w:rFonts w:ascii="Calibri" w:hAnsi="Calibri" w:cs="Calibri"/>
              </w:rPr>
              <w:t xml:space="preserve">Engineer From June 2011 to Dec  2012 </w:t>
            </w:r>
          </w:p>
          <w:p w14:paraId="073DC1F5" w14:textId="77777777" w:rsidR="00264D50" w:rsidRDefault="00264D50" w:rsidP="00264D50">
            <w:pPr>
              <w:widowControl/>
              <w:numPr>
                <w:ilvl w:val="0"/>
                <w:numId w:val="18"/>
              </w:numPr>
              <w:autoSpaceDE/>
              <w:autoSpaceDN/>
              <w:spacing w:after="39" w:line="250" w:lineRule="auto"/>
              <w:ind w:left="1065" w:hanging="360"/>
              <w:rPr>
                <w:rFonts w:ascii="Calibri" w:hAnsi="Calibri" w:cs="Calibri"/>
              </w:rPr>
            </w:pPr>
            <w:r>
              <w:rPr>
                <w:rFonts w:ascii="Calibri" w:hAnsi="Calibri" w:cs="Calibri"/>
              </w:rPr>
              <w:t xml:space="preserve">As per designation presently giving remote access for different vendor of reliance which takes bandwidth through lease lines through wire line or   wireless. This contains wireless ATM of different banks and lottery terminal connectivity  </w:t>
            </w:r>
          </w:p>
          <w:p w14:paraId="67468C33" w14:textId="77777777" w:rsidR="00264D50" w:rsidRDefault="00264D50" w:rsidP="00264D50">
            <w:pPr>
              <w:widowControl/>
              <w:numPr>
                <w:ilvl w:val="0"/>
                <w:numId w:val="18"/>
              </w:numPr>
              <w:autoSpaceDE/>
              <w:autoSpaceDN/>
              <w:spacing w:after="39" w:line="250" w:lineRule="auto"/>
              <w:ind w:left="1065" w:hanging="360"/>
              <w:rPr>
                <w:rFonts w:ascii="Calibri" w:hAnsi="Calibri" w:cs="Calibri"/>
              </w:rPr>
            </w:pPr>
            <w:r>
              <w:rPr>
                <w:rFonts w:ascii="Calibri" w:hAnsi="Calibri" w:cs="Calibri"/>
              </w:rPr>
              <w:t xml:space="preserve">Remotely checks connectivity of network up or down, if network goes down then troubleshoot the network remotely if issue still persist then I </w:t>
            </w:r>
            <w:proofErr w:type="gramStart"/>
            <w:r>
              <w:rPr>
                <w:rFonts w:ascii="Calibri" w:hAnsi="Calibri" w:cs="Calibri"/>
              </w:rPr>
              <w:t>assigns</w:t>
            </w:r>
            <w:proofErr w:type="gramEnd"/>
            <w:r>
              <w:rPr>
                <w:rFonts w:ascii="Calibri" w:hAnsi="Calibri" w:cs="Calibri"/>
              </w:rPr>
              <w:t xml:space="preserve"> engineer to that location and make network live for all over Indi </w:t>
            </w:r>
          </w:p>
          <w:p w14:paraId="187D6336" w14:textId="77777777" w:rsidR="00264D50" w:rsidRDefault="00264D50" w:rsidP="00264D50">
            <w:pPr>
              <w:widowControl/>
              <w:numPr>
                <w:ilvl w:val="0"/>
                <w:numId w:val="18"/>
              </w:numPr>
              <w:autoSpaceDE/>
              <w:autoSpaceDN/>
              <w:spacing w:after="39" w:line="250" w:lineRule="auto"/>
              <w:ind w:left="1065" w:hanging="360"/>
              <w:rPr>
                <w:rFonts w:ascii="Calibri" w:hAnsi="Calibri" w:cs="Calibri"/>
              </w:rPr>
            </w:pPr>
            <w:r>
              <w:rPr>
                <w:rFonts w:ascii="Calibri" w:hAnsi="Calibri" w:cs="Calibri"/>
              </w:rPr>
              <w:t xml:space="preserve">Troubleshooting and resolving the problems related to WDVPN. Coordinating activities of WDVPN related issues, all India Level with teams including Program Managers, Account Managers, PDSN, O&amp;M, Business, IT, NNOC, IDC, RF and CDMA Wireless. </w:t>
            </w:r>
          </w:p>
          <w:p w14:paraId="1D53CA90" w14:textId="77777777" w:rsidR="00264D50" w:rsidRDefault="00264D50" w:rsidP="00264D50">
            <w:pPr>
              <w:widowControl/>
              <w:numPr>
                <w:ilvl w:val="0"/>
                <w:numId w:val="18"/>
              </w:numPr>
              <w:autoSpaceDE/>
              <w:autoSpaceDN/>
              <w:spacing w:after="39" w:line="250" w:lineRule="auto"/>
              <w:ind w:left="1065" w:hanging="360"/>
              <w:rPr>
                <w:rFonts w:ascii="Calibri" w:hAnsi="Calibri" w:cs="Calibri"/>
              </w:rPr>
            </w:pPr>
            <w:r>
              <w:rPr>
                <w:rFonts w:ascii="Calibri" w:hAnsi="Calibri" w:cs="Calibri"/>
              </w:rPr>
              <w:t xml:space="preserve">Monitoring the Backhaul Connectivity of Respective Clients. Generating Ping and Trace results up to the client’s server end as a part of monitoring. Providing quick and effective resolutions (online) to clients, depending upon the scenario. </w:t>
            </w:r>
          </w:p>
          <w:p w14:paraId="328EB5C7" w14:textId="77777777" w:rsidR="00264D50" w:rsidRDefault="00264D50" w:rsidP="00264D50">
            <w:pPr>
              <w:widowControl/>
              <w:numPr>
                <w:ilvl w:val="0"/>
                <w:numId w:val="18"/>
              </w:numPr>
              <w:autoSpaceDE/>
              <w:autoSpaceDN/>
              <w:spacing w:after="39" w:line="250" w:lineRule="auto"/>
              <w:ind w:left="1065" w:hanging="360"/>
              <w:rPr>
                <w:rFonts w:ascii="Calibri" w:hAnsi="Calibri" w:cs="Calibri"/>
              </w:rPr>
            </w:pPr>
            <w:r>
              <w:rPr>
                <w:rFonts w:ascii="Calibri" w:hAnsi="Calibri" w:cs="Calibri"/>
              </w:rPr>
              <w:t xml:space="preserve">Continued Monitoring and Analysis of Client Issues. Further escalations depending upon the severity of issue and coordinating the activities for resolving the issue with teams including NNOC, PDSN, Business, IDC, O&amp;M, IT, RF, CDMA. </w:t>
            </w:r>
          </w:p>
          <w:p w14:paraId="27E0675D" w14:textId="77777777" w:rsidR="00264D50" w:rsidRDefault="00264D50" w:rsidP="00264D50">
            <w:pPr>
              <w:widowControl/>
              <w:numPr>
                <w:ilvl w:val="0"/>
                <w:numId w:val="18"/>
              </w:numPr>
              <w:autoSpaceDE/>
              <w:autoSpaceDN/>
              <w:spacing w:after="5" w:line="250" w:lineRule="auto"/>
              <w:ind w:left="1065" w:hanging="360"/>
              <w:rPr>
                <w:rFonts w:ascii="Calibri" w:hAnsi="Calibri" w:cs="Calibri"/>
              </w:rPr>
            </w:pPr>
            <w:r>
              <w:rPr>
                <w:rFonts w:ascii="Calibri" w:hAnsi="Calibri" w:cs="Calibri"/>
              </w:rPr>
              <w:t xml:space="preserve">Documentation of frequently occurring problems and scenarios for future use. </w:t>
            </w:r>
          </w:p>
          <w:p w14:paraId="66EA2CFB" w14:textId="77777777" w:rsidR="00264D50" w:rsidRDefault="00264D50" w:rsidP="00264D50">
            <w:pPr>
              <w:widowControl/>
              <w:numPr>
                <w:ilvl w:val="0"/>
                <w:numId w:val="18"/>
              </w:numPr>
              <w:autoSpaceDE/>
              <w:autoSpaceDN/>
              <w:spacing w:after="5" w:line="250" w:lineRule="auto"/>
              <w:ind w:left="1065" w:hanging="360"/>
              <w:rPr>
                <w:rFonts w:ascii="Calibri" w:hAnsi="Calibri" w:cs="Calibri"/>
              </w:rPr>
            </w:pPr>
            <w:r>
              <w:rPr>
                <w:rFonts w:ascii="Calibri" w:hAnsi="Calibri" w:cs="Calibri"/>
              </w:rPr>
              <w:t xml:space="preserve">Generating Daily and Monthly MIS Reports of Respective Clients.  </w:t>
            </w:r>
          </w:p>
          <w:p w14:paraId="40CC7CFD" w14:textId="77777777" w:rsidR="00264D50" w:rsidRDefault="00264D50" w:rsidP="00F70012">
            <w:pPr>
              <w:spacing w:after="35"/>
              <w:ind w:left="715"/>
              <w:rPr>
                <w:rFonts w:ascii="Calibri" w:hAnsi="Calibri" w:cs="Calibri"/>
              </w:rPr>
            </w:pPr>
            <w:r>
              <w:rPr>
                <w:rFonts w:ascii="Calibri" w:hAnsi="Calibri" w:cs="Calibri"/>
              </w:rPr>
              <w:t xml:space="preserve">Present timely statistical reports to management and to the dept.   </w:t>
            </w:r>
          </w:p>
          <w:p w14:paraId="7FE3CDA6" w14:textId="77777777" w:rsidR="00264D50" w:rsidRDefault="00264D50" w:rsidP="00264D50">
            <w:pPr>
              <w:widowControl/>
              <w:numPr>
                <w:ilvl w:val="0"/>
                <w:numId w:val="18"/>
              </w:numPr>
              <w:autoSpaceDE/>
              <w:autoSpaceDN/>
              <w:spacing w:after="5" w:line="250" w:lineRule="auto"/>
              <w:ind w:left="1065" w:hanging="360"/>
              <w:rPr>
                <w:rFonts w:ascii="Calibri" w:hAnsi="Calibri" w:cs="Calibri"/>
              </w:rPr>
            </w:pPr>
            <w:r>
              <w:rPr>
                <w:rFonts w:ascii="Calibri" w:hAnsi="Calibri" w:cs="Calibri"/>
              </w:rPr>
              <w:t xml:space="preserve">Participate in Project review meetings </w:t>
            </w:r>
          </w:p>
          <w:p w14:paraId="61554E0B" w14:textId="77777777" w:rsidR="00264D50" w:rsidRDefault="00264D50" w:rsidP="00264D50">
            <w:pPr>
              <w:widowControl/>
              <w:numPr>
                <w:ilvl w:val="0"/>
                <w:numId w:val="18"/>
              </w:numPr>
              <w:autoSpaceDE/>
              <w:autoSpaceDN/>
              <w:spacing w:after="28" w:line="250" w:lineRule="auto"/>
              <w:ind w:left="1065" w:hanging="360"/>
              <w:rPr>
                <w:rFonts w:ascii="Calibri" w:hAnsi="Calibri" w:cs="Calibri"/>
              </w:rPr>
            </w:pPr>
            <w:r>
              <w:rPr>
                <w:rFonts w:ascii="Calibri" w:hAnsi="Calibri" w:cs="Calibri"/>
              </w:rPr>
              <w:t xml:space="preserve">Ensure adherence to project specific quality and documentation standards as part of project execution and handover </w:t>
            </w:r>
            <w:proofErr w:type="gramStart"/>
            <w:r>
              <w:rPr>
                <w:rFonts w:ascii="Calibri" w:hAnsi="Calibri" w:cs="Calibri"/>
              </w:rPr>
              <w:t>strategy’s</w:t>
            </w:r>
            <w:proofErr w:type="gramEnd"/>
            <w:r>
              <w:rPr>
                <w:rFonts w:ascii="Calibri" w:hAnsi="Calibri" w:cs="Calibri"/>
              </w:rPr>
              <w:t xml:space="preserve">. </w:t>
            </w:r>
          </w:p>
          <w:p w14:paraId="2EDB446A" w14:textId="77777777" w:rsidR="00264D50" w:rsidRDefault="00264D50" w:rsidP="00F70012">
            <w:pPr>
              <w:spacing w:line="259" w:lineRule="auto"/>
              <w:rPr>
                <w:rFonts w:ascii="Calibri" w:hAnsi="Calibri" w:cs="Calibri"/>
              </w:rPr>
            </w:pPr>
            <w:r>
              <w:rPr>
                <w:rFonts w:ascii="Calibri" w:hAnsi="Calibri" w:cs="Calibri"/>
                <w:b/>
                <w:color w:val="1F3763"/>
                <w:u w:val="single" w:color="1F3763"/>
              </w:rPr>
              <w:lastRenderedPageBreak/>
              <w:t>Educational Qualification:--</w:t>
            </w:r>
            <w:r>
              <w:rPr>
                <w:rFonts w:ascii="Calibri" w:hAnsi="Calibri" w:cs="Calibri"/>
                <w:b/>
                <w:color w:val="1F3763"/>
              </w:rPr>
              <w:t xml:space="preserve"> </w:t>
            </w:r>
          </w:p>
          <w:p w14:paraId="2CDC6FE6" w14:textId="77777777" w:rsidR="00264D50" w:rsidRDefault="00264D50" w:rsidP="00F70012">
            <w:pPr>
              <w:spacing w:after="13" w:line="259" w:lineRule="auto"/>
              <w:rPr>
                <w:rFonts w:ascii="Calibri" w:hAnsi="Calibri" w:cs="Calibri"/>
              </w:rPr>
            </w:pPr>
            <w:r>
              <w:rPr>
                <w:rFonts w:ascii="Calibri" w:hAnsi="Calibri" w:cs="Calibri"/>
              </w:rPr>
              <w:t xml:space="preserve"> </w:t>
            </w:r>
          </w:p>
          <w:p w14:paraId="1FBD98C8" w14:textId="77777777" w:rsidR="00264D50" w:rsidRDefault="00264D50" w:rsidP="00264D50">
            <w:pPr>
              <w:widowControl/>
              <w:numPr>
                <w:ilvl w:val="0"/>
                <w:numId w:val="19"/>
              </w:numPr>
              <w:autoSpaceDE/>
              <w:autoSpaceDN/>
              <w:spacing w:after="36" w:line="241" w:lineRule="auto"/>
              <w:ind w:hanging="360"/>
              <w:rPr>
                <w:rFonts w:ascii="Calibri" w:hAnsi="Calibri" w:cs="Calibri"/>
              </w:rPr>
            </w:pPr>
            <w:r>
              <w:rPr>
                <w:rFonts w:ascii="Calibri" w:hAnsi="Calibri" w:cs="Calibri"/>
                <w:b/>
              </w:rPr>
              <w:t xml:space="preserve">Bachelor of Engineer (Computer):- </w:t>
            </w:r>
            <w:r>
              <w:rPr>
                <w:rFonts w:ascii="Calibri" w:hAnsi="Calibri" w:cs="Calibri"/>
              </w:rPr>
              <w:t xml:space="preserve">Passed with </w:t>
            </w:r>
            <w:r>
              <w:rPr>
                <w:rFonts w:ascii="Calibri" w:hAnsi="Calibri" w:cs="Calibri"/>
                <w:b/>
              </w:rPr>
              <w:t>First Class</w:t>
            </w:r>
            <w:r>
              <w:rPr>
                <w:rFonts w:ascii="Calibri" w:hAnsi="Calibri" w:cs="Calibri"/>
              </w:rPr>
              <w:t xml:space="preserve"> in Computer Engineering from Anna Saheb Chu Daman Patil College of Engineering Kharghar Navi Mumbai, in May 2011 affiliated to the </w:t>
            </w:r>
            <w:r>
              <w:rPr>
                <w:rFonts w:ascii="Calibri" w:hAnsi="Calibri" w:cs="Calibri"/>
                <w:b/>
              </w:rPr>
              <w:t>Mumbai University</w:t>
            </w:r>
            <w:r>
              <w:rPr>
                <w:rFonts w:ascii="Calibri" w:hAnsi="Calibri" w:cs="Calibri"/>
              </w:rPr>
              <w:t xml:space="preserve"> passed with </w:t>
            </w:r>
            <w:r>
              <w:rPr>
                <w:rFonts w:ascii="Calibri" w:hAnsi="Calibri" w:cs="Calibri"/>
                <w:b/>
              </w:rPr>
              <w:t>65.12%</w:t>
            </w:r>
            <w:r>
              <w:rPr>
                <w:rFonts w:ascii="Calibri" w:hAnsi="Calibri" w:cs="Calibri"/>
              </w:rPr>
              <w:t xml:space="preserve">.  </w:t>
            </w:r>
          </w:p>
          <w:p w14:paraId="479AFC69" w14:textId="77777777" w:rsidR="00264D50" w:rsidRDefault="00264D50" w:rsidP="00264D50">
            <w:pPr>
              <w:widowControl/>
              <w:numPr>
                <w:ilvl w:val="0"/>
                <w:numId w:val="19"/>
              </w:numPr>
              <w:autoSpaceDE/>
              <w:autoSpaceDN/>
              <w:spacing w:after="5" w:line="250" w:lineRule="auto"/>
              <w:ind w:hanging="360"/>
              <w:rPr>
                <w:rFonts w:ascii="Calibri" w:hAnsi="Calibri" w:cs="Calibri"/>
              </w:rPr>
            </w:pPr>
            <w:r>
              <w:rPr>
                <w:rFonts w:ascii="Calibri" w:hAnsi="Calibri" w:cs="Calibri"/>
                <w:b/>
              </w:rPr>
              <w:t>Diploma in Computer Technology: -</w:t>
            </w:r>
            <w:r>
              <w:rPr>
                <w:rFonts w:ascii="Calibri" w:hAnsi="Calibri" w:cs="Calibri"/>
              </w:rPr>
              <w:t xml:space="preserve">Terna Polytechnic </w:t>
            </w:r>
            <w:proofErr w:type="spellStart"/>
            <w:r>
              <w:rPr>
                <w:rFonts w:ascii="Calibri" w:hAnsi="Calibri" w:cs="Calibri"/>
              </w:rPr>
              <w:t>Koparkhairne</w:t>
            </w:r>
            <w:proofErr w:type="spellEnd"/>
            <w:r>
              <w:rPr>
                <w:rFonts w:ascii="Calibri" w:hAnsi="Calibri" w:cs="Calibri"/>
              </w:rPr>
              <w:t xml:space="preserve"> Navi Mumbai with </w:t>
            </w:r>
            <w:r>
              <w:rPr>
                <w:rFonts w:ascii="Calibri" w:hAnsi="Calibri" w:cs="Calibri"/>
                <w:b/>
              </w:rPr>
              <w:t xml:space="preserve">70.00 %  </w:t>
            </w:r>
          </w:p>
          <w:p w14:paraId="1FD21420" w14:textId="77777777" w:rsidR="00264D50" w:rsidRDefault="00264D50" w:rsidP="00264D50">
            <w:pPr>
              <w:widowControl/>
              <w:numPr>
                <w:ilvl w:val="0"/>
                <w:numId w:val="19"/>
              </w:numPr>
              <w:autoSpaceDE/>
              <w:autoSpaceDN/>
              <w:spacing w:after="5" w:line="250" w:lineRule="auto"/>
              <w:ind w:hanging="360"/>
              <w:rPr>
                <w:rFonts w:ascii="Calibri" w:hAnsi="Calibri" w:cs="Calibri"/>
              </w:rPr>
            </w:pPr>
            <w:r>
              <w:rPr>
                <w:rFonts w:ascii="Calibri" w:hAnsi="Calibri" w:cs="Calibri"/>
                <w:b/>
              </w:rPr>
              <w:t>S.S.C: -</w:t>
            </w:r>
            <w:r>
              <w:rPr>
                <w:rFonts w:ascii="Calibri" w:hAnsi="Calibri" w:cs="Calibri"/>
              </w:rPr>
              <w:t xml:space="preserve">Yashwant Vidya Mandir Ranjini Maharashtra State Board with 54.12 % </w:t>
            </w:r>
            <w:r>
              <w:rPr>
                <w:rFonts w:ascii="Calibri" w:hAnsi="Calibri" w:cs="Calibri"/>
                <w:b/>
              </w:rPr>
              <w:t xml:space="preserve"> </w:t>
            </w:r>
          </w:p>
          <w:p w14:paraId="595ACA25" w14:textId="77777777" w:rsidR="00264D50" w:rsidRDefault="00264D50" w:rsidP="00F70012">
            <w:pPr>
              <w:spacing w:after="17" w:line="259" w:lineRule="auto"/>
              <w:rPr>
                <w:rFonts w:ascii="Calibri" w:hAnsi="Calibri" w:cs="Calibri"/>
              </w:rPr>
            </w:pPr>
            <w:r>
              <w:rPr>
                <w:rFonts w:ascii="Calibri" w:hAnsi="Calibri" w:cs="Calibri"/>
              </w:rPr>
              <w:t xml:space="preserve"> </w:t>
            </w:r>
          </w:p>
          <w:p w14:paraId="5B43EA24" w14:textId="366FCA00" w:rsidR="00264D50" w:rsidRDefault="00264D50" w:rsidP="00F70012">
            <w:pPr>
              <w:spacing w:line="259" w:lineRule="auto"/>
              <w:rPr>
                <w:rFonts w:ascii="Calibri" w:hAnsi="Calibri" w:cs="Calibri"/>
              </w:rPr>
            </w:pPr>
          </w:p>
          <w:p w14:paraId="577A4B1B" w14:textId="77777777" w:rsidR="00264D50" w:rsidRDefault="00264D50" w:rsidP="00F70012">
            <w:pPr>
              <w:spacing w:line="259" w:lineRule="auto"/>
              <w:rPr>
                <w:rFonts w:ascii="Calibri" w:hAnsi="Calibri" w:cs="Calibri"/>
              </w:rPr>
            </w:pPr>
            <w:r>
              <w:rPr>
                <w:rFonts w:ascii="Calibri" w:hAnsi="Calibri" w:cs="Calibri"/>
              </w:rPr>
              <w:t xml:space="preserve"> </w:t>
            </w:r>
          </w:p>
          <w:p w14:paraId="09A03775" w14:textId="77777777" w:rsidR="00264D50" w:rsidRDefault="00264D50" w:rsidP="00F70012">
            <w:pPr>
              <w:spacing w:line="259" w:lineRule="auto"/>
              <w:ind w:left="1080"/>
              <w:rPr>
                <w:rFonts w:ascii="Calibri" w:hAnsi="Calibri" w:cs="Calibri"/>
              </w:rPr>
            </w:pPr>
            <w:r>
              <w:rPr>
                <w:rFonts w:ascii="Calibri" w:hAnsi="Calibri" w:cs="Calibri"/>
              </w:rPr>
              <w:t xml:space="preserve"> </w:t>
            </w:r>
          </w:p>
          <w:p w14:paraId="627C4584" w14:textId="77777777" w:rsidR="00264D50" w:rsidRDefault="00264D50" w:rsidP="00F70012">
            <w:pPr>
              <w:spacing w:line="259" w:lineRule="auto"/>
              <w:ind w:left="720"/>
              <w:rPr>
                <w:rFonts w:ascii="Calibri" w:hAnsi="Calibri" w:cs="Calibri"/>
              </w:rPr>
            </w:pPr>
            <w:r>
              <w:rPr>
                <w:rFonts w:ascii="Calibri" w:hAnsi="Calibri" w:cs="Calibri"/>
              </w:rPr>
              <w:t xml:space="preserve"> </w:t>
            </w:r>
          </w:p>
          <w:p w14:paraId="5483B3C4" w14:textId="77777777" w:rsidR="00264D50" w:rsidRDefault="00264D50" w:rsidP="00F70012">
            <w:pPr>
              <w:spacing w:line="259" w:lineRule="auto"/>
              <w:ind w:left="3652"/>
              <w:jc w:val="center"/>
              <w:rPr>
                <w:rFonts w:ascii="Calibri" w:hAnsi="Calibri" w:cs="Calibri"/>
              </w:rPr>
            </w:pPr>
            <w:r>
              <w:rPr>
                <w:rFonts w:ascii="Calibri" w:hAnsi="Calibri" w:cs="Calibri"/>
                <w:b/>
              </w:rPr>
              <w:t xml:space="preserve"> </w:t>
            </w:r>
          </w:p>
          <w:p w14:paraId="5B9445BC" w14:textId="77777777" w:rsidR="00264D50" w:rsidRDefault="00264D50" w:rsidP="00F70012">
            <w:pPr>
              <w:spacing w:line="259" w:lineRule="auto"/>
              <w:rPr>
                <w:rFonts w:ascii="Calibri" w:hAnsi="Calibri" w:cs="Calibri"/>
              </w:rPr>
            </w:pPr>
            <w:r>
              <w:rPr>
                <w:rFonts w:ascii="Calibri" w:hAnsi="Calibri" w:cs="Calibri"/>
              </w:rPr>
              <w:t xml:space="preserve"> </w:t>
            </w:r>
          </w:p>
          <w:p w14:paraId="62442DD6" w14:textId="77777777" w:rsidR="00264D50" w:rsidRDefault="00264D50" w:rsidP="00F70012">
            <w:pPr>
              <w:rPr>
                <w:rFonts w:ascii="Calibri" w:hAnsi="Calibri" w:cs="Calibri"/>
                <w:color w:val="0D0D0D"/>
              </w:rPr>
            </w:pPr>
          </w:p>
        </w:tc>
      </w:tr>
      <w:tr w:rsidR="00264D50" w14:paraId="10C0F4BA" w14:textId="77777777" w:rsidTr="00F70012">
        <w:trPr>
          <w:trHeight w:val="4887"/>
        </w:trPr>
        <w:tc>
          <w:tcPr>
            <w:tcW w:w="10548" w:type="dxa"/>
          </w:tcPr>
          <w:p w14:paraId="39D3E33A" w14:textId="77777777" w:rsidR="00264D50" w:rsidRDefault="00264D50" w:rsidP="00F70012">
            <w:pPr>
              <w:rPr>
                <w:rFonts w:ascii="Calibri" w:hAnsi="Calibri" w:cs="Calibri"/>
                <w:color w:val="0D0D0D"/>
              </w:rPr>
            </w:pPr>
          </w:p>
        </w:tc>
      </w:tr>
      <w:tr w:rsidR="00264D50" w14:paraId="4EB96753" w14:textId="77777777" w:rsidTr="00F70012">
        <w:trPr>
          <w:trHeight w:val="225"/>
        </w:trPr>
        <w:tc>
          <w:tcPr>
            <w:tcW w:w="10548" w:type="dxa"/>
          </w:tcPr>
          <w:p w14:paraId="55793014" w14:textId="77777777" w:rsidR="00264D50" w:rsidRDefault="00264D50" w:rsidP="00F70012">
            <w:pPr>
              <w:rPr>
                <w:rFonts w:ascii="Calibri" w:hAnsi="Calibri" w:cs="Calibri"/>
                <w:b/>
                <w:bCs/>
                <w:color w:val="0D0D0D"/>
              </w:rPr>
            </w:pPr>
          </w:p>
          <w:p w14:paraId="2536450F" w14:textId="77777777" w:rsidR="00264D50" w:rsidRDefault="00264D50" w:rsidP="00F70012">
            <w:pPr>
              <w:rPr>
                <w:rFonts w:ascii="Calibri" w:hAnsi="Calibri" w:cs="Calibri"/>
                <w:b/>
                <w:bCs/>
                <w:color w:val="0D0D0D"/>
              </w:rPr>
            </w:pPr>
          </w:p>
          <w:p w14:paraId="2E042977" w14:textId="77777777" w:rsidR="00264D50" w:rsidRDefault="00264D50" w:rsidP="00F70012">
            <w:pPr>
              <w:rPr>
                <w:rFonts w:ascii="Calibri" w:hAnsi="Calibri" w:cs="Calibri"/>
                <w:b/>
                <w:bCs/>
                <w:color w:val="0D0D0D"/>
              </w:rPr>
            </w:pPr>
          </w:p>
          <w:p w14:paraId="70B78BF9" w14:textId="77777777" w:rsidR="00264D50" w:rsidRDefault="00264D50" w:rsidP="00F70012">
            <w:pPr>
              <w:rPr>
                <w:rFonts w:ascii="Calibri" w:hAnsi="Calibri" w:cs="Calibri"/>
                <w:b/>
                <w:bCs/>
                <w:color w:val="0D0D0D"/>
              </w:rPr>
            </w:pPr>
          </w:p>
          <w:p w14:paraId="4C81D62D" w14:textId="77777777" w:rsidR="00264D50" w:rsidRDefault="00264D50" w:rsidP="00F70012">
            <w:pPr>
              <w:rPr>
                <w:rFonts w:ascii="Calibri" w:hAnsi="Calibri" w:cs="Calibri"/>
                <w:b/>
                <w:bCs/>
                <w:color w:val="0D0D0D"/>
              </w:rPr>
            </w:pPr>
          </w:p>
          <w:p w14:paraId="2C026CF7" w14:textId="77777777" w:rsidR="00264D50" w:rsidRDefault="00264D50" w:rsidP="00F70012">
            <w:pPr>
              <w:rPr>
                <w:rFonts w:ascii="Calibri" w:hAnsi="Calibri" w:cs="Calibri"/>
                <w:b/>
                <w:bCs/>
                <w:color w:val="0D0D0D"/>
              </w:rPr>
            </w:pPr>
          </w:p>
          <w:p w14:paraId="741B19CB" w14:textId="77777777" w:rsidR="00264D50" w:rsidRDefault="00264D50" w:rsidP="00F70012">
            <w:pPr>
              <w:rPr>
                <w:rFonts w:ascii="Calibri" w:hAnsi="Calibri" w:cs="Calibri"/>
                <w:b/>
                <w:bCs/>
                <w:color w:val="0D0D0D"/>
              </w:rPr>
            </w:pPr>
          </w:p>
        </w:tc>
      </w:tr>
      <w:tr w:rsidR="00264D50" w14:paraId="3BEC9BEE" w14:textId="77777777" w:rsidTr="00F70012">
        <w:trPr>
          <w:trHeight w:val="225"/>
        </w:trPr>
        <w:tc>
          <w:tcPr>
            <w:tcW w:w="10548" w:type="dxa"/>
          </w:tcPr>
          <w:p w14:paraId="39BDA841" w14:textId="77777777" w:rsidR="00264D50" w:rsidRDefault="00264D50" w:rsidP="00F70012">
            <w:pPr>
              <w:rPr>
                <w:rFonts w:ascii="Calibri" w:hAnsi="Calibri" w:cs="Calibri"/>
                <w:b/>
                <w:bCs/>
                <w:color w:val="0D0D0D"/>
              </w:rPr>
            </w:pPr>
          </w:p>
        </w:tc>
      </w:tr>
    </w:tbl>
    <w:p w14:paraId="10A56258" w14:textId="0BC7AAFA" w:rsidR="00345DEC" w:rsidRDefault="00345DEC" w:rsidP="00264D50">
      <w:pPr>
        <w:pStyle w:val="ListParagraph"/>
        <w:tabs>
          <w:tab w:val="left" w:pos="1660"/>
        </w:tabs>
        <w:spacing w:before="110"/>
        <w:ind w:firstLine="0"/>
        <w:rPr>
          <w:rFonts w:ascii="Caladea" w:hAnsi="Caladea"/>
          <w:b/>
        </w:rPr>
      </w:pPr>
    </w:p>
    <w:sectPr w:rsidR="00345DEC" w:rsidSect="00264D50">
      <w:pgSz w:w="12240" w:h="15840"/>
      <w:pgMar w:top="1420" w:right="9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A0B"/>
    <w:multiLevelType w:val="hybridMultilevel"/>
    <w:tmpl w:val="EDD0EF8E"/>
    <w:lvl w:ilvl="0" w:tplc="ABAEC63A">
      <w:start w:val="1"/>
      <w:numFmt w:val="decimal"/>
      <w:lvlText w:val="%1)"/>
      <w:lvlJc w:val="left"/>
      <w:pPr>
        <w:ind w:left="3082" w:hanging="361"/>
        <w:jc w:val="left"/>
      </w:pPr>
      <w:rPr>
        <w:rFonts w:ascii="Arial" w:eastAsia="Arial" w:hAnsi="Arial" w:cs="Arial" w:hint="default"/>
        <w:b/>
        <w:bCs/>
        <w:i w:val="0"/>
        <w:iCs w:val="0"/>
        <w:spacing w:val="-2"/>
        <w:w w:val="100"/>
        <w:sz w:val="20"/>
        <w:szCs w:val="20"/>
        <w:lang w:val="en-US" w:eastAsia="en-US" w:bidi="ar-SA"/>
      </w:rPr>
    </w:lvl>
    <w:lvl w:ilvl="1" w:tplc="3B6E7732">
      <w:numFmt w:val="bullet"/>
      <w:lvlText w:val="•"/>
      <w:lvlJc w:val="left"/>
      <w:pPr>
        <w:ind w:left="3854" w:hanging="361"/>
      </w:pPr>
      <w:rPr>
        <w:rFonts w:hint="default"/>
        <w:lang w:val="en-US" w:eastAsia="en-US" w:bidi="ar-SA"/>
      </w:rPr>
    </w:lvl>
    <w:lvl w:ilvl="2" w:tplc="289C6988">
      <w:numFmt w:val="bullet"/>
      <w:lvlText w:val="•"/>
      <w:lvlJc w:val="left"/>
      <w:pPr>
        <w:ind w:left="4628" w:hanging="361"/>
      </w:pPr>
      <w:rPr>
        <w:rFonts w:hint="default"/>
        <w:lang w:val="en-US" w:eastAsia="en-US" w:bidi="ar-SA"/>
      </w:rPr>
    </w:lvl>
    <w:lvl w:ilvl="3" w:tplc="E2E623B6">
      <w:numFmt w:val="bullet"/>
      <w:lvlText w:val="•"/>
      <w:lvlJc w:val="left"/>
      <w:pPr>
        <w:ind w:left="5402" w:hanging="361"/>
      </w:pPr>
      <w:rPr>
        <w:rFonts w:hint="default"/>
        <w:lang w:val="en-US" w:eastAsia="en-US" w:bidi="ar-SA"/>
      </w:rPr>
    </w:lvl>
    <w:lvl w:ilvl="4" w:tplc="899836B6">
      <w:numFmt w:val="bullet"/>
      <w:lvlText w:val="•"/>
      <w:lvlJc w:val="left"/>
      <w:pPr>
        <w:ind w:left="6176" w:hanging="361"/>
      </w:pPr>
      <w:rPr>
        <w:rFonts w:hint="default"/>
        <w:lang w:val="en-US" w:eastAsia="en-US" w:bidi="ar-SA"/>
      </w:rPr>
    </w:lvl>
    <w:lvl w:ilvl="5" w:tplc="71B2475A">
      <w:numFmt w:val="bullet"/>
      <w:lvlText w:val="•"/>
      <w:lvlJc w:val="left"/>
      <w:pPr>
        <w:ind w:left="6950" w:hanging="361"/>
      </w:pPr>
      <w:rPr>
        <w:rFonts w:hint="default"/>
        <w:lang w:val="en-US" w:eastAsia="en-US" w:bidi="ar-SA"/>
      </w:rPr>
    </w:lvl>
    <w:lvl w:ilvl="6" w:tplc="D7C67642">
      <w:numFmt w:val="bullet"/>
      <w:lvlText w:val="•"/>
      <w:lvlJc w:val="left"/>
      <w:pPr>
        <w:ind w:left="7724" w:hanging="361"/>
      </w:pPr>
      <w:rPr>
        <w:rFonts w:hint="default"/>
        <w:lang w:val="en-US" w:eastAsia="en-US" w:bidi="ar-SA"/>
      </w:rPr>
    </w:lvl>
    <w:lvl w:ilvl="7" w:tplc="391C573C">
      <w:numFmt w:val="bullet"/>
      <w:lvlText w:val="•"/>
      <w:lvlJc w:val="left"/>
      <w:pPr>
        <w:ind w:left="8498" w:hanging="361"/>
      </w:pPr>
      <w:rPr>
        <w:rFonts w:hint="default"/>
        <w:lang w:val="en-US" w:eastAsia="en-US" w:bidi="ar-SA"/>
      </w:rPr>
    </w:lvl>
    <w:lvl w:ilvl="8" w:tplc="251E7D60">
      <w:numFmt w:val="bullet"/>
      <w:lvlText w:val="•"/>
      <w:lvlJc w:val="left"/>
      <w:pPr>
        <w:ind w:left="9272" w:hanging="361"/>
      </w:pPr>
      <w:rPr>
        <w:rFonts w:hint="default"/>
        <w:lang w:val="en-US" w:eastAsia="en-US" w:bidi="ar-SA"/>
      </w:rPr>
    </w:lvl>
  </w:abstractNum>
  <w:abstractNum w:abstractNumId="1" w15:restartNumberingAfterBreak="0">
    <w:nsid w:val="040853C0"/>
    <w:multiLevelType w:val="hybridMultilevel"/>
    <w:tmpl w:val="8C74D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1D0227"/>
    <w:multiLevelType w:val="hybridMultilevel"/>
    <w:tmpl w:val="5D282A8A"/>
    <w:lvl w:ilvl="0" w:tplc="360E494C">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5CED94">
      <w:start w:val="1"/>
      <w:numFmt w:val="bullet"/>
      <w:lvlText w:val="o"/>
      <w:lvlJc w:val="left"/>
      <w:pPr>
        <w:ind w:left="1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5E40B8">
      <w:start w:val="1"/>
      <w:numFmt w:val="bullet"/>
      <w:lvlText w:val="▪"/>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8AEE36">
      <w:start w:val="1"/>
      <w:numFmt w:val="bullet"/>
      <w:lvlText w:val="•"/>
      <w:lvlJc w:val="left"/>
      <w:pPr>
        <w:ind w:left="3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96D06E">
      <w:start w:val="1"/>
      <w:numFmt w:val="bullet"/>
      <w:lvlText w:val="o"/>
      <w:lvlJc w:val="left"/>
      <w:pPr>
        <w:ind w:left="3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FC141E">
      <w:start w:val="1"/>
      <w:numFmt w:val="bullet"/>
      <w:lvlText w:val="▪"/>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069E96">
      <w:start w:val="1"/>
      <w:numFmt w:val="bullet"/>
      <w:lvlText w:val="•"/>
      <w:lvlJc w:val="left"/>
      <w:pPr>
        <w:ind w:left="5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92B2DA">
      <w:start w:val="1"/>
      <w:numFmt w:val="bullet"/>
      <w:lvlText w:val="o"/>
      <w:lvlJc w:val="left"/>
      <w:pPr>
        <w:ind w:left="5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388170">
      <w:start w:val="1"/>
      <w:numFmt w:val="bullet"/>
      <w:lvlText w:val="▪"/>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A34D32"/>
    <w:multiLevelType w:val="hybridMultilevel"/>
    <w:tmpl w:val="9E469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B7F21"/>
    <w:multiLevelType w:val="hybridMultilevel"/>
    <w:tmpl w:val="D848D0CA"/>
    <w:lvl w:ilvl="0" w:tplc="71B00976">
      <w:numFmt w:val="bullet"/>
      <w:lvlText w:val=""/>
      <w:lvlJc w:val="left"/>
      <w:pPr>
        <w:ind w:left="1483" w:hanging="361"/>
      </w:pPr>
      <w:rPr>
        <w:rFonts w:ascii="Symbol" w:eastAsia="Symbol" w:hAnsi="Symbol" w:cs="Symbol" w:hint="default"/>
        <w:b w:val="0"/>
        <w:bCs w:val="0"/>
        <w:i w:val="0"/>
        <w:iCs w:val="0"/>
        <w:spacing w:val="0"/>
        <w:w w:val="100"/>
        <w:sz w:val="24"/>
        <w:szCs w:val="24"/>
        <w:lang w:val="en-US" w:eastAsia="en-US" w:bidi="ar-SA"/>
      </w:rPr>
    </w:lvl>
    <w:lvl w:ilvl="1" w:tplc="43E86CAC">
      <w:numFmt w:val="bullet"/>
      <w:lvlText w:val="•"/>
      <w:lvlJc w:val="left"/>
      <w:pPr>
        <w:ind w:left="2414" w:hanging="361"/>
      </w:pPr>
      <w:rPr>
        <w:rFonts w:hint="default"/>
        <w:lang w:val="en-US" w:eastAsia="en-US" w:bidi="ar-SA"/>
      </w:rPr>
    </w:lvl>
    <w:lvl w:ilvl="2" w:tplc="810ADC18">
      <w:numFmt w:val="bullet"/>
      <w:lvlText w:val="•"/>
      <w:lvlJc w:val="left"/>
      <w:pPr>
        <w:ind w:left="3348" w:hanging="361"/>
      </w:pPr>
      <w:rPr>
        <w:rFonts w:hint="default"/>
        <w:lang w:val="en-US" w:eastAsia="en-US" w:bidi="ar-SA"/>
      </w:rPr>
    </w:lvl>
    <w:lvl w:ilvl="3" w:tplc="0DD4C92C">
      <w:numFmt w:val="bullet"/>
      <w:lvlText w:val="•"/>
      <w:lvlJc w:val="left"/>
      <w:pPr>
        <w:ind w:left="4282" w:hanging="361"/>
      </w:pPr>
      <w:rPr>
        <w:rFonts w:hint="default"/>
        <w:lang w:val="en-US" w:eastAsia="en-US" w:bidi="ar-SA"/>
      </w:rPr>
    </w:lvl>
    <w:lvl w:ilvl="4" w:tplc="2E52494E">
      <w:numFmt w:val="bullet"/>
      <w:lvlText w:val="•"/>
      <w:lvlJc w:val="left"/>
      <w:pPr>
        <w:ind w:left="5216" w:hanging="361"/>
      </w:pPr>
      <w:rPr>
        <w:rFonts w:hint="default"/>
        <w:lang w:val="en-US" w:eastAsia="en-US" w:bidi="ar-SA"/>
      </w:rPr>
    </w:lvl>
    <w:lvl w:ilvl="5" w:tplc="AEC664B8">
      <w:numFmt w:val="bullet"/>
      <w:lvlText w:val="•"/>
      <w:lvlJc w:val="left"/>
      <w:pPr>
        <w:ind w:left="6150" w:hanging="361"/>
      </w:pPr>
      <w:rPr>
        <w:rFonts w:hint="default"/>
        <w:lang w:val="en-US" w:eastAsia="en-US" w:bidi="ar-SA"/>
      </w:rPr>
    </w:lvl>
    <w:lvl w:ilvl="6" w:tplc="75DCFB2A">
      <w:numFmt w:val="bullet"/>
      <w:lvlText w:val="•"/>
      <w:lvlJc w:val="left"/>
      <w:pPr>
        <w:ind w:left="7084" w:hanging="361"/>
      </w:pPr>
      <w:rPr>
        <w:rFonts w:hint="default"/>
        <w:lang w:val="en-US" w:eastAsia="en-US" w:bidi="ar-SA"/>
      </w:rPr>
    </w:lvl>
    <w:lvl w:ilvl="7" w:tplc="347CDC6C">
      <w:numFmt w:val="bullet"/>
      <w:lvlText w:val="•"/>
      <w:lvlJc w:val="left"/>
      <w:pPr>
        <w:ind w:left="8018" w:hanging="361"/>
      </w:pPr>
      <w:rPr>
        <w:rFonts w:hint="default"/>
        <w:lang w:val="en-US" w:eastAsia="en-US" w:bidi="ar-SA"/>
      </w:rPr>
    </w:lvl>
    <w:lvl w:ilvl="8" w:tplc="D2C20A24">
      <w:numFmt w:val="bullet"/>
      <w:lvlText w:val="•"/>
      <w:lvlJc w:val="left"/>
      <w:pPr>
        <w:ind w:left="8952" w:hanging="361"/>
      </w:pPr>
      <w:rPr>
        <w:rFonts w:hint="default"/>
        <w:lang w:val="en-US" w:eastAsia="en-US" w:bidi="ar-SA"/>
      </w:rPr>
    </w:lvl>
  </w:abstractNum>
  <w:abstractNum w:abstractNumId="5" w15:restartNumberingAfterBreak="0">
    <w:nsid w:val="16230132"/>
    <w:multiLevelType w:val="hybridMultilevel"/>
    <w:tmpl w:val="FE584004"/>
    <w:lvl w:ilvl="0" w:tplc="28AEE7E4">
      <w:numFmt w:val="bullet"/>
      <w:lvlText w:val=""/>
      <w:lvlJc w:val="left"/>
      <w:pPr>
        <w:ind w:left="1661" w:hanging="361"/>
      </w:pPr>
      <w:rPr>
        <w:rFonts w:ascii="Symbol" w:eastAsia="Symbol" w:hAnsi="Symbol" w:cs="Symbol" w:hint="default"/>
        <w:b w:val="0"/>
        <w:bCs w:val="0"/>
        <w:i w:val="0"/>
        <w:iCs w:val="0"/>
        <w:spacing w:val="0"/>
        <w:w w:val="100"/>
        <w:sz w:val="22"/>
        <w:szCs w:val="22"/>
        <w:lang w:val="en-US" w:eastAsia="en-US" w:bidi="ar-SA"/>
      </w:rPr>
    </w:lvl>
    <w:lvl w:ilvl="1" w:tplc="C322A650">
      <w:numFmt w:val="bullet"/>
      <w:lvlText w:val="•"/>
      <w:lvlJc w:val="left"/>
      <w:pPr>
        <w:ind w:left="2576" w:hanging="361"/>
      </w:pPr>
      <w:rPr>
        <w:rFonts w:hint="default"/>
        <w:lang w:val="en-US" w:eastAsia="en-US" w:bidi="ar-SA"/>
      </w:rPr>
    </w:lvl>
    <w:lvl w:ilvl="2" w:tplc="F288CDE6">
      <w:numFmt w:val="bullet"/>
      <w:lvlText w:val="•"/>
      <w:lvlJc w:val="left"/>
      <w:pPr>
        <w:ind w:left="3492" w:hanging="361"/>
      </w:pPr>
      <w:rPr>
        <w:rFonts w:hint="default"/>
        <w:lang w:val="en-US" w:eastAsia="en-US" w:bidi="ar-SA"/>
      </w:rPr>
    </w:lvl>
    <w:lvl w:ilvl="3" w:tplc="7B24A4BA">
      <w:numFmt w:val="bullet"/>
      <w:lvlText w:val="•"/>
      <w:lvlJc w:val="left"/>
      <w:pPr>
        <w:ind w:left="4408" w:hanging="361"/>
      </w:pPr>
      <w:rPr>
        <w:rFonts w:hint="default"/>
        <w:lang w:val="en-US" w:eastAsia="en-US" w:bidi="ar-SA"/>
      </w:rPr>
    </w:lvl>
    <w:lvl w:ilvl="4" w:tplc="160AC802">
      <w:numFmt w:val="bullet"/>
      <w:lvlText w:val="•"/>
      <w:lvlJc w:val="left"/>
      <w:pPr>
        <w:ind w:left="5324" w:hanging="361"/>
      </w:pPr>
      <w:rPr>
        <w:rFonts w:hint="default"/>
        <w:lang w:val="en-US" w:eastAsia="en-US" w:bidi="ar-SA"/>
      </w:rPr>
    </w:lvl>
    <w:lvl w:ilvl="5" w:tplc="945C2F62">
      <w:numFmt w:val="bullet"/>
      <w:lvlText w:val="•"/>
      <w:lvlJc w:val="left"/>
      <w:pPr>
        <w:ind w:left="6240" w:hanging="361"/>
      </w:pPr>
      <w:rPr>
        <w:rFonts w:hint="default"/>
        <w:lang w:val="en-US" w:eastAsia="en-US" w:bidi="ar-SA"/>
      </w:rPr>
    </w:lvl>
    <w:lvl w:ilvl="6" w:tplc="2DC64A94">
      <w:numFmt w:val="bullet"/>
      <w:lvlText w:val="•"/>
      <w:lvlJc w:val="left"/>
      <w:pPr>
        <w:ind w:left="7156" w:hanging="361"/>
      </w:pPr>
      <w:rPr>
        <w:rFonts w:hint="default"/>
        <w:lang w:val="en-US" w:eastAsia="en-US" w:bidi="ar-SA"/>
      </w:rPr>
    </w:lvl>
    <w:lvl w:ilvl="7" w:tplc="722092F8">
      <w:numFmt w:val="bullet"/>
      <w:lvlText w:val="•"/>
      <w:lvlJc w:val="left"/>
      <w:pPr>
        <w:ind w:left="8072" w:hanging="361"/>
      </w:pPr>
      <w:rPr>
        <w:rFonts w:hint="default"/>
        <w:lang w:val="en-US" w:eastAsia="en-US" w:bidi="ar-SA"/>
      </w:rPr>
    </w:lvl>
    <w:lvl w:ilvl="8" w:tplc="A12A50F6">
      <w:numFmt w:val="bullet"/>
      <w:lvlText w:val="•"/>
      <w:lvlJc w:val="left"/>
      <w:pPr>
        <w:ind w:left="8988" w:hanging="361"/>
      </w:pPr>
      <w:rPr>
        <w:rFonts w:hint="default"/>
        <w:lang w:val="en-US" w:eastAsia="en-US" w:bidi="ar-SA"/>
      </w:rPr>
    </w:lvl>
  </w:abstractNum>
  <w:abstractNum w:abstractNumId="6" w15:restartNumberingAfterBreak="0">
    <w:nsid w:val="19366B0F"/>
    <w:multiLevelType w:val="hybridMultilevel"/>
    <w:tmpl w:val="BB3EF394"/>
    <w:lvl w:ilvl="0" w:tplc="0A0E10B0">
      <w:numFmt w:val="bullet"/>
      <w:lvlText w:val=""/>
      <w:lvlJc w:val="left"/>
      <w:pPr>
        <w:ind w:left="469" w:hanging="360"/>
      </w:pPr>
      <w:rPr>
        <w:rFonts w:ascii="Symbol" w:eastAsia="Symbol" w:hAnsi="Symbol" w:cs="Symbol" w:hint="default"/>
        <w:b w:val="0"/>
        <w:bCs w:val="0"/>
        <w:i w:val="0"/>
        <w:iCs w:val="0"/>
        <w:spacing w:val="0"/>
        <w:w w:val="100"/>
        <w:sz w:val="22"/>
        <w:szCs w:val="22"/>
        <w:lang w:val="en-US" w:eastAsia="en-US" w:bidi="ar-SA"/>
      </w:rPr>
    </w:lvl>
    <w:lvl w:ilvl="1" w:tplc="B2F863E2">
      <w:numFmt w:val="bullet"/>
      <w:lvlText w:val="•"/>
      <w:lvlJc w:val="left"/>
      <w:pPr>
        <w:ind w:left="1277" w:hanging="360"/>
      </w:pPr>
      <w:rPr>
        <w:rFonts w:hint="default"/>
        <w:lang w:val="en-US" w:eastAsia="en-US" w:bidi="ar-SA"/>
      </w:rPr>
    </w:lvl>
    <w:lvl w:ilvl="2" w:tplc="4BFA3710">
      <w:numFmt w:val="bullet"/>
      <w:lvlText w:val="•"/>
      <w:lvlJc w:val="left"/>
      <w:pPr>
        <w:ind w:left="2095" w:hanging="360"/>
      </w:pPr>
      <w:rPr>
        <w:rFonts w:hint="default"/>
        <w:lang w:val="en-US" w:eastAsia="en-US" w:bidi="ar-SA"/>
      </w:rPr>
    </w:lvl>
    <w:lvl w:ilvl="3" w:tplc="C2AA7702">
      <w:numFmt w:val="bullet"/>
      <w:lvlText w:val="•"/>
      <w:lvlJc w:val="left"/>
      <w:pPr>
        <w:ind w:left="2913" w:hanging="360"/>
      </w:pPr>
      <w:rPr>
        <w:rFonts w:hint="default"/>
        <w:lang w:val="en-US" w:eastAsia="en-US" w:bidi="ar-SA"/>
      </w:rPr>
    </w:lvl>
    <w:lvl w:ilvl="4" w:tplc="0510979C">
      <w:numFmt w:val="bullet"/>
      <w:lvlText w:val="•"/>
      <w:lvlJc w:val="left"/>
      <w:pPr>
        <w:ind w:left="3731" w:hanging="360"/>
      </w:pPr>
      <w:rPr>
        <w:rFonts w:hint="default"/>
        <w:lang w:val="en-US" w:eastAsia="en-US" w:bidi="ar-SA"/>
      </w:rPr>
    </w:lvl>
    <w:lvl w:ilvl="5" w:tplc="DD546C38">
      <w:numFmt w:val="bullet"/>
      <w:lvlText w:val="•"/>
      <w:lvlJc w:val="left"/>
      <w:pPr>
        <w:ind w:left="4549" w:hanging="360"/>
      </w:pPr>
      <w:rPr>
        <w:rFonts w:hint="default"/>
        <w:lang w:val="en-US" w:eastAsia="en-US" w:bidi="ar-SA"/>
      </w:rPr>
    </w:lvl>
    <w:lvl w:ilvl="6" w:tplc="2AFC82D6">
      <w:numFmt w:val="bullet"/>
      <w:lvlText w:val="•"/>
      <w:lvlJc w:val="left"/>
      <w:pPr>
        <w:ind w:left="5367" w:hanging="360"/>
      </w:pPr>
      <w:rPr>
        <w:rFonts w:hint="default"/>
        <w:lang w:val="en-US" w:eastAsia="en-US" w:bidi="ar-SA"/>
      </w:rPr>
    </w:lvl>
    <w:lvl w:ilvl="7" w:tplc="CFCA0BB2">
      <w:numFmt w:val="bullet"/>
      <w:lvlText w:val="•"/>
      <w:lvlJc w:val="left"/>
      <w:pPr>
        <w:ind w:left="6185" w:hanging="360"/>
      </w:pPr>
      <w:rPr>
        <w:rFonts w:hint="default"/>
        <w:lang w:val="en-US" w:eastAsia="en-US" w:bidi="ar-SA"/>
      </w:rPr>
    </w:lvl>
    <w:lvl w:ilvl="8" w:tplc="2F4E179E">
      <w:numFmt w:val="bullet"/>
      <w:lvlText w:val="•"/>
      <w:lvlJc w:val="left"/>
      <w:pPr>
        <w:ind w:left="7003" w:hanging="360"/>
      </w:pPr>
      <w:rPr>
        <w:rFonts w:hint="default"/>
        <w:lang w:val="en-US" w:eastAsia="en-US" w:bidi="ar-SA"/>
      </w:rPr>
    </w:lvl>
  </w:abstractNum>
  <w:abstractNum w:abstractNumId="7" w15:restartNumberingAfterBreak="0">
    <w:nsid w:val="1C657522"/>
    <w:multiLevelType w:val="hybridMultilevel"/>
    <w:tmpl w:val="CA14047A"/>
    <w:lvl w:ilvl="0" w:tplc="125C948E">
      <w:numFmt w:val="bullet"/>
      <w:lvlText w:val=""/>
      <w:lvlJc w:val="left"/>
      <w:pPr>
        <w:ind w:left="469" w:hanging="360"/>
      </w:pPr>
      <w:rPr>
        <w:rFonts w:ascii="Symbol" w:eastAsia="Symbol" w:hAnsi="Symbol" w:cs="Symbol" w:hint="default"/>
        <w:b w:val="0"/>
        <w:bCs w:val="0"/>
        <w:i w:val="0"/>
        <w:iCs w:val="0"/>
        <w:spacing w:val="0"/>
        <w:w w:val="100"/>
        <w:sz w:val="22"/>
        <w:szCs w:val="22"/>
        <w:lang w:val="en-US" w:eastAsia="en-US" w:bidi="ar-SA"/>
      </w:rPr>
    </w:lvl>
    <w:lvl w:ilvl="1" w:tplc="71507BB0">
      <w:numFmt w:val="bullet"/>
      <w:lvlText w:val="•"/>
      <w:lvlJc w:val="left"/>
      <w:pPr>
        <w:ind w:left="1277" w:hanging="360"/>
      </w:pPr>
      <w:rPr>
        <w:rFonts w:hint="default"/>
        <w:lang w:val="en-US" w:eastAsia="en-US" w:bidi="ar-SA"/>
      </w:rPr>
    </w:lvl>
    <w:lvl w:ilvl="2" w:tplc="7E560CA6">
      <w:numFmt w:val="bullet"/>
      <w:lvlText w:val="•"/>
      <w:lvlJc w:val="left"/>
      <w:pPr>
        <w:ind w:left="2095" w:hanging="360"/>
      </w:pPr>
      <w:rPr>
        <w:rFonts w:hint="default"/>
        <w:lang w:val="en-US" w:eastAsia="en-US" w:bidi="ar-SA"/>
      </w:rPr>
    </w:lvl>
    <w:lvl w:ilvl="3" w:tplc="B6FC82EA">
      <w:numFmt w:val="bullet"/>
      <w:lvlText w:val="•"/>
      <w:lvlJc w:val="left"/>
      <w:pPr>
        <w:ind w:left="2913" w:hanging="360"/>
      </w:pPr>
      <w:rPr>
        <w:rFonts w:hint="default"/>
        <w:lang w:val="en-US" w:eastAsia="en-US" w:bidi="ar-SA"/>
      </w:rPr>
    </w:lvl>
    <w:lvl w:ilvl="4" w:tplc="C72445D2">
      <w:numFmt w:val="bullet"/>
      <w:lvlText w:val="•"/>
      <w:lvlJc w:val="left"/>
      <w:pPr>
        <w:ind w:left="3731" w:hanging="360"/>
      </w:pPr>
      <w:rPr>
        <w:rFonts w:hint="default"/>
        <w:lang w:val="en-US" w:eastAsia="en-US" w:bidi="ar-SA"/>
      </w:rPr>
    </w:lvl>
    <w:lvl w:ilvl="5" w:tplc="039E12EC">
      <w:numFmt w:val="bullet"/>
      <w:lvlText w:val="•"/>
      <w:lvlJc w:val="left"/>
      <w:pPr>
        <w:ind w:left="4549" w:hanging="360"/>
      </w:pPr>
      <w:rPr>
        <w:rFonts w:hint="default"/>
        <w:lang w:val="en-US" w:eastAsia="en-US" w:bidi="ar-SA"/>
      </w:rPr>
    </w:lvl>
    <w:lvl w:ilvl="6" w:tplc="666E17C8">
      <w:numFmt w:val="bullet"/>
      <w:lvlText w:val="•"/>
      <w:lvlJc w:val="left"/>
      <w:pPr>
        <w:ind w:left="5367" w:hanging="360"/>
      </w:pPr>
      <w:rPr>
        <w:rFonts w:hint="default"/>
        <w:lang w:val="en-US" w:eastAsia="en-US" w:bidi="ar-SA"/>
      </w:rPr>
    </w:lvl>
    <w:lvl w:ilvl="7" w:tplc="B27CB744">
      <w:numFmt w:val="bullet"/>
      <w:lvlText w:val="•"/>
      <w:lvlJc w:val="left"/>
      <w:pPr>
        <w:ind w:left="6185" w:hanging="360"/>
      </w:pPr>
      <w:rPr>
        <w:rFonts w:hint="default"/>
        <w:lang w:val="en-US" w:eastAsia="en-US" w:bidi="ar-SA"/>
      </w:rPr>
    </w:lvl>
    <w:lvl w:ilvl="8" w:tplc="343AF904">
      <w:numFmt w:val="bullet"/>
      <w:lvlText w:val="•"/>
      <w:lvlJc w:val="left"/>
      <w:pPr>
        <w:ind w:left="7003" w:hanging="360"/>
      </w:pPr>
      <w:rPr>
        <w:rFonts w:hint="default"/>
        <w:lang w:val="en-US" w:eastAsia="en-US" w:bidi="ar-SA"/>
      </w:rPr>
    </w:lvl>
  </w:abstractNum>
  <w:abstractNum w:abstractNumId="8" w15:restartNumberingAfterBreak="0">
    <w:nsid w:val="30197704"/>
    <w:multiLevelType w:val="hybridMultilevel"/>
    <w:tmpl w:val="656C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36834"/>
    <w:multiLevelType w:val="hybridMultilevel"/>
    <w:tmpl w:val="DD360992"/>
    <w:lvl w:ilvl="0" w:tplc="8E3630C4">
      <w:numFmt w:val="bullet"/>
      <w:lvlText w:val=""/>
      <w:lvlJc w:val="left"/>
      <w:pPr>
        <w:ind w:left="830" w:hanging="361"/>
      </w:pPr>
      <w:rPr>
        <w:rFonts w:ascii="Symbol" w:eastAsia="Symbol" w:hAnsi="Symbol" w:cs="Symbol" w:hint="default"/>
        <w:b w:val="0"/>
        <w:bCs w:val="0"/>
        <w:i w:val="0"/>
        <w:iCs w:val="0"/>
        <w:spacing w:val="0"/>
        <w:w w:val="100"/>
        <w:sz w:val="22"/>
        <w:szCs w:val="22"/>
        <w:lang w:val="en-US" w:eastAsia="en-US" w:bidi="ar-SA"/>
      </w:rPr>
    </w:lvl>
    <w:lvl w:ilvl="1" w:tplc="29CAB8CC">
      <w:numFmt w:val="bullet"/>
      <w:lvlText w:val="•"/>
      <w:lvlJc w:val="left"/>
      <w:pPr>
        <w:ind w:left="1619" w:hanging="361"/>
      </w:pPr>
      <w:rPr>
        <w:rFonts w:hint="default"/>
        <w:lang w:val="en-US" w:eastAsia="en-US" w:bidi="ar-SA"/>
      </w:rPr>
    </w:lvl>
    <w:lvl w:ilvl="2" w:tplc="119A8CFC">
      <w:numFmt w:val="bullet"/>
      <w:lvlText w:val="•"/>
      <w:lvlJc w:val="left"/>
      <w:pPr>
        <w:ind w:left="2399" w:hanging="361"/>
      </w:pPr>
      <w:rPr>
        <w:rFonts w:hint="default"/>
        <w:lang w:val="en-US" w:eastAsia="en-US" w:bidi="ar-SA"/>
      </w:rPr>
    </w:lvl>
    <w:lvl w:ilvl="3" w:tplc="24263F30">
      <w:numFmt w:val="bullet"/>
      <w:lvlText w:val="•"/>
      <w:lvlJc w:val="left"/>
      <w:pPr>
        <w:ind w:left="3179" w:hanging="361"/>
      </w:pPr>
      <w:rPr>
        <w:rFonts w:hint="default"/>
        <w:lang w:val="en-US" w:eastAsia="en-US" w:bidi="ar-SA"/>
      </w:rPr>
    </w:lvl>
    <w:lvl w:ilvl="4" w:tplc="9AF64B0C">
      <w:numFmt w:val="bullet"/>
      <w:lvlText w:val="•"/>
      <w:lvlJc w:val="left"/>
      <w:pPr>
        <w:ind w:left="3959" w:hanging="361"/>
      </w:pPr>
      <w:rPr>
        <w:rFonts w:hint="default"/>
        <w:lang w:val="en-US" w:eastAsia="en-US" w:bidi="ar-SA"/>
      </w:rPr>
    </w:lvl>
    <w:lvl w:ilvl="5" w:tplc="99D292DA">
      <w:numFmt w:val="bullet"/>
      <w:lvlText w:val="•"/>
      <w:lvlJc w:val="left"/>
      <w:pPr>
        <w:ind w:left="4739" w:hanging="361"/>
      </w:pPr>
      <w:rPr>
        <w:rFonts w:hint="default"/>
        <w:lang w:val="en-US" w:eastAsia="en-US" w:bidi="ar-SA"/>
      </w:rPr>
    </w:lvl>
    <w:lvl w:ilvl="6" w:tplc="3D40203A">
      <w:numFmt w:val="bullet"/>
      <w:lvlText w:val="•"/>
      <w:lvlJc w:val="left"/>
      <w:pPr>
        <w:ind w:left="5519" w:hanging="361"/>
      </w:pPr>
      <w:rPr>
        <w:rFonts w:hint="default"/>
        <w:lang w:val="en-US" w:eastAsia="en-US" w:bidi="ar-SA"/>
      </w:rPr>
    </w:lvl>
    <w:lvl w:ilvl="7" w:tplc="D2580D0A">
      <w:numFmt w:val="bullet"/>
      <w:lvlText w:val="•"/>
      <w:lvlJc w:val="left"/>
      <w:pPr>
        <w:ind w:left="6299" w:hanging="361"/>
      </w:pPr>
      <w:rPr>
        <w:rFonts w:hint="default"/>
        <w:lang w:val="en-US" w:eastAsia="en-US" w:bidi="ar-SA"/>
      </w:rPr>
    </w:lvl>
    <w:lvl w:ilvl="8" w:tplc="A7D8A7D0">
      <w:numFmt w:val="bullet"/>
      <w:lvlText w:val="•"/>
      <w:lvlJc w:val="left"/>
      <w:pPr>
        <w:ind w:left="7079" w:hanging="361"/>
      </w:pPr>
      <w:rPr>
        <w:rFonts w:hint="default"/>
        <w:lang w:val="en-US" w:eastAsia="en-US" w:bidi="ar-SA"/>
      </w:rPr>
    </w:lvl>
  </w:abstractNum>
  <w:abstractNum w:abstractNumId="10" w15:restartNumberingAfterBreak="0">
    <w:nsid w:val="3E003B03"/>
    <w:multiLevelType w:val="hybridMultilevel"/>
    <w:tmpl w:val="6736DB0C"/>
    <w:lvl w:ilvl="0" w:tplc="EAAA2B46">
      <w:numFmt w:val="bullet"/>
      <w:lvlText w:val=""/>
      <w:lvlJc w:val="left"/>
      <w:pPr>
        <w:ind w:left="830" w:hanging="361"/>
      </w:pPr>
      <w:rPr>
        <w:rFonts w:ascii="Symbol" w:eastAsia="Symbol" w:hAnsi="Symbol" w:cs="Symbol" w:hint="default"/>
        <w:b w:val="0"/>
        <w:bCs w:val="0"/>
        <w:i w:val="0"/>
        <w:iCs w:val="0"/>
        <w:spacing w:val="0"/>
        <w:w w:val="100"/>
        <w:sz w:val="22"/>
        <w:szCs w:val="22"/>
        <w:lang w:val="en-US" w:eastAsia="en-US" w:bidi="ar-SA"/>
      </w:rPr>
    </w:lvl>
    <w:lvl w:ilvl="1" w:tplc="A65829CA">
      <w:numFmt w:val="bullet"/>
      <w:lvlText w:val="•"/>
      <w:lvlJc w:val="left"/>
      <w:pPr>
        <w:ind w:left="1619" w:hanging="361"/>
      </w:pPr>
      <w:rPr>
        <w:rFonts w:hint="default"/>
        <w:lang w:val="en-US" w:eastAsia="en-US" w:bidi="ar-SA"/>
      </w:rPr>
    </w:lvl>
    <w:lvl w:ilvl="2" w:tplc="85D6ED3C">
      <w:numFmt w:val="bullet"/>
      <w:lvlText w:val="•"/>
      <w:lvlJc w:val="left"/>
      <w:pPr>
        <w:ind w:left="2399" w:hanging="361"/>
      </w:pPr>
      <w:rPr>
        <w:rFonts w:hint="default"/>
        <w:lang w:val="en-US" w:eastAsia="en-US" w:bidi="ar-SA"/>
      </w:rPr>
    </w:lvl>
    <w:lvl w:ilvl="3" w:tplc="BE7E7C50">
      <w:numFmt w:val="bullet"/>
      <w:lvlText w:val="•"/>
      <w:lvlJc w:val="left"/>
      <w:pPr>
        <w:ind w:left="3179" w:hanging="361"/>
      </w:pPr>
      <w:rPr>
        <w:rFonts w:hint="default"/>
        <w:lang w:val="en-US" w:eastAsia="en-US" w:bidi="ar-SA"/>
      </w:rPr>
    </w:lvl>
    <w:lvl w:ilvl="4" w:tplc="8D2A0922">
      <w:numFmt w:val="bullet"/>
      <w:lvlText w:val="•"/>
      <w:lvlJc w:val="left"/>
      <w:pPr>
        <w:ind w:left="3959" w:hanging="361"/>
      </w:pPr>
      <w:rPr>
        <w:rFonts w:hint="default"/>
        <w:lang w:val="en-US" w:eastAsia="en-US" w:bidi="ar-SA"/>
      </w:rPr>
    </w:lvl>
    <w:lvl w:ilvl="5" w:tplc="9D508386">
      <w:numFmt w:val="bullet"/>
      <w:lvlText w:val="•"/>
      <w:lvlJc w:val="left"/>
      <w:pPr>
        <w:ind w:left="4739" w:hanging="361"/>
      </w:pPr>
      <w:rPr>
        <w:rFonts w:hint="default"/>
        <w:lang w:val="en-US" w:eastAsia="en-US" w:bidi="ar-SA"/>
      </w:rPr>
    </w:lvl>
    <w:lvl w:ilvl="6" w:tplc="3C08758E">
      <w:numFmt w:val="bullet"/>
      <w:lvlText w:val="•"/>
      <w:lvlJc w:val="left"/>
      <w:pPr>
        <w:ind w:left="5519" w:hanging="361"/>
      </w:pPr>
      <w:rPr>
        <w:rFonts w:hint="default"/>
        <w:lang w:val="en-US" w:eastAsia="en-US" w:bidi="ar-SA"/>
      </w:rPr>
    </w:lvl>
    <w:lvl w:ilvl="7" w:tplc="2BCA4E42">
      <w:numFmt w:val="bullet"/>
      <w:lvlText w:val="•"/>
      <w:lvlJc w:val="left"/>
      <w:pPr>
        <w:ind w:left="6299" w:hanging="361"/>
      </w:pPr>
      <w:rPr>
        <w:rFonts w:hint="default"/>
        <w:lang w:val="en-US" w:eastAsia="en-US" w:bidi="ar-SA"/>
      </w:rPr>
    </w:lvl>
    <w:lvl w:ilvl="8" w:tplc="C876FC7A">
      <w:numFmt w:val="bullet"/>
      <w:lvlText w:val="•"/>
      <w:lvlJc w:val="left"/>
      <w:pPr>
        <w:ind w:left="7079" w:hanging="361"/>
      </w:pPr>
      <w:rPr>
        <w:rFonts w:hint="default"/>
        <w:lang w:val="en-US" w:eastAsia="en-US" w:bidi="ar-SA"/>
      </w:rPr>
    </w:lvl>
  </w:abstractNum>
  <w:abstractNum w:abstractNumId="11" w15:restartNumberingAfterBreak="0">
    <w:nsid w:val="45F51E61"/>
    <w:multiLevelType w:val="hybridMultilevel"/>
    <w:tmpl w:val="43D00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D4B47"/>
    <w:multiLevelType w:val="hybridMultilevel"/>
    <w:tmpl w:val="66123008"/>
    <w:lvl w:ilvl="0" w:tplc="FB08FC90">
      <w:start w:val="1"/>
      <w:numFmt w:val="decimal"/>
      <w:lvlText w:val="%1)"/>
      <w:lvlJc w:val="left"/>
      <w:pPr>
        <w:ind w:left="1401" w:hanging="360"/>
        <w:jc w:val="left"/>
      </w:pPr>
      <w:rPr>
        <w:rFonts w:hint="default"/>
        <w:spacing w:val="-2"/>
        <w:w w:val="99"/>
        <w:lang w:val="en-US" w:eastAsia="en-US" w:bidi="ar-SA"/>
      </w:rPr>
    </w:lvl>
    <w:lvl w:ilvl="1" w:tplc="C122CF48">
      <w:numFmt w:val="bullet"/>
      <w:lvlText w:val=""/>
      <w:lvlJc w:val="left"/>
      <w:pPr>
        <w:ind w:left="1761" w:hanging="361"/>
      </w:pPr>
      <w:rPr>
        <w:rFonts w:ascii="Symbol" w:eastAsia="Symbol" w:hAnsi="Symbol" w:cs="Symbol" w:hint="default"/>
        <w:b w:val="0"/>
        <w:bCs w:val="0"/>
        <w:i w:val="0"/>
        <w:iCs w:val="0"/>
        <w:spacing w:val="0"/>
        <w:w w:val="100"/>
        <w:sz w:val="24"/>
        <w:szCs w:val="24"/>
        <w:lang w:val="en-US" w:eastAsia="en-US" w:bidi="ar-SA"/>
      </w:rPr>
    </w:lvl>
    <w:lvl w:ilvl="2" w:tplc="BB261356">
      <w:numFmt w:val="bullet"/>
      <w:lvlText w:val="•"/>
      <w:lvlJc w:val="left"/>
      <w:pPr>
        <w:ind w:left="2766" w:hanging="361"/>
      </w:pPr>
      <w:rPr>
        <w:rFonts w:hint="default"/>
        <w:lang w:val="en-US" w:eastAsia="en-US" w:bidi="ar-SA"/>
      </w:rPr>
    </w:lvl>
    <w:lvl w:ilvl="3" w:tplc="469A14C2">
      <w:numFmt w:val="bullet"/>
      <w:lvlText w:val="•"/>
      <w:lvlJc w:val="left"/>
      <w:pPr>
        <w:ind w:left="3773" w:hanging="361"/>
      </w:pPr>
      <w:rPr>
        <w:rFonts w:hint="default"/>
        <w:lang w:val="en-US" w:eastAsia="en-US" w:bidi="ar-SA"/>
      </w:rPr>
    </w:lvl>
    <w:lvl w:ilvl="4" w:tplc="DB500B72">
      <w:numFmt w:val="bullet"/>
      <w:lvlText w:val="•"/>
      <w:lvlJc w:val="left"/>
      <w:pPr>
        <w:ind w:left="4780" w:hanging="361"/>
      </w:pPr>
      <w:rPr>
        <w:rFonts w:hint="default"/>
        <w:lang w:val="en-US" w:eastAsia="en-US" w:bidi="ar-SA"/>
      </w:rPr>
    </w:lvl>
    <w:lvl w:ilvl="5" w:tplc="7186AFF6">
      <w:numFmt w:val="bullet"/>
      <w:lvlText w:val="•"/>
      <w:lvlJc w:val="left"/>
      <w:pPr>
        <w:ind w:left="5786" w:hanging="361"/>
      </w:pPr>
      <w:rPr>
        <w:rFonts w:hint="default"/>
        <w:lang w:val="en-US" w:eastAsia="en-US" w:bidi="ar-SA"/>
      </w:rPr>
    </w:lvl>
    <w:lvl w:ilvl="6" w:tplc="185CC078">
      <w:numFmt w:val="bullet"/>
      <w:lvlText w:val="•"/>
      <w:lvlJc w:val="left"/>
      <w:pPr>
        <w:ind w:left="6793" w:hanging="361"/>
      </w:pPr>
      <w:rPr>
        <w:rFonts w:hint="default"/>
        <w:lang w:val="en-US" w:eastAsia="en-US" w:bidi="ar-SA"/>
      </w:rPr>
    </w:lvl>
    <w:lvl w:ilvl="7" w:tplc="59662BA2">
      <w:numFmt w:val="bullet"/>
      <w:lvlText w:val="•"/>
      <w:lvlJc w:val="left"/>
      <w:pPr>
        <w:ind w:left="7800" w:hanging="361"/>
      </w:pPr>
      <w:rPr>
        <w:rFonts w:hint="default"/>
        <w:lang w:val="en-US" w:eastAsia="en-US" w:bidi="ar-SA"/>
      </w:rPr>
    </w:lvl>
    <w:lvl w:ilvl="8" w:tplc="6B366520">
      <w:numFmt w:val="bullet"/>
      <w:lvlText w:val="•"/>
      <w:lvlJc w:val="left"/>
      <w:pPr>
        <w:ind w:left="8806" w:hanging="361"/>
      </w:pPr>
      <w:rPr>
        <w:rFonts w:hint="default"/>
        <w:lang w:val="en-US" w:eastAsia="en-US" w:bidi="ar-SA"/>
      </w:rPr>
    </w:lvl>
  </w:abstractNum>
  <w:abstractNum w:abstractNumId="13" w15:restartNumberingAfterBreak="0">
    <w:nsid w:val="56B704A3"/>
    <w:multiLevelType w:val="hybridMultilevel"/>
    <w:tmpl w:val="76122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415B7"/>
    <w:multiLevelType w:val="hybridMultilevel"/>
    <w:tmpl w:val="60F61388"/>
    <w:lvl w:ilvl="0" w:tplc="ADC4D32C">
      <w:numFmt w:val="bullet"/>
      <w:lvlText w:val=""/>
      <w:lvlJc w:val="left"/>
      <w:pPr>
        <w:ind w:left="469" w:hanging="360"/>
      </w:pPr>
      <w:rPr>
        <w:rFonts w:ascii="Symbol" w:eastAsia="Symbol" w:hAnsi="Symbol" w:cs="Symbol" w:hint="default"/>
        <w:b w:val="0"/>
        <w:bCs w:val="0"/>
        <w:i w:val="0"/>
        <w:iCs w:val="0"/>
        <w:spacing w:val="0"/>
        <w:w w:val="100"/>
        <w:sz w:val="22"/>
        <w:szCs w:val="22"/>
        <w:lang w:val="en-US" w:eastAsia="en-US" w:bidi="ar-SA"/>
      </w:rPr>
    </w:lvl>
    <w:lvl w:ilvl="1" w:tplc="F56E1E7A">
      <w:numFmt w:val="bullet"/>
      <w:lvlText w:val="•"/>
      <w:lvlJc w:val="left"/>
      <w:pPr>
        <w:ind w:left="1277" w:hanging="360"/>
      </w:pPr>
      <w:rPr>
        <w:rFonts w:hint="default"/>
        <w:lang w:val="en-US" w:eastAsia="en-US" w:bidi="ar-SA"/>
      </w:rPr>
    </w:lvl>
    <w:lvl w:ilvl="2" w:tplc="717E8D2A">
      <w:numFmt w:val="bullet"/>
      <w:lvlText w:val="•"/>
      <w:lvlJc w:val="left"/>
      <w:pPr>
        <w:ind w:left="2095" w:hanging="360"/>
      </w:pPr>
      <w:rPr>
        <w:rFonts w:hint="default"/>
        <w:lang w:val="en-US" w:eastAsia="en-US" w:bidi="ar-SA"/>
      </w:rPr>
    </w:lvl>
    <w:lvl w:ilvl="3" w:tplc="0172D4CA">
      <w:numFmt w:val="bullet"/>
      <w:lvlText w:val="•"/>
      <w:lvlJc w:val="left"/>
      <w:pPr>
        <w:ind w:left="2913" w:hanging="360"/>
      </w:pPr>
      <w:rPr>
        <w:rFonts w:hint="default"/>
        <w:lang w:val="en-US" w:eastAsia="en-US" w:bidi="ar-SA"/>
      </w:rPr>
    </w:lvl>
    <w:lvl w:ilvl="4" w:tplc="0874C870">
      <w:numFmt w:val="bullet"/>
      <w:lvlText w:val="•"/>
      <w:lvlJc w:val="left"/>
      <w:pPr>
        <w:ind w:left="3731" w:hanging="360"/>
      </w:pPr>
      <w:rPr>
        <w:rFonts w:hint="default"/>
        <w:lang w:val="en-US" w:eastAsia="en-US" w:bidi="ar-SA"/>
      </w:rPr>
    </w:lvl>
    <w:lvl w:ilvl="5" w:tplc="241CD244">
      <w:numFmt w:val="bullet"/>
      <w:lvlText w:val="•"/>
      <w:lvlJc w:val="left"/>
      <w:pPr>
        <w:ind w:left="4549" w:hanging="360"/>
      </w:pPr>
      <w:rPr>
        <w:rFonts w:hint="default"/>
        <w:lang w:val="en-US" w:eastAsia="en-US" w:bidi="ar-SA"/>
      </w:rPr>
    </w:lvl>
    <w:lvl w:ilvl="6" w:tplc="F2F89E1E">
      <w:numFmt w:val="bullet"/>
      <w:lvlText w:val="•"/>
      <w:lvlJc w:val="left"/>
      <w:pPr>
        <w:ind w:left="5367" w:hanging="360"/>
      </w:pPr>
      <w:rPr>
        <w:rFonts w:hint="default"/>
        <w:lang w:val="en-US" w:eastAsia="en-US" w:bidi="ar-SA"/>
      </w:rPr>
    </w:lvl>
    <w:lvl w:ilvl="7" w:tplc="5FB40CB4">
      <w:numFmt w:val="bullet"/>
      <w:lvlText w:val="•"/>
      <w:lvlJc w:val="left"/>
      <w:pPr>
        <w:ind w:left="6185" w:hanging="360"/>
      </w:pPr>
      <w:rPr>
        <w:rFonts w:hint="default"/>
        <w:lang w:val="en-US" w:eastAsia="en-US" w:bidi="ar-SA"/>
      </w:rPr>
    </w:lvl>
    <w:lvl w:ilvl="8" w:tplc="AC88476A">
      <w:numFmt w:val="bullet"/>
      <w:lvlText w:val="•"/>
      <w:lvlJc w:val="left"/>
      <w:pPr>
        <w:ind w:left="7003" w:hanging="360"/>
      </w:pPr>
      <w:rPr>
        <w:rFonts w:hint="default"/>
        <w:lang w:val="en-US" w:eastAsia="en-US" w:bidi="ar-SA"/>
      </w:rPr>
    </w:lvl>
  </w:abstractNum>
  <w:abstractNum w:abstractNumId="15" w15:restartNumberingAfterBreak="0">
    <w:nsid w:val="65703FFD"/>
    <w:multiLevelType w:val="hybridMultilevel"/>
    <w:tmpl w:val="2DB02B22"/>
    <w:lvl w:ilvl="0" w:tplc="396A0AD6">
      <w:start w:val="1"/>
      <w:numFmt w:val="bullet"/>
      <w:lvlText w:val="✓"/>
      <w:lvlJc w:val="left"/>
      <w:pPr>
        <w:ind w:left="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DA2DC44">
      <w:start w:val="1"/>
      <w:numFmt w:val="bullet"/>
      <w:lvlText w:val="o"/>
      <w:lvlJc w:val="left"/>
      <w:pPr>
        <w:ind w:left="1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FDCB3A2">
      <w:start w:val="1"/>
      <w:numFmt w:val="bullet"/>
      <w:lvlText w:val="▪"/>
      <w:lvlJc w:val="left"/>
      <w:pPr>
        <w:ind w:left="1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7EF204">
      <w:start w:val="1"/>
      <w:numFmt w:val="bullet"/>
      <w:lvlText w:val="•"/>
      <w:lvlJc w:val="left"/>
      <w:pPr>
        <w:ind w:left="2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F561BA0">
      <w:start w:val="1"/>
      <w:numFmt w:val="bullet"/>
      <w:lvlText w:val="o"/>
      <w:lvlJc w:val="left"/>
      <w:pPr>
        <w:ind w:left="3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EA51EE">
      <w:start w:val="1"/>
      <w:numFmt w:val="bullet"/>
      <w:lvlText w:val="▪"/>
      <w:lvlJc w:val="left"/>
      <w:pPr>
        <w:ind w:left="4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F822F0">
      <w:start w:val="1"/>
      <w:numFmt w:val="bullet"/>
      <w:lvlText w:val="•"/>
      <w:lvlJc w:val="left"/>
      <w:pPr>
        <w:ind w:left="4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CAD210">
      <w:start w:val="1"/>
      <w:numFmt w:val="bullet"/>
      <w:lvlText w:val="o"/>
      <w:lvlJc w:val="left"/>
      <w:pPr>
        <w:ind w:left="5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9E401E">
      <w:start w:val="1"/>
      <w:numFmt w:val="bullet"/>
      <w:lvlText w:val="▪"/>
      <w:lvlJc w:val="left"/>
      <w:pPr>
        <w:ind w:left="6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61914EA"/>
    <w:multiLevelType w:val="hybridMultilevel"/>
    <w:tmpl w:val="262A6A58"/>
    <w:lvl w:ilvl="0" w:tplc="3364C934">
      <w:numFmt w:val="bullet"/>
      <w:lvlText w:val=""/>
      <w:lvlJc w:val="left"/>
      <w:pPr>
        <w:ind w:left="469" w:hanging="360"/>
      </w:pPr>
      <w:rPr>
        <w:rFonts w:ascii="Symbol" w:eastAsia="Symbol" w:hAnsi="Symbol" w:cs="Symbol" w:hint="default"/>
        <w:b w:val="0"/>
        <w:bCs w:val="0"/>
        <w:i w:val="0"/>
        <w:iCs w:val="0"/>
        <w:spacing w:val="0"/>
        <w:w w:val="100"/>
        <w:sz w:val="22"/>
        <w:szCs w:val="22"/>
        <w:lang w:val="en-US" w:eastAsia="en-US" w:bidi="ar-SA"/>
      </w:rPr>
    </w:lvl>
    <w:lvl w:ilvl="1" w:tplc="4DE24D58">
      <w:numFmt w:val="bullet"/>
      <w:lvlText w:val="•"/>
      <w:lvlJc w:val="left"/>
      <w:pPr>
        <w:ind w:left="1277" w:hanging="360"/>
      </w:pPr>
      <w:rPr>
        <w:rFonts w:hint="default"/>
        <w:lang w:val="en-US" w:eastAsia="en-US" w:bidi="ar-SA"/>
      </w:rPr>
    </w:lvl>
    <w:lvl w:ilvl="2" w:tplc="76EE0D8C">
      <w:numFmt w:val="bullet"/>
      <w:lvlText w:val="•"/>
      <w:lvlJc w:val="left"/>
      <w:pPr>
        <w:ind w:left="2095" w:hanging="360"/>
      </w:pPr>
      <w:rPr>
        <w:rFonts w:hint="default"/>
        <w:lang w:val="en-US" w:eastAsia="en-US" w:bidi="ar-SA"/>
      </w:rPr>
    </w:lvl>
    <w:lvl w:ilvl="3" w:tplc="F52E9C22">
      <w:numFmt w:val="bullet"/>
      <w:lvlText w:val="•"/>
      <w:lvlJc w:val="left"/>
      <w:pPr>
        <w:ind w:left="2913" w:hanging="360"/>
      </w:pPr>
      <w:rPr>
        <w:rFonts w:hint="default"/>
        <w:lang w:val="en-US" w:eastAsia="en-US" w:bidi="ar-SA"/>
      </w:rPr>
    </w:lvl>
    <w:lvl w:ilvl="4" w:tplc="6974E4F4">
      <w:numFmt w:val="bullet"/>
      <w:lvlText w:val="•"/>
      <w:lvlJc w:val="left"/>
      <w:pPr>
        <w:ind w:left="3731" w:hanging="360"/>
      </w:pPr>
      <w:rPr>
        <w:rFonts w:hint="default"/>
        <w:lang w:val="en-US" w:eastAsia="en-US" w:bidi="ar-SA"/>
      </w:rPr>
    </w:lvl>
    <w:lvl w:ilvl="5" w:tplc="232499EC">
      <w:numFmt w:val="bullet"/>
      <w:lvlText w:val="•"/>
      <w:lvlJc w:val="left"/>
      <w:pPr>
        <w:ind w:left="4549" w:hanging="360"/>
      </w:pPr>
      <w:rPr>
        <w:rFonts w:hint="default"/>
        <w:lang w:val="en-US" w:eastAsia="en-US" w:bidi="ar-SA"/>
      </w:rPr>
    </w:lvl>
    <w:lvl w:ilvl="6" w:tplc="A358002E">
      <w:numFmt w:val="bullet"/>
      <w:lvlText w:val="•"/>
      <w:lvlJc w:val="left"/>
      <w:pPr>
        <w:ind w:left="5367" w:hanging="360"/>
      </w:pPr>
      <w:rPr>
        <w:rFonts w:hint="default"/>
        <w:lang w:val="en-US" w:eastAsia="en-US" w:bidi="ar-SA"/>
      </w:rPr>
    </w:lvl>
    <w:lvl w:ilvl="7" w:tplc="61D487CC">
      <w:numFmt w:val="bullet"/>
      <w:lvlText w:val="•"/>
      <w:lvlJc w:val="left"/>
      <w:pPr>
        <w:ind w:left="6185" w:hanging="360"/>
      </w:pPr>
      <w:rPr>
        <w:rFonts w:hint="default"/>
        <w:lang w:val="en-US" w:eastAsia="en-US" w:bidi="ar-SA"/>
      </w:rPr>
    </w:lvl>
    <w:lvl w:ilvl="8" w:tplc="2B469FEC">
      <w:numFmt w:val="bullet"/>
      <w:lvlText w:val="•"/>
      <w:lvlJc w:val="left"/>
      <w:pPr>
        <w:ind w:left="7003" w:hanging="360"/>
      </w:pPr>
      <w:rPr>
        <w:rFonts w:hint="default"/>
        <w:lang w:val="en-US" w:eastAsia="en-US" w:bidi="ar-SA"/>
      </w:rPr>
    </w:lvl>
  </w:abstractNum>
  <w:abstractNum w:abstractNumId="17" w15:restartNumberingAfterBreak="0">
    <w:nsid w:val="6A3A0BD0"/>
    <w:multiLevelType w:val="hybridMultilevel"/>
    <w:tmpl w:val="B7C8E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347B5"/>
    <w:multiLevelType w:val="hybridMultilevel"/>
    <w:tmpl w:val="3EA2396C"/>
    <w:lvl w:ilvl="0" w:tplc="604E1508">
      <w:numFmt w:val="bullet"/>
      <w:lvlText w:val=""/>
      <w:lvlJc w:val="left"/>
      <w:pPr>
        <w:ind w:left="1661" w:hanging="361"/>
      </w:pPr>
      <w:rPr>
        <w:rFonts w:ascii="Symbol" w:eastAsia="Symbol" w:hAnsi="Symbol" w:cs="Symbol" w:hint="default"/>
        <w:b w:val="0"/>
        <w:bCs w:val="0"/>
        <w:i w:val="0"/>
        <w:iCs w:val="0"/>
        <w:spacing w:val="0"/>
        <w:w w:val="100"/>
        <w:sz w:val="20"/>
        <w:szCs w:val="20"/>
        <w:lang w:val="en-US" w:eastAsia="en-US" w:bidi="ar-SA"/>
      </w:rPr>
    </w:lvl>
    <w:lvl w:ilvl="1" w:tplc="36908CAC">
      <w:numFmt w:val="bullet"/>
      <w:lvlText w:val="•"/>
      <w:lvlJc w:val="left"/>
      <w:pPr>
        <w:ind w:left="2576" w:hanging="361"/>
      </w:pPr>
      <w:rPr>
        <w:rFonts w:hint="default"/>
        <w:lang w:val="en-US" w:eastAsia="en-US" w:bidi="ar-SA"/>
      </w:rPr>
    </w:lvl>
    <w:lvl w:ilvl="2" w:tplc="21261F4E">
      <w:numFmt w:val="bullet"/>
      <w:lvlText w:val="•"/>
      <w:lvlJc w:val="left"/>
      <w:pPr>
        <w:ind w:left="3492" w:hanging="361"/>
      </w:pPr>
      <w:rPr>
        <w:rFonts w:hint="default"/>
        <w:lang w:val="en-US" w:eastAsia="en-US" w:bidi="ar-SA"/>
      </w:rPr>
    </w:lvl>
    <w:lvl w:ilvl="3" w:tplc="5026356E">
      <w:numFmt w:val="bullet"/>
      <w:lvlText w:val="•"/>
      <w:lvlJc w:val="left"/>
      <w:pPr>
        <w:ind w:left="4408" w:hanging="361"/>
      </w:pPr>
      <w:rPr>
        <w:rFonts w:hint="default"/>
        <w:lang w:val="en-US" w:eastAsia="en-US" w:bidi="ar-SA"/>
      </w:rPr>
    </w:lvl>
    <w:lvl w:ilvl="4" w:tplc="39CC9E76">
      <w:numFmt w:val="bullet"/>
      <w:lvlText w:val="•"/>
      <w:lvlJc w:val="left"/>
      <w:pPr>
        <w:ind w:left="5324" w:hanging="361"/>
      </w:pPr>
      <w:rPr>
        <w:rFonts w:hint="default"/>
        <w:lang w:val="en-US" w:eastAsia="en-US" w:bidi="ar-SA"/>
      </w:rPr>
    </w:lvl>
    <w:lvl w:ilvl="5" w:tplc="BA725BA2">
      <w:numFmt w:val="bullet"/>
      <w:lvlText w:val="•"/>
      <w:lvlJc w:val="left"/>
      <w:pPr>
        <w:ind w:left="6240" w:hanging="361"/>
      </w:pPr>
      <w:rPr>
        <w:rFonts w:hint="default"/>
        <w:lang w:val="en-US" w:eastAsia="en-US" w:bidi="ar-SA"/>
      </w:rPr>
    </w:lvl>
    <w:lvl w:ilvl="6" w:tplc="DC647968">
      <w:numFmt w:val="bullet"/>
      <w:lvlText w:val="•"/>
      <w:lvlJc w:val="left"/>
      <w:pPr>
        <w:ind w:left="7156" w:hanging="361"/>
      </w:pPr>
      <w:rPr>
        <w:rFonts w:hint="default"/>
        <w:lang w:val="en-US" w:eastAsia="en-US" w:bidi="ar-SA"/>
      </w:rPr>
    </w:lvl>
    <w:lvl w:ilvl="7" w:tplc="0B2E47EC">
      <w:numFmt w:val="bullet"/>
      <w:lvlText w:val="•"/>
      <w:lvlJc w:val="left"/>
      <w:pPr>
        <w:ind w:left="8072" w:hanging="361"/>
      </w:pPr>
      <w:rPr>
        <w:rFonts w:hint="default"/>
        <w:lang w:val="en-US" w:eastAsia="en-US" w:bidi="ar-SA"/>
      </w:rPr>
    </w:lvl>
    <w:lvl w:ilvl="8" w:tplc="7A7673BA">
      <w:numFmt w:val="bullet"/>
      <w:lvlText w:val="•"/>
      <w:lvlJc w:val="left"/>
      <w:pPr>
        <w:ind w:left="8988" w:hanging="361"/>
      </w:pPr>
      <w:rPr>
        <w:rFonts w:hint="default"/>
        <w:lang w:val="en-US" w:eastAsia="en-US" w:bidi="ar-SA"/>
      </w:rPr>
    </w:lvl>
  </w:abstractNum>
  <w:num w:numId="1" w16cid:durableId="388456257">
    <w:abstractNumId w:val="10"/>
  </w:num>
  <w:num w:numId="2" w16cid:durableId="894392414">
    <w:abstractNumId w:val="4"/>
  </w:num>
  <w:num w:numId="3" w16cid:durableId="1396198921">
    <w:abstractNumId w:val="7"/>
  </w:num>
  <w:num w:numId="4" w16cid:durableId="2040277723">
    <w:abstractNumId w:val="14"/>
  </w:num>
  <w:num w:numId="5" w16cid:durableId="883519153">
    <w:abstractNumId w:val="16"/>
  </w:num>
  <w:num w:numId="6" w16cid:durableId="702289379">
    <w:abstractNumId w:val="6"/>
  </w:num>
  <w:num w:numId="7" w16cid:durableId="109979246">
    <w:abstractNumId w:val="9"/>
  </w:num>
  <w:num w:numId="8" w16cid:durableId="103234200">
    <w:abstractNumId w:val="5"/>
  </w:num>
  <w:num w:numId="9" w16cid:durableId="717631469">
    <w:abstractNumId w:val="0"/>
  </w:num>
  <w:num w:numId="10" w16cid:durableId="794297838">
    <w:abstractNumId w:val="12"/>
  </w:num>
  <w:num w:numId="11" w16cid:durableId="2061634871">
    <w:abstractNumId w:val="18"/>
  </w:num>
  <w:num w:numId="12" w16cid:durableId="823664388">
    <w:abstractNumId w:val="13"/>
  </w:num>
  <w:num w:numId="13" w16cid:durableId="1659532400">
    <w:abstractNumId w:val="3"/>
  </w:num>
  <w:num w:numId="14" w16cid:durableId="1149056533">
    <w:abstractNumId w:val="17"/>
  </w:num>
  <w:num w:numId="15" w16cid:durableId="376978816">
    <w:abstractNumId w:val="11"/>
  </w:num>
  <w:num w:numId="16" w16cid:durableId="490103385">
    <w:abstractNumId w:val="8"/>
  </w:num>
  <w:num w:numId="17" w16cid:durableId="1093665255">
    <w:abstractNumId w:val="1"/>
  </w:num>
  <w:num w:numId="18" w16cid:durableId="709577059">
    <w:abstractNumId w:val="2"/>
  </w:num>
  <w:num w:numId="19" w16cid:durableId="325204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5DEC"/>
    <w:rsid w:val="00162EF4"/>
    <w:rsid w:val="002502B0"/>
    <w:rsid w:val="00264D50"/>
    <w:rsid w:val="00345DEC"/>
    <w:rsid w:val="004E7870"/>
    <w:rsid w:val="005B18FB"/>
    <w:rsid w:val="007302F6"/>
    <w:rsid w:val="0097362C"/>
    <w:rsid w:val="009A2B7B"/>
    <w:rsid w:val="009F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7773"/>
  <w15:docId w15:val="{CFC17950-7EC3-428C-AE75-473A968A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911"/>
      <w:outlineLvl w:val="0"/>
    </w:pPr>
    <w:rPr>
      <w:b/>
      <w:bCs/>
      <w:sz w:val="28"/>
      <w:szCs w:val="28"/>
    </w:rPr>
  </w:style>
  <w:style w:type="paragraph" w:styleId="Heading2">
    <w:name w:val="heading 2"/>
    <w:basedOn w:val="Normal"/>
    <w:uiPriority w:val="9"/>
    <w:unhideWhenUsed/>
    <w:qFormat/>
    <w:pPr>
      <w:ind w:left="1483"/>
      <w:outlineLvl w:val="1"/>
    </w:pPr>
    <w:rPr>
      <w:rFonts w:ascii="Arial" w:eastAsia="Arial" w:hAnsi="Arial" w:cs="Arial"/>
      <w:b/>
      <w:bCs/>
      <w:sz w:val="24"/>
      <w:szCs w:val="24"/>
    </w:rPr>
  </w:style>
  <w:style w:type="paragraph" w:styleId="Heading3">
    <w:name w:val="heading 3"/>
    <w:basedOn w:val="Normal"/>
    <w:uiPriority w:val="9"/>
    <w:unhideWhenUsed/>
    <w:qFormat/>
    <w:pPr>
      <w:ind w:left="1400" w:hanging="359"/>
      <w:outlineLvl w:val="2"/>
    </w:pPr>
    <w:rPr>
      <w:rFonts w:ascii="Caladea" w:eastAsia="Caladea" w:hAnsi="Caladea" w:cs="Calade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Title">
    <w:name w:val="Title"/>
    <w:basedOn w:val="Normal"/>
    <w:uiPriority w:val="10"/>
    <w:qFormat/>
    <w:pPr>
      <w:spacing w:line="438" w:lineRule="exact"/>
      <w:ind w:left="1534" w:right="1116"/>
      <w:jc w:val="center"/>
    </w:pPr>
    <w:rPr>
      <w:b/>
      <w:bCs/>
      <w:sz w:val="36"/>
      <w:szCs w:val="36"/>
    </w:rPr>
  </w:style>
  <w:style w:type="paragraph" w:styleId="ListParagraph">
    <w:name w:val="List Paragraph"/>
    <w:basedOn w:val="Normal"/>
    <w:uiPriority w:val="34"/>
    <w:qFormat/>
    <w:pPr>
      <w:ind w:left="1660" w:hanging="360"/>
    </w:pPr>
    <w:rPr>
      <w:rFonts w:ascii="Arial" w:eastAsia="Arial" w:hAnsi="Arial" w:cs="Arial"/>
    </w:rPr>
  </w:style>
  <w:style w:type="paragraph" w:customStyle="1" w:styleId="TableParagraph">
    <w:name w:val="Table Paragraph"/>
    <w:basedOn w:val="Normal"/>
    <w:uiPriority w:val="1"/>
    <w:qFormat/>
    <w:pPr>
      <w:ind w:left="469"/>
    </w:pPr>
  </w:style>
  <w:style w:type="character" w:styleId="Hyperlink">
    <w:name w:val="Hyperlink"/>
    <w:basedOn w:val="DefaultParagraphFont"/>
    <w:uiPriority w:val="99"/>
    <w:unhideWhenUsed/>
    <w:rsid w:val="002502B0"/>
    <w:rPr>
      <w:color w:val="0000FF" w:themeColor="hyperlink"/>
      <w:u w:val="single"/>
    </w:rPr>
  </w:style>
  <w:style w:type="character" w:styleId="UnresolvedMention">
    <w:name w:val="Unresolved Mention"/>
    <w:basedOn w:val="DefaultParagraphFont"/>
    <w:uiPriority w:val="99"/>
    <w:semiHidden/>
    <w:unhideWhenUsed/>
    <w:rsid w:val="002502B0"/>
    <w:rPr>
      <w:color w:val="605E5C"/>
      <w:shd w:val="clear" w:color="auto" w:fill="E1DFDD"/>
    </w:rPr>
  </w:style>
  <w:style w:type="paragraph" w:customStyle="1" w:styleId="Default">
    <w:name w:val="Default"/>
    <w:rsid w:val="00264D50"/>
    <w:pPr>
      <w:widowControl/>
      <w:adjustRightInd w:val="0"/>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00796253@techmahindra.com" TargetMode="External"/><Relationship Id="rId5" Type="http://schemas.openxmlformats.org/officeDocument/2006/relationships/hyperlink" Target="mailto:sachin.waichal20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fss12916</dc:creator>
  <cp:lastModifiedBy>Dell</cp:lastModifiedBy>
  <cp:revision>10</cp:revision>
  <dcterms:created xsi:type="dcterms:W3CDTF">2024-08-22T15:43:00Z</dcterms:created>
  <dcterms:modified xsi:type="dcterms:W3CDTF">2024-09-19T02:15:00Z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Microsoft® Word 2016</vt:lpwstr>
  </property>
  <property fmtid="{D5CDD505-2E9C-101B-9397-08002B2CF9AE}" pid="4" name="LastSaved">
    <vt:filetime>2024-08-22T00:00:00Z</vt:filetime>
  </property>
  <property fmtid="{D5CDD505-2E9C-101B-9397-08002B2CF9AE}" pid="5" name="Producer">
    <vt:lpwstr>3-Heights(TM) PDF Security Shell 4.8.25.2 (http://www.pdf-tools.com)</vt:lpwstr>
  </property>
</Properties>
</file>