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Georgia" w:cs="Georgia" w:eastAsia="Georgia" w:hAnsi="Georgia"/>
          <w:b w:val="1"/>
          <w:color w:val="333333"/>
          <w:sz w:val="45"/>
          <w:szCs w:val="45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45"/>
          <w:szCs w:val="45"/>
          <w:rtl w:val="0"/>
        </w:rPr>
        <w:t xml:space="preserve">Least Recently Used LRU Page Replacement in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findLRU(int time[], int n){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i, minimum = time[0], pos = 0;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for(i = 1; i &lt; n; ++i){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if(time[i] &lt; minimum){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minimum = time[i];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pos = 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pos;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no_of_frames, no_of_pages, frames[10], pages[30], counter = 0, time[10], flag1, flag2, i, j, pos, faults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scanf("%d", &amp;no_of_frames);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printf("Enter number of pages: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scanf("%d", &amp;no_of_pages);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printf("Enter reference string: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scanf("%d", &amp;pages[i]);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 = 0; i &lt; no_of_frames; ++i){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frames[i] = -1;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flag1 = flag2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for(j = 0; j &lt; no_of_frames; ++j){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if(frames[j] == pages[i]){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counter++;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time[j] = counter;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flag1 = flag2 =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if(flag1 == 0){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for(j = 0; j &lt; no_of_frames; ++j){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if(frames[j] == -1){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counter++;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faults++;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frames[j] = pages[i];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time[j] = counter;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flag2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if(flag2 == 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pos = findLRU(time, no_of_frames);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counter++;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faults++;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frames[pos] = pages[i];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time[pos] = counter;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for(j = 0; j &lt; no_of_frames; ++j){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printf("%d\t", frames[j]);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printf("\n\nTotal Page Faults = %d", faults);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:-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of frames: 3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of pages: 9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reference string: 5 3 4 2 5 7 6 7 2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      -1      -1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      3       -1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5       3       4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2       3       4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2       5       4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2       5       7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6       5       7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6       5       7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6       2       7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Page Faults = 8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1764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1764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61764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7643"/>
  </w:style>
  <w:style w:type="paragraph" w:styleId="Footer">
    <w:name w:val="footer"/>
    <w:basedOn w:val="Normal"/>
    <w:link w:val="FooterChar"/>
    <w:uiPriority w:val="99"/>
    <w:unhideWhenUsed w:val="1"/>
    <w:rsid w:val="0061764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764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zv/gY94FqBkUyxo/6GrM0ycluQ==">AMUW2mVB71fKVOF9iA3rjJh02jQ8pSFT2tpVxTAIRJt0TcNIdwveaXXAknEGLC5wSUWgegL45WZ7GF1NdXrFn2ifQG3QGtDMTeACW2vRa9skICxIAG9q1oQ=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2022-11-06T09:58:00Z</dcterms:created>
  <dc:creator>gautam kumar</dc:creator>
</cp:coreProperties>
</file>