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20FF" w14:textId="77777777" w:rsidR="00745DBA" w:rsidRPr="00233C10" w:rsidRDefault="00745DBA" w:rsidP="00233C10">
      <w:pPr>
        <w:pStyle w:val="Heading1"/>
        <w:rPr>
          <w:rFonts w:ascii="Calibri" w:hAnsi="Calibri" w:cs="Calibri"/>
          <w:sz w:val="56"/>
          <w:szCs w:val="52"/>
          <w:lang w:val="en-US"/>
        </w:rPr>
      </w:pPr>
      <w:r w:rsidRPr="00233C10">
        <w:rPr>
          <w:rFonts w:ascii="Calibri" w:hAnsi="Calibri" w:cs="Calibri"/>
          <w:sz w:val="56"/>
          <w:szCs w:val="52"/>
          <w:lang w:val="en-US"/>
        </w:rPr>
        <w:t>Mandatory course description</w:t>
      </w:r>
    </w:p>
    <w:p w14:paraId="4D9193ED" w14:textId="77777777" w:rsidR="00745DBA" w:rsidRPr="00745DBA" w:rsidRDefault="00745DBA" w:rsidP="00745DBA">
      <w:pPr>
        <w:spacing w:after="0" w:line="276" w:lineRule="auto"/>
        <w:rPr>
          <w:rFonts w:ascii="Calibri" w:hAnsi="Calibri" w:cs="Calibri"/>
          <w:lang w:val="en-US"/>
        </w:rPr>
      </w:pPr>
      <w:r w:rsidRPr="00745DBA">
        <w:rPr>
          <w:rFonts w:ascii="Calibri" w:hAnsi="Calibri" w:cs="Calibri"/>
          <w:lang w:val="en-GB"/>
        </w:rPr>
        <w:br/>
      </w:r>
      <w:r w:rsidRPr="00745DBA">
        <w:rPr>
          <w:rFonts w:ascii="Calibri" w:hAnsi="Calibri" w:cs="Calibri"/>
          <w:bCs/>
          <w:color w:val="000000"/>
          <w:lang w:val="en-US"/>
        </w:rPr>
        <w:t>F</w:t>
      </w:r>
      <w:r w:rsidRPr="00745DBA">
        <w:rPr>
          <w:rFonts w:ascii="Calibri" w:hAnsi="Calibri" w:cs="Calibri"/>
          <w:lang w:val="en-US"/>
        </w:rPr>
        <w:t>ill in relevant information about the course. It is important to clearly demonstrate the learning objectives and outcome of the course in the interest of both PhD students and other stakeholders.</w:t>
      </w:r>
    </w:p>
    <w:p w14:paraId="64E4DB43" w14:textId="77777777" w:rsidR="00745DBA" w:rsidRPr="00745DBA" w:rsidRDefault="00745DBA" w:rsidP="00745DBA">
      <w:pPr>
        <w:spacing w:after="0" w:line="276" w:lineRule="auto"/>
        <w:rPr>
          <w:rFonts w:ascii="Calibri" w:hAnsi="Calibri" w:cs="Calibri"/>
          <w:lang w:val="en-US"/>
        </w:rPr>
      </w:pPr>
      <w:r w:rsidRPr="00745DBA">
        <w:rPr>
          <w:rFonts w:ascii="Calibri" w:hAnsi="Calibri" w:cs="Calibri"/>
          <w:lang w:val="en-US"/>
        </w:rPr>
        <w:t xml:space="preserve">Please delete all text written in </w:t>
      </w:r>
      <w:r w:rsidRPr="00745DBA">
        <w:rPr>
          <w:rFonts w:ascii="Calibri" w:hAnsi="Calibri" w:cs="Calibri"/>
          <w:i/>
          <w:lang w:val="en-US"/>
        </w:rPr>
        <w:t>italics</w:t>
      </w:r>
      <w:r w:rsidRPr="00745DBA">
        <w:rPr>
          <w:rFonts w:ascii="Calibri" w:hAnsi="Calibri" w:cs="Calibri"/>
          <w:lang w:val="en-US"/>
        </w:rPr>
        <w:t xml:space="preserve"> before you submit the course description.</w:t>
      </w:r>
    </w:p>
    <w:p w14:paraId="3ABC9652" w14:textId="77777777" w:rsidR="00745DBA" w:rsidRPr="00745DBA" w:rsidRDefault="00745DBA" w:rsidP="00745DBA">
      <w:pPr>
        <w:spacing w:after="0" w:line="276" w:lineRule="auto"/>
        <w:rPr>
          <w:rFonts w:ascii="Calibri" w:hAnsi="Calibri" w:cs="Calibri"/>
          <w:lang w:val="en-US"/>
        </w:rPr>
      </w:pPr>
    </w:p>
    <w:p w14:paraId="6FDFA0BA" w14:textId="264611AE" w:rsidR="00745DBA" w:rsidRPr="003A3BA1" w:rsidRDefault="00745DBA" w:rsidP="00745DBA">
      <w:pPr>
        <w:spacing w:after="0" w:line="276" w:lineRule="auto"/>
        <w:rPr>
          <w:rFonts w:ascii="Calibri" w:hAnsi="Calibri" w:cs="Calibri"/>
          <w:color w:val="000000"/>
          <w:lang w:val="en-US"/>
        </w:rPr>
      </w:pPr>
      <w:r w:rsidRPr="003A3BA1">
        <w:rPr>
          <w:rFonts w:ascii="Calibri" w:hAnsi="Calibri" w:cs="Calibri"/>
          <w:color w:val="000000"/>
          <w:lang w:val="en-US"/>
        </w:rPr>
        <w:t>The course description will be published in our</w:t>
      </w:r>
      <w:r w:rsidRPr="00745DBA">
        <w:rPr>
          <w:rFonts w:ascii="Calibri" w:hAnsi="Calibri" w:cs="Calibri"/>
          <w:lang w:val="en-US"/>
        </w:rPr>
        <w:t xml:space="preserve"> </w:t>
      </w:r>
      <w:hyperlink r:id="rId8" w:tooltip="Online PhD course catalogue" w:history="1">
        <w:r w:rsidRPr="00745DBA">
          <w:rPr>
            <w:rStyle w:val="Hyperlink"/>
            <w:rFonts w:ascii="Calibri" w:hAnsi="Calibri" w:cs="Calibri"/>
            <w:lang w:val="en-US"/>
          </w:rPr>
          <w:t>online course catalogue</w:t>
        </w:r>
      </w:hyperlink>
      <w:r w:rsidRPr="00745DBA">
        <w:rPr>
          <w:rFonts w:ascii="Calibri" w:hAnsi="Calibri" w:cs="Calibri"/>
          <w:lang w:val="en-US"/>
        </w:rPr>
        <w:t xml:space="preserve"> and in the </w:t>
      </w:r>
      <w:hyperlink r:id="rId9" w:tooltip="National database for PhD courses" w:history="1">
        <w:r w:rsidRPr="007330CD">
          <w:rPr>
            <w:rStyle w:val="Hyperlink"/>
            <w:rFonts w:ascii="Calibri" w:hAnsi="Calibri" w:cs="Calibri"/>
            <w:color w:val="C98872"/>
            <w:lang w:val="en-US"/>
          </w:rPr>
          <w:t>national database for</w:t>
        </w:r>
        <w:r w:rsidRPr="00745DBA">
          <w:rPr>
            <w:rStyle w:val="Hyperlink"/>
            <w:rFonts w:ascii="Calibri" w:hAnsi="Calibri" w:cs="Calibri"/>
            <w:lang w:val="en-US"/>
          </w:rPr>
          <w:t xml:space="preserve"> PhD courses</w:t>
        </w:r>
      </w:hyperlink>
      <w:r w:rsidR="00597FB3">
        <w:rPr>
          <w:rFonts w:ascii="Calibri" w:hAnsi="Calibri" w:cs="Calibri"/>
          <w:lang w:val="en-US"/>
        </w:rPr>
        <w:t xml:space="preserve"> </w:t>
      </w:r>
      <w:r w:rsidR="00597FB3" w:rsidRPr="003A3BA1">
        <w:rPr>
          <w:rFonts w:ascii="Calibri" w:hAnsi="Calibri" w:cs="Calibri"/>
          <w:lang w:val="en-US"/>
        </w:rPr>
        <w:t xml:space="preserve">and the </w:t>
      </w:r>
      <w:hyperlink r:id="rId10" w:tooltip="#AutoGenerate" w:history="1">
        <w:r w:rsidR="00597FB3" w:rsidRPr="007330CD">
          <w:rPr>
            <w:rStyle w:val="Hyperlink"/>
            <w:rFonts w:ascii="Calibri" w:hAnsi="Calibri" w:cs="Calibri"/>
            <w:color w:val="C98872"/>
            <w:lang w:val="en-US"/>
          </w:rPr>
          <w:t>Nor</w:t>
        </w:r>
        <w:r w:rsidR="003A3BA1" w:rsidRPr="007330CD">
          <w:rPr>
            <w:rStyle w:val="Hyperlink"/>
            <w:rFonts w:ascii="Calibri" w:hAnsi="Calibri" w:cs="Calibri"/>
            <w:color w:val="C98872"/>
            <w:lang w:val="en-US"/>
          </w:rPr>
          <w:t>D</w:t>
        </w:r>
        <w:r w:rsidR="00597FB3" w:rsidRPr="007330CD">
          <w:rPr>
            <w:rStyle w:val="Hyperlink"/>
            <w:rFonts w:ascii="Calibri" w:hAnsi="Calibri" w:cs="Calibri"/>
            <w:color w:val="C98872"/>
            <w:lang w:val="en-US"/>
          </w:rPr>
          <w:t>oc course database</w:t>
        </w:r>
      </w:hyperlink>
      <w:r w:rsidR="00597FB3" w:rsidRPr="007330CD">
        <w:rPr>
          <w:rFonts w:ascii="Calibri" w:hAnsi="Calibri" w:cs="Calibri"/>
          <w:color w:val="C98872"/>
          <w:lang w:val="en-US"/>
        </w:rPr>
        <w:t xml:space="preserve"> </w:t>
      </w:r>
      <w:r w:rsidR="00597FB3" w:rsidRPr="003A3BA1">
        <w:rPr>
          <w:rFonts w:ascii="Calibri" w:hAnsi="Calibri" w:cs="Calibri"/>
          <w:color w:val="000000"/>
          <w:lang w:val="en-US"/>
        </w:rPr>
        <w:t>(only scientific courses)</w:t>
      </w:r>
      <w:r w:rsidR="003A3BA1" w:rsidRPr="003A3BA1">
        <w:rPr>
          <w:rFonts w:ascii="Calibri" w:hAnsi="Calibri" w:cs="Calibri"/>
          <w:color w:val="000000"/>
          <w:lang w:val="en-US"/>
        </w:rPr>
        <w:t>.</w:t>
      </w:r>
    </w:p>
    <w:p w14:paraId="7125F0B6" w14:textId="77777777" w:rsidR="00745DBA" w:rsidRPr="003A3BA1" w:rsidRDefault="00745DBA" w:rsidP="00745DBA">
      <w:pPr>
        <w:spacing w:after="0" w:line="276" w:lineRule="auto"/>
        <w:rPr>
          <w:rFonts w:ascii="Calibri" w:hAnsi="Calibri" w:cs="Calibri"/>
          <w:color w:val="000000"/>
          <w:lang w:val="en-US"/>
        </w:rPr>
      </w:pPr>
    </w:p>
    <w:p w14:paraId="57905ABF" w14:textId="17EEC0C0" w:rsidR="00745DBA" w:rsidRPr="0046353F" w:rsidRDefault="00745DBA" w:rsidP="00233C10">
      <w:pPr>
        <w:pStyle w:val="Heading2"/>
        <w:rPr>
          <w:b w:val="0"/>
          <w:bCs w:val="0"/>
          <w:lang w:val="en-US"/>
        </w:rPr>
      </w:pPr>
      <w:r w:rsidRPr="00745DBA">
        <w:rPr>
          <w:lang w:val="en-US"/>
        </w:rPr>
        <w:t xml:space="preserve">Course title </w:t>
      </w:r>
      <w:r w:rsidR="0046353F">
        <w:rPr>
          <w:b w:val="0"/>
          <w:bCs w:val="0"/>
          <w:lang w:val="en-US"/>
        </w:rPr>
        <w:t xml:space="preserve">(maximum </w:t>
      </w:r>
      <w:r w:rsidR="00EA7F64">
        <w:rPr>
          <w:b w:val="0"/>
          <w:bCs w:val="0"/>
          <w:lang w:val="en-US"/>
        </w:rPr>
        <w:t>80</w:t>
      </w:r>
      <w:r w:rsidR="0046353F">
        <w:rPr>
          <w:b w:val="0"/>
          <w:bCs w:val="0"/>
          <w:lang w:val="en-US"/>
        </w:rPr>
        <w:t xml:space="preserve"> characters)</w:t>
      </w:r>
    </w:p>
    <w:p w14:paraId="0639BA8A" w14:textId="77777777" w:rsidR="00C870F7" w:rsidRDefault="00C870F7" w:rsidP="00C870F7">
      <w:pPr>
        <w:rPr>
          <w:lang w:val="en-US"/>
        </w:rPr>
      </w:pPr>
      <w:r>
        <w:rPr>
          <w:lang w:val="en-US"/>
        </w:rPr>
        <w:t>Programming and statistical modelling in R</w:t>
      </w:r>
    </w:p>
    <w:p w14:paraId="1994A55E" w14:textId="77777777" w:rsidR="00745DBA" w:rsidRPr="00745DBA" w:rsidRDefault="00745DBA" w:rsidP="00233C10">
      <w:pPr>
        <w:pStyle w:val="Heading2"/>
        <w:rPr>
          <w:lang w:val="en-US"/>
        </w:rPr>
      </w:pPr>
      <w:r w:rsidRPr="00745DBA">
        <w:rPr>
          <w:lang w:val="en-US"/>
        </w:rPr>
        <w:t>Learning objectives</w:t>
      </w:r>
    </w:p>
    <w:p w14:paraId="7698BA79" w14:textId="77777777" w:rsidR="00745DBA" w:rsidRDefault="00745DBA" w:rsidP="00745DBA">
      <w:pPr>
        <w:spacing w:after="0" w:line="276" w:lineRule="auto"/>
        <w:rPr>
          <w:rFonts w:ascii="Calibri" w:hAnsi="Calibri" w:cs="Calibri"/>
          <w:lang w:val="en-US"/>
        </w:rPr>
      </w:pPr>
      <w:r w:rsidRPr="00745DBA">
        <w:rPr>
          <w:rFonts w:ascii="Calibri" w:hAnsi="Calibri" w:cs="Calibri"/>
          <w:lang w:val="en-US"/>
        </w:rPr>
        <w:t>A student who has met the objectives of the course will be able to:</w:t>
      </w:r>
    </w:p>
    <w:p w14:paraId="10350D01" w14:textId="77777777" w:rsidR="00C870F7" w:rsidRPr="00C870F7" w:rsidRDefault="00C870F7" w:rsidP="00C870F7">
      <w:pPr>
        <w:spacing w:after="0" w:line="276" w:lineRule="auto"/>
        <w:rPr>
          <w:rFonts w:ascii="Calibri" w:hAnsi="Calibri" w:cs="Calibri"/>
          <w:lang w:val="en-US"/>
        </w:rPr>
      </w:pPr>
    </w:p>
    <w:p w14:paraId="365A60B8" w14:textId="6E0F4BAC" w:rsidR="00745DBA" w:rsidRPr="00745DBA" w:rsidRDefault="00C870F7" w:rsidP="00745DBA">
      <w:pPr>
        <w:pStyle w:val="ListParagraph"/>
        <w:numPr>
          <w:ilvl w:val="0"/>
          <w:numId w:val="15"/>
        </w:numPr>
        <w:spacing w:after="0" w:line="276" w:lineRule="auto"/>
        <w:rPr>
          <w:rFonts w:ascii="Calibri" w:hAnsi="Calibri" w:cs="Calibri"/>
          <w:lang w:val="en-US"/>
        </w:rPr>
      </w:pPr>
      <w:r w:rsidRPr="00C870F7">
        <w:rPr>
          <w:rFonts w:ascii="Calibri" w:hAnsi="Calibri" w:cs="Calibri"/>
          <w:lang w:val="en-US"/>
        </w:rPr>
        <w:t>use programming principles (loops and functions) to handle repetitive tasks</w:t>
      </w:r>
      <w:r w:rsidR="00745DBA" w:rsidRPr="00745DBA">
        <w:rPr>
          <w:rFonts w:ascii="Calibri" w:hAnsi="Calibri" w:cs="Calibri"/>
          <w:lang w:val="en-US"/>
        </w:rPr>
        <w:t xml:space="preserve"> </w:t>
      </w:r>
    </w:p>
    <w:p w14:paraId="443D4052" w14:textId="50E71ED0" w:rsidR="00745DBA" w:rsidRPr="00745DBA" w:rsidRDefault="00C870F7" w:rsidP="00745DBA">
      <w:pPr>
        <w:pStyle w:val="ListParagraph"/>
        <w:numPr>
          <w:ilvl w:val="0"/>
          <w:numId w:val="15"/>
        </w:numPr>
        <w:spacing w:after="0" w:line="276" w:lineRule="auto"/>
        <w:rPr>
          <w:rFonts w:ascii="Calibri" w:hAnsi="Calibri" w:cs="Calibri"/>
          <w:lang w:val="en-US"/>
        </w:rPr>
      </w:pPr>
      <w:r w:rsidRPr="00C870F7">
        <w:rPr>
          <w:rFonts w:ascii="Calibri" w:hAnsi="Calibri" w:cs="Calibri"/>
          <w:lang w:val="en-US"/>
        </w:rPr>
        <w:t>use functions in R</w:t>
      </w:r>
    </w:p>
    <w:p w14:paraId="7CD95C95" w14:textId="07330477" w:rsidR="00745DBA" w:rsidRPr="00745DBA" w:rsidRDefault="00C870F7" w:rsidP="00745DBA">
      <w:pPr>
        <w:pStyle w:val="ListParagraph"/>
        <w:numPr>
          <w:ilvl w:val="0"/>
          <w:numId w:val="15"/>
        </w:numPr>
        <w:spacing w:after="0" w:line="276" w:lineRule="auto"/>
        <w:rPr>
          <w:rFonts w:ascii="Calibri" w:hAnsi="Calibri" w:cs="Calibri"/>
          <w:lang w:val="en-US"/>
        </w:rPr>
      </w:pPr>
      <w:r w:rsidRPr="00C870F7">
        <w:rPr>
          <w:rFonts w:ascii="Calibri" w:hAnsi="Calibri" w:cs="Calibri"/>
          <w:lang w:val="en-US"/>
        </w:rPr>
        <w:t>use loops in R</w:t>
      </w:r>
    </w:p>
    <w:p w14:paraId="39C1B551" w14:textId="6A15E9B9" w:rsidR="00745DBA" w:rsidRPr="00745DBA" w:rsidRDefault="00C870F7" w:rsidP="00745DBA">
      <w:pPr>
        <w:pStyle w:val="ListParagraph"/>
        <w:numPr>
          <w:ilvl w:val="0"/>
          <w:numId w:val="15"/>
        </w:numPr>
        <w:spacing w:after="0" w:line="276" w:lineRule="auto"/>
        <w:rPr>
          <w:rFonts w:ascii="Calibri" w:hAnsi="Calibri" w:cs="Calibri"/>
          <w:lang w:val="en-US"/>
        </w:rPr>
      </w:pPr>
      <w:r w:rsidRPr="00C870F7">
        <w:rPr>
          <w:rFonts w:ascii="Calibri" w:hAnsi="Calibri" w:cs="Calibri"/>
          <w:lang w:val="en-US"/>
        </w:rPr>
        <w:t>do efficient data manipulation</w:t>
      </w:r>
      <w:r w:rsidR="00AF36F4">
        <w:rPr>
          <w:rFonts w:ascii="Calibri" w:hAnsi="Calibri" w:cs="Calibri"/>
          <w:lang w:val="en-US"/>
        </w:rPr>
        <w:t>, visualization,</w:t>
      </w:r>
      <w:r w:rsidRPr="00C870F7">
        <w:rPr>
          <w:rFonts w:ascii="Calibri" w:hAnsi="Calibri" w:cs="Calibri"/>
          <w:lang w:val="en-US"/>
        </w:rPr>
        <w:t xml:space="preserve"> and aggregation</w:t>
      </w:r>
    </w:p>
    <w:p w14:paraId="5755C190" w14:textId="5F21E935" w:rsidR="00745DBA" w:rsidRDefault="00745DBA" w:rsidP="00C870F7">
      <w:pPr>
        <w:spacing w:after="0" w:line="276" w:lineRule="auto"/>
        <w:ind w:left="360"/>
        <w:rPr>
          <w:rFonts w:ascii="Calibri" w:hAnsi="Calibri" w:cs="Calibri"/>
          <w:lang w:val="en-US"/>
        </w:rPr>
      </w:pPr>
    </w:p>
    <w:p w14:paraId="72755773"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Please describe the students’ learning objectives in terms of; knowledge, skills and/or competences. Depending on the course curriculum, the distribution between the learning objectives may vary.</w:t>
      </w:r>
    </w:p>
    <w:p w14:paraId="1AA8DBDA" w14:textId="77777777" w:rsidR="00745DBA" w:rsidRPr="00745DBA" w:rsidRDefault="00745DBA" w:rsidP="00745DBA">
      <w:pPr>
        <w:spacing w:after="0" w:line="276" w:lineRule="auto"/>
        <w:rPr>
          <w:rFonts w:ascii="Calibri" w:hAnsi="Calibri" w:cs="Calibri"/>
          <w:i/>
          <w:lang w:val="en-US"/>
        </w:rPr>
      </w:pPr>
    </w:p>
    <w:p w14:paraId="5B070473"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Describe the obtained learning objectives with words such as: ability to identify, explain, assess, define, describe, have insight, understand, demonstrate, analyse, conclude, compare, diagnose, theorise, put into perspective etc.</w:t>
      </w:r>
    </w:p>
    <w:p w14:paraId="374289D8" w14:textId="77777777" w:rsidR="00745DBA" w:rsidRPr="00745DBA" w:rsidRDefault="00745DBA" w:rsidP="00745DBA">
      <w:pPr>
        <w:spacing w:after="0" w:line="276" w:lineRule="auto"/>
        <w:rPr>
          <w:rFonts w:ascii="Calibri" w:hAnsi="Calibri" w:cs="Calibri"/>
          <w:lang w:val="en-US"/>
        </w:rPr>
      </w:pPr>
    </w:p>
    <w:p w14:paraId="0EAEE3B0"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 xml:space="preserve">Please state 3-5 learning objectives. </w:t>
      </w:r>
    </w:p>
    <w:p w14:paraId="66617D99" w14:textId="77777777" w:rsidR="00745DBA" w:rsidRPr="00745DBA" w:rsidRDefault="00745DBA" w:rsidP="00745DBA">
      <w:pPr>
        <w:spacing w:after="0" w:line="276" w:lineRule="auto"/>
        <w:rPr>
          <w:rFonts w:ascii="Calibri" w:hAnsi="Calibri" w:cs="Calibri"/>
          <w:lang w:val="en-US"/>
        </w:rPr>
      </w:pPr>
    </w:p>
    <w:p w14:paraId="451C4C4B" w14:textId="77777777" w:rsidR="00745DBA" w:rsidRPr="00745DBA" w:rsidRDefault="00745DBA" w:rsidP="00233C10">
      <w:pPr>
        <w:pStyle w:val="Heading2"/>
        <w:rPr>
          <w:lang w:val="en-US"/>
        </w:rPr>
      </w:pPr>
      <w:r w:rsidRPr="00745DBA">
        <w:rPr>
          <w:lang w:val="en-US"/>
        </w:rPr>
        <w:t>Content</w:t>
      </w:r>
    </w:p>
    <w:p w14:paraId="639C2CFF" w14:textId="11BAEEDA" w:rsidR="00745DBA" w:rsidRPr="00745DBA" w:rsidRDefault="00C870F7" w:rsidP="00745DBA">
      <w:pPr>
        <w:spacing w:after="0" w:line="276" w:lineRule="auto"/>
        <w:rPr>
          <w:rFonts w:ascii="Calibri" w:hAnsi="Calibri" w:cs="Calibri"/>
          <w:i/>
          <w:lang w:val="en-US"/>
        </w:rPr>
      </w:pPr>
      <w:r w:rsidRPr="00C870F7">
        <w:rPr>
          <w:rFonts w:ascii="Calibri" w:hAnsi="Calibri" w:cs="Calibri"/>
          <w:lang w:val="en-US"/>
        </w:rPr>
        <w:t>The course covers use of the statistical software package R. The aim is to take the intermediate R user to the next level, and make use of programming techniques for more efficient use of R. A key focus in on introducing</w:t>
      </w:r>
      <w:r w:rsidR="00AF36F4">
        <w:rPr>
          <w:rFonts w:ascii="Calibri" w:hAnsi="Calibri" w:cs="Calibri"/>
          <w:lang w:val="en-US"/>
        </w:rPr>
        <w:t xml:space="preserve"> core programming principles such as</w:t>
      </w:r>
      <w:r w:rsidRPr="00C870F7">
        <w:rPr>
          <w:rFonts w:ascii="Calibri" w:hAnsi="Calibri" w:cs="Calibri"/>
          <w:lang w:val="en-US"/>
        </w:rPr>
        <w:t xml:space="preserve"> loops and functions.  The course will have four half-day lectures after which the students will work on some exercises. This will give the students a chance to use and work with different aspects of R</w:t>
      </w:r>
      <w:r w:rsidR="00AF36F4">
        <w:rPr>
          <w:rFonts w:ascii="Calibri" w:hAnsi="Calibri" w:cs="Calibri"/>
          <w:lang w:val="en-US"/>
        </w:rPr>
        <w:t xml:space="preserve"> and apply the principles to their own research</w:t>
      </w:r>
      <w:r w:rsidRPr="00C870F7">
        <w:rPr>
          <w:rFonts w:ascii="Calibri" w:hAnsi="Calibri" w:cs="Calibri"/>
          <w:lang w:val="en-US"/>
        </w:rPr>
        <w:t xml:space="preserve">. </w:t>
      </w:r>
      <w:r w:rsidR="00745DBA" w:rsidRPr="00745DBA">
        <w:rPr>
          <w:rFonts w:ascii="Calibri" w:hAnsi="Calibri" w:cs="Calibri"/>
          <w:i/>
          <w:lang w:val="en-US"/>
        </w:rPr>
        <w:t>Describe the course curriculum in terms of scientific topics covered.</w:t>
      </w:r>
    </w:p>
    <w:p w14:paraId="79771923" w14:textId="77777777" w:rsidR="00745DBA" w:rsidRPr="00745DBA" w:rsidRDefault="00745DBA" w:rsidP="00745DBA">
      <w:pPr>
        <w:spacing w:after="0" w:line="276" w:lineRule="auto"/>
        <w:rPr>
          <w:rFonts w:ascii="Calibri" w:hAnsi="Calibri" w:cs="Calibri"/>
          <w:i/>
          <w:lang w:val="en-US"/>
        </w:rPr>
      </w:pPr>
    </w:p>
    <w:p w14:paraId="690C4022" w14:textId="77777777" w:rsidR="00745DBA" w:rsidRPr="00745DBA" w:rsidRDefault="00745DBA" w:rsidP="00233C10">
      <w:pPr>
        <w:pStyle w:val="Heading2"/>
        <w:rPr>
          <w:lang w:val="en-US"/>
        </w:rPr>
      </w:pPr>
      <w:r w:rsidRPr="00745DBA">
        <w:rPr>
          <w:lang w:val="en-US"/>
        </w:rPr>
        <w:lastRenderedPageBreak/>
        <w:t>Participants</w:t>
      </w:r>
    </w:p>
    <w:p w14:paraId="16055243" w14:textId="0FE58D73" w:rsidR="00745DBA" w:rsidRPr="00745DBA" w:rsidRDefault="00C870F7" w:rsidP="00745DBA">
      <w:pPr>
        <w:spacing w:after="0" w:line="276" w:lineRule="auto"/>
        <w:rPr>
          <w:rFonts w:ascii="Calibri" w:hAnsi="Calibri" w:cs="Calibri"/>
          <w:i/>
          <w:lang w:val="en-US"/>
        </w:rPr>
      </w:pPr>
      <w:r w:rsidRPr="00C870F7">
        <w:rPr>
          <w:rFonts w:ascii="Calibri" w:hAnsi="Calibri" w:cs="Calibri"/>
          <w:lang w:val="en-US"/>
        </w:rPr>
        <w:t xml:space="preserve">Ph.D.-students and health researchers with a basic knowledge of statistics corresponding to the course on basic statistics for health researchers and with a good working knowledge of R, e.g., as obtained by having already followed an introductory course on R. Participants are expected to bring their own laptop with R installed for the exercises. </w:t>
      </w:r>
      <w:r w:rsidRPr="00AF36F4">
        <w:rPr>
          <w:rFonts w:ascii="Calibri" w:hAnsi="Calibri" w:cs="Calibri"/>
          <w:lang w:val="en-US"/>
        </w:rPr>
        <w:t>Max. 20 participants.</w:t>
      </w:r>
    </w:p>
    <w:p w14:paraId="65319C1F"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Describe the target group of the course and required qualifications (if any) by the participating PhD students.</w:t>
      </w:r>
    </w:p>
    <w:p w14:paraId="3B3F2B8D" w14:textId="77777777" w:rsidR="00745DBA" w:rsidRPr="00745DBA" w:rsidRDefault="00745DBA" w:rsidP="00233C10">
      <w:pPr>
        <w:pStyle w:val="Heading2"/>
        <w:rPr>
          <w:lang w:val="en-US"/>
        </w:rPr>
      </w:pPr>
      <w:r w:rsidRPr="00745DBA">
        <w:rPr>
          <w:lang w:val="en-US"/>
        </w:rPr>
        <w:t>Relevance to graduate programmes</w:t>
      </w:r>
    </w:p>
    <w:p w14:paraId="01769558" w14:textId="77777777" w:rsidR="00745DBA" w:rsidRDefault="00745DBA" w:rsidP="00745DBA">
      <w:pPr>
        <w:spacing w:after="0" w:line="276" w:lineRule="auto"/>
        <w:rPr>
          <w:rFonts w:ascii="Calibri" w:hAnsi="Calibri" w:cs="Calibri"/>
          <w:lang w:val="en-US"/>
        </w:rPr>
      </w:pPr>
      <w:r w:rsidRPr="00745DBA">
        <w:rPr>
          <w:rFonts w:ascii="Calibri" w:hAnsi="Calibri" w:cs="Calibri"/>
          <w:lang w:val="en-US"/>
        </w:rPr>
        <w:t>The course is relevant to PhD students from the following graduate programmes at the Graduate School of Health and Medical Sciences, UCPH:</w:t>
      </w:r>
    </w:p>
    <w:p w14:paraId="3D4C11A2" w14:textId="77777777" w:rsidR="00745DBA" w:rsidRPr="0046353F" w:rsidRDefault="00745DBA" w:rsidP="00745DBA">
      <w:pPr>
        <w:spacing w:after="0" w:line="276" w:lineRule="auto"/>
        <w:rPr>
          <w:rStyle w:val="PlaceholderText"/>
          <w:rFonts w:ascii="Calibri" w:hAnsi="Calibri" w:cs="Calibri"/>
          <w:lang w:val="en-US"/>
        </w:rPr>
      </w:pPr>
    </w:p>
    <w:sdt>
      <w:sdtPr>
        <w:rPr>
          <w:rStyle w:val="PlaceholderText"/>
          <w:rFonts w:ascii="Calibri" w:hAnsi="Calibri" w:cs="Calibri"/>
        </w:rPr>
        <w:alias w:val="Vælg graduate programme"/>
        <w:tag w:val="Vælg graduate programme"/>
        <w:id w:val="-816949631"/>
        <w:placeholder>
          <w:docPart w:val="635FB7142D5142A1BFBB008079E31109"/>
        </w:placeholder>
        <w:dropDownList>
          <w:listItem w:displayText="All graduate programmes" w:value="All graduate programmes"/>
          <w:listItem w:displayText="Airways, Anesthesiology and Skin" w:value="Airways, Anesthesiology and Skin"/>
          <w:listItem w:displayText="Basic and Clinical Research in Musculoskeletal Sciences" w:value="Basic and Clinical Research in Musculoskeletal Sciences"/>
          <w:listItem w:displayText="Basic Metabolic Research" w:value="Basic Metabolic Research"/>
          <w:listItem w:displayText="Biostatistics and Bioinformatics" w:value="Biostatistics and Bioinformatics"/>
          <w:listItem w:displayText="Cardiovascular Research" w:value="Cardiovascular Research"/>
          <w:listItem w:displayText="Cellular and Genetic Medicine" w:value="Cellular and Genetic Medicine"/>
          <w:listItem w:displayText="Clinical Cancer Research" w:value="Clinical Cancer Research"/>
          <w:listItem w:displayText="Herd and Population-oriented Research (HERD)" w:value="Herd and Population-oriented Research (HERD)"/>
          <w:listItem w:displayText="Immunology and Infectious Diseases" w:value="Immunology and Infectious Diseases"/>
          <w:listItem w:displayText="In Vivo Pharmacology and Experimental Animals" w:value="In Vivo Pharmacology and Experimental Animals"/>
          <w:listItem w:displayText="Life Cycle in Medicine" w:value="Life Cycle in Medicine"/>
          <w:listItem w:displayText="Medical and Molecular Imaging" w:value="Medical and Molecular Imaging"/>
          <w:listItem w:displayText="Medicine, Culture and Society " w:value="Medicine, Culture and Society "/>
          <w:listItem w:displayText="Molecular Bacteriology and Infection" w:value="Molecular Bacteriology and Infection"/>
          <w:listItem w:displayText="Molecular Mechanisms of Disease" w:value="Molecular Mechanisms of Disease"/>
          <w:listItem w:displayText="Neuroscience" w:value="Neuroscience"/>
          <w:listItem w:displayText="Oral Sciences, Forensic Medicine and Bioanthropology" w:value="Oral Sciences, Forensic Medicine and Bioanthropology"/>
          <w:listItem w:displayText="Pharmaceutical Sciences (Drug Research Academy)" w:value="Pharmaceutical Sciences (Drug Research Academy)"/>
          <w:listItem w:displayText="Psychiatry" w:value="Psychiatry"/>
          <w:listItem w:displayText="Public Health and Epidemiology" w:value="Public Health and Epidemiology"/>
          <w:listItem w:displayText="Surgical Sciences" w:value="Surgical Sciences"/>
          <w:listItem w:displayText="Veterinary Clinical Sciences" w:value="Veterinary Clinical Sciences"/>
        </w:dropDownList>
      </w:sdtPr>
      <w:sdtContent>
        <w:p w14:paraId="2A4D4454" w14:textId="0F014910" w:rsidR="002A5341" w:rsidRPr="0046353F" w:rsidRDefault="00C870F7" w:rsidP="002A5341">
          <w:pPr>
            <w:spacing w:after="0" w:line="276" w:lineRule="auto"/>
            <w:rPr>
              <w:rStyle w:val="PlaceholderText"/>
              <w:rFonts w:ascii="Calibri" w:hAnsi="Calibri" w:cs="Calibri"/>
            </w:rPr>
          </w:pPr>
          <w:r w:rsidRPr="00AF36F4">
            <w:rPr>
              <w:rStyle w:val="PlaceholderText"/>
              <w:rFonts w:ascii="Calibri" w:hAnsi="Calibri" w:cs="Calibri"/>
            </w:rPr>
            <w:t>All graduate programmes</w:t>
          </w:r>
        </w:p>
      </w:sdtContent>
    </w:sdt>
    <w:p w14:paraId="71430C9A" w14:textId="77777777" w:rsidR="002A5341" w:rsidRPr="0046353F" w:rsidRDefault="002A5341" w:rsidP="00745DBA">
      <w:pPr>
        <w:spacing w:after="0" w:line="276" w:lineRule="auto"/>
        <w:rPr>
          <w:rFonts w:ascii="Calibri" w:hAnsi="Calibri" w:cs="Calibri"/>
          <w:i/>
        </w:rPr>
      </w:pPr>
    </w:p>
    <w:sdt>
      <w:sdtPr>
        <w:rPr>
          <w:rStyle w:val="PlaceholderText"/>
          <w:rFonts w:ascii="Calibri" w:hAnsi="Calibri" w:cs="Calibri"/>
          <w:lang w:val="en-US"/>
        </w:rPr>
        <w:alias w:val="Vælg graduate programme"/>
        <w:tag w:val="Vælg graduate programme"/>
        <w:id w:val="-2106180543"/>
        <w:placeholder>
          <w:docPart w:val="3DE5CD69FF434C2F87AA7694D76972DC"/>
        </w:placeholder>
        <w:showingPlcHdr/>
        <w:dropDownList>
          <w:listItem w:displayText="All graduate programmes" w:value="All graduate programmes"/>
          <w:listItem w:displayText="Airways, Anesthesiology and Skin" w:value="Airways, Anesthesiology and Skin"/>
          <w:listItem w:displayText="Basic and Clinical Research in Musculoskeletal Sciences" w:value="Basic and Clinical Research in Musculoskeletal Sciences"/>
          <w:listItem w:displayText="Basic Metabolic Research" w:value="Basic Metabolic Research"/>
          <w:listItem w:displayText="Biostatistics and Bioinformatics" w:value="Biostatistics and Bioinformatics"/>
          <w:listItem w:displayText="Cardiovascular Research" w:value="Cardiovascular Research"/>
          <w:listItem w:displayText="Cellular and Genetic Medicine" w:value="Cellular and Genetic Medicine"/>
          <w:listItem w:displayText="Clinical Cancer Research" w:value="Clinical Cancer Research"/>
          <w:listItem w:displayText="Herd and Population-oriented Research (HERD)" w:value="Herd and Population-oriented Research (HERD)"/>
          <w:listItem w:displayText="Immunology and Infectious Diseases" w:value="Immunology and Infectious Diseases"/>
          <w:listItem w:displayText="In Vivo Pharmacology and Experimental Animals" w:value="In Vivo Pharmacology and Experimental Animals"/>
          <w:listItem w:displayText="Life Cycle in Medicine" w:value="Life Cycle in Medicine"/>
          <w:listItem w:displayText="Medical and Molecular Imaging" w:value="Medical and Molecular Imaging"/>
          <w:listItem w:displayText="Medicine, Culture and Society " w:value="Medicine, Culture and Society "/>
          <w:listItem w:displayText="Molecular Bacteriology and Infection" w:value="Molecular Bacteriology and Infection"/>
          <w:listItem w:displayText="Molecular Mechanisms of Disease" w:value="Molecular Mechanisms of Disease"/>
          <w:listItem w:displayText="Neuroscience" w:value="Neuroscience"/>
          <w:listItem w:displayText="Oral Sciences, Forensic Medicine and Bioanthropology" w:value="Oral Sciences, Forensic Medicine and Bioanthropology"/>
          <w:listItem w:displayText="Pharmaceutical Sciences (Drug Research Academy)" w:value="Pharmaceutical Sciences (Drug Research Academy)"/>
          <w:listItem w:displayText="Psychiatry" w:value="Psychiatry"/>
          <w:listItem w:displayText="Public Health and Epidemiology" w:value="Public Health and Epidemiology"/>
          <w:listItem w:displayText="Surgical Sciences" w:value="Surgical Sciences"/>
          <w:listItem w:displayText="Veterinary Clinical Sciences" w:value="Veterinary Clinical Sciences"/>
        </w:dropDownList>
      </w:sdtPr>
      <w:sdtContent>
        <w:p w14:paraId="344751BA" w14:textId="77777777" w:rsidR="002A5341" w:rsidRPr="0046353F" w:rsidRDefault="002A5341" w:rsidP="002A5341">
          <w:pPr>
            <w:spacing w:after="0" w:line="276" w:lineRule="auto"/>
            <w:rPr>
              <w:rStyle w:val="PlaceholderText"/>
              <w:rFonts w:ascii="Calibri" w:hAnsi="Calibri" w:cs="Calibri"/>
            </w:rPr>
          </w:pPr>
          <w:r w:rsidRPr="002A5341">
            <w:rPr>
              <w:rStyle w:val="PlaceholderText"/>
              <w:rFonts w:ascii="Calibri" w:hAnsi="Calibri" w:cs="Calibri"/>
              <w:color w:val="6B1316" w:themeColor="accent1" w:themeShade="BF"/>
            </w:rPr>
            <w:t>Vælg et element.</w:t>
          </w:r>
        </w:p>
      </w:sdtContent>
    </w:sdt>
    <w:p w14:paraId="2F17280F" w14:textId="77777777" w:rsidR="002A5341" w:rsidRPr="0046353F" w:rsidRDefault="002A5341" w:rsidP="00745DBA">
      <w:pPr>
        <w:spacing w:after="0" w:line="276" w:lineRule="auto"/>
        <w:rPr>
          <w:rFonts w:ascii="Calibri" w:hAnsi="Calibri" w:cs="Calibri"/>
          <w:i/>
        </w:rPr>
      </w:pPr>
    </w:p>
    <w:sdt>
      <w:sdtPr>
        <w:rPr>
          <w:rStyle w:val="PlaceholderText"/>
          <w:rFonts w:ascii="Calibri" w:hAnsi="Calibri" w:cs="Calibri"/>
          <w:lang w:val="en-US"/>
        </w:rPr>
        <w:alias w:val="Vælg graduate programme"/>
        <w:tag w:val="Vælg graduate programme"/>
        <w:id w:val="935793978"/>
        <w:placeholder>
          <w:docPart w:val="9D557C9A2CF64CAA982615AB6791D366"/>
        </w:placeholder>
        <w:showingPlcHdr/>
        <w:dropDownList>
          <w:listItem w:displayText="All graduate programmes" w:value="All graduate programmes"/>
          <w:listItem w:displayText="Airways, Anesthesiology and Skin" w:value="Airways, Anesthesiology and Skin"/>
          <w:listItem w:displayText="Basic and Clinical Research in Musculoskeletal Sciences" w:value="Basic and Clinical Research in Musculoskeletal Sciences"/>
          <w:listItem w:displayText="Basic Metabolic Research" w:value="Basic Metabolic Research"/>
          <w:listItem w:displayText="Biostatistics and Bioinformatics" w:value="Biostatistics and Bioinformatics"/>
          <w:listItem w:displayText="Cardiovascular Research" w:value="Cardiovascular Research"/>
          <w:listItem w:displayText="Cellular and Genetic Medicine" w:value="Cellular and Genetic Medicine"/>
          <w:listItem w:displayText="Clinical Cancer Research" w:value="Clinical Cancer Research"/>
          <w:listItem w:displayText="Herd and Population-oriented Research (HERD)" w:value="Herd and Population-oriented Research (HERD)"/>
          <w:listItem w:displayText="Immunology and Infectious Diseases" w:value="Immunology and Infectious Diseases"/>
          <w:listItem w:displayText="In Vivo Pharmacology and Experimental Animals" w:value="In Vivo Pharmacology and Experimental Animals"/>
          <w:listItem w:displayText="Life Cycle in Medicine" w:value="Life Cycle in Medicine"/>
          <w:listItem w:displayText="Medical and Molecular Imaging" w:value="Medical and Molecular Imaging"/>
          <w:listItem w:displayText="Medicine, Culture and Society " w:value="Medicine, Culture and Society "/>
          <w:listItem w:displayText="Molecular Bacteriology and Infection" w:value="Molecular Bacteriology and Infection"/>
          <w:listItem w:displayText="Molecular Mechanisms of Disease" w:value="Molecular Mechanisms of Disease"/>
          <w:listItem w:displayText="Neuroscience" w:value="Neuroscience"/>
          <w:listItem w:displayText="Oral Sciences, Forensic Medicine and Bioanthropology" w:value="Oral Sciences, Forensic Medicine and Bioanthropology"/>
          <w:listItem w:displayText="Pharmaceutical Sciences (Drug Research Academy)" w:value="Pharmaceutical Sciences (Drug Research Academy)"/>
          <w:listItem w:displayText="Psychiatry" w:value="Psychiatry"/>
          <w:listItem w:displayText="Public Health and Epidemiology" w:value="Public Health and Epidemiology"/>
          <w:listItem w:displayText="Surgical Sciences" w:value="Surgical Sciences"/>
          <w:listItem w:displayText="Veterinary Clinical Sciences" w:value="Veterinary Clinical Sciences"/>
        </w:dropDownList>
      </w:sdtPr>
      <w:sdtContent>
        <w:p w14:paraId="266898F9" w14:textId="77777777" w:rsidR="002A5341" w:rsidRPr="00AF36F4" w:rsidRDefault="002A5341" w:rsidP="002A5341">
          <w:pPr>
            <w:spacing w:after="0" w:line="276" w:lineRule="auto"/>
            <w:rPr>
              <w:rStyle w:val="PlaceholderText"/>
              <w:rFonts w:ascii="Calibri" w:hAnsi="Calibri" w:cs="Calibri"/>
            </w:rPr>
          </w:pPr>
          <w:r w:rsidRPr="00AF36F4">
            <w:rPr>
              <w:rStyle w:val="PlaceholderText"/>
              <w:rFonts w:ascii="Calibri" w:hAnsi="Calibri" w:cs="Calibri"/>
              <w:color w:val="6B1316" w:themeColor="accent1" w:themeShade="BF"/>
            </w:rPr>
            <w:t>Vælg et element.</w:t>
          </w:r>
        </w:p>
      </w:sdtContent>
    </w:sdt>
    <w:p w14:paraId="15C153EA" w14:textId="77777777" w:rsidR="002A5341" w:rsidRPr="00AF36F4" w:rsidRDefault="002A5341" w:rsidP="00745DBA">
      <w:pPr>
        <w:spacing w:after="0" w:line="276" w:lineRule="auto"/>
        <w:rPr>
          <w:rFonts w:ascii="Calibri" w:hAnsi="Calibri" w:cs="Calibri"/>
          <w:i/>
        </w:rPr>
      </w:pPr>
    </w:p>
    <w:p w14:paraId="34BCE81D"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 xml:space="preserve">Select either “all graduate programmes” or up to three relevant graduate programmes. </w:t>
      </w:r>
    </w:p>
    <w:p w14:paraId="4E216B8A"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 xml:space="preserve">If the course is organised by a graduate programme, please include this in your selection. </w:t>
      </w:r>
    </w:p>
    <w:p w14:paraId="73276027" w14:textId="77777777" w:rsidR="00745DBA" w:rsidRPr="00745DBA" w:rsidRDefault="00000000" w:rsidP="00745DBA">
      <w:pPr>
        <w:spacing w:after="0" w:line="276" w:lineRule="auto"/>
        <w:rPr>
          <w:rFonts w:ascii="Calibri" w:hAnsi="Calibri" w:cs="Calibri"/>
          <w:i/>
          <w:lang w:val="en-US"/>
        </w:rPr>
      </w:pPr>
      <w:hyperlink r:id="rId11" w:tooltip="Graduate programmes at the Faculty of Health and Medical Sciences" w:history="1">
        <w:r w:rsidR="00745DBA" w:rsidRPr="00745DBA">
          <w:rPr>
            <w:rStyle w:val="Hyperlink"/>
            <w:rFonts w:ascii="Calibri" w:hAnsi="Calibri" w:cs="Calibri"/>
            <w:i/>
            <w:lang w:val="en-US"/>
          </w:rPr>
          <w:t>See information about graduate programmes</w:t>
        </w:r>
      </w:hyperlink>
      <w:r w:rsidR="00745DBA" w:rsidRPr="00745DBA">
        <w:rPr>
          <w:rFonts w:ascii="Calibri" w:hAnsi="Calibri" w:cs="Calibri"/>
          <w:i/>
          <w:lang w:val="en-US"/>
        </w:rPr>
        <w:t xml:space="preserve">. </w:t>
      </w:r>
    </w:p>
    <w:p w14:paraId="48A09BE6" w14:textId="77777777" w:rsidR="00745DBA" w:rsidRPr="00745DBA" w:rsidRDefault="00745DBA" w:rsidP="00745DBA">
      <w:pPr>
        <w:spacing w:after="0" w:line="276" w:lineRule="auto"/>
        <w:rPr>
          <w:rFonts w:ascii="Calibri" w:hAnsi="Calibri" w:cs="Calibri"/>
          <w:lang w:val="en-US"/>
        </w:rPr>
      </w:pPr>
    </w:p>
    <w:p w14:paraId="54899767" w14:textId="77777777" w:rsidR="00745DBA" w:rsidRPr="00745DBA" w:rsidRDefault="00745DBA" w:rsidP="00233C10">
      <w:pPr>
        <w:pStyle w:val="Heading2"/>
        <w:rPr>
          <w:lang w:val="en-US"/>
        </w:rPr>
      </w:pPr>
      <w:r w:rsidRPr="00745DBA">
        <w:rPr>
          <w:lang w:val="en-US"/>
        </w:rPr>
        <w:t>Language</w:t>
      </w:r>
    </w:p>
    <w:p w14:paraId="3D8223E2" w14:textId="4D27C604" w:rsidR="00745DBA" w:rsidRPr="00C870F7" w:rsidRDefault="00C870F7" w:rsidP="00745DBA">
      <w:pPr>
        <w:spacing w:after="0" w:line="276" w:lineRule="auto"/>
        <w:rPr>
          <w:rFonts w:ascii="Calibri" w:hAnsi="Calibri" w:cs="Calibri"/>
          <w:i/>
          <w:lang w:val="en-US"/>
        </w:rPr>
      </w:pPr>
      <w:r w:rsidRPr="00C870F7">
        <w:rPr>
          <w:rFonts w:ascii="Calibri" w:hAnsi="Calibri" w:cs="Calibri"/>
          <w:lang w:val="en-US"/>
        </w:rPr>
        <w:t>Eng</w:t>
      </w:r>
      <w:r>
        <w:rPr>
          <w:rFonts w:ascii="Calibri" w:hAnsi="Calibri" w:cs="Calibri"/>
          <w:lang w:val="en-US"/>
        </w:rPr>
        <w:t>lish</w:t>
      </w:r>
    </w:p>
    <w:p w14:paraId="44A76A4C"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English or Danish. Note that all courses have to be provided in English if required by non-Danish participants.</w:t>
      </w:r>
    </w:p>
    <w:p w14:paraId="65A5AD3D" w14:textId="77777777" w:rsidR="00745DBA" w:rsidRPr="00745DBA" w:rsidRDefault="00745DBA" w:rsidP="00745DBA">
      <w:pPr>
        <w:spacing w:after="0" w:line="276" w:lineRule="auto"/>
        <w:rPr>
          <w:rFonts w:ascii="Calibri" w:hAnsi="Calibri" w:cs="Calibri"/>
          <w:lang w:val="en-US"/>
        </w:rPr>
      </w:pPr>
    </w:p>
    <w:p w14:paraId="1FF3EFE1" w14:textId="77777777" w:rsidR="00745DBA" w:rsidRPr="00745DBA" w:rsidRDefault="00745DBA" w:rsidP="00233C10">
      <w:pPr>
        <w:pStyle w:val="Heading2"/>
        <w:rPr>
          <w:lang w:val="en-US"/>
        </w:rPr>
      </w:pPr>
      <w:r w:rsidRPr="00745DBA">
        <w:rPr>
          <w:lang w:val="en-US"/>
        </w:rPr>
        <w:t>Form</w:t>
      </w:r>
    </w:p>
    <w:p w14:paraId="76A5BD7C" w14:textId="6F0E634A" w:rsidR="00C870F7" w:rsidRDefault="00C870F7" w:rsidP="00745DBA">
      <w:pPr>
        <w:spacing w:after="0" w:line="276" w:lineRule="auto"/>
        <w:rPr>
          <w:rFonts w:ascii="Calibri" w:hAnsi="Calibri" w:cs="Calibri"/>
          <w:lang w:val="en-US"/>
        </w:rPr>
      </w:pPr>
      <w:r w:rsidRPr="00C870F7">
        <w:rPr>
          <w:rFonts w:ascii="Calibri" w:hAnsi="Calibri" w:cs="Calibri"/>
          <w:lang w:val="en-US"/>
        </w:rPr>
        <w:t>Lectures in four half days, four optional exercise hours placed as one each week.</w:t>
      </w:r>
      <w:r w:rsidR="00AF36F4">
        <w:rPr>
          <w:rFonts w:ascii="Calibri" w:hAnsi="Calibri" w:cs="Calibri"/>
          <w:lang w:val="en-US"/>
        </w:rPr>
        <w:t xml:space="preserve"> A mandatory take-home exam will be graded pass or fail is required in order to receive credit. </w:t>
      </w:r>
    </w:p>
    <w:p w14:paraId="2D5ACECB" w14:textId="77777777" w:rsidR="00C870F7" w:rsidRDefault="00C870F7" w:rsidP="00745DBA">
      <w:pPr>
        <w:spacing w:after="0" w:line="276" w:lineRule="auto"/>
        <w:rPr>
          <w:rFonts w:ascii="Calibri" w:hAnsi="Calibri" w:cs="Calibri"/>
          <w:lang w:val="en-US"/>
        </w:rPr>
      </w:pPr>
    </w:p>
    <w:p w14:paraId="5E54AF93" w14:textId="4F633E53"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 xml:space="preserve">For instance: Lectures, group work, discussions, poster presentations, exercises or others. If additional hours are stated in the budget, please make sure to describe the extra workload. </w:t>
      </w:r>
    </w:p>
    <w:p w14:paraId="71E071FE" w14:textId="77777777" w:rsidR="00745DBA" w:rsidRPr="00745DBA" w:rsidRDefault="00745DBA" w:rsidP="00745DBA">
      <w:pPr>
        <w:spacing w:after="0" w:line="276" w:lineRule="auto"/>
        <w:rPr>
          <w:rFonts w:ascii="Calibri" w:hAnsi="Calibri" w:cs="Calibri"/>
          <w:lang w:val="en-US"/>
        </w:rPr>
      </w:pPr>
    </w:p>
    <w:p w14:paraId="4A820413" w14:textId="77777777" w:rsidR="00745DBA" w:rsidRPr="00745DBA" w:rsidRDefault="00745DBA" w:rsidP="00233C10">
      <w:pPr>
        <w:pStyle w:val="Heading2"/>
        <w:rPr>
          <w:lang w:val="en-US"/>
        </w:rPr>
      </w:pPr>
      <w:r w:rsidRPr="00745DBA">
        <w:rPr>
          <w:lang w:val="en-US"/>
        </w:rPr>
        <w:t>Course director</w:t>
      </w:r>
    </w:p>
    <w:p w14:paraId="78E32ED5" w14:textId="7C5EFA94" w:rsidR="00745DBA" w:rsidRPr="00C870F7" w:rsidRDefault="00C870F7" w:rsidP="00745DBA">
      <w:pPr>
        <w:spacing w:after="0" w:line="276" w:lineRule="auto"/>
        <w:rPr>
          <w:rFonts w:ascii="Calibri" w:hAnsi="Calibri" w:cs="Calibri"/>
          <w:lang w:val="en-US"/>
        </w:rPr>
      </w:pPr>
      <w:r>
        <w:rPr>
          <w:rFonts w:ascii="Calibri" w:hAnsi="Calibri" w:cs="Calibri"/>
          <w:lang w:val="en-US"/>
        </w:rPr>
        <w:t xml:space="preserve">Associate professor </w:t>
      </w:r>
      <w:r w:rsidRPr="00C870F7">
        <w:rPr>
          <w:rFonts w:ascii="Calibri" w:hAnsi="Calibri" w:cs="Calibri"/>
          <w:lang w:val="en-US"/>
        </w:rPr>
        <w:t>Micha</w:t>
      </w:r>
      <w:r>
        <w:rPr>
          <w:rFonts w:ascii="Calibri" w:hAnsi="Calibri" w:cs="Calibri"/>
          <w:lang w:val="en-US"/>
        </w:rPr>
        <w:t>el Sachs, Section of Biostatistics, Dept. of Public Health.</w:t>
      </w:r>
    </w:p>
    <w:p w14:paraId="3E888ABA" w14:textId="77777777"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t>Name, title, affiliation, email</w:t>
      </w:r>
      <w:r w:rsidRPr="00745DBA">
        <w:rPr>
          <w:rFonts w:ascii="Calibri" w:hAnsi="Calibri" w:cs="Calibri"/>
          <w:i/>
          <w:lang w:val="en-US"/>
        </w:rPr>
        <w:tab/>
      </w:r>
    </w:p>
    <w:p w14:paraId="173EEA66" w14:textId="77777777" w:rsidR="00745DBA" w:rsidRPr="00745DBA" w:rsidRDefault="00745DBA" w:rsidP="00745DBA">
      <w:pPr>
        <w:spacing w:after="0" w:line="276" w:lineRule="auto"/>
        <w:rPr>
          <w:rFonts w:ascii="Calibri" w:hAnsi="Calibri" w:cs="Calibri"/>
          <w:lang w:val="en-US"/>
        </w:rPr>
      </w:pPr>
    </w:p>
    <w:p w14:paraId="63B302F3" w14:textId="77777777" w:rsidR="00745DBA" w:rsidRPr="00745DBA" w:rsidRDefault="00745DBA" w:rsidP="00233C10">
      <w:pPr>
        <w:pStyle w:val="Heading2"/>
        <w:rPr>
          <w:lang w:val="en-US"/>
        </w:rPr>
      </w:pPr>
      <w:r w:rsidRPr="00745DBA">
        <w:rPr>
          <w:lang w:val="en-US"/>
        </w:rPr>
        <w:t>Teachers</w:t>
      </w:r>
    </w:p>
    <w:p w14:paraId="3E87330D" w14:textId="77777777" w:rsidR="00C870F7" w:rsidRDefault="00C870F7" w:rsidP="00745DBA">
      <w:pPr>
        <w:spacing w:after="0" w:line="276" w:lineRule="auto"/>
        <w:rPr>
          <w:rFonts w:ascii="Calibri" w:hAnsi="Calibri" w:cs="Calibri"/>
          <w:lang w:val="en-US"/>
        </w:rPr>
      </w:pPr>
      <w:r w:rsidRPr="00C870F7">
        <w:rPr>
          <w:rFonts w:ascii="Calibri" w:hAnsi="Calibri" w:cs="Calibri"/>
          <w:lang w:val="en-US"/>
        </w:rPr>
        <w:t>Michael Sachs and other members of the staff at the Section of Biostatistics.</w:t>
      </w:r>
    </w:p>
    <w:p w14:paraId="3CFB3534" w14:textId="21FE942C" w:rsidR="00745DBA" w:rsidRPr="00745DBA" w:rsidRDefault="00745DBA" w:rsidP="00745DBA">
      <w:pPr>
        <w:spacing w:after="0" w:line="276" w:lineRule="auto"/>
        <w:rPr>
          <w:rFonts w:ascii="Calibri" w:hAnsi="Calibri" w:cs="Calibri"/>
          <w:i/>
          <w:lang w:val="en-US"/>
        </w:rPr>
      </w:pPr>
      <w:r w:rsidRPr="00745DBA">
        <w:rPr>
          <w:rFonts w:ascii="Calibri" w:hAnsi="Calibri" w:cs="Calibri"/>
          <w:i/>
          <w:lang w:val="en-US"/>
        </w:rPr>
        <w:lastRenderedPageBreak/>
        <w:t>Names, titles, affiliations</w:t>
      </w:r>
    </w:p>
    <w:p w14:paraId="0C34F039" w14:textId="77777777" w:rsidR="00745DBA" w:rsidRPr="00745DBA" w:rsidRDefault="00745DBA" w:rsidP="00745DBA">
      <w:pPr>
        <w:spacing w:after="0" w:line="276" w:lineRule="auto"/>
        <w:rPr>
          <w:rFonts w:ascii="Calibri" w:hAnsi="Calibri" w:cs="Calibri"/>
          <w:lang w:val="en-US"/>
        </w:rPr>
      </w:pPr>
    </w:p>
    <w:p w14:paraId="65F0767F" w14:textId="77777777" w:rsidR="00745DBA" w:rsidRPr="00745DBA" w:rsidRDefault="00745DBA" w:rsidP="00233C10">
      <w:pPr>
        <w:pStyle w:val="Heading2"/>
        <w:rPr>
          <w:lang w:val="en-US"/>
        </w:rPr>
      </w:pPr>
      <w:r w:rsidRPr="00745DBA">
        <w:rPr>
          <w:lang w:val="en-US"/>
        </w:rPr>
        <w:t>Dates</w:t>
      </w:r>
    </w:p>
    <w:p w14:paraId="0A0ED4D3" w14:textId="77777777" w:rsidR="00C870F7" w:rsidRPr="00C870F7" w:rsidRDefault="00C870F7" w:rsidP="00C870F7">
      <w:pPr>
        <w:rPr>
          <w:rFonts w:ascii="Calibri" w:hAnsi="Calibri" w:cs="Calibri"/>
          <w:lang w:val="en-US"/>
        </w:rPr>
      </w:pPr>
      <w:r w:rsidRPr="00C870F7">
        <w:rPr>
          <w:rFonts w:ascii="Calibri" w:hAnsi="Calibri" w:cs="Calibri"/>
          <w:lang w:val="en-US"/>
        </w:rPr>
        <w:t>30 October, 2, 6 and 9 November 2023, all days from 10.00-16.00.</w:t>
      </w:r>
    </w:p>
    <w:p w14:paraId="1CC7E107" w14:textId="77777777" w:rsidR="00745DBA" w:rsidRPr="00745DBA" w:rsidRDefault="00745DBA" w:rsidP="00233C10">
      <w:pPr>
        <w:pStyle w:val="Heading2"/>
        <w:rPr>
          <w:lang w:val="en-US"/>
        </w:rPr>
      </w:pPr>
      <w:r w:rsidRPr="00745DBA">
        <w:rPr>
          <w:lang w:val="en-US"/>
        </w:rPr>
        <w:t>Course location</w:t>
      </w:r>
    </w:p>
    <w:p w14:paraId="3B108E07" w14:textId="5AECB2BB" w:rsidR="00745DBA" w:rsidRPr="00745DBA" w:rsidRDefault="00C870F7" w:rsidP="00745DBA">
      <w:pPr>
        <w:spacing w:after="0" w:line="276" w:lineRule="auto"/>
        <w:rPr>
          <w:rFonts w:ascii="Calibri" w:hAnsi="Calibri" w:cs="Calibri"/>
          <w:i/>
          <w:lang w:val="en-US"/>
        </w:rPr>
      </w:pPr>
      <w:r w:rsidRPr="00AF36F4">
        <w:rPr>
          <w:rFonts w:ascii="Calibri" w:hAnsi="Calibri" w:cs="Calibri"/>
          <w:lang w:val="en-US"/>
        </w:rPr>
        <w:t>CSS</w:t>
      </w:r>
    </w:p>
    <w:p w14:paraId="05257D23" w14:textId="77777777" w:rsidR="00745DBA" w:rsidRPr="00745DBA" w:rsidRDefault="00745DBA" w:rsidP="00745DBA">
      <w:pPr>
        <w:spacing w:after="0" w:line="276" w:lineRule="auto"/>
        <w:rPr>
          <w:rFonts w:ascii="Calibri" w:hAnsi="Calibri" w:cs="Calibri"/>
          <w:lang w:val="en-US"/>
        </w:rPr>
      </w:pPr>
    </w:p>
    <w:p w14:paraId="0A3E4BFC" w14:textId="77777777" w:rsidR="00745DBA" w:rsidRPr="00745DBA" w:rsidRDefault="00745DBA" w:rsidP="00233C10">
      <w:pPr>
        <w:pStyle w:val="Heading2"/>
        <w:rPr>
          <w:lang w:val="en-US"/>
        </w:rPr>
      </w:pPr>
      <w:r w:rsidRPr="00745DBA">
        <w:rPr>
          <w:lang w:val="en-US"/>
        </w:rPr>
        <w:t>Registration</w:t>
      </w:r>
    </w:p>
    <w:p w14:paraId="12F5B2BB" w14:textId="22F9ABB9" w:rsidR="00745DBA" w:rsidRPr="00745DBA" w:rsidRDefault="00745DBA" w:rsidP="00745DBA">
      <w:pPr>
        <w:spacing w:after="0" w:line="276" w:lineRule="auto"/>
        <w:rPr>
          <w:rFonts w:ascii="Calibri" w:hAnsi="Calibri" w:cs="Calibri"/>
          <w:i/>
          <w:lang w:val="en-US"/>
        </w:rPr>
      </w:pPr>
      <w:r w:rsidRPr="00745DBA">
        <w:rPr>
          <w:rFonts w:ascii="Calibri" w:hAnsi="Calibri" w:cs="Calibri"/>
          <w:lang w:val="en-US"/>
        </w:rPr>
        <w:t xml:space="preserve">Please register before </w:t>
      </w:r>
      <w:r w:rsidR="00C870F7" w:rsidRPr="00C870F7">
        <w:rPr>
          <w:rFonts w:ascii="Calibri" w:hAnsi="Calibri" w:cs="Calibri"/>
          <w:lang w:val="en-US"/>
        </w:rPr>
        <w:t>2</w:t>
      </w:r>
      <w:r w:rsidR="00C870F7">
        <w:rPr>
          <w:rFonts w:ascii="Calibri" w:hAnsi="Calibri" w:cs="Calibri"/>
          <w:lang w:val="en-US"/>
        </w:rPr>
        <w:t>9 September 2023</w:t>
      </w:r>
      <w:r w:rsidRPr="00745DBA">
        <w:rPr>
          <w:rFonts w:ascii="Calibri" w:hAnsi="Calibri" w:cs="Calibri"/>
          <w:lang w:val="en-US"/>
        </w:rPr>
        <w:t xml:space="preserve"> </w:t>
      </w:r>
      <w:r w:rsidRPr="00745DBA">
        <w:rPr>
          <w:rFonts w:ascii="Calibri" w:hAnsi="Calibri" w:cs="Calibri"/>
          <w:i/>
          <w:lang w:val="en-US"/>
        </w:rPr>
        <w:t>(Insert date - the Graduate School recommends 4 weeks before course start).</w:t>
      </w:r>
    </w:p>
    <w:p w14:paraId="76D65B8A" w14:textId="00914696" w:rsidR="00745DBA" w:rsidRDefault="00745DBA" w:rsidP="00745DBA">
      <w:pPr>
        <w:spacing w:after="0" w:line="276" w:lineRule="auto"/>
        <w:rPr>
          <w:rFonts w:ascii="Calibri" w:hAnsi="Calibri" w:cs="Calibri"/>
          <w:lang w:val="en-US"/>
        </w:rPr>
      </w:pPr>
    </w:p>
    <w:p w14:paraId="778D0ABB" w14:textId="7D942674" w:rsidR="00E92BD8" w:rsidRPr="003A3BA1" w:rsidRDefault="00E92BD8" w:rsidP="00E92BD8">
      <w:pPr>
        <w:pStyle w:val="Heading2"/>
        <w:rPr>
          <w:lang w:val="en-US"/>
        </w:rPr>
      </w:pPr>
      <w:r w:rsidRPr="003A3BA1">
        <w:rPr>
          <w:lang w:val="en-US"/>
        </w:rPr>
        <w:t>Expected frequency</w:t>
      </w:r>
    </w:p>
    <w:p w14:paraId="37942567" w14:textId="0F36A9A3" w:rsidR="00E92BD8" w:rsidRPr="00C870F7" w:rsidRDefault="00C870F7" w:rsidP="00E92BD8">
      <w:pPr>
        <w:rPr>
          <w:lang w:val="en-US"/>
        </w:rPr>
      </w:pPr>
      <w:r>
        <w:rPr>
          <w:rFonts w:ascii="Calibri" w:hAnsi="Calibri" w:cs="Calibri"/>
          <w:lang w:val="en-US"/>
        </w:rPr>
        <w:t>The course is expected to run again in the Spring 2024</w:t>
      </w:r>
    </w:p>
    <w:p w14:paraId="6BE2E834" w14:textId="1A635F1F" w:rsidR="00E92BD8" w:rsidRPr="003A3BA1" w:rsidRDefault="00E92BD8" w:rsidP="00E92BD8">
      <w:pPr>
        <w:spacing w:after="0" w:line="276" w:lineRule="auto"/>
        <w:rPr>
          <w:rFonts w:ascii="Calibri" w:hAnsi="Calibri" w:cs="Calibri"/>
          <w:i/>
          <w:lang w:val="en-US"/>
        </w:rPr>
      </w:pPr>
      <w:r w:rsidRPr="003A3BA1">
        <w:rPr>
          <w:rFonts w:ascii="Calibri" w:hAnsi="Calibri" w:cs="Calibri"/>
          <w:i/>
          <w:lang w:val="en-US"/>
        </w:rPr>
        <w:t>If the course is recurrent and held at specific times each year, or you already know when the course is scheduled to be held again, you can state it here.</w:t>
      </w:r>
    </w:p>
    <w:p w14:paraId="4DBC1B3B" w14:textId="446D7F13" w:rsidR="00E92BD8" w:rsidRPr="00E92BD8" w:rsidRDefault="00E92BD8" w:rsidP="00E92BD8">
      <w:pPr>
        <w:spacing w:after="0" w:line="276" w:lineRule="auto"/>
        <w:rPr>
          <w:rFonts w:ascii="Calibri" w:hAnsi="Calibri" w:cs="Calibri"/>
          <w:i/>
          <w:lang w:val="en-US"/>
        </w:rPr>
      </w:pPr>
    </w:p>
    <w:p w14:paraId="5354BA9E" w14:textId="77777777" w:rsidR="00E92BD8" w:rsidRPr="00E92BD8" w:rsidRDefault="00E92BD8" w:rsidP="00E92BD8">
      <w:pPr>
        <w:rPr>
          <w:lang w:val="en-US"/>
        </w:rPr>
      </w:pPr>
    </w:p>
    <w:p w14:paraId="1882B266" w14:textId="77777777" w:rsidR="00745DBA" w:rsidRPr="00745DBA" w:rsidRDefault="00745DBA" w:rsidP="00745DBA">
      <w:pPr>
        <w:spacing w:after="0" w:line="276" w:lineRule="auto"/>
        <w:rPr>
          <w:rFonts w:ascii="Calibri" w:hAnsi="Calibri" w:cs="Calibri"/>
          <w:lang w:val="en-US"/>
        </w:rPr>
      </w:pPr>
      <w:r w:rsidRPr="00745DBA">
        <w:rPr>
          <w:rFonts w:ascii="Calibri" w:hAnsi="Calibri" w:cs="Calibri"/>
          <w:lang w:val="en-US"/>
        </w:rPr>
        <w:t xml:space="preserve">Seats to PhD students from other Danish universities will be allocated on a first-come, first-served basis and according to the applicable rules. </w:t>
      </w:r>
    </w:p>
    <w:p w14:paraId="6902B0DE" w14:textId="77777777" w:rsidR="00745DBA" w:rsidRPr="00745DBA" w:rsidRDefault="00745DBA" w:rsidP="00745DBA">
      <w:pPr>
        <w:spacing w:after="0" w:line="276" w:lineRule="auto"/>
        <w:rPr>
          <w:rFonts w:ascii="Calibri" w:hAnsi="Calibri" w:cs="Calibri"/>
          <w:lang w:val="en-US"/>
        </w:rPr>
      </w:pPr>
      <w:r w:rsidRPr="00745DBA">
        <w:rPr>
          <w:rFonts w:ascii="Calibri" w:hAnsi="Calibri" w:cs="Calibri"/>
          <w:lang w:val="en-US"/>
        </w:rPr>
        <w:t>Applications from other participants will be considered after the last day of enrolment.</w:t>
      </w:r>
    </w:p>
    <w:p w14:paraId="27482F3C" w14:textId="77777777" w:rsidR="00C4295E" w:rsidRPr="00745DBA" w:rsidRDefault="00C4295E" w:rsidP="00745DBA">
      <w:pPr>
        <w:spacing w:after="0"/>
        <w:rPr>
          <w:rFonts w:ascii="Calibri" w:hAnsi="Calibri" w:cs="Calibri"/>
          <w:lang w:val="en-US"/>
        </w:rPr>
      </w:pPr>
    </w:p>
    <w:sectPr w:rsidR="00C4295E" w:rsidRPr="00745DBA" w:rsidSect="001345FF">
      <w:footerReference w:type="default" r:id="rId12"/>
      <w:headerReference w:type="first" r:id="rId13"/>
      <w:footerReference w:type="first" r:id="rId14"/>
      <w:pgSz w:w="11906" w:h="16838" w:code="9"/>
      <w:pgMar w:top="1644" w:right="1310" w:bottom="811" w:left="1230"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7F4E" w14:textId="77777777" w:rsidR="0026025A" w:rsidRDefault="0026025A" w:rsidP="004E2AD8">
      <w:r>
        <w:separator/>
      </w:r>
    </w:p>
  </w:endnote>
  <w:endnote w:type="continuationSeparator" w:id="0">
    <w:p w14:paraId="770960BD" w14:textId="77777777" w:rsidR="0026025A" w:rsidRDefault="0026025A" w:rsidP="004E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6628"/>
      <w:docPartObj>
        <w:docPartGallery w:val="Page Numbers (Bottom of Page)"/>
        <w:docPartUnique/>
      </w:docPartObj>
    </w:sdtPr>
    <w:sdtContent>
      <w:p w14:paraId="3ED0D2CA" w14:textId="77777777" w:rsidR="00455DB5" w:rsidRDefault="00455DB5">
        <w:pPr>
          <w:pStyle w:val="Footer"/>
          <w:jc w:val="center"/>
        </w:pPr>
        <w:r>
          <w:fldChar w:fldCharType="begin"/>
        </w:r>
        <w:r>
          <w:instrText>PAGE   \* MERGEFORMAT</w:instrText>
        </w:r>
        <w:r>
          <w:fldChar w:fldCharType="separate"/>
        </w:r>
        <w:r w:rsidR="00F13D61">
          <w:rPr>
            <w:noProof/>
          </w:rPr>
          <w:t>2</w:t>
        </w:r>
        <w:r>
          <w:fldChar w:fldCharType="end"/>
        </w:r>
      </w:p>
    </w:sdtContent>
  </w:sdt>
  <w:p w14:paraId="6C337210" w14:textId="77777777" w:rsidR="00843A40" w:rsidRPr="0017746E" w:rsidRDefault="00843A40" w:rsidP="0017746E">
    <w:pPr>
      <w:pStyle w:val="Foote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866045"/>
      <w:docPartObj>
        <w:docPartGallery w:val="Page Numbers (Bottom of Page)"/>
        <w:docPartUnique/>
      </w:docPartObj>
    </w:sdtPr>
    <w:sdtContent>
      <w:p w14:paraId="552074CF" w14:textId="77777777" w:rsidR="00455DB5" w:rsidRDefault="00455DB5">
        <w:pPr>
          <w:pStyle w:val="Footer"/>
          <w:jc w:val="center"/>
        </w:pPr>
        <w:r>
          <w:fldChar w:fldCharType="begin"/>
        </w:r>
        <w:r>
          <w:instrText>PAGE   \* MERGEFORMAT</w:instrText>
        </w:r>
        <w:r>
          <w:fldChar w:fldCharType="separate"/>
        </w:r>
        <w:r w:rsidR="00F13D61">
          <w:rPr>
            <w:noProof/>
          </w:rPr>
          <w:t>1</w:t>
        </w:r>
        <w:r>
          <w:fldChar w:fldCharType="end"/>
        </w:r>
      </w:p>
    </w:sdtContent>
  </w:sdt>
  <w:p w14:paraId="592E18EB" w14:textId="77777777" w:rsidR="00FE3C5B" w:rsidRDefault="00FE3C5B" w:rsidP="007A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28710" w14:textId="77777777" w:rsidR="0026025A" w:rsidRDefault="0026025A" w:rsidP="004E2AD8">
      <w:r>
        <w:separator/>
      </w:r>
    </w:p>
  </w:footnote>
  <w:footnote w:type="continuationSeparator" w:id="0">
    <w:p w14:paraId="227A0224" w14:textId="77777777" w:rsidR="0026025A" w:rsidRDefault="0026025A"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0EBA" w14:textId="77777777" w:rsidR="00FE3C5B" w:rsidRDefault="00FE3C5B" w:rsidP="00FE3C5B">
    <w:pPr>
      <w:spacing w:line="60" w:lineRule="exact"/>
    </w:pPr>
    <w:r>
      <w:rPr>
        <w:noProof/>
        <w:lang w:val="en-US"/>
      </w:rPr>
      <mc:AlternateContent>
        <mc:Choice Requires="wps">
          <w:drawing>
            <wp:anchor distT="0" distB="0" distL="114300" distR="114300" simplePos="0" relativeHeight="251655680" behindDoc="0" locked="0" layoutInCell="1" allowOverlap="1" wp14:anchorId="42BC9601" wp14:editId="57D3779C">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901A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BBD59" id="SD_Line_1_HIDE" o:spid="_x0000_s1026" style="position:absolute;margin-left:-2.85pt;margin-top:82.8pt;width:600.95pt;height:.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" fillcolor="#901a1f" stroked="f" strokeweight="2pt">
              <w10:wrap anchorx="page" anchory="page"/>
            </v:rect>
          </w:pict>
        </mc:Fallback>
      </mc:AlternateContent>
    </w:r>
  </w:p>
  <w:tbl>
    <w:tblPr>
      <w:tblStyle w:val="TableGrid"/>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rsidRPr="00AF36F4" w14:paraId="271B11BC" w14:textId="77777777" w:rsidTr="00CC1D48">
      <w:tc>
        <w:tcPr>
          <w:tcW w:w="7864" w:type="dxa"/>
        </w:tcPr>
        <w:p w14:paraId="088AC9A5" w14:textId="77777777" w:rsidR="00FE3C5B" w:rsidRPr="00F34E1C" w:rsidRDefault="001345FF" w:rsidP="00F34E1C">
          <w:pPr>
            <w:pStyle w:val="Template-Hoved20"/>
          </w:pPr>
          <w:bookmarkStart w:id="0" w:name="SD_OFF_Line1"/>
          <w:r>
            <w:t>UNIVERSITY OF COPENHAGEN</w:t>
          </w:r>
          <w:bookmarkEnd w:id="0"/>
        </w:p>
        <w:p w14:paraId="4F666AC6" w14:textId="77777777" w:rsidR="00FE3C5B" w:rsidRPr="00E93EA2" w:rsidRDefault="001345FF" w:rsidP="00F34E1C">
          <w:pPr>
            <w:pStyle w:val="Template-Hoved1a"/>
          </w:pPr>
          <w:bookmarkStart w:id="1" w:name="SD_OFF_Line3"/>
          <w:r>
            <w:t>FACULTY OF HEALTH AND MEDICAL SCIENCES</w:t>
          </w:r>
          <w:bookmarkEnd w:id="1"/>
        </w:p>
      </w:tc>
    </w:tr>
    <w:tr w:rsidR="00745DBA" w:rsidRPr="00AF36F4" w14:paraId="6E5A1B01" w14:textId="77777777" w:rsidTr="00CC1D48">
      <w:tc>
        <w:tcPr>
          <w:tcW w:w="7864" w:type="dxa"/>
        </w:tcPr>
        <w:p w14:paraId="54843109" w14:textId="77777777" w:rsidR="00745DBA" w:rsidRPr="00745DBA" w:rsidRDefault="00745DBA" w:rsidP="00745DBA">
          <w:pPr>
            <w:rPr>
              <w:lang w:val="en-US"/>
            </w:rPr>
          </w:pPr>
        </w:p>
      </w:tc>
    </w:tr>
  </w:tbl>
  <w:p w14:paraId="11CAF56B" w14:textId="77777777" w:rsidR="00737446" w:rsidRDefault="001345FF" w:rsidP="00737446">
    <w:pPr>
      <w:pStyle w:val="Header"/>
      <w:spacing w:line="120" w:lineRule="exact"/>
    </w:pPr>
    <w:r>
      <w:rPr>
        <w:noProof/>
        <w:lang w:val="en-US"/>
      </w:rPr>
      <w:drawing>
        <wp:anchor distT="0" distB="0" distL="114300" distR="114300" simplePos="0" relativeHeight="251654655" behindDoc="0" locked="0" layoutInCell="1" allowOverlap="1" wp14:anchorId="66A06DF1" wp14:editId="33A6A153">
          <wp:simplePos x="0" y="0"/>
          <wp:positionH relativeFrom="page">
            <wp:align>right</wp:align>
          </wp:positionH>
          <wp:positionV relativeFrom="page">
            <wp:posOffset>283845</wp:posOffset>
          </wp:positionV>
          <wp:extent cx="1133903" cy="830580"/>
          <wp:effectExtent l="0" t="0" r="0" b="7620"/>
          <wp:wrapNone/>
          <wp:docPr id="9" name="Logo_HIDE_1_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rcRect r="-88761"/>
                  <a:stretch>
                    <a:fillRect/>
                  </a:stretch>
                </pic:blipFill>
                <pic:spPr>
                  <a:xfrm>
                    <a:off x="0" y="0"/>
                    <a:ext cx="1133903" cy="830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646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CF040A"/>
    <w:multiLevelType w:val="hybridMultilevel"/>
    <w:tmpl w:val="E8F4A0D6"/>
    <w:lvl w:ilvl="0" w:tplc="ADB45956">
      <w:start w:val="1"/>
      <w:numFmt w:val="decimal"/>
      <w:lvlText w:val="%1."/>
      <w:lvlJc w:val="left"/>
      <w:pPr>
        <w:ind w:left="720" w:hanging="360"/>
      </w:pPr>
      <w:rPr>
        <w:rFonts w:asciiTheme="minorHAnsi" w:eastAsia="Times New Roman" w:hAnsiTheme="minorHAnsi" w:cs="Times New Roman"/>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AEF51CF"/>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0804003"/>
    <w:multiLevelType w:val="hybridMultilevel"/>
    <w:tmpl w:val="3A7C2C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80389164">
    <w:abstractNumId w:val="13"/>
  </w:num>
  <w:num w:numId="2" w16cid:durableId="1753970854">
    <w:abstractNumId w:val="14"/>
  </w:num>
  <w:num w:numId="3" w16cid:durableId="923026477">
    <w:abstractNumId w:val="11"/>
  </w:num>
  <w:num w:numId="4" w16cid:durableId="1660957749">
    <w:abstractNumId w:val="9"/>
  </w:num>
  <w:num w:numId="5" w16cid:durableId="1850094154">
    <w:abstractNumId w:val="7"/>
  </w:num>
  <w:num w:numId="6" w16cid:durableId="1488745933">
    <w:abstractNumId w:val="6"/>
  </w:num>
  <w:num w:numId="7" w16cid:durableId="1888907930">
    <w:abstractNumId w:val="5"/>
  </w:num>
  <w:num w:numId="8" w16cid:durableId="479418566">
    <w:abstractNumId w:val="4"/>
  </w:num>
  <w:num w:numId="9" w16cid:durableId="1222448049">
    <w:abstractNumId w:val="8"/>
  </w:num>
  <w:num w:numId="10" w16cid:durableId="822160146">
    <w:abstractNumId w:val="3"/>
  </w:num>
  <w:num w:numId="11" w16cid:durableId="325017621">
    <w:abstractNumId w:val="2"/>
  </w:num>
  <w:num w:numId="12" w16cid:durableId="361443987">
    <w:abstractNumId w:val="1"/>
  </w:num>
  <w:num w:numId="13" w16cid:durableId="569510601">
    <w:abstractNumId w:val="0"/>
  </w:num>
  <w:num w:numId="14" w16cid:durableId="1762070614">
    <w:abstractNumId w:val="12"/>
  </w:num>
  <w:num w:numId="15" w16cid:durableId="6693342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activeWritingStyle w:appName="MSWord" w:lang="en-GB" w:vendorID="64" w:dllVersion="0" w:nlCheck="1" w:checkStyle="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NjQ3MDc3NDO0NDBX0lEKTi0uzszPAykwqwUAes8q6CwAAAA="/>
  </w:docVars>
  <w:rsids>
    <w:rsidRoot w:val="001345FF"/>
    <w:rsid w:val="0001234F"/>
    <w:rsid w:val="00043358"/>
    <w:rsid w:val="000622C2"/>
    <w:rsid w:val="000629D4"/>
    <w:rsid w:val="000D7E02"/>
    <w:rsid w:val="001345FF"/>
    <w:rsid w:val="0017746E"/>
    <w:rsid w:val="001A1FCD"/>
    <w:rsid w:val="002010DB"/>
    <w:rsid w:val="00210998"/>
    <w:rsid w:val="002177BB"/>
    <w:rsid w:val="00221AE6"/>
    <w:rsid w:val="00222BEF"/>
    <w:rsid w:val="00224473"/>
    <w:rsid w:val="00227EEF"/>
    <w:rsid w:val="00233C10"/>
    <w:rsid w:val="0024195A"/>
    <w:rsid w:val="0025356C"/>
    <w:rsid w:val="0026025A"/>
    <w:rsid w:val="00262805"/>
    <w:rsid w:val="002A5341"/>
    <w:rsid w:val="002A6801"/>
    <w:rsid w:val="002C1F0E"/>
    <w:rsid w:val="002C3822"/>
    <w:rsid w:val="002D6940"/>
    <w:rsid w:val="003000A7"/>
    <w:rsid w:val="003001F0"/>
    <w:rsid w:val="00323E10"/>
    <w:rsid w:val="00325035"/>
    <w:rsid w:val="00340DE2"/>
    <w:rsid w:val="003574DD"/>
    <w:rsid w:val="003A3BA1"/>
    <w:rsid w:val="003B1D97"/>
    <w:rsid w:val="003B46EC"/>
    <w:rsid w:val="003B7886"/>
    <w:rsid w:val="003D4564"/>
    <w:rsid w:val="003E162E"/>
    <w:rsid w:val="004269A1"/>
    <w:rsid w:val="00431D25"/>
    <w:rsid w:val="00436BBF"/>
    <w:rsid w:val="0043759E"/>
    <w:rsid w:val="0044187F"/>
    <w:rsid w:val="00450B09"/>
    <w:rsid w:val="00452254"/>
    <w:rsid w:val="004545E9"/>
    <w:rsid w:val="00455DB5"/>
    <w:rsid w:val="0046353F"/>
    <w:rsid w:val="00464764"/>
    <w:rsid w:val="004703DC"/>
    <w:rsid w:val="004A57F0"/>
    <w:rsid w:val="004A61BB"/>
    <w:rsid w:val="004C5587"/>
    <w:rsid w:val="004E02B3"/>
    <w:rsid w:val="004E2AD8"/>
    <w:rsid w:val="004F2D61"/>
    <w:rsid w:val="004F72D9"/>
    <w:rsid w:val="005003BE"/>
    <w:rsid w:val="0051263F"/>
    <w:rsid w:val="005225AB"/>
    <w:rsid w:val="0052329D"/>
    <w:rsid w:val="00526FB7"/>
    <w:rsid w:val="005853A9"/>
    <w:rsid w:val="00591B7C"/>
    <w:rsid w:val="00592908"/>
    <w:rsid w:val="00595027"/>
    <w:rsid w:val="00597FB3"/>
    <w:rsid w:val="005A374D"/>
    <w:rsid w:val="005A6976"/>
    <w:rsid w:val="005B6273"/>
    <w:rsid w:val="005C5EFB"/>
    <w:rsid w:val="005D619E"/>
    <w:rsid w:val="005F573F"/>
    <w:rsid w:val="006021E1"/>
    <w:rsid w:val="00611BF5"/>
    <w:rsid w:val="00615783"/>
    <w:rsid w:val="0061767A"/>
    <w:rsid w:val="00646CB0"/>
    <w:rsid w:val="00651B67"/>
    <w:rsid w:val="00665C1F"/>
    <w:rsid w:val="006723A5"/>
    <w:rsid w:val="006A1F9D"/>
    <w:rsid w:val="006A654C"/>
    <w:rsid w:val="006B469E"/>
    <w:rsid w:val="006E0E4C"/>
    <w:rsid w:val="006E22AB"/>
    <w:rsid w:val="006F6CEA"/>
    <w:rsid w:val="007330CD"/>
    <w:rsid w:val="00737446"/>
    <w:rsid w:val="00744EBF"/>
    <w:rsid w:val="00745DBA"/>
    <w:rsid w:val="00764213"/>
    <w:rsid w:val="007A7F2C"/>
    <w:rsid w:val="007B5EE0"/>
    <w:rsid w:val="007C2116"/>
    <w:rsid w:val="007E176A"/>
    <w:rsid w:val="007F6546"/>
    <w:rsid w:val="008054EC"/>
    <w:rsid w:val="00805659"/>
    <w:rsid w:val="0083609B"/>
    <w:rsid w:val="00836F18"/>
    <w:rsid w:val="00843A40"/>
    <w:rsid w:val="00875699"/>
    <w:rsid w:val="008B1646"/>
    <w:rsid w:val="008B3716"/>
    <w:rsid w:val="008D2A5E"/>
    <w:rsid w:val="008D50AD"/>
    <w:rsid w:val="008E1247"/>
    <w:rsid w:val="008F10B7"/>
    <w:rsid w:val="00920D43"/>
    <w:rsid w:val="009242D1"/>
    <w:rsid w:val="0092648F"/>
    <w:rsid w:val="00935079"/>
    <w:rsid w:val="00936236"/>
    <w:rsid w:val="00945035"/>
    <w:rsid w:val="00947D73"/>
    <w:rsid w:val="00955368"/>
    <w:rsid w:val="009815BF"/>
    <w:rsid w:val="00984225"/>
    <w:rsid w:val="009C1812"/>
    <w:rsid w:val="009E5074"/>
    <w:rsid w:val="00A051E4"/>
    <w:rsid w:val="00A13C6A"/>
    <w:rsid w:val="00A2722A"/>
    <w:rsid w:val="00A36A60"/>
    <w:rsid w:val="00A36B56"/>
    <w:rsid w:val="00A46000"/>
    <w:rsid w:val="00A514C4"/>
    <w:rsid w:val="00A74833"/>
    <w:rsid w:val="00AA0119"/>
    <w:rsid w:val="00AA20DA"/>
    <w:rsid w:val="00AA2B2B"/>
    <w:rsid w:val="00AE4DB3"/>
    <w:rsid w:val="00AF36F4"/>
    <w:rsid w:val="00B17D8F"/>
    <w:rsid w:val="00B26196"/>
    <w:rsid w:val="00B5257B"/>
    <w:rsid w:val="00B557DF"/>
    <w:rsid w:val="00B80E93"/>
    <w:rsid w:val="00B823F8"/>
    <w:rsid w:val="00BB6E0D"/>
    <w:rsid w:val="00BC41C3"/>
    <w:rsid w:val="00BD0F9F"/>
    <w:rsid w:val="00BE3093"/>
    <w:rsid w:val="00BF711F"/>
    <w:rsid w:val="00C051CE"/>
    <w:rsid w:val="00C07CA5"/>
    <w:rsid w:val="00C125DB"/>
    <w:rsid w:val="00C22707"/>
    <w:rsid w:val="00C22EE7"/>
    <w:rsid w:val="00C35DC5"/>
    <w:rsid w:val="00C4295E"/>
    <w:rsid w:val="00C82346"/>
    <w:rsid w:val="00C870F7"/>
    <w:rsid w:val="00C91C6A"/>
    <w:rsid w:val="00CC1D48"/>
    <w:rsid w:val="00CD6CCC"/>
    <w:rsid w:val="00CD7C3B"/>
    <w:rsid w:val="00D32B5F"/>
    <w:rsid w:val="00D355B5"/>
    <w:rsid w:val="00D35FD9"/>
    <w:rsid w:val="00D439CA"/>
    <w:rsid w:val="00D476DD"/>
    <w:rsid w:val="00D538CF"/>
    <w:rsid w:val="00D623AB"/>
    <w:rsid w:val="00D7584B"/>
    <w:rsid w:val="00D822EF"/>
    <w:rsid w:val="00D94D31"/>
    <w:rsid w:val="00DC7F98"/>
    <w:rsid w:val="00DF0596"/>
    <w:rsid w:val="00E00EF9"/>
    <w:rsid w:val="00E02769"/>
    <w:rsid w:val="00E2308D"/>
    <w:rsid w:val="00E405B7"/>
    <w:rsid w:val="00E80E60"/>
    <w:rsid w:val="00E92BD8"/>
    <w:rsid w:val="00E92D5E"/>
    <w:rsid w:val="00E93EA2"/>
    <w:rsid w:val="00EA7F64"/>
    <w:rsid w:val="00EC08AD"/>
    <w:rsid w:val="00EC09A1"/>
    <w:rsid w:val="00EC45F9"/>
    <w:rsid w:val="00ED4EA1"/>
    <w:rsid w:val="00EF049F"/>
    <w:rsid w:val="00EF74DB"/>
    <w:rsid w:val="00F13D61"/>
    <w:rsid w:val="00F17833"/>
    <w:rsid w:val="00F26CF9"/>
    <w:rsid w:val="00F323DA"/>
    <w:rsid w:val="00F34E1C"/>
    <w:rsid w:val="00F36B08"/>
    <w:rsid w:val="00F636A6"/>
    <w:rsid w:val="00F74AE2"/>
    <w:rsid w:val="00F75EB3"/>
    <w:rsid w:val="00F771A2"/>
    <w:rsid w:val="00F81801"/>
    <w:rsid w:val="00F81ED9"/>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B3AAD"/>
  <w15:docId w15:val="{42F864C6-470E-4C23-8DD9-71ECBEF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DB5"/>
    <w:pPr>
      <w:spacing w:after="160" w:line="259" w:lineRule="auto"/>
    </w:pPr>
    <w:rPr>
      <w:rFonts w:asciiTheme="minorHAnsi" w:eastAsiaTheme="minorHAnsi" w:hAnsiTheme="minorHAnsi" w:cstheme="minorBidi"/>
      <w:lang w:eastAsia="en-US"/>
    </w:rPr>
  </w:style>
  <w:style w:type="paragraph" w:styleId="Heading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Heading2">
    <w:name w:val="heading 2"/>
    <w:basedOn w:val="Normal"/>
    <w:next w:val="Normal"/>
    <w:uiPriority w:val="1"/>
    <w:qFormat/>
    <w:rsid w:val="00233C10"/>
    <w:pPr>
      <w:keepNext/>
      <w:spacing w:after="280" w:line="360" w:lineRule="atLeast"/>
      <w:outlineLvl w:val="1"/>
    </w:pPr>
    <w:rPr>
      <w:rFonts w:ascii="Calibri" w:hAnsi="Calibri" w:cs="Arial"/>
      <w:b/>
      <w:bCs/>
      <w:iCs/>
      <w:szCs w:val="28"/>
    </w:rPr>
  </w:style>
  <w:style w:type="paragraph" w:styleId="Heading3">
    <w:name w:val="heading 3"/>
    <w:basedOn w:val="Normal"/>
    <w:next w:val="Normal"/>
    <w:uiPriority w:val="1"/>
    <w:rsid w:val="00C4295E"/>
    <w:pPr>
      <w:keepNext/>
      <w:spacing w:before="280"/>
      <w:outlineLvl w:val="2"/>
    </w:pPr>
    <w:rPr>
      <w:rFonts w:cs="Arial"/>
      <w:b/>
      <w:bCs/>
      <w:sz w:val="26"/>
      <w:szCs w:val="26"/>
    </w:rPr>
  </w:style>
  <w:style w:type="paragraph" w:styleId="Heading4">
    <w:name w:val="heading 4"/>
    <w:basedOn w:val="Normal"/>
    <w:next w:val="Normal"/>
    <w:link w:val="Heading4Char"/>
    <w:uiPriority w:val="1"/>
    <w:semiHidden/>
    <w:rsid w:val="002177B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1"/>
    <w:semiHidden/>
    <w:rsid w:val="002177BB"/>
    <w:pPr>
      <w:keepNext/>
      <w:keepLines/>
      <w:spacing w:before="200"/>
      <w:outlineLvl w:val="4"/>
    </w:pPr>
    <w:rPr>
      <w:rFonts w:eastAsiaTheme="majorEastAsia" w:cstheme="majorBidi"/>
    </w:rPr>
  </w:style>
  <w:style w:type="paragraph" w:styleId="Heading6">
    <w:name w:val="heading 6"/>
    <w:basedOn w:val="Normal"/>
    <w:next w:val="Normal"/>
    <w:link w:val="Heading6Char"/>
    <w:uiPriority w:val="1"/>
    <w:semiHidden/>
    <w:rsid w:val="002177BB"/>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1"/>
    <w:semiHidden/>
    <w:rsid w:val="002177BB"/>
    <w:pPr>
      <w:keepNext/>
      <w:keepLines/>
      <w:spacing w:before="200"/>
      <w:outlineLvl w:val="6"/>
    </w:pPr>
    <w:rPr>
      <w:rFonts w:eastAsiaTheme="majorEastAsia" w:cstheme="majorBidi"/>
      <w:i/>
      <w:iCs/>
    </w:rPr>
  </w:style>
  <w:style w:type="paragraph" w:styleId="Heading8">
    <w:name w:val="heading 8"/>
    <w:basedOn w:val="Normal"/>
    <w:next w:val="Normal"/>
    <w:link w:val="Heading8Char"/>
    <w:uiPriority w:val="1"/>
    <w:semiHidden/>
    <w:rsid w:val="002177BB"/>
    <w:pPr>
      <w:keepNext/>
      <w:keepLines/>
      <w:spacing w:before="200"/>
      <w:outlineLvl w:val="7"/>
    </w:pPr>
    <w:rPr>
      <w:rFonts w:eastAsiaTheme="majorEastAsia" w:cstheme="majorBidi"/>
      <w:sz w:val="20"/>
      <w:szCs w:val="20"/>
    </w:rPr>
  </w:style>
  <w:style w:type="paragraph" w:styleId="Heading9">
    <w:name w:val="heading 9"/>
    <w:basedOn w:val="Normal"/>
    <w:next w:val="Normal"/>
    <w:link w:val="Heading9Char"/>
    <w:uiPriority w:val="1"/>
    <w:semiHidden/>
    <w:rsid w:val="002177BB"/>
    <w:pPr>
      <w:keepNext/>
      <w:keepLines/>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43358"/>
    <w:pPr>
      <w:tabs>
        <w:tab w:val="center" w:pos="4819"/>
        <w:tab w:val="right" w:pos="9638"/>
      </w:tabs>
      <w:spacing w:line="240" w:lineRule="auto"/>
    </w:pPr>
    <w:rPr>
      <w:sz w:val="8"/>
    </w:rPr>
  </w:style>
  <w:style w:type="paragraph" w:styleId="Footer">
    <w:name w:val="footer"/>
    <w:basedOn w:val="Normal"/>
    <w:link w:val="FooterChar"/>
    <w:uiPriority w:val="99"/>
    <w:rsid w:val="000629D4"/>
    <w:pPr>
      <w:tabs>
        <w:tab w:val="center" w:pos="4819"/>
        <w:tab w:val="right" w:pos="9638"/>
      </w:tabs>
    </w:p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lang w:val="en-GB"/>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FooterChar">
    <w:name w:val="Footer Char"/>
    <w:basedOn w:val="DefaultParagraphFont"/>
    <w:link w:val="Footer"/>
    <w:uiPriority w:val="99"/>
    <w:rsid w:val="00920D43"/>
  </w:style>
  <w:style w:type="character" w:customStyle="1" w:styleId="HeaderChar">
    <w:name w:val="Header Char"/>
    <w:basedOn w:val="DefaultParagraphFont"/>
    <w:link w:val="Header"/>
    <w:uiPriority w:val="99"/>
    <w:semiHidden/>
    <w:rsid w:val="00920D43"/>
    <w:rPr>
      <w:sz w:val="8"/>
    </w:rPr>
  </w:style>
  <w:style w:type="numbering" w:styleId="111111">
    <w:name w:val="Outline List 2"/>
    <w:basedOn w:val="NoList"/>
    <w:uiPriority w:val="99"/>
    <w:semiHidden/>
    <w:rsid w:val="002177BB"/>
    <w:pPr>
      <w:numPr>
        <w:numId w:val="1"/>
      </w:numPr>
    </w:pPr>
  </w:style>
  <w:style w:type="numbering" w:styleId="1ai">
    <w:name w:val="Outline List 1"/>
    <w:basedOn w:val="NoList"/>
    <w:uiPriority w:val="99"/>
    <w:semiHidden/>
    <w:rsid w:val="002177BB"/>
    <w:pPr>
      <w:numPr>
        <w:numId w:val="2"/>
      </w:numPr>
    </w:pPr>
  </w:style>
  <w:style w:type="character" w:customStyle="1" w:styleId="Heading4Char">
    <w:name w:val="Heading 4 Char"/>
    <w:basedOn w:val="DefaultParagraphFont"/>
    <w:link w:val="Heading4"/>
    <w:uiPriority w:val="1"/>
    <w:semiHidden/>
    <w:rsid w:val="002177BB"/>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1"/>
    <w:semiHidden/>
    <w:rsid w:val="002177BB"/>
    <w:rPr>
      <w:rFonts w:ascii="Arial" w:eastAsiaTheme="majorEastAsia" w:hAnsi="Arial" w:cstheme="majorBidi"/>
      <w:sz w:val="24"/>
      <w:szCs w:val="24"/>
    </w:rPr>
  </w:style>
  <w:style w:type="character" w:customStyle="1" w:styleId="Heading6Char">
    <w:name w:val="Heading 6 Char"/>
    <w:basedOn w:val="DefaultParagraphFont"/>
    <w:link w:val="Heading6"/>
    <w:uiPriority w:val="1"/>
    <w:semiHidden/>
    <w:rsid w:val="002177BB"/>
    <w:rPr>
      <w:rFonts w:ascii="Arial" w:eastAsiaTheme="majorEastAsia" w:hAnsi="Arial" w:cstheme="majorBidi"/>
      <w:i/>
      <w:iCs/>
      <w:sz w:val="24"/>
      <w:szCs w:val="24"/>
    </w:rPr>
  </w:style>
  <w:style w:type="character" w:customStyle="1" w:styleId="Heading7Char">
    <w:name w:val="Heading 7 Char"/>
    <w:basedOn w:val="DefaultParagraphFont"/>
    <w:link w:val="Heading7"/>
    <w:uiPriority w:val="1"/>
    <w:semiHidden/>
    <w:rsid w:val="002177BB"/>
    <w:rPr>
      <w:rFonts w:ascii="Arial" w:eastAsiaTheme="majorEastAsia" w:hAnsi="Arial" w:cstheme="majorBidi"/>
      <w:i/>
      <w:iCs/>
      <w:sz w:val="24"/>
      <w:szCs w:val="24"/>
    </w:rPr>
  </w:style>
  <w:style w:type="character" w:customStyle="1" w:styleId="Heading8Char">
    <w:name w:val="Heading 8 Char"/>
    <w:basedOn w:val="DefaultParagraphFont"/>
    <w:link w:val="Heading8"/>
    <w:uiPriority w:val="1"/>
    <w:semiHidden/>
    <w:rsid w:val="002177BB"/>
    <w:rPr>
      <w:rFonts w:ascii="Arial" w:eastAsiaTheme="majorEastAsia" w:hAnsi="Arial" w:cstheme="majorBidi"/>
    </w:rPr>
  </w:style>
  <w:style w:type="character" w:customStyle="1" w:styleId="Heading9Char">
    <w:name w:val="Heading 9 Char"/>
    <w:basedOn w:val="DefaultParagraphFont"/>
    <w:link w:val="Heading9"/>
    <w:uiPriority w:val="1"/>
    <w:semiHidden/>
    <w:rsid w:val="002177BB"/>
    <w:rPr>
      <w:rFonts w:ascii="Arial" w:eastAsiaTheme="majorEastAsia" w:hAnsi="Arial" w:cstheme="majorBidi"/>
      <w:i/>
      <w:iCs/>
    </w:rPr>
  </w:style>
  <w:style w:type="numbering" w:styleId="ArticleSection">
    <w:name w:val="Outline List 3"/>
    <w:basedOn w:val="NoList"/>
    <w:uiPriority w:val="99"/>
    <w:semiHidden/>
    <w:rsid w:val="002177BB"/>
    <w:pPr>
      <w:numPr>
        <w:numId w:val="3"/>
      </w:numPr>
    </w:pPr>
  </w:style>
  <w:style w:type="paragraph" w:styleId="BalloonText">
    <w:name w:val="Balloon Text"/>
    <w:basedOn w:val="Normal"/>
    <w:link w:val="BalloonTextChar"/>
    <w:uiPriority w:val="99"/>
    <w:semiHidden/>
    <w:rsid w:val="00217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7BB"/>
    <w:rPr>
      <w:rFonts w:ascii="Tahoma" w:hAnsi="Tahoma" w:cs="Tahoma"/>
      <w:sz w:val="16"/>
      <w:szCs w:val="16"/>
    </w:rPr>
  </w:style>
  <w:style w:type="paragraph" w:styleId="Bibliography">
    <w:name w:val="Bibliography"/>
    <w:basedOn w:val="Normal"/>
    <w:next w:val="Normal"/>
    <w:uiPriority w:val="99"/>
    <w:semiHidden/>
    <w:rsid w:val="002177BB"/>
  </w:style>
  <w:style w:type="paragraph" w:styleId="BlockText">
    <w:name w:val="Block Text"/>
    <w:basedOn w:val="Normal"/>
    <w:uiPriority w:val="99"/>
    <w:semiHidden/>
    <w:rsid w:val="002177BB"/>
    <w:pPr>
      <w:pBdr>
        <w:top w:val="single" w:sz="2" w:space="10" w:color="901A1E" w:themeColor="accent1"/>
        <w:left w:val="single" w:sz="2" w:space="10" w:color="901A1E" w:themeColor="accent1"/>
        <w:bottom w:val="single" w:sz="2" w:space="10" w:color="901A1E" w:themeColor="accent1"/>
        <w:right w:val="single" w:sz="2" w:space="10" w:color="901A1E" w:themeColor="accent1"/>
      </w:pBdr>
      <w:ind w:left="1152" w:right="1152"/>
    </w:pPr>
    <w:rPr>
      <w:rFonts w:eastAsiaTheme="minorEastAsia"/>
      <w:i/>
      <w:iCs/>
      <w:color w:val="901A1E" w:themeColor="accent1"/>
    </w:rPr>
  </w:style>
  <w:style w:type="paragraph" w:styleId="BodyText">
    <w:name w:val="Body Text"/>
    <w:basedOn w:val="Normal"/>
    <w:link w:val="BodyTextChar"/>
    <w:uiPriority w:val="99"/>
    <w:semiHidden/>
    <w:rsid w:val="002177BB"/>
    <w:pPr>
      <w:spacing w:after="120"/>
    </w:pPr>
  </w:style>
  <w:style w:type="character" w:customStyle="1" w:styleId="BodyTextChar">
    <w:name w:val="Body Text Char"/>
    <w:basedOn w:val="DefaultParagraphFont"/>
    <w:link w:val="BodyText"/>
    <w:uiPriority w:val="99"/>
    <w:semiHidden/>
    <w:rsid w:val="002177BB"/>
    <w:rPr>
      <w:rFonts w:ascii="Arial" w:hAnsi="Arial"/>
      <w:sz w:val="24"/>
      <w:szCs w:val="24"/>
    </w:rPr>
  </w:style>
  <w:style w:type="paragraph" w:styleId="BodyText2">
    <w:name w:val="Body Text 2"/>
    <w:basedOn w:val="Normal"/>
    <w:link w:val="BodyText2Char"/>
    <w:uiPriority w:val="99"/>
    <w:semiHidden/>
    <w:rsid w:val="002177BB"/>
    <w:pPr>
      <w:spacing w:after="120" w:line="480" w:lineRule="auto"/>
    </w:pPr>
  </w:style>
  <w:style w:type="character" w:customStyle="1" w:styleId="BodyText2Char">
    <w:name w:val="Body Text 2 Char"/>
    <w:basedOn w:val="DefaultParagraphFont"/>
    <w:link w:val="BodyText2"/>
    <w:uiPriority w:val="99"/>
    <w:semiHidden/>
    <w:rsid w:val="002177BB"/>
    <w:rPr>
      <w:rFonts w:ascii="Arial" w:hAnsi="Arial"/>
      <w:sz w:val="24"/>
      <w:szCs w:val="24"/>
    </w:rPr>
  </w:style>
  <w:style w:type="paragraph" w:styleId="BodyText3">
    <w:name w:val="Body Text 3"/>
    <w:basedOn w:val="Normal"/>
    <w:link w:val="BodyText3Char"/>
    <w:uiPriority w:val="99"/>
    <w:semiHidden/>
    <w:rsid w:val="002177BB"/>
    <w:pPr>
      <w:spacing w:after="120"/>
    </w:pPr>
    <w:rPr>
      <w:sz w:val="16"/>
      <w:szCs w:val="16"/>
    </w:rPr>
  </w:style>
  <w:style w:type="character" w:customStyle="1" w:styleId="BodyText3Char">
    <w:name w:val="Body Text 3 Char"/>
    <w:basedOn w:val="DefaultParagraphFont"/>
    <w:link w:val="BodyText3"/>
    <w:uiPriority w:val="99"/>
    <w:semiHidden/>
    <w:rsid w:val="002177BB"/>
    <w:rPr>
      <w:rFonts w:ascii="Arial" w:hAnsi="Arial"/>
      <w:sz w:val="16"/>
      <w:szCs w:val="16"/>
    </w:rPr>
  </w:style>
  <w:style w:type="paragraph" w:styleId="BodyTextFirstIndent">
    <w:name w:val="Body Text First Indent"/>
    <w:basedOn w:val="BodyText"/>
    <w:link w:val="BodyTextFirstIndentChar"/>
    <w:uiPriority w:val="99"/>
    <w:semiHidden/>
    <w:rsid w:val="002177BB"/>
    <w:pPr>
      <w:spacing w:after="0"/>
      <w:ind w:firstLine="360"/>
    </w:pPr>
  </w:style>
  <w:style w:type="character" w:customStyle="1" w:styleId="BodyTextFirstIndentChar">
    <w:name w:val="Body Text First Indent Char"/>
    <w:basedOn w:val="BodyTextChar"/>
    <w:link w:val="BodyTextFirstIndent"/>
    <w:uiPriority w:val="99"/>
    <w:semiHidden/>
    <w:rsid w:val="002177BB"/>
    <w:rPr>
      <w:rFonts w:ascii="Arial" w:hAnsi="Arial"/>
      <w:sz w:val="24"/>
      <w:szCs w:val="24"/>
    </w:rPr>
  </w:style>
  <w:style w:type="paragraph" w:styleId="BodyTextIndent">
    <w:name w:val="Body Text Indent"/>
    <w:basedOn w:val="Normal"/>
    <w:link w:val="BodyTextIndentChar"/>
    <w:uiPriority w:val="99"/>
    <w:semiHidden/>
    <w:rsid w:val="002177BB"/>
    <w:pPr>
      <w:spacing w:after="120"/>
      <w:ind w:left="283"/>
    </w:pPr>
  </w:style>
  <w:style w:type="character" w:customStyle="1" w:styleId="BodyTextIndentChar">
    <w:name w:val="Body Text Indent Char"/>
    <w:basedOn w:val="DefaultParagraphFont"/>
    <w:link w:val="BodyTextIndent"/>
    <w:uiPriority w:val="99"/>
    <w:semiHidden/>
    <w:rsid w:val="002177BB"/>
    <w:rPr>
      <w:rFonts w:ascii="Arial" w:hAnsi="Arial"/>
      <w:sz w:val="24"/>
      <w:szCs w:val="24"/>
    </w:rPr>
  </w:style>
  <w:style w:type="paragraph" w:styleId="BodyTextFirstIndent2">
    <w:name w:val="Body Text First Indent 2"/>
    <w:basedOn w:val="BodyTextIndent"/>
    <w:link w:val="BodyTextFirstIndent2Char"/>
    <w:uiPriority w:val="99"/>
    <w:semiHidden/>
    <w:rsid w:val="002177BB"/>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77BB"/>
    <w:rPr>
      <w:rFonts w:ascii="Arial" w:hAnsi="Arial"/>
      <w:sz w:val="24"/>
      <w:szCs w:val="24"/>
    </w:rPr>
  </w:style>
  <w:style w:type="paragraph" w:styleId="BodyTextIndent2">
    <w:name w:val="Body Text Indent 2"/>
    <w:basedOn w:val="Normal"/>
    <w:link w:val="BodyTextIndent2Char"/>
    <w:uiPriority w:val="99"/>
    <w:semiHidden/>
    <w:rsid w:val="002177BB"/>
    <w:pPr>
      <w:spacing w:after="120" w:line="480" w:lineRule="auto"/>
      <w:ind w:left="283"/>
    </w:pPr>
  </w:style>
  <w:style w:type="character" w:customStyle="1" w:styleId="BodyTextIndent2Char">
    <w:name w:val="Body Text Indent 2 Char"/>
    <w:basedOn w:val="DefaultParagraphFont"/>
    <w:link w:val="BodyTextIndent2"/>
    <w:uiPriority w:val="99"/>
    <w:semiHidden/>
    <w:rsid w:val="002177BB"/>
    <w:rPr>
      <w:rFonts w:ascii="Arial" w:hAnsi="Arial"/>
      <w:sz w:val="24"/>
      <w:szCs w:val="24"/>
    </w:rPr>
  </w:style>
  <w:style w:type="paragraph" w:styleId="BodyTextIndent3">
    <w:name w:val="Body Text Indent 3"/>
    <w:basedOn w:val="Normal"/>
    <w:link w:val="BodyTextIndent3Char"/>
    <w:uiPriority w:val="99"/>
    <w:semiHidden/>
    <w:rsid w:val="002177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77BB"/>
    <w:rPr>
      <w:rFonts w:ascii="Arial" w:hAnsi="Arial"/>
      <w:sz w:val="16"/>
      <w:szCs w:val="16"/>
    </w:rPr>
  </w:style>
  <w:style w:type="character" w:styleId="BookTitle">
    <w:name w:val="Book Title"/>
    <w:basedOn w:val="DefaultParagraphFont"/>
    <w:uiPriority w:val="99"/>
    <w:semiHidden/>
    <w:qFormat/>
    <w:rsid w:val="002177BB"/>
    <w:rPr>
      <w:b/>
      <w:bCs/>
      <w:smallCaps/>
      <w:spacing w:val="5"/>
    </w:rPr>
  </w:style>
  <w:style w:type="paragraph" w:styleId="Caption">
    <w:name w:val="caption"/>
    <w:basedOn w:val="Normal"/>
    <w:next w:val="Normal"/>
    <w:uiPriority w:val="3"/>
    <w:rsid w:val="002177BB"/>
    <w:pPr>
      <w:spacing w:after="200" w:line="240" w:lineRule="auto"/>
    </w:pPr>
    <w:rPr>
      <w:b/>
      <w:bCs/>
      <w:sz w:val="18"/>
      <w:szCs w:val="18"/>
    </w:rPr>
  </w:style>
  <w:style w:type="paragraph" w:styleId="Closing">
    <w:name w:val="Closing"/>
    <w:basedOn w:val="Normal"/>
    <w:link w:val="ClosingChar"/>
    <w:uiPriority w:val="99"/>
    <w:semiHidden/>
    <w:rsid w:val="002177BB"/>
    <w:pPr>
      <w:spacing w:line="240" w:lineRule="auto"/>
      <w:ind w:left="4252"/>
    </w:pPr>
  </w:style>
  <w:style w:type="character" w:customStyle="1" w:styleId="ClosingChar">
    <w:name w:val="Closing Char"/>
    <w:basedOn w:val="DefaultParagraphFont"/>
    <w:link w:val="Closing"/>
    <w:uiPriority w:val="99"/>
    <w:semiHidden/>
    <w:rsid w:val="002177BB"/>
    <w:rPr>
      <w:rFonts w:ascii="Arial" w:hAnsi="Arial"/>
      <w:sz w:val="24"/>
      <w:szCs w:val="24"/>
    </w:rPr>
  </w:style>
  <w:style w:type="table" w:styleId="ColorfulGrid">
    <w:name w:val="Colorful Grid"/>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C5C6" w:themeFill="accent1" w:themeFillTint="33"/>
    </w:tcPr>
    <w:tblStylePr w:type="firstRow">
      <w:rPr>
        <w:b/>
        <w:bCs/>
      </w:rPr>
      <w:tblPr/>
      <w:tcPr>
        <w:shd w:val="clear" w:color="auto" w:fill="EA8B8E" w:themeFill="accent1" w:themeFillTint="66"/>
      </w:tcPr>
    </w:tblStylePr>
    <w:tblStylePr w:type="lastRow">
      <w:rPr>
        <w:b/>
        <w:bCs/>
        <w:color w:val="6E6E6E" w:themeColor="text1"/>
      </w:rPr>
      <w:tblPr/>
      <w:tcPr>
        <w:shd w:val="clear" w:color="auto" w:fill="EA8B8E" w:themeFill="accent1" w:themeFillTint="66"/>
      </w:tcPr>
    </w:tblStylePr>
    <w:tblStylePr w:type="firstCol">
      <w:rPr>
        <w:color w:val="FFFFFF" w:themeColor="background1"/>
      </w:rPr>
      <w:tblPr/>
      <w:tcPr>
        <w:shd w:val="clear" w:color="auto" w:fill="6B1316" w:themeFill="accent1" w:themeFillShade="BF"/>
      </w:tcPr>
    </w:tblStylePr>
    <w:tblStylePr w:type="lastCol">
      <w:rPr>
        <w:color w:val="FFFFFF" w:themeColor="background1"/>
      </w:rPr>
      <w:tblPr/>
      <w:tcPr>
        <w:shd w:val="clear" w:color="auto" w:fill="6B1316" w:themeFill="accent1" w:themeFillShade="BF"/>
      </w:tc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ColorfulGrid-Accent2">
    <w:name w:val="Colorful Grid Accent 2"/>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1DBD6" w:themeFill="accent2" w:themeFillTint="33"/>
    </w:tcPr>
    <w:tblStylePr w:type="firstRow">
      <w:rPr>
        <w:b/>
        <w:bCs/>
      </w:rPr>
      <w:tblPr/>
      <w:tcPr>
        <w:shd w:val="clear" w:color="auto" w:fill="E3B7AD" w:themeFill="accent2" w:themeFillTint="66"/>
      </w:tcPr>
    </w:tblStylePr>
    <w:tblStylePr w:type="lastRow">
      <w:rPr>
        <w:b/>
        <w:bCs/>
        <w:color w:val="6E6E6E" w:themeColor="text1"/>
      </w:rPr>
      <w:tblPr/>
      <w:tcPr>
        <w:shd w:val="clear" w:color="auto" w:fill="E3B7AD" w:themeFill="accent2" w:themeFillTint="66"/>
      </w:tcPr>
    </w:tblStylePr>
    <w:tblStylePr w:type="firstCol">
      <w:rPr>
        <w:color w:val="FFFFFF" w:themeColor="background1"/>
      </w:rPr>
      <w:tblPr/>
      <w:tcPr>
        <w:shd w:val="clear" w:color="auto" w:fill="853D2D" w:themeFill="accent2" w:themeFillShade="BF"/>
      </w:tcPr>
    </w:tblStylePr>
    <w:tblStylePr w:type="lastCol">
      <w:rPr>
        <w:color w:val="FFFFFF" w:themeColor="background1"/>
      </w:rPr>
      <w:tblPr/>
      <w:tcPr>
        <w:shd w:val="clear" w:color="auto" w:fill="853D2D" w:themeFill="accent2" w:themeFillShade="BF"/>
      </w:tc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ColorfulGrid-Accent3">
    <w:name w:val="Colorful Grid Accent 3"/>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EEEE" w:themeFill="accent5" w:themeFillTint="33"/>
    </w:tcPr>
    <w:tblStylePr w:type="firstRow">
      <w:rPr>
        <w:b/>
        <w:bCs/>
      </w:rPr>
      <w:tblPr/>
      <w:tcPr>
        <w:shd w:val="clear" w:color="auto" w:fill="E9DEDD" w:themeFill="accent5" w:themeFillTint="66"/>
      </w:tcPr>
    </w:tblStylePr>
    <w:tblStylePr w:type="lastRow">
      <w:rPr>
        <w:b/>
        <w:bCs/>
        <w:color w:val="6E6E6E" w:themeColor="text1"/>
      </w:rPr>
      <w:tblPr/>
      <w:tcPr>
        <w:shd w:val="clear" w:color="auto" w:fill="E9DEDD" w:themeFill="accent5" w:themeFillTint="66"/>
      </w:tcPr>
    </w:tblStylePr>
    <w:tblStylePr w:type="firstCol">
      <w:rPr>
        <w:color w:val="FFFFFF" w:themeColor="background1"/>
      </w:rPr>
      <w:tblPr/>
      <w:tcPr>
        <w:shd w:val="clear" w:color="auto" w:fill="A27573" w:themeFill="accent5" w:themeFillShade="BF"/>
      </w:tcPr>
    </w:tblStylePr>
    <w:tblStylePr w:type="lastCol">
      <w:rPr>
        <w:color w:val="FFFFFF" w:themeColor="background1"/>
      </w:rPr>
      <w:tblPr/>
      <w:tcPr>
        <w:shd w:val="clear" w:color="auto" w:fill="A27573" w:themeFill="accent5" w:themeFillShade="BF"/>
      </w:tc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ColorfulGrid-Accent6">
    <w:name w:val="Colorful Grid Accent 6"/>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0D7D2" w:themeFill="accent6" w:themeFillTint="33"/>
    </w:tcPr>
    <w:tblStylePr w:type="firstRow">
      <w:rPr>
        <w:b/>
        <w:bCs/>
      </w:rPr>
      <w:tblPr/>
      <w:tcPr>
        <w:shd w:val="clear" w:color="auto" w:fill="E1B0A5" w:themeFill="accent6" w:themeFillTint="66"/>
      </w:tcPr>
    </w:tblStylePr>
    <w:tblStylePr w:type="lastRow">
      <w:rPr>
        <w:b/>
        <w:bCs/>
        <w:color w:val="6E6E6E" w:themeColor="text1"/>
      </w:rPr>
      <w:tblPr/>
      <w:tcPr>
        <w:shd w:val="clear" w:color="auto" w:fill="E1B0A5" w:themeFill="accent6" w:themeFillTint="66"/>
      </w:tcPr>
    </w:tblStylePr>
    <w:tblStylePr w:type="firstCol">
      <w:rPr>
        <w:color w:val="FFFFFF" w:themeColor="background1"/>
      </w:rPr>
      <w:tblPr/>
      <w:tcPr>
        <w:shd w:val="clear" w:color="auto" w:fill="783627" w:themeFill="accent6" w:themeFillShade="BF"/>
      </w:tcPr>
    </w:tblStylePr>
    <w:tblStylePr w:type="lastCol">
      <w:rPr>
        <w:color w:val="FFFFFF" w:themeColor="background1"/>
      </w:rPr>
      <w:tblPr/>
      <w:tcPr>
        <w:shd w:val="clear" w:color="auto" w:fill="783627" w:themeFill="accent6" w:themeFillShade="BF"/>
      </w:tc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ColorfulList">
    <w:name w:val="Colorful List"/>
    <w:basedOn w:val="Table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2177BB"/>
    <w:rPr>
      <w:color w:val="6E6E6E" w:themeColor="text1"/>
    </w:rPr>
    <w:tblPr>
      <w:tblStyleRowBandSize w:val="1"/>
      <w:tblStyleColBandSize w:val="1"/>
    </w:tblPr>
    <w:tcPr>
      <w:shd w:val="clear" w:color="auto" w:fill="FAE2E3" w:themeFill="accen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hemeFill="accent1" w:themeFillTint="3F"/>
      </w:tcPr>
    </w:tblStylePr>
    <w:tblStylePr w:type="band1Horz">
      <w:tblPr/>
      <w:tcPr>
        <w:shd w:val="clear" w:color="auto" w:fill="F4C5C6" w:themeFill="accent1" w:themeFillTint="33"/>
      </w:tcPr>
    </w:tblStylePr>
  </w:style>
  <w:style w:type="table" w:styleId="ColorfulList-Accent2">
    <w:name w:val="Colorful List Accent 2"/>
    <w:basedOn w:val="TableNormal"/>
    <w:uiPriority w:val="99"/>
    <w:semiHidden/>
    <w:rsid w:val="002177BB"/>
    <w:rPr>
      <w:color w:val="6E6E6E" w:themeColor="text1"/>
    </w:rPr>
    <w:tblPr>
      <w:tblStyleRowBandSize w:val="1"/>
      <w:tblStyleColBandSize w:val="1"/>
    </w:tblPr>
    <w:tcPr>
      <w:shd w:val="clear" w:color="auto" w:fill="F8EDEB" w:themeFill="accent2"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hemeFill="accent2" w:themeFillTint="3F"/>
      </w:tcPr>
    </w:tblStylePr>
    <w:tblStylePr w:type="band1Horz">
      <w:tblPr/>
      <w:tcPr>
        <w:shd w:val="clear" w:color="auto" w:fill="F1DBD6" w:themeFill="accent2" w:themeFillTint="33"/>
      </w:tcPr>
    </w:tblStylePr>
  </w:style>
  <w:style w:type="table" w:styleId="ColorfulList-Accent3">
    <w:name w:val="Colorful List Accent 3"/>
    <w:basedOn w:val="Table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2177BB"/>
    <w:rPr>
      <w:color w:val="6E6E6E" w:themeColor="text1"/>
    </w:rPr>
    <w:tblPr>
      <w:tblStyleRowBandSize w:val="1"/>
      <w:tblStyleColBandSize w:val="1"/>
    </w:tblPr>
    <w:tcPr>
      <w:shd w:val="clear" w:color="auto" w:fill="F9F6F6" w:themeFill="accent5" w:themeFillTint="19"/>
    </w:tcPr>
    <w:tblStylePr w:type="firstRow">
      <w:rPr>
        <w:b/>
        <w:bCs/>
        <w:color w:val="FFFFFF" w:themeColor="background1"/>
      </w:rPr>
      <w:tblPr/>
      <w:tcPr>
        <w:tcBorders>
          <w:bottom w:val="single" w:sz="12" w:space="0" w:color="FFFFFF" w:themeColor="background1"/>
        </w:tcBorders>
        <w:shd w:val="clear" w:color="auto" w:fill="803A2A" w:themeFill="accent6" w:themeFillShade="CC"/>
      </w:tcPr>
    </w:tblStylePr>
    <w:tblStylePr w:type="lastRow">
      <w:rPr>
        <w:b/>
        <w:bCs/>
        <w:color w:val="803A2A"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hemeFill="accent5" w:themeFillTint="3F"/>
      </w:tcPr>
    </w:tblStylePr>
    <w:tblStylePr w:type="band1Horz">
      <w:tblPr/>
      <w:tcPr>
        <w:shd w:val="clear" w:color="auto" w:fill="F4EEEE" w:themeFill="accent5" w:themeFillTint="33"/>
      </w:tcPr>
    </w:tblStylePr>
  </w:style>
  <w:style w:type="table" w:styleId="ColorfulList-Accent6">
    <w:name w:val="Colorful List Accent 6"/>
    <w:basedOn w:val="TableNormal"/>
    <w:uiPriority w:val="99"/>
    <w:semiHidden/>
    <w:rsid w:val="002177BB"/>
    <w:rPr>
      <w:color w:val="6E6E6E" w:themeColor="text1"/>
    </w:rPr>
    <w:tblPr>
      <w:tblStyleRowBandSize w:val="1"/>
      <w:tblStyleColBandSize w:val="1"/>
    </w:tblPr>
    <w:tcPr>
      <w:shd w:val="clear" w:color="auto" w:fill="F7EBE8" w:themeFill="accent6" w:themeFillTint="19"/>
    </w:tcPr>
    <w:tblStylePr w:type="firstRow">
      <w:rPr>
        <w:b/>
        <w:bCs/>
        <w:color w:val="FFFFFF" w:themeColor="background1"/>
      </w:rPr>
      <w:tblPr/>
      <w:tcPr>
        <w:tcBorders>
          <w:bottom w:val="single" w:sz="12" w:space="0" w:color="FFFFFF" w:themeColor="background1"/>
        </w:tcBorders>
        <w:shd w:val="clear" w:color="auto" w:fill="AA807F" w:themeFill="accent5" w:themeFillShade="CC"/>
      </w:tcPr>
    </w:tblStylePr>
    <w:tblStylePr w:type="lastRow">
      <w:rPr>
        <w:b/>
        <w:bCs/>
        <w:color w:val="AA807F"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hemeFill="accent6" w:themeFillTint="3F"/>
      </w:tcPr>
    </w:tblStylePr>
    <w:tblStylePr w:type="band1Horz">
      <w:tblPr/>
      <w:tcPr>
        <w:shd w:val="clear" w:color="auto" w:fill="F0D7D2" w:themeFill="accent6" w:themeFillTint="33"/>
      </w:tcPr>
    </w:tblStylePr>
  </w:style>
  <w:style w:type="table" w:styleId="ColorfulShading">
    <w:name w:val="Colorful Shading"/>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901A1E" w:themeColor="accent1"/>
        <w:bottom w:val="single" w:sz="4" w:space="0" w:color="901A1E" w:themeColor="accent1"/>
        <w:right w:val="single" w:sz="4" w:space="0" w:color="901A1E" w:themeColor="accent1"/>
        <w:insideH w:val="single" w:sz="4" w:space="0" w:color="FFFFFF" w:themeColor="background1"/>
        <w:insideV w:val="single" w:sz="4" w:space="0" w:color="FFFFFF" w:themeColor="background1"/>
      </w:tblBorders>
    </w:tblPr>
    <w:tcPr>
      <w:shd w:val="clear" w:color="auto" w:fill="FAE2E3" w:themeFill="accen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0F11" w:themeFill="accent1" w:themeFillShade="99"/>
      </w:tcPr>
    </w:tblStylePr>
    <w:tblStylePr w:type="firstCol">
      <w:rPr>
        <w:color w:val="FFFFFF" w:themeColor="background1"/>
      </w:rPr>
      <w:tblPr/>
      <w:tcPr>
        <w:tcBorders>
          <w:top w:val="nil"/>
          <w:left w:val="nil"/>
          <w:bottom w:val="nil"/>
          <w:right w:val="nil"/>
          <w:insideH w:val="single" w:sz="4" w:space="0" w:color="560F11" w:themeColor="accent1" w:themeShade="99"/>
          <w:insideV w:val="nil"/>
        </w:tcBorders>
        <w:shd w:val="clear" w:color="auto" w:fill="560F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0F11" w:themeFill="accent1" w:themeFillShade="99"/>
      </w:tcPr>
    </w:tblStylePr>
    <w:tblStylePr w:type="band1Vert">
      <w:tblPr/>
      <w:tcPr>
        <w:shd w:val="clear" w:color="auto" w:fill="EA8B8E" w:themeFill="accent1" w:themeFillTint="66"/>
      </w:tcPr>
    </w:tblStylePr>
    <w:tblStylePr w:type="band1Horz">
      <w:tblPr/>
      <w:tcPr>
        <w:shd w:val="clear" w:color="auto" w:fill="E56F73"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B2523C" w:themeColor="accent2"/>
        <w:bottom w:val="single" w:sz="4" w:space="0" w:color="B2523C" w:themeColor="accent2"/>
        <w:right w:val="single" w:sz="4" w:space="0" w:color="B2523C" w:themeColor="accent2"/>
        <w:insideH w:val="single" w:sz="4" w:space="0" w:color="FFFFFF" w:themeColor="background1"/>
        <w:insideV w:val="single" w:sz="4" w:space="0" w:color="FFFFFF" w:themeColor="background1"/>
      </w:tblBorders>
    </w:tblPr>
    <w:tcPr>
      <w:shd w:val="clear" w:color="auto" w:fill="F8EDEB" w:themeFill="accent2"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3124" w:themeFill="accent2" w:themeFillShade="99"/>
      </w:tcPr>
    </w:tblStylePr>
    <w:tblStylePr w:type="firstCol">
      <w:rPr>
        <w:color w:val="FFFFFF" w:themeColor="background1"/>
      </w:rPr>
      <w:tblPr/>
      <w:tcPr>
        <w:tcBorders>
          <w:top w:val="nil"/>
          <w:left w:val="nil"/>
          <w:bottom w:val="nil"/>
          <w:right w:val="nil"/>
          <w:insideH w:val="single" w:sz="4" w:space="0" w:color="6A3124" w:themeColor="accent2" w:themeShade="99"/>
          <w:insideV w:val="nil"/>
        </w:tcBorders>
        <w:shd w:val="clear" w:color="auto" w:fill="6A312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3124" w:themeFill="accent2" w:themeFillShade="99"/>
      </w:tcPr>
    </w:tblStylePr>
    <w:tblStylePr w:type="band1Vert">
      <w:tblPr/>
      <w:tcPr>
        <w:shd w:val="clear" w:color="auto" w:fill="E3B7AD" w:themeFill="accent2" w:themeFillTint="66"/>
      </w:tcPr>
    </w:tblStylePr>
    <w:tblStylePr w:type="band1Horz">
      <w:tblPr/>
      <w:tcPr>
        <w:shd w:val="clear" w:color="auto" w:fill="DCA599"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2177BB"/>
    <w:rPr>
      <w:color w:val="6E6E6E" w:themeColor="text1"/>
    </w:rPr>
    <w:tblPr>
      <w:tblStyleRowBandSize w:val="1"/>
      <w:tblStyleColBandSize w:val="1"/>
      <w:tblBorders>
        <w:top w:val="single" w:sz="24" w:space="0" w:color="A14935" w:themeColor="accent6"/>
        <w:left w:val="single" w:sz="4" w:space="0" w:color="C8ADAC" w:themeColor="accent5"/>
        <w:bottom w:val="single" w:sz="4" w:space="0" w:color="C8ADAC" w:themeColor="accent5"/>
        <w:right w:val="single" w:sz="4" w:space="0" w:color="C8ADAC" w:themeColor="accent5"/>
        <w:insideH w:val="single" w:sz="4" w:space="0" w:color="FFFFFF" w:themeColor="background1"/>
        <w:insideV w:val="single" w:sz="4" w:space="0" w:color="FFFFFF" w:themeColor="background1"/>
      </w:tblBorders>
    </w:tblPr>
    <w:tcPr>
      <w:shd w:val="clear" w:color="auto" w:fill="F9F6F6" w:themeFill="accent5" w:themeFillTint="19"/>
    </w:tcPr>
    <w:tblStylePr w:type="firstRow">
      <w:rPr>
        <w:b/>
        <w:bCs/>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A59" w:themeFill="accent5" w:themeFillShade="99"/>
      </w:tcPr>
    </w:tblStylePr>
    <w:tblStylePr w:type="firstCol">
      <w:rPr>
        <w:color w:val="FFFFFF" w:themeColor="background1"/>
      </w:rPr>
      <w:tblPr/>
      <w:tcPr>
        <w:tcBorders>
          <w:top w:val="nil"/>
          <w:left w:val="nil"/>
          <w:bottom w:val="nil"/>
          <w:right w:val="nil"/>
          <w:insideH w:val="single" w:sz="4" w:space="0" w:color="865A59" w:themeColor="accent5" w:themeShade="99"/>
          <w:insideV w:val="nil"/>
        </w:tcBorders>
        <w:shd w:val="clear" w:color="auto" w:fill="865A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65A59" w:themeFill="accent5" w:themeFillShade="99"/>
      </w:tcPr>
    </w:tblStylePr>
    <w:tblStylePr w:type="band1Vert">
      <w:tblPr/>
      <w:tcPr>
        <w:shd w:val="clear" w:color="auto" w:fill="E9DEDD" w:themeFill="accent5" w:themeFillTint="66"/>
      </w:tcPr>
    </w:tblStylePr>
    <w:tblStylePr w:type="band1Horz">
      <w:tblPr/>
      <w:tcPr>
        <w:shd w:val="clear" w:color="auto" w:fill="E3D5D5"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2177BB"/>
    <w:rPr>
      <w:color w:val="6E6E6E" w:themeColor="text1"/>
    </w:rPr>
    <w:tblPr>
      <w:tblStyleRowBandSize w:val="1"/>
      <w:tblStyleColBandSize w:val="1"/>
      <w:tblBorders>
        <w:top w:val="single" w:sz="24" w:space="0" w:color="C8ADAC" w:themeColor="accent5"/>
        <w:left w:val="single" w:sz="4" w:space="0" w:color="A14935" w:themeColor="accent6"/>
        <w:bottom w:val="single" w:sz="4" w:space="0" w:color="A14935" w:themeColor="accent6"/>
        <w:right w:val="single" w:sz="4" w:space="0" w:color="A14935" w:themeColor="accent6"/>
        <w:insideH w:val="single" w:sz="4" w:space="0" w:color="FFFFFF" w:themeColor="background1"/>
        <w:insideV w:val="single" w:sz="4" w:space="0" w:color="FFFFFF" w:themeColor="background1"/>
      </w:tblBorders>
    </w:tblPr>
    <w:tcPr>
      <w:shd w:val="clear" w:color="auto" w:fill="F7EBE8" w:themeFill="accent6" w:themeFillTint="19"/>
    </w:tcPr>
    <w:tblStylePr w:type="firstRow">
      <w:rPr>
        <w:b/>
        <w:bCs/>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2B1F" w:themeFill="accent6" w:themeFillShade="99"/>
      </w:tcPr>
    </w:tblStylePr>
    <w:tblStylePr w:type="firstCol">
      <w:rPr>
        <w:color w:val="FFFFFF" w:themeColor="background1"/>
      </w:rPr>
      <w:tblPr/>
      <w:tcPr>
        <w:tcBorders>
          <w:top w:val="nil"/>
          <w:left w:val="nil"/>
          <w:bottom w:val="nil"/>
          <w:right w:val="nil"/>
          <w:insideH w:val="single" w:sz="4" w:space="0" w:color="602B1F" w:themeColor="accent6" w:themeShade="99"/>
          <w:insideV w:val="nil"/>
        </w:tcBorders>
        <w:shd w:val="clear" w:color="auto" w:fill="602B1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02B1F" w:themeFill="accent6" w:themeFillShade="99"/>
      </w:tcPr>
    </w:tblStylePr>
    <w:tblStylePr w:type="band1Vert">
      <w:tblPr/>
      <w:tcPr>
        <w:shd w:val="clear" w:color="auto" w:fill="E1B0A5" w:themeFill="accent6" w:themeFillTint="66"/>
      </w:tcPr>
    </w:tblStylePr>
    <w:tblStylePr w:type="band1Horz">
      <w:tblPr/>
      <w:tcPr>
        <w:shd w:val="clear" w:color="auto" w:fill="DA9D8F"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2177BB"/>
    <w:rPr>
      <w:sz w:val="16"/>
      <w:szCs w:val="16"/>
    </w:rPr>
  </w:style>
  <w:style w:type="paragraph" w:styleId="CommentText">
    <w:name w:val="annotation text"/>
    <w:basedOn w:val="Normal"/>
    <w:link w:val="CommentTextChar"/>
    <w:uiPriority w:val="99"/>
    <w:semiHidden/>
    <w:rsid w:val="002177BB"/>
    <w:pPr>
      <w:spacing w:line="240" w:lineRule="auto"/>
    </w:pPr>
    <w:rPr>
      <w:sz w:val="20"/>
      <w:szCs w:val="20"/>
    </w:rPr>
  </w:style>
  <w:style w:type="character" w:customStyle="1" w:styleId="CommentTextChar">
    <w:name w:val="Comment Text Char"/>
    <w:basedOn w:val="DefaultParagraphFont"/>
    <w:link w:val="CommentText"/>
    <w:uiPriority w:val="99"/>
    <w:semiHidden/>
    <w:rsid w:val="002177BB"/>
    <w:rPr>
      <w:rFonts w:ascii="Arial" w:hAnsi="Arial"/>
    </w:rPr>
  </w:style>
  <w:style w:type="paragraph" w:styleId="CommentSubject">
    <w:name w:val="annotation subject"/>
    <w:basedOn w:val="CommentText"/>
    <w:next w:val="CommentText"/>
    <w:link w:val="CommentSubjectChar"/>
    <w:uiPriority w:val="99"/>
    <w:semiHidden/>
    <w:rsid w:val="002177BB"/>
    <w:rPr>
      <w:b/>
      <w:bCs/>
    </w:rPr>
  </w:style>
  <w:style w:type="character" w:customStyle="1" w:styleId="CommentSubjectChar">
    <w:name w:val="Comment Subject Char"/>
    <w:basedOn w:val="CommentTextChar"/>
    <w:link w:val="CommentSubject"/>
    <w:uiPriority w:val="99"/>
    <w:semiHidden/>
    <w:rsid w:val="002177BB"/>
    <w:rPr>
      <w:rFonts w:ascii="Arial" w:hAnsi="Arial"/>
      <w:b/>
      <w:bCs/>
    </w:rPr>
  </w:style>
  <w:style w:type="table" w:styleId="DarkList">
    <w:name w:val="Dark List"/>
    <w:basedOn w:val="Table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2177BB"/>
    <w:rPr>
      <w:color w:val="FFFFFF" w:themeColor="background1"/>
    </w:rPr>
    <w:tblPr>
      <w:tblStyleRowBandSize w:val="1"/>
      <w:tblStyleColBandSize w:val="1"/>
    </w:tblPr>
    <w:tcPr>
      <w:shd w:val="clear" w:color="auto" w:fill="901A1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70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131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1316" w:themeFill="accent1" w:themeFillShade="BF"/>
      </w:tcPr>
    </w:tblStylePr>
    <w:tblStylePr w:type="band1Vert">
      <w:tblPr/>
      <w:tcPr>
        <w:tcBorders>
          <w:top w:val="nil"/>
          <w:left w:val="nil"/>
          <w:bottom w:val="nil"/>
          <w:right w:val="nil"/>
          <w:insideH w:val="nil"/>
          <w:insideV w:val="nil"/>
        </w:tcBorders>
        <w:shd w:val="clear" w:color="auto" w:fill="6B1316" w:themeFill="accent1" w:themeFillShade="BF"/>
      </w:tcPr>
    </w:tblStylePr>
    <w:tblStylePr w:type="band1Horz">
      <w:tblPr/>
      <w:tcPr>
        <w:tcBorders>
          <w:top w:val="nil"/>
          <w:left w:val="nil"/>
          <w:bottom w:val="nil"/>
          <w:right w:val="nil"/>
          <w:insideH w:val="nil"/>
          <w:insideV w:val="nil"/>
        </w:tcBorders>
        <w:shd w:val="clear" w:color="auto" w:fill="6B1316" w:themeFill="accent1" w:themeFillShade="BF"/>
      </w:tcPr>
    </w:tblStylePr>
  </w:style>
  <w:style w:type="table" w:styleId="DarkList-Accent2">
    <w:name w:val="Dark List Accent 2"/>
    <w:basedOn w:val="TableNormal"/>
    <w:uiPriority w:val="99"/>
    <w:semiHidden/>
    <w:rsid w:val="002177BB"/>
    <w:rPr>
      <w:color w:val="FFFFFF" w:themeColor="background1"/>
    </w:rPr>
    <w:tblPr>
      <w:tblStyleRowBandSize w:val="1"/>
      <w:tblStyleColBandSize w:val="1"/>
    </w:tblPr>
    <w:tcPr>
      <w:shd w:val="clear" w:color="auto" w:fill="B252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8281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3D2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3D2D" w:themeFill="accent2" w:themeFillShade="BF"/>
      </w:tcPr>
    </w:tblStylePr>
    <w:tblStylePr w:type="band1Vert">
      <w:tblPr/>
      <w:tcPr>
        <w:tcBorders>
          <w:top w:val="nil"/>
          <w:left w:val="nil"/>
          <w:bottom w:val="nil"/>
          <w:right w:val="nil"/>
          <w:insideH w:val="nil"/>
          <w:insideV w:val="nil"/>
        </w:tcBorders>
        <w:shd w:val="clear" w:color="auto" w:fill="853D2D" w:themeFill="accent2" w:themeFillShade="BF"/>
      </w:tcPr>
    </w:tblStylePr>
    <w:tblStylePr w:type="band1Horz">
      <w:tblPr/>
      <w:tcPr>
        <w:tcBorders>
          <w:top w:val="nil"/>
          <w:left w:val="nil"/>
          <w:bottom w:val="nil"/>
          <w:right w:val="nil"/>
          <w:insideH w:val="nil"/>
          <w:insideV w:val="nil"/>
        </w:tcBorders>
        <w:shd w:val="clear" w:color="auto" w:fill="853D2D" w:themeFill="accent2" w:themeFillShade="BF"/>
      </w:tcPr>
    </w:tblStylePr>
  </w:style>
  <w:style w:type="table" w:styleId="DarkList-Accent3">
    <w:name w:val="Dark List Accent 3"/>
    <w:basedOn w:val="Table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2177BB"/>
    <w:rPr>
      <w:color w:val="FFFFFF" w:themeColor="background1"/>
    </w:rPr>
    <w:tblPr>
      <w:tblStyleRowBandSize w:val="1"/>
      <w:tblStyleColBandSize w:val="1"/>
    </w:tblPr>
    <w:tcPr>
      <w:shd w:val="clear" w:color="auto" w:fill="C8ADA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6F4B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75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7573" w:themeFill="accent5" w:themeFillShade="BF"/>
      </w:tcPr>
    </w:tblStylePr>
    <w:tblStylePr w:type="band1Vert">
      <w:tblPr/>
      <w:tcPr>
        <w:tcBorders>
          <w:top w:val="nil"/>
          <w:left w:val="nil"/>
          <w:bottom w:val="nil"/>
          <w:right w:val="nil"/>
          <w:insideH w:val="nil"/>
          <w:insideV w:val="nil"/>
        </w:tcBorders>
        <w:shd w:val="clear" w:color="auto" w:fill="A27573" w:themeFill="accent5" w:themeFillShade="BF"/>
      </w:tcPr>
    </w:tblStylePr>
    <w:tblStylePr w:type="band1Horz">
      <w:tblPr/>
      <w:tcPr>
        <w:tcBorders>
          <w:top w:val="nil"/>
          <w:left w:val="nil"/>
          <w:bottom w:val="nil"/>
          <w:right w:val="nil"/>
          <w:insideH w:val="nil"/>
          <w:insideV w:val="nil"/>
        </w:tcBorders>
        <w:shd w:val="clear" w:color="auto" w:fill="A27573" w:themeFill="accent5" w:themeFillShade="BF"/>
      </w:tcPr>
    </w:tblStylePr>
  </w:style>
  <w:style w:type="table" w:styleId="DarkList-Accent6">
    <w:name w:val="Dark List Accent 6"/>
    <w:basedOn w:val="TableNormal"/>
    <w:uiPriority w:val="99"/>
    <w:semiHidden/>
    <w:rsid w:val="002177BB"/>
    <w:rPr>
      <w:color w:val="FFFFFF" w:themeColor="background1"/>
    </w:rPr>
    <w:tblPr>
      <w:tblStyleRowBandSize w:val="1"/>
      <w:tblStyleColBandSize w:val="1"/>
    </w:tblPr>
    <w:tcPr>
      <w:shd w:val="clear" w:color="auto" w:fill="A1493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F24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8362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83627" w:themeFill="accent6" w:themeFillShade="BF"/>
      </w:tcPr>
    </w:tblStylePr>
    <w:tblStylePr w:type="band1Vert">
      <w:tblPr/>
      <w:tcPr>
        <w:tcBorders>
          <w:top w:val="nil"/>
          <w:left w:val="nil"/>
          <w:bottom w:val="nil"/>
          <w:right w:val="nil"/>
          <w:insideH w:val="nil"/>
          <w:insideV w:val="nil"/>
        </w:tcBorders>
        <w:shd w:val="clear" w:color="auto" w:fill="783627" w:themeFill="accent6" w:themeFillShade="BF"/>
      </w:tcPr>
    </w:tblStylePr>
    <w:tblStylePr w:type="band1Horz">
      <w:tblPr/>
      <w:tcPr>
        <w:tcBorders>
          <w:top w:val="nil"/>
          <w:left w:val="nil"/>
          <w:bottom w:val="nil"/>
          <w:right w:val="nil"/>
          <w:insideH w:val="nil"/>
          <w:insideV w:val="nil"/>
        </w:tcBorders>
        <w:shd w:val="clear" w:color="auto" w:fill="783627" w:themeFill="accent6" w:themeFillShade="BF"/>
      </w:tcPr>
    </w:tblStylePr>
  </w:style>
  <w:style w:type="paragraph" w:styleId="Date">
    <w:name w:val="Date"/>
    <w:basedOn w:val="Normal"/>
    <w:next w:val="Normal"/>
    <w:link w:val="DateChar"/>
    <w:uiPriority w:val="99"/>
    <w:semiHidden/>
    <w:rsid w:val="002177BB"/>
  </w:style>
  <w:style w:type="character" w:customStyle="1" w:styleId="DateChar">
    <w:name w:val="Date Char"/>
    <w:basedOn w:val="DefaultParagraphFont"/>
    <w:link w:val="Date"/>
    <w:uiPriority w:val="99"/>
    <w:semiHidden/>
    <w:rsid w:val="002177BB"/>
    <w:rPr>
      <w:rFonts w:ascii="Arial" w:hAnsi="Arial"/>
      <w:sz w:val="24"/>
      <w:szCs w:val="24"/>
    </w:rPr>
  </w:style>
  <w:style w:type="paragraph" w:styleId="DocumentMap">
    <w:name w:val="Document Map"/>
    <w:basedOn w:val="Normal"/>
    <w:link w:val="DocumentMapChar"/>
    <w:uiPriority w:val="99"/>
    <w:semiHidden/>
    <w:rsid w:val="002177B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77BB"/>
    <w:rPr>
      <w:rFonts w:ascii="Tahoma" w:hAnsi="Tahoma" w:cs="Tahoma"/>
      <w:sz w:val="16"/>
      <w:szCs w:val="16"/>
    </w:rPr>
  </w:style>
  <w:style w:type="paragraph" w:styleId="E-mailSignature">
    <w:name w:val="E-mail Signature"/>
    <w:basedOn w:val="Normal"/>
    <w:link w:val="E-mailSignatureChar"/>
    <w:uiPriority w:val="99"/>
    <w:semiHidden/>
    <w:rsid w:val="002177BB"/>
    <w:pPr>
      <w:spacing w:line="240" w:lineRule="auto"/>
    </w:pPr>
  </w:style>
  <w:style w:type="character" w:customStyle="1" w:styleId="E-mailSignatureChar">
    <w:name w:val="E-mail Signature Char"/>
    <w:basedOn w:val="DefaultParagraphFont"/>
    <w:link w:val="E-mailSignature"/>
    <w:uiPriority w:val="99"/>
    <w:semiHidden/>
    <w:rsid w:val="002177BB"/>
    <w:rPr>
      <w:rFonts w:ascii="Arial" w:hAnsi="Arial"/>
      <w:sz w:val="24"/>
      <w:szCs w:val="24"/>
    </w:rPr>
  </w:style>
  <w:style w:type="character" w:styleId="Emphasis">
    <w:name w:val="Emphasis"/>
    <w:basedOn w:val="DefaultParagraphFont"/>
    <w:uiPriority w:val="4"/>
    <w:qFormat/>
    <w:rsid w:val="002177BB"/>
    <w:rPr>
      <w:i/>
      <w:iCs/>
    </w:rPr>
  </w:style>
  <w:style w:type="character" w:styleId="EndnoteReference">
    <w:name w:val="endnote reference"/>
    <w:basedOn w:val="DefaultParagraphFont"/>
    <w:uiPriority w:val="99"/>
    <w:semiHidden/>
    <w:rsid w:val="002177BB"/>
    <w:rPr>
      <w:vertAlign w:val="superscript"/>
    </w:rPr>
  </w:style>
  <w:style w:type="paragraph" w:styleId="EndnoteText">
    <w:name w:val="endnote text"/>
    <w:basedOn w:val="Normal"/>
    <w:link w:val="EndnoteTextChar"/>
    <w:uiPriority w:val="8"/>
    <w:semiHidden/>
    <w:qFormat/>
    <w:rsid w:val="002177BB"/>
    <w:pPr>
      <w:spacing w:line="240" w:lineRule="auto"/>
    </w:pPr>
    <w:rPr>
      <w:sz w:val="20"/>
      <w:szCs w:val="20"/>
    </w:rPr>
  </w:style>
  <w:style w:type="character" w:customStyle="1" w:styleId="EndnoteTextChar">
    <w:name w:val="Endnote Text Char"/>
    <w:basedOn w:val="DefaultParagraphFont"/>
    <w:link w:val="EndnoteText"/>
    <w:uiPriority w:val="8"/>
    <w:semiHidden/>
    <w:rsid w:val="002177BB"/>
    <w:rPr>
      <w:rFonts w:ascii="Arial" w:hAnsi="Arial"/>
    </w:rPr>
  </w:style>
  <w:style w:type="paragraph" w:styleId="EnvelopeAddress">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2177BB"/>
    <w:rPr>
      <w:color w:val="E3C3B6" w:themeColor="followedHyperlink"/>
      <w:u w:val="single"/>
    </w:rPr>
  </w:style>
  <w:style w:type="character" w:styleId="FootnoteReference">
    <w:name w:val="footnote reference"/>
    <w:basedOn w:val="DefaultParagraphFont"/>
    <w:uiPriority w:val="99"/>
    <w:semiHidden/>
    <w:rsid w:val="002177BB"/>
    <w:rPr>
      <w:vertAlign w:val="superscript"/>
    </w:rPr>
  </w:style>
  <w:style w:type="paragraph" w:styleId="FootnoteText">
    <w:name w:val="footnote text"/>
    <w:basedOn w:val="Normal"/>
    <w:link w:val="FootnoteTextChar"/>
    <w:uiPriority w:val="8"/>
    <w:semiHidden/>
    <w:qFormat/>
    <w:rsid w:val="002177BB"/>
    <w:pPr>
      <w:spacing w:line="240" w:lineRule="auto"/>
    </w:pPr>
    <w:rPr>
      <w:sz w:val="20"/>
      <w:szCs w:val="20"/>
    </w:rPr>
  </w:style>
  <w:style w:type="character" w:customStyle="1" w:styleId="FootnoteTextChar">
    <w:name w:val="Footnote Text Char"/>
    <w:basedOn w:val="DefaultParagraphFont"/>
    <w:link w:val="FootnoteText"/>
    <w:uiPriority w:val="8"/>
    <w:semiHidden/>
    <w:rsid w:val="002177BB"/>
    <w:rPr>
      <w:rFonts w:ascii="Arial" w:hAnsi="Arial"/>
    </w:rPr>
  </w:style>
  <w:style w:type="character" w:styleId="HTMLAcronym">
    <w:name w:val="HTML Acronym"/>
    <w:basedOn w:val="DefaultParagraphFont"/>
    <w:uiPriority w:val="99"/>
    <w:semiHidden/>
    <w:rsid w:val="002177BB"/>
  </w:style>
  <w:style w:type="paragraph" w:styleId="HTMLAddress">
    <w:name w:val="HTML Address"/>
    <w:basedOn w:val="Normal"/>
    <w:link w:val="HTMLAddressChar"/>
    <w:uiPriority w:val="99"/>
    <w:semiHidden/>
    <w:rsid w:val="002177BB"/>
    <w:pPr>
      <w:spacing w:line="240" w:lineRule="auto"/>
    </w:pPr>
    <w:rPr>
      <w:i/>
      <w:iCs/>
    </w:rPr>
  </w:style>
  <w:style w:type="character" w:customStyle="1" w:styleId="HTMLAddressChar">
    <w:name w:val="HTML Address Char"/>
    <w:basedOn w:val="DefaultParagraphFont"/>
    <w:link w:val="HTMLAddress"/>
    <w:uiPriority w:val="99"/>
    <w:semiHidden/>
    <w:rsid w:val="002177BB"/>
    <w:rPr>
      <w:rFonts w:ascii="Arial" w:hAnsi="Arial"/>
      <w:i/>
      <w:iCs/>
      <w:sz w:val="24"/>
      <w:szCs w:val="24"/>
    </w:rPr>
  </w:style>
  <w:style w:type="character" w:styleId="HTMLCite">
    <w:name w:val="HTML Cite"/>
    <w:basedOn w:val="DefaultParagraphFont"/>
    <w:uiPriority w:val="99"/>
    <w:semiHidden/>
    <w:rsid w:val="002177BB"/>
    <w:rPr>
      <w:i/>
      <w:iCs/>
    </w:rPr>
  </w:style>
  <w:style w:type="character" w:styleId="HTMLCode">
    <w:name w:val="HTML Code"/>
    <w:basedOn w:val="DefaultParagraphFont"/>
    <w:uiPriority w:val="99"/>
    <w:semiHidden/>
    <w:rsid w:val="002177BB"/>
    <w:rPr>
      <w:rFonts w:ascii="Consolas" w:hAnsi="Consolas"/>
      <w:sz w:val="20"/>
      <w:szCs w:val="20"/>
    </w:rPr>
  </w:style>
  <w:style w:type="character" w:styleId="HTMLDefinition">
    <w:name w:val="HTML Definition"/>
    <w:basedOn w:val="DefaultParagraphFont"/>
    <w:uiPriority w:val="99"/>
    <w:semiHidden/>
    <w:rsid w:val="002177BB"/>
    <w:rPr>
      <w:i/>
      <w:iCs/>
    </w:rPr>
  </w:style>
  <w:style w:type="character" w:styleId="HTMLKeyboard">
    <w:name w:val="HTML Keyboard"/>
    <w:basedOn w:val="DefaultParagraphFont"/>
    <w:uiPriority w:val="99"/>
    <w:semiHidden/>
    <w:rsid w:val="002177BB"/>
    <w:rPr>
      <w:rFonts w:ascii="Consolas" w:hAnsi="Consolas"/>
      <w:sz w:val="20"/>
      <w:szCs w:val="20"/>
    </w:rPr>
  </w:style>
  <w:style w:type="paragraph" w:styleId="HTMLPreformatted">
    <w:name w:val="HTML Preformatted"/>
    <w:basedOn w:val="Normal"/>
    <w:link w:val="HTMLPreformattedChar"/>
    <w:uiPriority w:val="99"/>
    <w:semiHidden/>
    <w:rsid w:val="002177B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77BB"/>
    <w:rPr>
      <w:rFonts w:ascii="Consolas" w:hAnsi="Consolas"/>
    </w:rPr>
  </w:style>
  <w:style w:type="character" w:styleId="HTMLSample">
    <w:name w:val="HTML Sample"/>
    <w:basedOn w:val="DefaultParagraphFont"/>
    <w:uiPriority w:val="99"/>
    <w:semiHidden/>
    <w:rsid w:val="002177BB"/>
    <w:rPr>
      <w:rFonts w:ascii="Consolas" w:hAnsi="Consolas"/>
      <w:sz w:val="24"/>
      <w:szCs w:val="24"/>
    </w:rPr>
  </w:style>
  <w:style w:type="character" w:styleId="HTMLTypewriter">
    <w:name w:val="HTML Typewriter"/>
    <w:basedOn w:val="DefaultParagraphFont"/>
    <w:uiPriority w:val="99"/>
    <w:semiHidden/>
    <w:rsid w:val="002177BB"/>
    <w:rPr>
      <w:rFonts w:ascii="Consolas" w:hAnsi="Consolas"/>
      <w:sz w:val="20"/>
      <w:szCs w:val="20"/>
    </w:rPr>
  </w:style>
  <w:style w:type="character" w:styleId="HTMLVariable">
    <w:name w:val="HTML Variable"/>
    <w:basedOn w:val="DefaultParagraphFont"/>
    <w:uiPriority w:val="99"/>
    <w:semiHidden/>
    <w:rsid w:val="002177BB"/>
    <w:rPr>
      <w:i/>
      <w:iCs/>
    </w:rPr>
  </w:style>
  <w:style w:type="character" w:styleId="Hyperlink">
    <w:name w:val="Hyperlink"/>
    <w:basedOn w:val="DefaultParagraphFont"/>
    <w:qFormat/>
    <w:rsid w:val="002177BB"/>
    <w:rPr>
      <w:color w:val="C98872" w:themeColor="hyperlink"/>
      <w:u w:val="single"/>
    </w:rPr>
  </w:style>
  <w:style w:type="paragraph" w:styleId="Index1">
    <w:name w:val="index 1"/>
    <w:basedOn w:val="Normal"/>
    <w:next w:val="Normal"/>
    <w:autoRedefine/>
    <w:uiPriority w:val="99"/>
    <w:semiHidden/>
    <w:rsid w:val="002177BB"/>
    <w:pPr>
      <w:spacing w:line="240" w:lineRule="auto"/>
      <w:ind w:left="240" w:hanging="240"/>
    </w:pPr>
  </w:style>
  <w:style w:type="paragraph" w:styleId="Index2">
    <w:name w:val="index 2"/>
    <w:basedOn w:val="Normal"/>
    <w:next w:val="Normal"/>
    <w:autoRedefine/>
    <w:uiPriority w:val="99"/>
    <w:semiHidden/>
    <w:rsid w:val="002177BB"/>
    <w:pPr>
      <w:spacing w:line="240" w:lineRule="auto"/>
      <w:ind w:left="480" w:hanging="240"/>
    </w:pPr>
  </w:style>
  <w:style w:type="paragraph" w:styleId="Index3">
    <w:name w:val="index 3"/>
    <w:basedOn w:val="Normal"/>
    <w:next w:val="Normal"/>
    <w:autoRedefine/>
    <w:uiPriority w:val="99"/>
    <w:semiHidden/>
    <w:rsid w:val="002177BB"/>
    <w:pPr>
      <w:spacing w:line="240" w:lineRule="auto"/>
      <w:ind w:left="720" w:hanging="240"/>
    </w:pPr>
  </w:style>
  <w:style w:type="paragraph" w:styleId="Index4">
    <w:name w:val="index 4"/>
    <w:basedOn w:val="Normal"/>
    <w:next w:val="Normal"/>
    <w:autoRedefine/>
    <w:uiPriority w:val="99"/>
    <w:semiHidden/>
    <w:rsid w:val="002177BB"/>
    <w:pPr>
      <w:spacing w:line="240" w:lineRule="auto"/>
      <w:ind w:left="960" w:hanging="240"/>
    </w:pPr>
  </w:style>
  <w:style w:type="paragraph" w:styleId="Index5">
    <w:name w:val="index 5"/>
    <w:basedOn w:val="Normal"/>
    <w:next w:val="Normal"/>
    <w:autoRedefine/>
    <w:uiPriority w:val="99"/>
    <w:semiHidden/>
    <w:rsid w:val="002177BB"/>
    <w:pPr>
      <w:spacing w:line="240" w:lineRule="auto"/>
      <w:ind w:left="1200" w:hanging="240"/>
    </w:pPr>
  </w:style>
  <w:style w:type="paragraph" w:styleId="Index6">
    <w:name w:val="index 6"/>
    <w:basedOn w:val="Normal"/>
    <w:next w:val="Normal"/>
    <w:autoRedefine/>
    <w:uiPriority w:val="99"/>
    <w:semiHidden/>
    <w:rsid w:val="002177BB"/>
    <w:pPr>
      <w:spacing w:line="240" w:lineRule="auto"/>
      <w:ind w:left="1440" w:hanging="240"/>
    </w:pPr>
  </w:style>
  <w:style w:type="paragraph" w:styleId="Index7">
    <w:name w:val="index 7"/>
    <w:basedOn w:val="Normal"/>
    <w:next w:val="Normal"/>
    <w:autoRedefine/>
    <w:uiPriority w:val="99"/>
    <w:semiHidden/>
    <w:rsid w:val="002177BB"/>
    <w:pPr>
      <w:spacing w:line="240" w:lineRule="auto"/>
      <w:ind w:left="1680" w:hanging="240"/>
    </w:pPr>
  </w:style>
  <w:style w:type="paragraph" w:styleId="Index8">
    <w:name w:val="index 8"/>
    <w:basedOn w:val="Normal"/>
    <w:next w:val="Normal"/>
    <w:autoRedefine/>
    <w:uiPriority w:val="99"/>
    <w:semiHidden/>
    <w:rsid w:val="002177BB"/>
    <w:pPr>
      <w:spacing w:line="240" w:lineRule="auto"/>
      <w:ind w:left="1920" w:hanging="240"/>
    </w:pPr>
  </w:style>
  <w:style w:type="paragraph" w:styleId="Index9">
    <w:name w:val="index 9"/>
    <w:basedOn w:val="Normal"/>
    <w:next w:val="Normal"/>
    <w:autoRedefine/>
    <w:uiPriority w:val="99"/>
    <w:semiHidden/>
    <w:rsid w:val="002177BB"/>
    <w:pPr>
      <w:spacing w:line="240" w:lineRule="auto"/>
      <w:ind w:left="2160" w:hanging="240"/>
    </w:pPr>
  </w:style>
  <w:style w:type="paragraph" w:styleId="IndexHeading">
    <w:name w:val="index heading"/>
    <w:basedOn w:val="Normal"/>
    <w:next w:val="Index1"/>
    <w:uiPriority w:val="99"/>
    <w:semiHidden/>
    <w:rsid w:val="002177BB"/>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2177BB"/>
    <w:rPr>
      <w:b/>
      <w:bCs/>
      <w:i/>
      <w:iCs/>
      <w:color w:val="901A1E" w:themeColor="accent1"/>
    </w:rPr>
  </w:style>
  <w:style w:type="paragraph" w:styleId="IntenseQuote">
    <w:name w:val="Intense Quote"/>
    <w:basedOn w:val="Normal"/>
    <w:next w:val="Normal"/>
    <w:link w:val="IntenseQuoteChar"/>
    <w:uiPriority w:val="99"/>
    <w:semiHidden/>
    <w:qFormat/>
    <w:rsid w:val="002177BB"/>
    <w:pPr>
      <w:pBdr>
        <w:bottom w:val="single" w:sz="4" w:space="4" w:color="901A1E" w:themeColor="accent1"/>
      </w:pBdr>
      <w:spacing w:before="200" w:after="280"/>
      <w:ind w:left="936" w:right="936"/>
    </w:pPr>
    <w:rPr>
      <w:b/>
      <w:bCs/>
      <w:i/>
      <w:iCs/>
      <w:color w:val="901A1E" w:themeColor="accent1"/>
    </w:rPr>
  </w:style>
  <w:style w:type="character" w:customStyle="1" w:styleId="IntenseQuoteChar">
    <w:name w:val="Intense Quote Char"/>
    <w:basedOn w:val="DefaultParagraphFont"/>
    <w:link w:val="IntenseQuote"/>
    <w:uiPriority w:val="99"/>
    <w:semiHidden/>
    <w:rsid w:val="002177BB"/>
    <w:rPr>
      <w:rFonts w:ascii="Arial" w:hAnsi="Arial"/>
      <w:b/>
      <w:bCs/>
      <w:i/>
      <w:iCs/>
      <w:color w:val="901A1E" w:themeColor="accent1"/>
      <w:sz w:val="24"/>
      <w:szCs w:val="24"/>
    </w:rPr>
  </w:style>
  <w:style w:type="character" w:styleId="IntenseReference">
    <w:name w:val="Intense Reference"/>
    <w:basedOn w:val="DefaultParagraphFont"/>
    <w:uiPriority w:val="99"/>
    <w:semiHidden/>
    <w:qFormat/>
    <w:rsid w:val="002177BB"/>
    <w:rPr>
      <w:b/>
      <w:bCs/>
      <w:smallCaps/>
      <w:color w:val="B2523C" w:themeColor="accent2"/>
      <w:spacing w:val="5"/>
      <w:u w:val="single"/>
    </w:rPr>
  </w:style>
  <w:style w:type="table" w:styleId="LightGrid">
    <w:name w:val="Light Grid"/>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18" w:space="0" w:color="901A1E" w:themeColor="accent1"/>
          <w:right w:val="single" w:sz="8" w:space="0" w:color="901A1E" w:themeColor="accent1"/>
          <w:insideH w:val="nil"/>
          <w:insideV w:val="single" w:sz="8" w:space="0" w:color="901A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insideH w:val="nil"/>
          <w:insideV w:val="single" w:sz="8" w:space="0" w:color="901A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shd w:val="clear" w:color="auto" w:fill="F2B7B9" w:themeFill="accent1" w:themeFillTint="3F"/>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shd w:val="clear" w:color="auto" w:fill="F2B7B9" w:themeFill="accent1" w:themeFillTint="3F"/>
      </w:tcPr>
    </w:tblStylePr>
    <w:tblStylePr w:type="band2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tcPr>
    </w:tblStylePr>
  </w:style>
  <w:style w:type="table" w:styleId="LightGrid-Accent2">
    <w:name w:val="Light Grid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18" w:space="0" w:color="B2523C" w:themeColor="accent2"/>
          <w:right w:val="single" w:sz="8" w:space="0" w:color="B2523C" w:themeColor="accent2"/>
          <w:insideH w:val="nil"/>
          <w:insideV w:val="single" w:sz="8" w:space="0" w:color="B252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insideH w:val="nil"/>
          <w:insideV w:val="single" w:sz="8" w:space="0" w:color="B252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shd w:val="clear" w:color="auto" w:fill="EED2CC" w:themeFill="accent2" w:themeFillTint="3F"/>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shd w:val="clear" w:color="auto" w:fill="EED2CC" w:themeFill="accent2" w:themeFillTint="3F"/>
      </w:tcPr>
    </w:tblStylePr>
    <w:tblStylePr w:type="band2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tcPr>
    </w:tblStylePr>
  </w:style>
  <w:style w:type="table" w:styleId="LightGrid-Accent3">
    <w:name w:val="Light Grid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18" w:space="0" w:color="C8ADAC" w:themeColor="accent5"/>
          <w:right w:val="single" w:sz="8" w:space="0" w:color="C8ADAC" w:themeColor="accent5"/>
          <w:insideH w:val="nil"/>
          <w:insideV w:val="single" w:sz="8" w:space="0" w:color="C8ADA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insideH w:val="nil"/>
          <w:insideV w:val="single" w:sz="8" w:space="0" w:color="C8ADA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shd w:val="clear" w:color="auto" w:fill="F1EAEA" w:themeFill="accent5" w:themeFillTint="3F"/>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shd w:val="clear" w:color="auto" w:fill="F1EAEA" w:themeFill="accent5" w:themeFillTint="3F"/>
      </w:tcPr>
    </w:tblStylePr>
    <w:tblStylePr w:type="band2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tcPr>
    </w:tblStylePr>
  </w:style>
  <w:style w:type="table" w:styleId="LightGrid-Accent6">
    <w:name w:val="Light Grid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18" w:space="0" w:color="A14935" w:themeColor="accent6"/>
          <w:right w:val="single" w:sz="8" w:space="0" w:color="A14935" w:themeColor="accent6"/>
          <w:insideH w:val="nil"/>
          <w:insideV w:val="single" w:sz="8" w:space="0" w:color="A1493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insideH w:val="nil"/>
          <w:insideV w:val="single" w:sz="8" w:space="0" w:color="A1493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shd w:val="clear" w:color="auto" w:fill="EDCEC7" w:themeFill="accent6" w:themeFillTint="3F"/>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shd w:val="clear" w:color="auto" w:fill="EDCEC7" w:themeFill="accent6" w:themeFillTint="3F"/>
      </w:tcPr>
    </w:tblStylePr>
    <w:tblStylePr w:type="band2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tcPr>
    </w:tblStylePr>
  </w:style>
  <w:style w:type="table" w:styleId="LightList">
    <w:name w:val="Light List"/>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pPr>
        <w:spacing w:before="0" w:after="0" w:line="240" w:lineRule="auto"/>
      </w:pPr>
      <w:rPr>
        <w:b/>
        <w:bCs/>
        <w:color w:val="FFFFFF" w:themeColor="background1"/>
      </w:rPr>
      <w:tblPr/>
      <w:tcPr>
        <w:shd w:val="clear" w:color="auto" w:fill="901A1E" w:themeFill="accent1"/>
      </w:tcPr>
    </w:tblStylePr>
    <w:tblStylePr w:type="lastRow">
      <w:pPr>
        <w:spacing w:before="0" w:after="0" w:line="240" w:lineRule="auto"/>
      </w:pPr>
      <w:rPr>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tcBorders>
      </w:tcPr>
    </w:tblStylePr>
    <w:tblStylePr w:type="firstCol">
      <w:rPr>
        <w:b/>
        <w:bCs/>
      </w:rPr>
    </w:tblStylePr>
    <w:tblStylePr w:type="lastCol">
      <w:rPr>
        <w:b/>
        <w:bCs/>
      </w:r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style>
  <w:style w:type="table" w:styleId="LightList-Accent2">
    <w:name w:val="Light List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pPr>
        <w:spacing w:before="0" w:after="0" w:line="240" w:lineRule="auto"/>
      </w:pPr>
      <w:rPr>
        <w:b/>
        <w:bCs/>
        <w:color w:val="FFFFFF" w:themeColor="background1"/>
      </w:rPr>
      <w:tblPr/>
      <w:tcPr>
        <w:shd w:val="clear" w:color="auto" w:fill="B2523C" w:themeFill="accent2"/>
      </w:tcPr>
    </w:tblStylePr>
    <w:tblStylePr w:type="lastRow">
      <w:pPr>
        <w:spacing w:before="0" w:after="0" w:line="240" w:lineRule="auto"/>
      </w:pPr>
      <w:rPr>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tcBorders>
      </w:tcPr>
    </w:tblStylePr>
    <w:tblStylePr w:type="firstCol">
      <w:rPr>
        <w:b/>
        <w:bCs/>
      </w:rPr>
    </w:tblStylePr>
    <w:tblStylePr w:type="lastCol">
      <w:rPr>
        <w:b/>
        <w:bCs/>
      </w:r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style>
  <w:style w:type="table" w:styleId="LightList-Accent3">
    <w:name w:val="Light List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pPr>
        <w:spacing w:before="0" w:after="0" w:line="240" w:lineRule="auto"/>
      </w:pPr>
      <w:rPr>
        <w:b/>
        <w:bCs/>
        <w:color w:val="FFFFFF" w:themeColor="background1"/>
      </w:rPr>
      <w:tblPr/>
      <w:tcPr>
        <w:shd w:val="clear" w:color="auto" w:fill="C8ADAC" w:themeFill="accent5"/>
      </w:tcPr>
    </w:tblStylePr>
    <w:tblStylePr w:type="lastRow">
      <w:pPr>
        <w:spacing w:before="0" w:after="0" w:line="240" w:lineRule="auto"/>
      </w:pPr>
      <w:rPr>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tcBorders>
      </w:tcPr>
    </w:tblStylePr>
    <w:tblStylePr w:type="firstCol">
      <w:rPr>
        <w:b/>
        <w:bCs/>
      </w:rPr>
    </w:tblStylePr>
    <w:tblStylePr w:type="lastCol">
      <w:rPr>
        <w:b/>
        <w:bCs/>
      </w:r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style>
  <w:style w:type="table" w:styleId="LightList-Accent6">
    <w:name w:val="Light List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pPr>
        <w:spacing w:before="0" w:after="0" w:line="240" w:lineRule="auto"/>
      </w:pPr>
      <w:rPr>
        <w:b/>
        <w:bCs/>
        <w:color w:val="FFFFFF" w:themeColor="background1"/>
      </w:rPr>
      <w:tblPr/>
      <w:tcPr>
        <w:shd w:val="clear" w:color="auto" w:fill="A14935" w:themeFill="accent6"/>
      </w:tcPr>
    </w:tblStylePr>
    <w:tblStylePr w:type="lastRow">
      <w:pPr>
        <w:spacing w:before="0" w:after="0" w:line="240" w:lineRule="auto"/>
      </w:pPr>
      <w:rPr>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tcBorders>
      </w:tcPr>
    </w:tblStylePr>
    <w:tblStylePr w:type="firstCol">
      <w:rPr>
        <w:b/>
        <w:bCs/>
      </w:rPr>
    </w:tblStylePr>
    <w:tblStylePr w:type="lastCol">
      <w:rPr>
        <w:b/>
        <w:bCs/>
      </w:r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style>
  <w:style w:type="table" w:styleId="LightShading">
    <w:name w:val="Light Shading"/>
    <w:basedOn w:val="Table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2177BB"/>
    <w:rPr>
      <w:color w:val="6B1316" w:themeColor="accent1" w:themeShade="BF"/>
    </w:rPr>
    <w:tblPr>
      <w:tblStyleRowBandSize w:val="1"/>
      <w:tblStyleColBandSize w:val="1"/>
      <w:tblBorders>
        <w:top w:val="single" w:sz="8" w:space="0" w:color="901A1E" w:themeColor="accent1"/>
        <w:bottom w:val="single" w:sz="8" w:space="0" w:color="901A1E" w:themeColor="accent1"/>
      </w:tblBorders>
    </w:tblPr>
    <w:tblStylePr w:type="fir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la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left w:val="nil"/>
          <w:right w:val="nil"/>
          <w:insideH w:val="nil"/>
          <w:insideV w:val="nil"/>
        </w:tcBorders>
        <w:shd w:val="clear" w:color="auto" w:fill="F2B7B9" w:themeFill="accent1" w:themeFillTint="3F"/>
      </w:tcPr>
    </w:tblStylePr>
  </w:style>
  <w:style w:type="table" w:styleId="LightShading-Accent2">
    <w:name w:val="Light Shading Accent 2"/>
    <w:basedOn w:val="TableNormal"/>
    <w:uiPriority w:val="99"/>
    <w:semiHidden/>
    <w:rsid w:val="002177BB"/>
    <w:rPr>
      <w:color w:val="853D2D" w:themeColor="accent2" w:themeShade="BF"/>
    </w:rPr>
    <w:tblPr>
      <w:tblStyleRowBandSize w:val="1"/>
      <w:tblStyleColBandSize w:val="1"/>
      <w:tblBorders>
        <w:top w:val="single" w:sz="8" w:space="0" w:color="B2523C" w:themeColor="accent2"/>
        <w:bottom w:val="single" w:sz="8" w:space="0" w:color="B2523C" w:themeColor="accent2"/>
      </w:tblBorders>
    </w:tblPr>
    <w:tblStylePr w:type="fir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la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left w:val="nil"/>
          <w:right w:val="nil"/>
          <w:insideH w:val="nil"/>
          <w:insideV w:val="nil"/>
        </w:tcBorders>
        <w:shd w:val="clear" w:color="auto" w:fill="EED2CC" w:themeFill="accent2" w:themeFillTint="3F"/>
      </w:tcPr>
    </w:tblStylePr>
  </w:style>
  <w:style w:type="table" w:styleId="LightShading-Accent3">
    <w:name w:val="Light Shading Accent 3"/>
    <w:basedOn w:val="Table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2177BB"/>
    <w:rPr>
      <w:color w:val="A27573" w:themeColor="accent5" w:themeShade="BF"/>
    </w:rPr>
    <w:tblPr>
      <w:tblStyleRowBandSize w:val="1"/>
      <w:tblStyleColBandSize w:val="1"/>
      <w:tblBorders>
        <w:top w:val="single" w:sz="8" w:space="0" w:color="C8ADAC" w:themeColor="accent5"/>
        <w:bottom w:val="single" w:sz="8" w:space="0" w:color="C8ADAC" w:themeColor="accent5"/>
      </w:tblBorders>
    </w:tblPr>
    <w:tblStylePr w:type="fir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la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left w:val="nil"/>
          <w:right w:val="nil"/>
          <w:insideH w:val="nil"/>
          <w:insideV w:val="nil"/>
        </w:tcBorders>
        <w:shd w:val="clear" w:color="auto" w:fill="F1EAEA" w:themeFill="accent5" w:themeFillTint="3F"/>
      </w:tcPr>
    </w:tblStylePr>
  </w:style>
  <w:style w:type="table" w:styleId="LightShading-Accent6">
    <w:name w:val="Light Shading Accent 6"/>
    <w:basedOn w:val="TableNormal"/>
    <w:uiPriority w:val="99"/>
    <w:semiHidden/>
    <w:rsid w:val="002177BB"/>
    <w:rPr>
      <w:color w:val="783627" w:themeColor="accent6" w:themeShade="BF"/>
    </w:rPr>
    <w:tblPr>
      <w:tblStyleRowBandSize w:val="1"/>
      <w:tblStyleColBandSize w:val="1"/>
      <w:tblBorders>
        <w:top w:val="single" w:sz="8" w:space="0" w:color="A14935" w:themeColor="accent6"/>
        <w:bottom w:val="single" w:sz="8" w:space="0" w:color="A14935" w:themeColor="accent6"/>
      </w:tblBorders>
    </w:tblPr>
    <w:tblStylePr w:type="fir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la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left w:val="nil"/>
          <w:right w:val="nil"/>
          <w:insideH w:val="nil"/>
          <w:insideV w:val="nil"/>
        </w:tcBorders>
        <w:shd w:val="clear" w:color="auto" w:fill="EDCEC7" w:themeFill="accent6" w:themeFillTint="3F"/>
      </w:tcPr>
    </w:tblStylePr>
  </w:style>
  <w:style w:type="character" w:styleId="LineNumber">
    <w:name w:val="line number"/>
    <w:basedOn w:val="DefaultParagraphFont"/>
    <w:uiPriority w:val="99"/>
    <w:semiHidden/>
    <w:rsid w:val="002177BB"/>
  </w:style>
  <w:style w:type="paragraph" w:styleId="List">
    <w:name w:val="List"/>
    <w:basedOn w:val="Normal"/>
    <w:uiPriority w:val="99"/>
    <w:semiHidden/>
    <w:rsid w:val="002177BB"/>
    <w:pPr>
      <w:ind w:left="283" w:hanging="283"/>
      <w:contextualSpacing/>
    </w:pPr>
  </w:style>
  <w:style w:type="paragraph" w:styleId="List2">
    <w:name w:val="List 2"/>
    <w:basedOn w:val="Normal"/>
    <w:uiPriority w:val="99"/>
    <w:semiHidden/>
    <w:rsid w:val="002177BB"/>
    <w:pPr>
      <w:ind w:left="566" w:hanging="283"/>
      <w:contextualSpacing/>
    </w:pPr>
  </w:style>
  <w:style w:type="paragraph" w:styleId="List3">
    <w:name w:val="List 3"/>
    <w:basedOn w:val="Normal"/>
    <w:uiPriority w:val="99"/>
    <w:semiHidden/>
    <w:rsid w:val="002177BB"/>
    <w:pPr>
      <w:ind w:left="849" w:hanging="283"/>
      <w:contextualSpacing/>
    </w:pPr>
  </w:style>
  <w:style w:type="paragraph" w:styleId="List4">
    <w:name w:val="List 4"/>
    <w:basedOn w:val="Normal"/>
    <w:uiPriority w:val="99"/>
    <w:semiHidden/>
    <w:rsid w:val="002177BB"/>
    <w:pPr>
      <w:ind w:left="1132" w:hanging="283"/>
      <w:contextualSpacing/>
    </w:pPr>
  </w:style>
  <w:style w:type="paragraph" w:styleId="List5">
    <w:name w:val="List 5"/>
    <w:basedOn w:val="Normal"/>
    <w:uiPriority w:val="99"/>
    <w:semiHidden/>
    <w:rsid w:val="002177BB"/>
    <w:pPr>
      <w:ind w:left="1415" w:hanging="283"/>
      <w:contextualSpacing/>
    </w:pPr>
  </w:style>
  <w:style w:type="paragraph" w:styleId="ListBullet">
    <w:name w:val="List Bullet"/>
    <w:basedOn w:val="Normal"/>
    <w:uiPriority w:val="2"/>
    <w:qFormat/>
    <w:rsid w:val="002177BB"/>
    <w:pPr>
      <w:numPr>
        <w:numId w:val="4"/>
      </w:numPr>
      <w:contextualSpacing/>
    </w:pPr>
  </w:style>
  <w:style w:type="paragraph" w:styleId="ListBullet2">
    <w:name w:val="List Bullet 2"/>
    <w:basedOn w:val="Normal"/>
    <w:uiPriority w:val="99"/>
    <w:semiHidden/>
    <w:rsid w:val="002177BB"/>
    <w:pPr>
      <w:numPr>
        <w:numId w:val="5"/>
      </w:numPr>
      <w:contextualSpacing/>
    </w:pPr>
  </w:style>
  <w:style w:type="paragraph" w:styleId="ListBullet3">
    <w:name w:val="List Bullet 3"/>
    <w:basedOn w:val="Normal"/>
    <w:uiPriority w:val="99"/>
    <w:semiHidden/>
    <w:rsid w:val="002177BB"/>
    <w:pPr>
      <w:numPr>
        <w:numId w:val="6"/>
      </w:numPr>
      <w:contextualSpacing/>
    </w:pPr>
  </w:style>
  <w:style w:type="paragraph" w:styleId="ListBullet4">
    <w:name w:val="List Bullet 4"/>
    <w:basedOn w:val="Normal"/>
    <w:uiPriority w:val="99"/>
    <w:semiHidden/>
    <w:rsid w:val="002177BB"/>
    <w:pPr>
      <w:numPr>
        <w:numId w:val="7"/>
      </w:numPr>
      <w:contextualSpacing/>
    </w:pPr>
  </w:style>
  <w:style w:type="paragraph" w:styleId="ListBullet5">
    <w:name w:val="List Bullet 5"/>
    <w:basedOn w:val="Normal"/>
    <w:uiPriority w:val="99"/>
    <w:semiHidden/>
    <w:rsid w:val="002177BB"/>
    <w:pPr>
      <w:numPr>
        <w:numId w:val="8"/>
      </w:numPr>
      <w:contextualSpacing/>
    </w:pPr>
  </w:style>
  <w:style w:type="paragraph" w:styleId="ListContinue">
    <w:name w:val="List Continue"/>
    <w:basedOn w:val="Normal"/>
    <w:uiPriority w:val="99"/>
    <w:semiHidden/>
    <w:rsid w:val="002177BB"/>
    <w:pPr>
      <w:spacing w:after="120"/>
      <w:ind w:left="283"/>
      <w:contextualSpacing/>
    </w:pPr>
  </w:style>
  <w:style w:type="paragraph" w:styleId="ListContinue2">
    <w:name w:val="List Continue 2"/>
    <w:basedOn w:val="Normal"/>
    <w:uiPriority w:val="99"/>
    <w:semiHidden/>
    <w:rsid w:val="002177BB"/>
    <w:pPr>
      <w:spacing w:after="120"/>
      <w:ind w:left="566"/>
      <w:contextualSpacing/>
    </w:pPr>
  </w:style>
  <w:style w:type="paragraph" w:styleId="ListContinue3">
    <w:name w:val="List Continue 3"/>
    <w:basedOn w:val="Normal"/>
    <w:uiPriority w:val="99"/>
    <w:semiHidden/>
    <w:rsid w:val="002177BB"/>
    <w:pPr>
      <w:spacing w:after="120"/>
      <w:ind w:left="849"/>
      <w:contextualSpacing/>
    </w:pPr>
  </w:style>
  <w:style w:type="paragraph" w:styleId="ListContinue4">
    <w:name w:val="List Continue 4"/>
    <w:basedOn w:val="Normal"/>
    <w:uiPriority w:val="99"/>
    <w:semiHidden/>
    <w:rsid w:val="002177BB"/>
    <w:pPr>
      <w:spacing w:after="120"/>
      <w:ind w:left="1132"/>
      <w:contextualSpacing/>
    </w:pPr>
  </w:style>
  <w:style w:type="paragraph" w:styleId="ListContinue5">
    <w:name w:val="List Continue 5"/>
    <w:basedOn w:val="Normal"/>
    <w:uiPriority w:val="99"/>
    <w:semiHidden/>
    <w:rsid w:val="002177BB"/>
    <w:pPr>
      <w:spacing w:after="120"/>
      <w:ind w:left="1415"/>
      <w:contextualSpacing/>
    </w:pPr>
  </w:style>
  <w:style w:type="paragraph" w:styleId="ListNumber">
    <w:name w:val="List Number"/>
    <w:basedOn w:val="Normal"/>
    <w:uiPriority w:val="2"/>
    <w:qFormat/>
    <w:rsid w:val="002177BB"/>
    <w:pPr>
      <w:numPr>
        <w:numId w:val="9"/>
      </w:numPr>
      <w:contextualSpacing/>
    </w:pPr>
  </w:style>
  <w:style w:type="paragraph" w:styleId="ListNumber2">
    <w:name w:val="List Number 2"/>
    <w:basedOn w:val="Normal"/>
    <w:uiPriority w:val="99"/>
    <w:semiHidden/>
    <w:rsid w:val="002177BB"/>
    <w:pPr>
      <w:numPr>
        <w:numId w:val="10"/>
      </w:numPr>
      <w:contextualSpacing/>
    </w:pPr>
  </w:style>
  <w:style w:type="paragraph" w:styleId="ListNumber3">
    <w:name w:val="List Number 3"/>
    <w:basedOn w:val="Normal"/>
    <w:uiPriority w:val="99"/>
    <w:semiHidden/>
    <w:rsid w:val="002177BB"/>
    <w:pPr>
      <w:numPr>
        <w:numId w:val="11"/>
      </w:numPr>
      <w:contextualSpacing/>
    </w:pPr>
  </w:style>
  <w:style w:type="paragraph" w:styleId="ListNumber4">
    <w:name w:val="List Number 4"/>
    <w:basedOn w:val="Normal"/>
    <w:uiPriority w:val="99"/>
    <w:semiHidden/>
    <w:rsid w:val="002177BB"/>
    <w:pPr>
      <w:numPr>
        <w:numId w:val="12"/>
      </w:numPr>
      <w:contextualSpacing/>
    </w:pPr>
  </w:style>
  <w:style w:type="paragraph" w:styleId="ListNumber5">
    <w:name w:val="List Number 5"/>
    <w:basedOn w:val="Normal"/>
    <w:uiPriority w:val="99"/>
    <w:semiHidden/>
    <w:rsid w:val="002177BB"/>
    <w:pPr>
      <w:numPr>
        <w:numId w:val="13"/>
      </w:numPr>
      <w:contextualSpacing/>
    </w:pPr>
  </w:style>
  <w:style w:type="paragraph" w:styleId="ListParagraph">
    <w:name w:val="List Paragraph"/>
    <w:basedOn w:val="Normal"/>
    <w:uiPriority w:val="34"/>
    <w:qFormat/>
    <w:rsid w:val="002177BB"/>
    <w:pPr>
      <w:ind w:left="720"/>
      <w:contextualSpacing/>
    </w:pPr>
  </w:style>
  <w:style w:type="paragraph" w:styleId="MacroText">
    <w:name w:val="macro"/>
    <w:link w:val="MacroTextChar"/>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croTextChar">
    <w:name w:val="Macro Text Char"/>
    <w:basedOn w:val="DefaultParagraphFont"/>
    <w:link w:val="MacroText"/>
    <w:uiPriority w:val="99"/>
    <w:semiHidden/>
    <w:rsid w:val="002177BB"/>
    <w:rPr>
      <w:rFonts w:ascii="Consolas" w:hAnsi="Consolas"/>
    </w:rPr>
  </w:style>
  <w:style w:type="table" w:styleId="MediumGrid1">
    <w:name w:val="Medium Grid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insideV w:val="single" w:sz="8" w:space="0" w:color="D8272C" w:themeColor="accent1" w:themeTint="BF"/>
      </w:tblBorders>
    </w:tblPr>
    <w:tcPr>
      <w:shd w:val="clear" w:color="auto" w:fill="F2B7B9" w:themeFill="accent1" w:themeFillTint="3F"/>
    </w:tcPr>
    <w:tblStylePr w:type="firstRow">
      <w:rPr>
        <w:b/>
        <w:bCs/>
      </w:rPr>
    </w:tblStylePr>
    <w:tblStylePr w:type="lastRow">
      <w:rPr>
        <w:b/>
        <w:bCs/>
      </w:rPr>
      <w:tblPr/>
      <w:tcPr>
        <w:tcBorders>
          <w:top w:val="single" w:sz="18" w:space="0" w:color="D8272C" w:themeColor="accent1" w:themeTint="BF"/>
        </w:tcBorders>
      </w:tcPr>
    </w:tblStylePr>
    <w:tblStylePr w:type="firstCol">
      <w:rPr>
        <w:b/>
        <w:bCs/>
      </w:rPr>
    </w:tblStylePr>
    <w:tblStylePr w:type="lastCol">
      <w:rPr>
        <w:b/>
        <w:bCs/>
      </w:r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MediumGrid1-Accent2">
    <w:name w:val="Medium Grid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insideV w:val="single" w:sz="8" w:space="0" w:color="CB7966" w:themeColor="accent2" w:themeTint="BF"/>
      </w:tblBorders>
    </w:tblPr>
    <w:tcPr>
      <w:shd w:val="clear" w:color="auto" w:fill="EED2CC" w:themeFill="accent2" w:themeFillTint="3F"/>
    </w:tcPr>
    <w:tblStylePr w:type="firstRow">
      <w:rPr>
        <w:b/>
        <w:bCs/>
      </w:rPr>
    </w:tblStylePr>
    <w:tblStylePr w:type="lastRow">
      <w:rPr>
        <w:b/>
        <w:bCs/>
      </w:rPr>
      <w:tblPr/>
      <w:tcPr>
        <w:tcBorders>
          <w:top w:val="single" w:sz="18" w:space="0" w:color="CB7966" w:themeColor="accent2" w:themeTint="BF"/>
        </w:tcBorders>
      </w:tcPr>
    </w:tblStylePr>
    <w:tblStylePr w:type="firstCol">
      <w:rPr>
        <w:b/>
        <w:bCs/>
      </w:rPr>
    </w:tblStylePr>
    <w:tblStylePr w:type="lastCol">
      <w:rPr>
        <w:b/>
        <w:bCs/>
      </w:r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MediumGrid1-Accent3">
    <w:name w:val="Medium Grid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insideV w:val="single" w:sz="8" w:space="0" w:color="D5C1C0" w:themeColor="accent5" w:themeTint="BF"/>
      </w:tblBorders>
    </w:tblPr>
    <w:tcPr>
      <w:shd w:val="clear" w:color="auto" w:fill="F1EAEA" w:themeFill="accent5" w:themeFillTint="3F"/>
    </w:tcPr>
    <w:tblStylePr w:type="firstRow">
      <w:rPr>
        <w:b/>
        <w:bCs/>
      </w:rPr>
    </w:tblStylePr>
    <w:tblStylePr w:type="lastRow">
      <w:rPr>
        <w:b/>
        <w:bCs/>
      </w:rPr>
      <w:tblPr/>
      <w:tcPr>
        <w:tcBorders>
          <w:top w:val="single" w:sz="18" w:space="0" w:color="D5C1C0" w:themeColor="accent5" w:themeTint="BF"/>
        </w:tcBorders>
      </w:tcPr>
    </w:tblStylePr>
    <w:tblStylePr w:type="firstCol">
      <w:rPr>
        <w:b/>
        <w:bCs/>
      </w:rPr>
    </w:tblStylePr>
    <w:tblStylePr w:type="lastCol">
      <w:rPr>
        <w:b/>
        <w:bCs/>
      </w:r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MediumGrid1-Accent6">
    <w:name w:val="Medium Grid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insideV w:val="single" w:sz="8" w:space="0" w:color="C86C57" w:themeColor="accent6" w:themeTint="BF"/>
      </w:tblBorders>
    </w:tblPr>
    <w:tcPr>
      <w:shd w:val="clear" w:color="auto" w:fill="EDCEC7" w:themeFill="accent6" w:themeFillTint="3F"/>
    </w:tcPr>
    <w:tblStylePr w:type="firstRow">
      <w:rPr>
        <w:b/>
        <w:bCs/>
      </w:rPr>
    </w:tblStylePr>
    <w:tblStylePr w:type="lastRow">
      <w:rPr>
        <w:b/>
        <w:bCs/>
      </w:rPr>
      <w:tblPr/>
      <w:tcPr>
        <w:tcBorders>
          <w:top w:val="single" w:sz="18" w:space="0" w:color="C86C57" w:themeColor="accent6" w:themeTint="BF"/>
        </w:tcBorders>
      </w:tcPr>
    </w:tblStylePr>
    <w:tblStylePr w:type="firstCol">
      <w:rPr>
        <w:b/>
        <w:bCs/>
      </w:rPr>
    </w:tblStylePr>
    <w:tblStylePr w:type="lastCol">
      <w:rPr>
        <w:b/>
        <w:bCs/>
      </w:r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MediumGrid2">
    <w:name w:val="Medium Grid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cPr>
      <w:shd w:val="clear" w:color="auto" w:fill="F2B7B9" w:themeFill="accent1" w:themeFillTint="3F"/>
    </w:tcPr>
    <w:tblStylePr w:type="firstRow">
      <w:rPr>
        <w:b/>
        <w:bCs/>
        <w:color w:val="6E6E6E" w:themeColor="text1"/>
      </w:rPr>
      <w:tblPr/>
      <w:tcPr>
        <w:shd w:val="clear" w:color="auto" w:fill="FAE2E3"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C5C6" w:themeFill="accent1" w:themeFillTint="33"/>
      </w:tcPr>
    </w:tblStylePr>
    <w:tblStylePr w:type="band1Vert">
      <w:tblPr/>
      <w:tcPr>
        <w:shd w:val="clear" w:color="auto" w:fill="E56F73" w:themeFill="accent1" w:themeFillTint="7F"/>
      </w:tcPr>
    </w:tblStylePr>
    <w:tblStylePr w:type="band1Horz">
      <w:tblPr/>
      <w:tcPr>
        <w:tcBorders>
          <w:insideH w:val="single" w:sz="6" w:space="0" w:color="901A1E" w:themeColor="accent1"/>
          <w:insideV w:val="single" w:sz="6" w:space="0" w:color="901A1E" w:themeColor="accent1"/>
        </w:tcBorders>
        <w:shd w:val="clear" w:color="auto" w:fill="E56F7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cPr>
      <w:shd w:val="clear" w:color="auto" w:fill="EED2CC" w:themeFill="accent2" w:themeFillTint="3F"/>
    </w:tcPr>
    <w:tblStylePr w:type="firstRow">
      <w:rPr>
        <w:b/>
        <w:bCs/>
        <w:color w:val="6E6E6E" w:themeColor="text1"/>
      </w:rPr>
      <w:tblPr/>
      <w:tcPr>
        <w:shd w:val="clear" w:color="auto" w:fill="F8ED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1DBD6" w:themeFill="accent2" w:themeFillTint="33"/>
      </w:tcPr>
    </w:tblStylePr>
    <w:tblStylePr w:type="band1Vert">
      <w:tblPr/>
      <w:tcPr>
        <w:shd w:val="clear" w:color="auto" w:fill="DCA599" w:themeFill="accent2" w:themeFillTint="7F"/>
      </w:tcPr>
    </w:tblStylePr>
    <w:tblStylePr w:type="band1Horz">
      <w:tblPr/>
      <w:tcPr>
        <w:tcBorders>
          <w:insideH w:val="single" w:sz="6" w:space="0" w:color="B2523C" w:themeColor="accent2"/>
          <w:insideV w:val="single" w:sz="6" w:space="0" w:color="B2523C" w:themeColor="accent2"/>
        </w:tcBorders>
        <w:shd w:val="clear" w:color="auto" w:fill="DCA5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cPr>
      <w:shd w:val="clear" w:color="auto" w:fill="F1EAEA" w:themeFill="accent5" w:themeFillTint="3F"/>
    </w:tcPr>
    <w:tblStylePr w:type="firstRow">
      <w:rPr>
        <w:b/>
        <w:bCs/>
        <w:color w:val="6E6E6E" w:themeColor="text1"/>
      </w:rPr>
      <w:tblPr/>
      <w:tcPr>
        <w:shd w:val="clear" w:color="auto" w:fill="F9F6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EEEE" w:themeFill="accent5" w:themeFillTint="33"/>
      </w:tcPr>
    </w:tblStylePr>
    <w:tblStylePr w:type="band1Vert">
      <w:tblPr/>
      <w:tcPr>
        <w:shd w:val="clear" w:color="auto" w:fill="E3D5D5" w:themeFill="accent5" w:themeFillTint="7F"/>
      </w:tcPr>
    </w:tblStylePr>
    <w:tblStylePr w:type="band1Horz">
      <w:tblPr/>
      <w:tcPr>
        <w:tcBorders>
          <w:insideH w:val="single" w:sz="6" w:space="0" w:color="C8ADAC" w:themeColor="accent5"/>
          <w:insideV w:val="single" w:sz="6" w:space="0" w:color="C8ADAC" w:themeColor="accent5"/>
        </w:tcBorders>
        <w:shd w:val="clear" w:color="auto" w:fill="E3D5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cPr>
      <w:shd w:val="clear" w:color="auto" w:fill="EDCEC7" w:themeFill="accent6" w:themeFillTint="3F"/>
    </w:tcPr>
    <w:tblStylePr w:type="firstRow">
      <w:rPr>
        <w:b/>
        <w:bCs/>
        <w:color w:val="6E6E6E" w:themeColor="text1"/>
      </w:rPr>
      <w:tblPr/>
      <w:tcPr>
        <w:shd w:val="clear" w:color="auto" w:fill="F7EBE8"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0D7D2" w:themeFill="accent6" w:themeFillTint="33"/>
      </w:tcPr>
    </w:tblStylePr>
    <w:tblStylePr w:type="band1Vert">
      <w:tblPr/>
      <w:tcPr>
        <w:shd w:val="clear" w:color="auto" w:fill="DA9D8F" w:themeFill="accent6" w:themeFillTint="7F"/>
      </w:tcPr>
    </w:tblStylePr>
    <w:tblStylePr w:type="band1Horz">
      <w:tblPr/>
      <w:tcPr>
        <w:tcBorders>
          <w:insideH w:val="single" w:sz="6" w:space="0" w:color="A14935" w:themeColor="accent6"/>
          <w:insideV w:val="single" w:sz="6" w:space="0" w:color="A14935" w:themeColor="accent6"/>
        </w:tcBorders>
        <w:shd w:val="clear" w:color="auto" w:fill="DA9D8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7B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1A1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1A1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6F7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6F73" w:themeFill="accent1" w:themeFillTint="7F"/>
      </w:tcPr>
    </w:tblStylePr>
  </w:style>
  <w:style w:type="table" w:styleId="MediumGrid3-Accent2">
    <w:name w:val="Medium Grid 3 Accent 2"/>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D2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52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52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A5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A599" w:themeFill="accent2" w:themeFillTint="7F"/>
      </w:tcPr>
    </w:tblStylePr>
  </w:style>
  <w:style w:type="table" w:styleId="MediumGrid3-Accent3">
    <w:name w:val="Medium Grid 3 Accent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A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ADA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ADA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5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5D5" w:themeFill="accent5" w:themeFillTint="7F"/>
      </w:tcPr>
    </w:tblStylePr>
  </w:style>
  <w:style w:type="table" w:styleId="MediumGrid3-Accent6">
    <w:name w:val="Medium Grid 3 Accent 6"/>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E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493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493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9D8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9D8F" w:themeFill="accent6" w:themeFillTint="7F"/>
      </w:tcPr>
    </w:tblStylePr>
  </w:style>
  <w:style w:type="table" w:styleId="MediumList1">
    <w:name w:val="Medium List 1"/>
    <w:basedOn w:val="Table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933027"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2177BB"/>
    <w:rPr>
      <w:color w:val="6E6E6E" w:themeColor="text1"/>
    </w:rPr>
    <w:tblPr>
      <w:tblStyleRowBandSize w:val="1"/>
      <w:tblStyleColBandSize w:val="1"/>
      <w:tblBorders>
        <w:top w:val="single" w:sz="8" w:space="0" w:color="901A1E" w:themeColor="accent1"/>
        <w:bottom w:val="single" w:sz="8" w:space="0" w:color="901A1E" w:themeColor="accent1"/>
      </w:tblBorders>
    </w:tblPr>
    <w:tblStylePr w:type="firstRow">
      <w:rPr>
        <w:rFonts w:asciiTheme="majorHAnsi" w:eastAsiaTheme="majorEastAsia" w:hAnsiTheme="majorHAnsi" w:cstheme="majorBidi"/>
      </w:rPr>
      <w:tblPr/>
      <w:tcPr>
        <w:tcBorders>
          <w:top w:val="nil"/>
          <w:bottom w:val="single" w:sz="8" w:space="0" w:color="901A1E" w:themeColor="accent1"/>
        </w:tcBorders>
      </w:tcPr>
    </w:tblStylePr>
    <w:tblStylePr w:type="lastRow">
      <w:rPr>
        <w:b/>
        <w:bCs/>
        <w:color w:val="933027" w:themeColor="text2"/>
      </w:rPr>
      <w:tblPr/>
      <w:tcPr>
        <w:tcBorders>
          <w:top w:val="single" w:sz="8" w:space="0" w:color="901A1E" w:themeColor="accent1"/>
          <w:bottom w:val="single" w:sz="8" w:space="0" w:color="901A1E" w:themeColor="accent1"/>
        </w:tcBorders>
      </w:tcPr>
    </w:tblStylePr>
    <w:tblStylePr w:type="firstCol">
      <w:rPr>
        <w:b/>
        <w:bCs/>
      </w:rPr>
    </w:tblStylePr>
    <w:tblStylePr w:type="lastCol">
      <w:rPr>
        <w:b/>
        <w:bCs/>
      </w:rPr>
      <w:tblPr/>
      <w:tcPr>
        <w:tcBorders>
          <w:top w:val="single" w:sz="8" w:space="0" w:color="901A1E" w:themeColor="accent1"/>
          <w:bottom w:val="single" w:sz="8" w:space="0" w:color="901A1E" w:themeColor="accent1"/>
        </w:tcBorders>
      </w:tcPr>
    </w:tblStylePr>
    <w:tblStylePr w:type="band1Vert">
      <w:tblPr/>
      <w:tcPr>
        <w:shd w:val="clear" w:color="auto" w:fill="F2B7B9" w:themeFill="accent1" w:themeFillTint="3F"/>
      </w:tcPr>
    </w:tblStylePr>
    <w:tblStylePr w:type="band1Horz">
      <w:tblPr/>
      <w:tcPr>
        <w:shd w:val="clear" w:color="auto" w:fill="F2B7B9" w:themeFill="accent1" w:themeFillTint="3F"/>
      </w:tcPr>
    </w:tblStylePr>
  </w:style>
  <w:style w:type="table" w:styleId="MediumList1-Accent2">
    <w:name w:val="Medium List 1 Accent 2"/>
    <w:basedOn w:val="TableNormal"/>
    <w:uiPriority w:val="99"/>
    <w:semiHidden/>
    <w:rsid w:val="002177BB"/>
    <w:rPr>
      <w:color w:val="6E6E6E" w:themeColor="text1"/>
    </w:rPr>
    <w:tblPr>
      <w:tblStyleRowBandSize w:val="1"/>
      <w:tblStyleColBandSize w:val="1"/>
      <w:tblBorders>
        <w:top w:val="single" w:sz="8" w:space="0" w:color="B2523C" w:themeColor="accent2"/>
        <w:bottom w:val="single" w:sz="8" w:space="0" w:color="B2523C" w:themeColor="accent2"/>
      </w:tblBorders>
    </w:tblPr>
    <w:tblStylePr w:type="firstRow">
      <w:rPr>
        <w:rFonts w:asciiTheme="majorHAnsi" w:eastAsiaTheme="majorEastAsia" w:hAnsiTheme="majorHAnsi" w:cstheme="majorBidi"/>
      </w:rPr>
      <w:tblPr/>
      <w:tcPr>
        <w:tcBorders>
          <w:top w:val="nil"/>
          <w:bottom w:val="single" w:sz="8" w:space="0" w:color="B2523C" w:themeColor="accent2"/>
        </w:tcBorders>
      </w:tcPr>
    </w:tblStylePr>
    <w:tblStylePr w:type="lastRow">
      <w:rPr>
        <w:b/>
        <w:bCs/>
        <w:color w:val="933027" w:themeColor="text2"/>
      </w:rPr>
      <w:tblPr/>
      <w:tcPr>
        <w:tcBorders>
          <w:top w:val="single" w:sz="8" w:space="0" w:color="B2523C" w:themeColor="accent2"/>
          <w:bottom w:val="single" w:sz="8" w:space="0" w:color="B2523C" w:themeColor="accent2"/>
        </w:tcBorders>
      </w:tcPr>
    </w:tblStylePr>
    <w:tblStylePr w:type="firstCol">
      <w:rPr>
        <w:b/>
        <w:bCs/>
      </w:rPr>
    </w:tblStylePr>
    <w:tblStylePr w:type="lastCol">
      <w:rPr>
        <w:b/>
        <w:bCs/>
      </w:rPr>
      <w:tblPr/>
      <w:tcPr>
        <w:tcBorders>
          <w:top w:val="single" w:sz="8" w:space="0" w:color="B2523C" w:themeColor="accent2"/>
          <w:bottom w:val="single" w:sz="8" w:space="0" w:color="B2523C" w:themeColor="accent2"/>
        </w:tcBorders>
      </w:tcPr>
    </w:tblStylePr>
    <w:tblStylePr w:type="band1Vert">
      <w:tblPr/>
      <w:tcPr>
        <w:shd w:val="clear" w:color="auto" w:fill="EED2CC" w:themeFill="accent2" w:themeFillTint="3F"/>
      </w:tcPr>
    </w:tblStylePr>
    <w:tblStylePr w:type="band1Horz">
      <w:tblPr/>
      <w:tcPr>
        <w:shd w:val="clear" w:color="auto" w:fill="EED2CC" w:themeFill="accent2" w:themeFillTint="3F"/>
      </w:tcPr>
    </w:tblStylePr>
  </w:style>
  <w:style w:type="table" w:styleId="MediumList1-Accent3">
    <w:name w:val="Medium List 1 Accent 3"/>
    <w:basedOn w:val="Table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933027"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933027"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2177BB"/>
    <w:rPr>
      <w:color w:val="6E6E6E" w:themeColor="text1"/>
    </w:rPr>
    <w:tblPr>
      <w:tblStyleRowBandSize w:val="1"/>
      <w:tblStyleColBandSize w:val="1"/>
      <w:tblBorders>
        <w:top w:val="single" w:sz="8" w:space="0" w:color="C8ADAC" w:themeColor="accent5"/>
        <w:bottom w:val="single" w:sz="8" w:space="0" w:color="C8ADAC" w:themeColor="accent5"/>
      </w:tblBorders>
    </w:tblPr>
    <w:tblStylePr w:type="firstRow">
      <w:rPr>
        <w:rFonts w:asciiTheme="majorHAnsi" w:eastAsiaTheme="majorEastAsia" w:hAnsiTheme="majorHAnsi" w:cstheme="majorBidi"/>
      </w:rPr>
      <w:tblPr/>
      <w:tcPr>
        <w:tcBorders>
          <w:top w:val="nil"/>
          <w:bottom w:val="single" w:sz="8" w:space="0" w:color="C8ADAC" w:themeColor="accent5"/>
        </w:tcBorders>
      </w:tcPr>
    </w:tblStylePr>
    <w:tblStylePr w:type="lastRow">
      <w:rPr>
        <w:b/>
        <w:bCs/>
        <w:color w:val="933027" w:themeColor="text2"/>
      </w:rPr>
      <w:tblPr/>
      <w:tcPr>
        <w:tcBorders>
          <w:top w:val="single" w:sz="8" w:space="0" w:color="C8ADAC" w:themeColor="accent5"/>
          <w:bottom w:val="single" w:sz="8" w:space="0" w:color="C8ADAC" w:themeColor="accent5"/>
        </w:tcBorders>
      </w:tcPr>
    </w:tblStylePr>
    <w:tblStylePr w:type="firstCol">
      <w:rPr>
        <w:b/>
        <w:bCs/>
      </w:rPr>
    </w:tblStylePr>
    <w:tblStylePr w:type="lastCol">
      <w:rPr>
        <w:b/>
        <w:bCs/>
      </w:rPr>
      <w:tblPr/>
      <w:tcPr>
        <w:tcBorders>
          <w:top w:val="single" w:sz="8" w:space="0" w:color="C8ADAC" w:themeColor="accent5"/>
          <w:bottom w:val="single" w:sz="8" w:space="0" w:color="C8ADAC" w:themeColor="accent5"/>
        </w:tcBorders>
      </w:tcPr>
    </w:tblStylePr>
    <w:tblStylePr w:type="band1Vert">
      <w:tblPr/>
      <w:tcPr>
        <w:shd w:val="clear" w:color="auto" w:fill="F1EAEA" w:themeFill="accent5" w:themeFillTint="3F"/>
      </w:tcPr>
    </w:tblStylePr>
    <w:tblStylePr w:type="band1Horz">
      <w:tblPr/>
      <w:tcPr>
        <w:shd w:val="clear" w:color="auto" w:fill="F1EAEA" w:themeFill="accent5" w:themeFillTint="3F"/>
      </w:tcPr>
    </w:tblStylePr>
  </w:style>
  <w:style w:type="table" w:styleId="MediumList1-Accent6">
    <w:name w:val="Medium List 1 Accent 6"/>
    <w:basedOn w:val="TableNormal"/>
    <w:uiPriority w:val="99"/>
    <w:semiHidden/>
    <w:rsid w:val="002177BB"/>
    <w:rPr>
      <w:color w:val="6E6E6E" w:themeColor="text1"/>
    </w:rPr>
    <w:tblPr>
      <w:tblStyleRowBandSize w:val="1"/>
      <w:tblStyleColBandSize w:val="1"/>
      <w:tblBorders>
        <w:top w:val="single" w:sz="8" w:space="0" w:color="A14935" w:themeColor="accent6"/>
        <w:bottom w:val="single" w:sz="8" w:space="0" w:color="A14935" w:themeColor="accent6"/>
      </w:tblBorders>
    </w:tblPr>
    <w:tblStylePr w:type="firstRow">
      <w:rPr>
        <w:rFonts w:asciiTheme="majorHAnsi" w:eastAsiaTheme="majorEastAsia" w:hAnsiTheme="majorHAnsi" w:cstheme="majorBidi"/>
      </w:rPr>
      <w:tblPr/>
      <w:tcPr>
        <w:tcBorders>
          <w:top w:val="nil"/>
          <w:bottom w:val="single" w:sz="8" w:space="0" w:color="A14935" w:themeColor="accent6"/>
        </w:tcBorders>
      </w:tcPr>
    </w:tblStylePr>
    <w:tblStylePr w:type="lastRow">
      <w:rPr>
        <w:b/>
        <w:bCs/>
        <w:color w:val="933027" w:themeColor="text2"/>
      </w:rPr>
      <w:tblPr/>
      <w:tcPr>
        <w:tcBorders>
          <w:top w:val="single" w:sz="8" w:space="0" w:color="A14935" w:themeColor="accent6"/>
          <w:bottom w:val="single" w:sz="8" w:space="0" w:color="A14935" w:themeColor="accent6"/>
        </w:tcBorders>
      </w:tcPr>
    </w:tblStylePr>
    <w:tblStylePr w:type="firstCol">
      <w:rPr>
        <w:b/>
        <w:bCs/>
      </w:rPr>
    </w:tblStylePr>
    <w:tblStylePr w:type="lastCol">
      <w:rPr>
        <w:b/>
        <w:bCs/>
      </w:rPr>
      <w:tblPr/>
      <w:tcPr>
        <w:tcBorders>
          <w:top w:val="single" w:sz="8" w:space="0" w:color="A14935" w:themeColor="accent6"/>
          <w:bottom w:val="single" w:sz="8" w:space="0" w:color="A14935" w:themeColor="accent6"/>
        </w:tcBorders>
      </w:tcPr>
    </w:tblStylePr>
    <w:tblStylePr w:type="band1Vert">
      <w:tblPr/>
      <w:tcPr>
        <w:shd w:val="clear" w:color="auto" w:fill="EDCEC7" w:themeFill="accent6" w:themeFillTint="3F"/>
      </w:tcPr>
    </w:tblStylePr>
    <w:tblStylePr w:type="band1Horz">
      <w:tblPr/>
      <w:tcPr>
        <w:shd w:val="clear" w:color="auto" w:fill="EDCEC7" w:themeFill="accent6" w:themeFillTint="3F"/>
      </w:tcPr>
    </w:tblStylePr>
  </w:style>
  <w:style w:type="table" w:styleId="MediumList2">
    <w:name w:val="Medium Lis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rPr>
        <w:sz w:val="24"/>
        <w:szCs w:val="24"/>
      </w:rPr>
      <w:tblPr/>
      <w:tcPr>
        <w:tcBorders>
          <w:top w:val="nil"/>
          <w:left w:val="nil"/>
          <w:bottom w:val="single" w:sz="24" w:space="0" w:color="901A1E" w:themeColor="accent1"/>
          <w:right w:val="nil"/>
          <w:insideH w:val="nil"/>
          <w:insideV w:val="nil"/>
        </w:tcBorders>
        <w:shd w:val="clear" w:color="auto" w:fill="FFFFFF" w:themeFill="background1"/>
      </w:tcPr>
    </w:tblStylePr>
    <w:tblStylePr w:type="lastRow">
      <w:tblPr/>
      <w:tcPr>
        <w:tcBorders>
          <w:top w:val="single" w:sz="8" w:space="0" w:color="901A1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1A1E" w:themeColor="accent1"/>
          <w:insideH w:val="nil"/>
          <w:insideV w:val="nil"/>
        </w:tcBorders>
        <w:shd w:val="clear" w:color="auto" w:fill="FFFFFF" w:themeFill="background1"/>
      </w:tcPr>
    </w:tblStylePr>
    <w:tblStylePr w:type="lastCol">
      <w:tblPr/>
      <w:tcPr>
        <w:tcBorders>
          <w:top w:val="nil"/>
          <w:left w:val="single" w:sz="8" w:space="0" w:color="901A1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top w:val="nil"/>
          <w:bottom w:val="nil"/>
          <w:insideH w:val="nil"/>
          <w:insideV w:val="nil"/>
        </w:tcBorders>
        <w:shd w:val="clear" w:color="auto" w:fill="F2B7B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rPr>
        <w:sz w:val="24"/>
        <w:szCs w:val="24"/>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tblPr/>
      <w:tcPr>
        <w:tcBorders>
          <w:top w:val="single" w:sz="8" w:space="0" w:color="B2523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523C" w:themeColor="accent2"/>
          <w:insideH w:val="nil"/>
          <w:insideV w:val="nil"/>
        </w:tcBorders>
        <w:shd w:val="clear" w:color="auto" w:fill="FFFFFF" w:themeFill="background1"/>
      </w:tcPr>
    </w:tblStylePr>
    <w:tblStylePr w:type="lastCol">
      <w:tblPr/>
      <w:tcPr>
        <w:tcBorders>
          <w:top w:val="nil"/>
          <w:left w:val="single" w:sz="8" w:space="0" w:color="B252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top w:val="nil"/>
          <w:bottom w:val="nil"/>
          <w:insideH w:val="nil"/>
          <w:insideV w:val="nil"/>
        </w:tcBorders>
        <w:shd w:val="clear" w:color="auto" w:fill="EED2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rPr>
        <w:sz w:val="24"/>
        <w:szCs w:val="24"/>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tblPr/>
      <w:tcPr>
        <w:tcBorders>
          <w:top w:val="single" w:sz="8" w:space="0" w:color="C8ADA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ADAC" w:themeColor="accent5"/>
          <w:insideH w:val="nil"/>
          <w:insideV w:val="nil"/>
        </w:tcBorders>
        <w:shd w:val="clear" w:color="auto" w:fill="FFFFFF" w:themeFill="background1"/>
      </w:tcPr>
    </w:tblStylePr>
    <w:tblStylePr w:type="lastCol">
      <w:tblPr/>
      <w:tcPr>
        <w:tcBorders>
          <w:top w:val="nil"/>
          <w:left w:val="single" w:sz="8" w:space="0" w:color="C8ADA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top w:val="nil"/>
          <w:bottom w:val="nil"/>
          <w:insideH w:val="nil"/>
          <w:insideV w:val="nil"/>
        </w:tcBorders>
        <w:shd w:val="clear" w:color="auto" w:fill="F1EA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rPr>
        <w:sz w:val="24"/>
        <w:szCs w:val="24"/>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tblPr/>
      <w:tcPr>
        <w:tcBorders>
          <w:top w:val="single" w:sz="8" w:space="0" w:color="A1493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4935" w:themeColor="accent6"/>
          <w:insideH w:val="nil"/>
          <w:insideV w:val="nil"/>
        </w:tcBorders>
        <w:shd w:val="clear" w:color="auto" w:fill="FFFFFF" w:themeFill="background1"/>
      </w:tcPr>
    </w:tblStylePr>
    <w:tblStylePr w:type="lastCol">
      <w:tblPr/>
      <w:tcPr>
        <w:tcBorders>
          <w:top w:val="nil"/>
          <w:left w:val="single" w:sz="8" w:space="0" w:color="A1493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top w:val="nil"/>
          <w:bottom w:val="nil"/>
          <w:insideH w:val="nil"/>
          <w:insideV w:val="nil"/>
        </w:tcBorders>
        <w:shd w:val="clear" w:color="auto" w:fill="EDCE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tblBorders>
    </w:tblPr>
    <w:tblStylePr w:type="firstRow">
      <w:pPr>
        <w:spacing w:before="0" w:after="0" w:line="240" w:lineRule="auto"/>
      </w:pPr>
      <w:rPr>
        <w:b/>
        <w:bCs/>
        <w:color w:val="FFFFFF" w:themeColor="background1"/>
      </w:rPr>
      <w:tblPr/>
      <w:tcPr>
        <w:tc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shd w:val="clear" w:color="auto" w:fill="901A1E" w:themeFill="accent1"/>
      </w:tcPr>
    </w:tblStylePr>
    <w:tblStylePr w:type="lastRow">
      <w:pPr>
        <w:spacing w:before="0" w:after="0" w:line="240" w:lineRule="auto"/>
      </w:pPr>
      <w:rPr>
        <w:b/>
        <w:bCs/>
      </w:rPr>
      <w:tblPr/>
      <w:tcPr>
        <w:tcBorders>
          <w:top w:val="double" w:sz="6"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B7B9" w:themeFill="accent1" w:themeFillTint="3F"/>
      </w:tcPr>
    </w:tblStylePr>
    <w:tblStylePr w:type="band1Horz">
      <w:tblPr/>
      <w:tcPr>
        <w:tcBorders>
          <w:insideH w:val="nil"/>
          <w:insideV w:val="nil"/>
        </w:tcBorders>
        <w:shd w:val="clear" w:color="auto" w:fill="F2B7B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tblBorders>
    </w:tblPr>
    <w:tblStylePr w:type="firstRow">
      <w:pPr>
        <w:spacing w:before="0" w:after="0" w:line="240" w:lineRule="auto"/>
      </w:pPr>
      <w:rPr>
        <w:b/>
        <w:bCs/>
        <w:color w:val="FFFFFF" w:themeColor="background1"/>
      </w:rPr>
      <w:tblPr/>
      <w:tcPr>
        <w:tc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shd w:val="clear" w:color="auto" w:fill="B2523C" w:themeFill="accent2"/>
      </w:tcPr>
    </w:tblStylePr>
    <w:tblStylePr w:type="lastRow">
      <w:pPr>
        <w:spacing w:before="0" w:after="0" w:line="240" w:lineRule="auto"/>
      </w:pPr>
      <w:rPr>
        <w:b/>
        <w:bCs/>
      </w:rPr>
      <w:tblPr/>
      <w:tcPr>
        <w:tcBorders>
          <w:top w:val="double" w:sz="6"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ED2CC" w:themeFill="accent2" w:themeFillTint="3F"/>
      </w:tcPr>
    </w:tblStylePr>
    <w:tblStylePr w:type="band1Horz">
      <w:tblPr/>
      <w:tcPr>
        <w:tcBorders>
          <w:insideH w:val="nil"/>
          <w:insideV w:val="nil"/>
        </w:tcBorders>
        <w:shd w:val="clear" w:color="auto" w:fill="EED2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tblBorders>
    </w:tblPr>
    <w:tblStylePr w:type="firstRow">
      <w:pPr>
        <w:spacing w:before="0" w:after="0" w:line="240" w:lineRule="auto"/>
      </w:pPr>
      <w:rPr>
        <w:b/>
        <w:bCs/>
        <w:color w:val="FFFFFF" w:themeColor="background1"/>
      </w:rPr>
      <w:tblPr/>
      <w:tcPr>
        <w:tc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shd w:val="clear" w:color="auto" w:fill="C8ADAC" w:themeFill="accent5"/>
      </w:tcPr>
    </w:tblStylePr>
    <w:tblStylePr w:type="lastRow">
      <w:pPr>
        <w:spacing w:before="0" w:after="0" w:line="240" w:lineRule="auto"/>
      </w:pPr>
      <w:rPr>
        <w:b/>
        <w:bCs/>
      </w:rPr>
      <w:tblPr/>
      <w:tcPr>
        <w:tcBorders>
          <w:top w:val="double" w:sz="6"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EAEA" w:themeFill="accent5" w:themeFillTint="3F"/>
      </w:tcPr>
    </w:tblStylePr>
    <w:tblStylePr w:type="band1Horz">
      <w:tblPr/>
      <w:tcPr>
        <w:tcBorders>
          <w:insideH w:val="nil"/>
          <w:insideV w:val="nil"/>
        </w:tcBorders>
        <w:shd w:val="clear" w:color="auto" w:fill="F1EA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tblBorders>
    </w:tblPr>
    <w:tblStylePr w:type="firstRow">
      <w:pPr>
        <w:spacing w:before="0" w:after="0" w:line="240" w:lineRule="auto"/>
      </w:pPr>
      <w:rPr>
        <w:b/>
        <w:bCs/>
        <w:color w:val="FFFFFF" w:themeColor="background1"/>
      </w:rPr>
      <w:tblPr/>
      <w:tcPr>
        <w:tc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shd w:val="clear" w:color="auto" w:fill="A14935" w:themeFill="accent6"/>
      </w:tcPr>
    </w:tblStylePr>
    <w:tblStylePr w:type="lastRow">
      <w:pPr>
        <w:spacing w:before="0" w:after="0" w:line="240" w:lineRule="auto"/>
      </w:pPr>
      <w:rPr>
        <w:b/>
        <w:bCs/>
      </w:rPr>
      <w:tblPr/>
      <w:tcPr>
        <w:tcBorders>
          <w:top w:val="double" w:sz="6"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CEC7" w:themeFill="accent6" w:themeFillTint="3F"/>
      </w:tcPr>
    </w:tblStylePr>
    <w:tblStylePr w:type="band1Horz">
      <w:tblPr/>
      <w:tcPr>
        <w:tcBorders>
          <w:insideH w:val="nil"/>
          <w:insideV w:val="nil"/>
        </w:tcBorders>
        <w:shd w:val="clear" w:color="auto" w:fill="EDCE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1A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1A1E" w:themeFill="accent1"/>
      </w:tcPr>
    </w:tblStylePr>
    <w:tblStylePr w:type="lastCol">
      <w:rPr>
        <w:b/>
        <w:bCs/>
        <w:color w:val="FFFFFF" w:themeColor="background1"/>
      </w:rPr>
      <w:tblPr/>
      <w:tcPr>
        <w:tcBorders>
          <w:left w:val="nil"/>
          <w:right w:val="nil"/>
          <w:insideH w:val="nil"/>
          <w:insideV w:val="nil"/>
        </w:tcBorders>
        <w:shd w:val="clear" w:color="auto" w:fill="901A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52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523C" w:themeFill="accent2"/>
      </w:tcPr>
    </w:tblStylePr>
    <w:tblStylePr w:type="lastCol">
      <w:rPr>
        <w:b/>
        <w:bCs/>
        <w:color w:val="FFFFFF" w:themeColor="background1"/>
      </w:rPr>
      <w:tblPr/>
      <w:tcPr>
        <w:tcBorders>
          <w:left w:val="nil"/>
          <w:right w:val="nil"/>
          <w:insideH w:val="nil"/>
          <w:insideV w:val="nil"/>
        </w:tcBorders>
        <w:shd w:val="clear" w:color="auto" w:fill="B252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ADA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ADAC" w:themeFill="accent5"/>
      </w:tcPr>
    </w:tblStylePr>
    <w:tblStylePr w:type="lastCol">
      <w:rPr>
        <w:b/>
        <w:bCs/>
        <w:color w:val="FFFFFF" w:themeColor="background1"/>
      </w:rPr>
      <w:tblPr/>
      <w:tcPr>
        <w:tcBorders>
          <w:left w:val="nil"/>
          <w:right w:val="nil"/>
          <w:insideH w:val="nil"/>
          <w:insideV w:val="nil"/>
        </w:tcBorders>
        <w:shd w:val="clear" w:color="auto" w:fill="C8ADA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493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4935" w:themeFill="accent6"/>
      </w:tcPr>
    </w:tblStylePr>
    <w:tblStylePr w:type="lastCol">
      <w:rPr>
        <w:b/>
        <w:bCs/>
        <w:color w:val="FFFFFF" w:themeColor="background1"/>
      </w:rPr>
      <w:tblPr/>
      <w:tcPr>
        <w:tcBorders>
          <w:left w:val="nil"/>
          <w:right w:val="nil"/>
          <w:insideH w:val="nil"/>
          <w:insideV w:val="nil"/>
        </w:tcBorders>
        <w:shd w:val="clear" w:color="auto" w:fill="A1493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77BB"/>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ent">
    <w:name w:val="Normal Indent"/>
    <w:basedOn w:val="Normal"/>
    <w:uiPriority w:val="99"/>
    <w:semiHidden/>
    <w:rsid w:val="002177BB"/>
    <w:pPr>
      <w:ind w:left="1304"/>
    </w:pPr>
  </w:style>
  <w:style w:type="paragraph" w:styleId="NoteHeading">
    <w:name w:val="Note Heading"/>
    <w:basedOn w:val="Normal"/>
    <w:next w:val="Normal"/>
    <w:link w:val="NoteHeadingChar"/>
    <w:uiPriority w:val="99"/>
    <w:semiHidden/>
    <w:rsid w:val="002177BB"/>
    <w:pPr>
      <w:spacing w:line="240" w:lineRule="auto"/>
    </w:pPr>
  </w:style>
  <w:style w:type="character" w:customStyle="1" w:styleId="NoteHeadingChar">
    <w:name w:val="Note Heading Char"/>
    <w:basedOn w:val="DefaultParagraphFont"/>
    <w:link w:val="NoteHeading"/>
    <w:uiPriority w:val="99"/>
    <w:semiHidden/>
    <w:rsid w:val="002177BB"/>
    <w:rPr>
      <w:rFonts w:ascii="Arial" w:hAnsi="Arial"/>
      <w:sz w:val="24"/>
      <w:szCs w:val="24"/>
    </w:rPr>
  </w:style>
  <w:style w:type="character" w:styleId="PageNumber">
    <w:name w:val="page number"/>
    <w:basedOn w:val="DefaultParagraphFont"/>
    <w:uiPriority w:val="21"/>
    <w:semiHidden/>
    <w:rsid w:val="007A7F2C"/>
    <w:rPr>
      <w:color w:val="000000"/>
    </w:rPr>
  </w:style>
  <w:style w:type="character" w:styleId="PlaceholderText">
    <w:name w:val="Placeholder Text"/>
    <w:basedOn w:val="DefaultParagraphFont"/>
    <w:uiPriority w:val="99"/>
    <w:semiHidden/>
    <w:rsid w:val="002177BB"/>
    <w:rPr>
      <w:color w:val="808080"/>
    </w:rPr>
  </w:style>
  <w:style w:type="paragraph" w:styleId="PlainText">
    <w:name w:val="Plain Text"/>
    <w:basedOn w:val="Normal"/>
    <w:link w:val="PlainTextChar"/>
    <w:uiPriority w:val="99"/>
    <w:semiHidden/>
    <w:rsid w:val="002177B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177BB"/>
    <w:rPr>
      <w:rFonts w:ascii="Consolas" w:hAnsi="Consolas"/>
      <w:sz w:val="21"/>
      <w:szCs w:val="21"/>
    </w:rPr>
  </w:style>
  <w:style w:type="paragraph" w:styleId="Quote">
    <w:name w:val="Quote"/>
    <w:basedOn w:val="Normal"/>
    <w:next w:val="Normal"/>
    <w:link w:val="QuoteChar"/>
    <w:uiPriority w:val="99"/>
    <w:semiHidden/>
    <w:qFormat/>
    <w:rsid w:val="002177BB"/>
    <w:rPr>
      <w:i/>
      <w:iCs/>
      <w:color w:val="6E6E6E" w:themeColor="text1"/>
    </w:rPr>
  </w:style>
  <w:style w:type="character" w:customStyle="1" w:styleId="QuoteChar">
    <w:name w:val="Quote Char"/>
    <w:basedOn w:val="DefaultParagraphFont"/>
    <w:link w:val="Quote"/>
    <w:uiPriority w:val="99"/>
    <w:semiHidden/>
    <w:rsid w:val="002177BB"/>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2177BB"/>
  </w:style>
  <w:style w:type="character" w:customStyle="1" w:styleId="SalutationChar">
    <w:name w:val="Salutation Char"/>
    <w:basedOn w:val="DefaultParagraphFont"/>
    <w:link w:val="Salutation"/>
    <w:uiPriority w:val="99"/>
    <w:semiHidden/>
    <w:rsid w:val="002177BB"/>
    <w:rPr>
      <w:rFonts w:ascii="Arial" w:hAnsi="Arial"/>
      <w:sz w:val="24"/>
      <w:szCs w:val="24"/>
    </w:rPr>
  </w:style>
  <w:style w:type="paragraph" w:styleId="Signature">
    <w:name w:val="Signature"/>
    <w:basedOn w:val="Normal"/>
    <w:link w:val="SignatureChar"/>
    <w:uiPriority w:val="99"/>
    <w:semiHidden/>
    <w:rsid w:val="002177BB"/>
    <w:pPr>
      <w:spacing w:line="240" w:lineRule="auto"/>
      <w:ind w:left="4252"/>
    </w:pPr>
  </w:style>
  <w:style w:type="character" w:customStyle="1" w:styleId="SignatureChar">
    <w:name w:val="Signature Char"/>
    <w:basedOn w:val="DefaultParagraphFont"/>
    <w:link w:val="Signature"/>
    <w:uiPriority w:val="99"/>
    <w:semiHidden/>
    <w:rsid w:val="002177BB"/>
    <w:rPr>
      <w:rFonts w:ascii="Arial" w:hAnsi="Arial"/>
      <w:sz w:val="24"/>
      <w:szCs w:val="24"/>
    </w:rPr>
  </w:style>
  <w:style w:type="character" w:styleId="Strong">
    <w:name w:val="Strong"/>
    <w:basedOn w:val="DefaultParagraphFont"/>
    <w:uiPriority w:val="99"/>
    <w:semiHidden/>
    <w:qFormat/>
    <w:rsid w:val="002177BB"/>
    <w:rPr>
      <w:b/>
      <w:bCs/>
    </w:rPr>
  </w:style>
  <w:style w:type="paragraph" w:styleId="Subtitle">
    <w:name w:val="Subtitle"/>
    <w:basedOn w:val="Normal"/>
    <w:next w:val="Normal"/>
    <w:link w:val="SubtitleChar"/>
    <w:uiPriority w:val="99"/>
    <w:semiHidden/>
    <w:qFormat/>
    <w:rsid w:val="002177BB"/>
    <w:pPr>
      <w:numPr>
        <w:ilvl w:val="1"/>
      </w:numPr>
    </w:pPr>
    <w:rPr>
      <w:rFonts w:asciiTheme="majorHAnsi" w:eastAsiaTheme="majorEastAsia" w:hAnsiTheme="majorHAnsi" w:cstheme="majorBidi"/>
      <w:i/>
      <w:iCs/>
      <w:color w:val="901A1E" w:themeColor="accent1"/>
      <w:spacing w:val="15"/>
    </w:rPr>
  </w:style>
  <w:style w:type="character" w:customStyle="1" w:styleId="SubtitleChar">
    <w:name w:val="Subtitle Char"/>
    <w:basedOn w:val="DefaultParagraphFont"/>
    <w:link w:val="Subtitle"/>
    <w:uiPriority w:val="99"/>
    <w:semiHidden/>
    <w:rsid w:val="002177BB"/>
    <w:rPr>
      <w:rFonts w:asciiTheme="majorHAnsi" w:eastAsiaTheme="majorEastAsia" w:hAnsiTheme="majorHAnsi" w:cstheme="majorBidi"/>
      <w:i/>
      <w:iCs/>
      <w:color w:val="901A1E" w:themeColor="accent1"/>
      <w:spacing w:val="15"/>
      <w:sz w:val="24"/>
      <w:szCs w:val="24"/>
    </w:rPr>
  </w:style>
  <w:style w:type="character" w:styleId="SubtleEmphasis">
    <w:name w:val="Subtle Emphasis"/>
    <w:basedOn w:val="DefaultParagraphFont"/>
    <w:uiPriority w:val="99"/>
    <w:semiHidden/>
    <w:qFormat/>
    <w:rsid w:val="002177BB"/>
    <w:rPr>
      <w:i/>
      <w:iCs/>
      <w:color w:val="B6B6B6" w:themeColor="text1" w:themeTint="7F"/>
    </w:rPr>
  </w:style>
  <w:style w:type="character" w:styleId="SubtleReference">
    <w:name w:val="Subtle Reference"/>
    <w:basedOn w:val="DefaultParagraphFont"/>
    <w:uiPriority w:val="99"/>
    <w:semiHidden/>
    <w:qFormat/>
    <w:rsid w:val="002177BB"/>
    <w:rPr>
      <w:smallCaps/>
      <w:color w:val="B2523C" w:themeColor="accent2"/>
      <w:u w:val="single"/>
    </w:rPr>
  </w:style>
  <w:style w:type="table" w:styleId="Table3Deffects1">
    <w:name w:val="Table 3D effects 1"/>
    <w:basedOn w:val="Table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2177BB"/>
    <w:pPr>
      <w:ind w:left="240" w:hanging="240"/>
    </w:pPr>
  </w:style>
  <w:style w:type="paragraph" w:styleId="TableofFigures">
    <w:name w:val="table of figures"/>
    <w:basedOn w:val="Normal"/>
    <w:next w:val="Normal"/>
    <w:uiPriority w:val="99"/>
    <w:semiHidden/>
    <w:rsid w:val="002177BB"/>
  </w:style>
  <w:style w:type="table" w:styleId="TableProfessional">
    <w:name w:val="Table Professional"/>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2177BB"/>
    <w:pPr>
      <w:pBdr>
        <w:bottom w:val="single" w:sz="8" w:space="4" w:color="901A1E" w:themeColor="accent1"/>
      </w:pBdr>
      <w:spacing w:after="300" w:line="240" w:lineRule="auto"/>
      <w:contextualSpacing/>
    </w:pPr>
    <w:rPr>
      <w:rFonts w:asciiTheme="majorHAnsi" w:eastAsiaTheme="majorEastAsia" w:hAnsiTheme="majorHAnsi" w:cstheme="majorBidi"/>
      <w:color w:val="6D231D" w:themeColor="text2" w:themeShade="BF"/>
      <w:spacing w:val="5"/>
      <w:kern w:val="28"/>
      <w:sz w:val="52"/>
      <w:szCs w:val="52"/>
    </w:rPr>
  </w:style>
  <w:style w:type="character" w:customStyle="1" w:styleId="TitleChar">
    <w:name w:val="Title Char"/>
    <w:basedOn w:val="DefaultParagraphFont"/>
    <w:link w:val="Title"/>
    <w:uiPriority w:val="99"/>
    <w:semiHidden/>
    <w:rsid w:val="002177BB"/>
    <w:rPr>
      <w:rFonts w:asciiTheme="majorHAnsi" w:eastAsiaTheme="majorEastAsia" w:hAnsiTheme="majorHAnsi" w:cstheme="majorBidi"/>
      <w:color w:val="6D231D" w:themeColor="text2" w:themeShade="BF"/>
      <w:spacing w:val="5"/>
      <w:kern w:val="28"/>
      <w:sz w:val="52"/>
      <w:szCs w:val="52"/>
    </w:rPr>
  </w:style>
  <w:style w:type="paragraph" w:styleId="TOAHeading">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TOC1">
    <w:name w:val="toc 1"/>
    <w:basedOn w:val="Normal"/>
    <w:next w:val="Normal"/>
    <w:autoRedefine/>
    <w:uiPriority w:val="10"/>
    <w:semiHidden/>
    <w:rsid w:val="002177BB"/>
    <w:pPr>
      <w:spacing w:after="100"/>
    </w:pPr>
  </w:style>
  <w:style w:type="paragraph" w:styleId="TOC2">
    <w:name w:val="toc 2"/>
    <w:basedOn w:val="Normal"/>
    <w:next w:val="Normal"/>
    <w:autoRedefine/>
    <w:uiPriority w:val="10"/>
    <w:semiHidden/>
    <w:rsid w:val="002177BB"/>
    <w:pPr>
      <w:spacing w:after="100"/>
      <w:ind w:left="240"/>
    </w:pPr>
  </w:style>
  <w:style w:type="paragraph" w:styleId="TOC3">
    <w:name w:val="toc 3"/>
    <w:basedOn w:val="Normal"/>
    <w:next w:val="Normal"/>
    <w:autoRedefine/>
    <w:uiPriority w:val="10"/>
    <w:semiHidden/>
    <w:rsid w:val="002177BB"/>
    <w:pPr>
      <w:spacing w:after="100"/>
      <w:ind w:left="480"/>
    </w:pPr>
  </w:style>
  <w:style w:type="paragraph" w:styleId="TOC4">
    <w:name w:val="toc 4"/>
    <w:basedOn w:val="Normal"/>
    <w:next w:val="Normal"/>
    <w:autoRedefine/>
    <w:uiPriority w:val="10"/>
    <w:semiHidden/>
    <w:rsid w:val="002177BB"/>
    <w:pPr>
      <w:spacing w:after="100"/>
      <w:ind w:left="720"/>
    </w:pPr>
  </w:style>
  <w:style w:type="paragraph" w:styleId="TOC5">
    <w:name w:val="toc 5"/>
    <w:basedOn w:val="Normal"/>
    <w:next w:val="Normal"/>
    <w:autoRedefine/>
    <w:uiPriority w:val="10"/>
    <w:semiHidden/>
    <w:rsid w:val="002177BB"/>
    <w:pPr>
      <w:spacing w:after="100"/>
      <w:ind w:left="960"/>
    </w:pPr>
  </w:style>
  <w:style w:type="paragraph" w:styleId="TOC6">
    <w:name w:val="toc 6"/>
    <w:basedOn w:val="Normal"/>
    <w:next w:val="Normal"/>
    <w:autoRedefine/>
    <w:uiPriority w:val="10"/>
    <w:semiHidden/>
    <w:rsid w:val="002177BB"/>
    <w:pPr>
      <w:spacing w:after="100"/>
      <w:ind w:left="1200"/>
    </w:pPr>
  </w:style>
  <w:style w:type="paragraph" w:styleId="TOC7">
    <w:name w:val="toc 7"/>
    <w:basedOn w:val="Normal"/>
    <w:next w:val="Normal"/>
    <w:autoRedefine/>
    <w:uiPriority w:val="10"/>
    <w:semiHidden/>
    <w:rsid w:val="002177BB"/>
    <w:pPr>
      <w:spacing w:after="100"/>
      <w:ind w:left="1440"/>
    </w:pPr>
  </w:style>
  <w:style w:type="paragraph" w:styleId="TOC8">
    <w:name w:val="toc 8"/>
    <w:basedOn w:val="Normal"/>
    <w:next w:val="Normal"/>
    <w:autoRedefine/>
    <w:uiPriority w:val="10"/>
    <w:semiHidden/>
    <w:rsid w:val="002177BB"/>
    <w:pPr>
      <w:spacing w:after="100"/>
      <w:ind w:left="1680"/>
    </w:pPr>
  </w:style>
  <w:style w:type="paragraph" w:styleId="TOC9">
    <w:name w:val="toc 9"/>
    <w:basedOn w:val="Normal"/>
    <w:next w:val="Normal"/>
    <w:autoRedefine/>
    <w:uiPriority w:val="10"/>
    <w:semiHidden/>
    <w:rsid w:val="002177BB"/>
    <w:pPr>
      <w:spacing w:after="100"/>
      <w:ind w:left="1920"/>
    </w:pPr>
  </w:style>
  <w:style w:type="paragraph" w:styleId="TOCHeading">
    <w:name w:val="TOC Heading"/>
    <w:basedOn w:val="Heading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6B1316"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dcourses.ku.dk/Default.aspx?sitepath=sund&amp;guid=1cf45799-1ac2-4f99-9c09-2ddc1cd5126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althsciences.ku.dk/phd/about-the-graduate-school/graduateprogram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rdochealth.net/courses" TargetMode="External"/><Relationship Id="rId4" Type="http://schemas.openxmlformats.org/officeDocument/2006/relationships/settings" Target="settings.xml"/><Relationship Id="rId9" Type="http://schemas.openxmlformats.org/officeDocument/2006/relationships/hyperlink" Target="http://www.phdcourses.d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tom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5FB7142D5142A1BFBB008079E31109"/>
        <w:category>
          <w:name w:val="General"/>
          <w:gallery w:val="placeholder"/>
        </w:category>
        <w:types>
          <w:type w:val="bbPlcHdr"/>
        </w:types>
        <w:behaviors>
          <w:behavior w:val="content"/>
        </w:behaviors>
        <w:guid w:val="{739BC3B2-71E7-4DBD-8A9A-E951D6921C95}"/>
      </w:docPartPr>
      <w:docPartBody>
        <w:p w:rsidR="006F2AE9" w:rsidRDefault="00076947" w:rsidP="00076947">
          <w:pPr>
            <w:pStyle w:val="635FB7142D5142A1BFBB008079E31109"/>
          </w:pPr>
          <w:r w:rsidRPr="003722B1">
            <w:rPr>
              <w:rStyle w:val="PlaceholderText"/>
              <w:color w:val="2F5496" w:themeColor="accent1" w:themeShade="BF"/>
            </w:rPr>
            <w:t>Vælg et element.</w:t>
          </w:r>
        </w:p>
      </w:docPartBody>
    </w:docPart>
    <w:docPart>
      <w:docPartPr>
        <w:name w:val="3DE5CD69FF434C2F87AA7694D76972DC"/>
        <w:category>
          <w:name w:val="General"/>
          <w:gallery w:val="placeholder"/>
        </w:category>
        <w:types>
          <w:type w:val="bbPlcHdr"/>
        </w:types>
        <w:behaviors>
          <w:behavior w:val="content"/>
        </w:behaviors>
        <w:guid w:val="{6CDA599E-F8A1-431C-9239-1DA914951FD9}"/>
      </w:docPartPr>
      <w:docPartBody>
        <w:p w:rsidR="006F2AE9" w:rsidRDefault="00076947" w:rsidP="00076947">
          <w:pPr>
            <w:pStyle w:val="3DE5CD69FF434C2F87AA7694D76972DC"/>
          </w:pPr>
          <w:r w:rsidRPr="003722B1">
            <w:rPr>
              <w:rStyle w:val="PlaceholderText"/>
              <w:color w:val="2F5496" w:themeColor="accent1" w:themeShade="BF"/>
            </w:rPr>
            <w:t>Vælg et element.</w:t>
          </w:r>
        </w:p>
      </w:docPartBody>
    </w:docPart>
    <w:docPart>
      <w:docPartPr>
        <w:name w:val="9D557C9A2CF64CAA982615AB6791D366"/>
        <w:category>
          <w:name w:val="General"/>
          <w:gallery w:val="placeholder"/>
        </w:category>
        <w:types>
          <w:type w:val="bbPlcHdr"/>
        </w:types>
        <w:behaviors>
          <w:behavior w:val="content"/>
        </w:behaviors>
        <w:guid w:val="{217757F4-1A26-4CDB-AAEA-ED98FBEF0F4A}"/>
      </w:docPartPr>
      <w:docPartBody>
        <w:p w:rsidR="006F2AE9" w:rsidRDefault="00076947" w:rsidP="00076947">
          <w:pPr>
            <w:pStyle w:val="9D557C9A2CF64CAA982615AB6791D366"/>
          </w:pPr>
          <w:r w:rsidRPr="003722B1">
            <w:rPr>
              <w:rStyle w:val="PlaceholderText"/>
              <w:color w:val="2F5496" w:themeColor="accent1" w:themeShade="BF"/>
            </w:rPr>
            <w:t>Vælg et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155"/>
    <w:rsid w:val="00076947"/>
    <w:rsid w:val="000F70B5"/>
    <w:rsid w:val="00225F13"/>
    <w:rsid w:val="00413155"/>
    <w:rsid w:val="00551E06"/>
    <w:rsid w:val="006F2AE9"/>
    <w:rsid w:val="007A777F"/>
    <w:rsid w:val="00D0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947"/>
  </w:style>
  <w:style w:type="paragraph" w:customStyle="1" w:styleId="635FB7142D5142A1BFBB008079E31109">
    <w:name w:val="635FB7142D5142A1BFBB008079E31109"/>
    <w:rsid w:val="00076947"/>
  </w:style>
  <w:style w:type="paragraph" w:customStyle="1" w:styleId="3DE5CD69FF434C2F87AA7694D76972DC">
    <w:name w:val="3DE5CD69FF434C2F87AA7694D76972DC"/>
    <w:rsid w:val="00076947"/>
  </w:style>
  <w:style w:type="paragraph" w:customStyle="1" w:styleId="9D557C9A2CF64CAA982615AB6791D366">
    <w:name w:val="9D557C9A2CF64CAA982615AB6791D366"/>
    <w:rsid w:val="00076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KU">
      <a:dk1>
        <a:srgbClr val="6E6E6E"/>
      </a:dk1>
      <a:lt1>
        <a:srgbClr val="FFFFFF"/>
      </a:lt1>
      <a:dk2>
        <a:srgbClr val="933027"/>
      </a:dk2>
      <a:lt2>
        <a:srgbClr val="6E6E6E"/>
      </a:lt2>
      <a:accent1>
        <a:srgbClr val="901A1E"/>
      </a:accent1>
      <a:accent2>
        <a:srgbClr val="B2523C"/>
      </a:accent2>
      <a:accent3>
        <a:srgbClr val="FFFFFF"/>
      </a:accent3>
      <a:accent4>
        <a:srgbClr val="5D5D5D"/>
      </a:accent4>
      <a:accent5>
        <a:srgbClr val="C8ADAC"/>
      </a:accent5>
      <a:accent6>
        <a:srgbClr val="A14935"/>
      </a:accent6>
      <a:hlink>
        <a:srgbClr val="C98872"/>
      </a:hlink>
      <a:folHlink>
        <a:srgbClr val="E3C3B6"/>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1D6C-8B83-433C-A157-E25E39F1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Faktaark, tomt.dotm</Template>
  <TotalTime>106</TotalTime>
  <Pages>3</Pages>
  <Words>708</Words>
  <Characters>4037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Mandatory course description</vt:lpstr>
      <vt:lpstr>Mandatory course description</vt:lpstr>
    </vt:vector>
  </TitlesOfParts>
  <Company>KU</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course description</dc:title>
  <dc:creator>Maja Marqvard</dc:creator>
  <cp:lastModifiedBy>Michael Charles Sachs</cp:lastModifiedBy>
  <cp:revision>3</cp:revision>
  <cp:lastPrinted>2020-11-06T13:38:00Z</cp:lastPrinted>
  <dcterms:created xsi:type="dcterms:W3CDTF">2023-05-12T07:00:00Z</dcterms:created>
  <dcterms:modified xsi:type="dcterms:W3CDTF">2023-05-12T08:45:00Z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ContentRemapped">
    <vt:lpwstr>true</vt:lpwstr>
  </property>
  <property fmtid="{D5CDD505-2E9C-101B-9397-08002B2CF9AE}" pid="8" name="SD_DocumentLanguage">
    <vt:lpwstr>en-GB</vt:lpwstr>
  </property>
  <property fmtid="{D5CDD505-2E9C-101B-9397-08002B2CF9AE}" pid="9" name="SD_DocumentLanguageString">
    <vt:lpwstr>Engelsk (Britisk)</vt:lpwstr>
  </property>
  <property fmtid="{D5CDD505-2E9C-101B-9397-08002B2CF9AE}" pid="10" name="SD_CtlText_Usersettings_Userprofile">
    <vt:lpwstr>Maja</vt:lpwstr>
  </property>
  <property fmtid="{D5CDD505-2E9C-101B-9397-08002B2CF9AE}" pid="11" name="SD_UserprofileName">
    <vt:lpwstr>Maja</vt:lpwstr>
  </property>
  <property fmtid="{D5CDD505-2E9C-101B-9397-08002B2CF9AE}" pid="12" name="SD_Office_SD_OFF_ID">
    <vt:lpwstr>30</vt:lpwstr>
  </property>
  <property fmtid="{D5CDD505-2E9C-101B-9397-08002B2CF9AE}" pid="13" name="CurrentOfficeID">
    <vt:lpwstr>30</vt:lpwstr>
  </property>
  <property fmtid="{D5CDD505-2E9C-101B-9397-08002B2CF9AE}" pid="14" name="SD_Office_SD_OFF_Office">
    <vt:lpwstr>Det Sundhedsvidenskabelige Fakultet</vt:lpwstr>
  </property>
  <property fmtid="{D5CDD505-2E9C-101B-9397-08002B2CF9AE}" pid="15" name="SD_Office_SD_OFF_Institute">
    <vt:lpwstr>Common Administration</vt:lpwstr>
  </property>
  <property fmtid="{D5CDD505-2E9C-101B-9397-08002B2CF9AE}" pid="16" name="SD_Office_SD_OFF_Line1">
    <vt:lpwstr>UNIVERSITY OF COPENHAGEN</vt:lpwstr>
  </property>
  <property fmtid="{D5CDD505-2E9C-101B-9397-08002B2CF9AE}" pid="17" name="SD_Office_SD_OFF_Line3">
    <vt:lpwstr>FACULTY OF HEALTH AND MEDICAL SCIENCES</vt:lpwstr>
  </property>
  <property fmtid="{D5CDD505-2E9C-101B-9397-08002B2CF9AE}" pid="18" name="SD_Office_SD_OFF_Line4">
    <vt:lpwstr/>
  </property>
  <property fmtid="{D5CDD505-2E9C-101B-9397-08002B2CF9AE}" pid="19" name="SD_Office_SD_OFF_LineWeb1">
    <vt:lpwstr>University of Copenhagen</vt:lpwstr>
  </property>
  <property fmtid="{D5CDD505-2E9C-101B-9397-08002B2CF9AE}" pid="20" name="SD_Office_SD_OFF_LineWeb4">
    <vt:lpwstr>Faculty of Health and Medical Sciences</vt:lpwstr>
  </property>
  <property fmtid="{D5CDD505-2E9C-101B-9397-08002B2CF9AE}" pid="21" name="SD_Office_SD_OFF_InstitutEnabled">
    <vt:lpwstr>TRUE</vt:lpwstr>
  </property>
  <property fmtid="{D5CDD505-2E9C-101B-9397-08002B2CF9AE}" pid="22" name="SD_Office_SD_OFF_AutotextName">
    <vt:lpwstr>tmpFakultet2linier</vt:lpwstr>
  </property>
  <property fmtid="{D5CDD505-2E9C-101B-9397-08002B2CF9AE}" pid="23" name="SD_Office_SD_OFF_LogoFileName">
    <vt:lpwstr>KU</vt:lpwstr>
  </property>
  <property fmtid="{D5CDD505-2E9C-101B-9397-08002B2CF9AE}" pid="24" name="SD_Office_SD_OFF_EmailLogoFileName">
    <vt:lpwstr>KU</vt:lpwstr>
  </property>
  <property fmtid="{D5CDD505-2E9C-101B-9397-08002B2CF9AE}" pid="25" name="SD_Office_SD_OFF_ImageDefinition">
    <vt:lpwstr>Standard</vt:lpwstr>
  </property>
  <property fmtid="{D5CDD505-2E9C-101B-9397-08002B2CF9AE}" pid="26" name="SD_Office_SD_OFF_LineRGB">
    <vt:lpwstr>144,26,31</vt:lpwstr>
  </property>
  <property fmtid="{D5CDD505-2E9C-101B-9397-08002B2CF9AE}" pid="27" name="SD_Office_SD_OFF_ColorTheme">
    <vt:lpwstr>KU</vt:lpwstr>
  </property>
  <property fmtid="{D5CDD505-2E9C-101B-9397-08002B2CF9AE}" pid="28" name="SD_USR_Name">
    <vt:lpwstr>Maja Marqvard</vt:lpwstr>
  </property>
  <property fmtid="{D5CDD505-2E9C-101B-9397-08002B2CF9AE}" pid="29" name="SD_USR_Title">
    <vt:lpwstr>Communications Officer</vt:lpwstr>
  </property>
  <property fmtid="{D5CDD505-2E9C-101B-9397-08002B2CF9AE}" pid="30" name="SD_USR_Initials">
    <vt:lpwstr/>
  </property>
  <property fmtid="{D5CDD505-2E9C-101B-9397-08002B2CF9AE}" pid="31" name="SD_OFF_Office">
    <vt:lpwstr>Ingen</vt:lpwstr>
  </property>
  <property fmtid="{D5CDD505-2E9C-101B-9397-08002B2CF9AE}" pid="32" name="SD_USR_Institute">
    <vt:lpwstr>Fakultetsadministrationen</vt:lpwstr>
  </property>
  <property fmtid="{D5CDD505-2E9C-101B-9397-08002B2CF9AE}" pid="33" name="SD_USR_Afdeling">
    <vt:lpwstr/>
  </property>
  <property fmtid="{D5CDD505-2E9C-101B-9397-08002B2CF9AE}" pid="34" name="SD_USR_Adresse">
    <vt:lpwstr>Blegdamsvej 3B_x000d_
2200 København N</vt:lpwstr>
  </property>
  <property fmtid="{D5CDD505-2E9C-101B-9397-08002B2CF9AE}" pid="35" name="SD_USR_Mobile">
    <vt:lpwstr>29 61 82 42</vt:lpwstr>
  </property>
  <property fmtid="{D5CDD505-2E9C-101B-9397-08002B2CF9AE}" pid="36" name="SD_USR_Telefon">
    <vt:lpwstr/>
  </property>
  <property fmtid="{D5CDD505-2E9C-101B-9397-08002B2CF9AE}" pid="37" name="SD_USR_Email">
    <vt:lpwstr>maja.marqvard@sund.ku.dk</vt:lpwstr>
  </property>
  <property fmtid="{D5CDD505-2E9C-101B-9397-08002B2CF9AE}" pid="38" name="SD_USR_Web">
    <vt:lpwstr>www.healthsciences.ku.dk/phd</vt:lpwstr>
  </property>
  <property fmtid="{D5CDD505-2E9C-101B-9397-08002B2CF9AE}" pid="39" name="SD_USR_SupplerendeTekst">
    <vt:lpwstr/>
  </property>
  <property fmtid="{D5CDD505-2E9C-101B-9397-08002B2CF9AE}" pid="40" name="SD_USR_Signup">
    <vt:lpwstr/>
  </property>
  <property fmtid="{D5CDD505-2E9C-101B-9397-08002B2CF9AE}" pid="41" name="SD_USR_Medarbejderprofil">
    <vt:lpwstr>Medarbejderprofil</vt:lpwstr>
  </property>
  <property fmtid="{D5CDD505-2E9C-101B-9397-08002B2CF9AE}" pid="42" name="DocumentInfoFinished">
    <vt:lpwstr>True</vt:lpwstr>
  </property>
  <property fmtid="{D5CDD505-2E9C-101B-9397-08002B2CF9AE}" pid="43" name="sdDocumentDate">
    <vt:lpwstr>44047</vt:lpwstr>
  </property>
  <property fmtid="{D5CDD505-2E9C-101B-9397-08002B2CF9AE}" pid="44" name="SD_IntegrationInfoAdded">
    <vt:bool>true</vt:bool>
  </property>
  <property fmtid="{D5CDD505-2E9C-101B-9397-08002B2CF9AE}" pid="45" name="MSIP_Label_6a2630e2-1ac5-455e-8217-0156b1936a76_Enabled">
    <vt:lpwstr>true</vt:lpwstr>
  </property>
  <property fmtid="{D5CDD505-2E9C-101B-9397-08002B2CF9AE}" pid="46" name="MSIP_Label_6a2630e2-1ac5-455e-8217-0156b1936a76_SetDate">
    <vt:lpwstr>2023-04-26T07:14:23Z</vt:lpwstr>
  </property>
  <property fmtid="{D5CDD505-2E9C-101B-9397-08002B2CF9AE}" pid="47" name="MSIP_Label_6a2630e2-1ac5-455e-8217-0156b1936a76_Method">
    <vt:lpwstr>Standard</vt:lpwstr>
  </property>
  <property fmtid="{D5CDD505-2E9C-101B-9397-08002B2CF9AE}" pid="48" name="MSIP_Label_6a2630e2-1ac5-455e-8217-0156b1936a76_Name">
    <vt:lpwstr>Notclass</vt:lpwstr>
  </property>
  <property fmtid="{D5CDD505-2E9C-101B-9397-08002B2CF9AE}" pid="49" name="MSIP_Label_6a2630e2-1ac5-455e-8217-0156b1936a76_SiteId">
    <vt:lpwstr>a3927f91-cda1-4696-af89-8c9f1ceffa91</vt:lpwstr>
  </property>
  <property fmtid="{D5CDD505-2E9C-101B-9397-08002B2CF9AE}" pid="50" name="MSIP_Label_6a2630e2-1ac5-455e-8217-0156b1936a76_ActionId">
    <vt:lpwstr>83d14755-a312-4f08-ab45-4c2e520e0f5a</vt:lpwstr>
  </property>
  <property fmtid="{D5CDD505-2E9C-101B-9397-08002B2CF9AE}" pid="51" name="MSIP_Label_6a2630e2-1ac5-455e-8217-0156b1936a76_ContentBits">
    <vt:lpwstr>0</vt:lpwstr>
  </property>
</Properties>
</file>