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774" w:rsidRDefault="00783535">
      <w:pPr>
        <w:rPr>
          <w:rFonts w:ascii="メイリオ" w:eastAsia="メイリオ" w:hAnsi="メイリオ"/>
          <w:color w:val="000000"/>
          <w:sz w:val="27"/>
          <w:szCs w:val="27"/>
          <w:shd w:val="clear" w:color="auto" w:fill="FFFFFF"/>
        </w:rPr>
      </w:pPr>
      <w:r>
        <w:rPr>
          <w:rFonts w:ascii="メイリオ" w:eastAsia="メイリオ" w:hAnsi="メイリオ" w:hint="eastAsia"/>
          <w:color w:val="000000"/>
          <w:sz w:val="27"/>
          <w:szCs w:val="27"/>
          <w:shd w:val="clear" w:color="auto" w:fill="FFFFFF"/>
        </w:rPr>
        <w:t>高山・ホアンの全柔協での休暇取得</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４/３０・5/１で山崎さんに報告いたしました。</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２．本番反映作業のデータベースバックアップ保管先</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一回のバックアップに必要なSTG、本番のデータベースの容量の合計は１GBでした。</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当バックアップ保存の目的は長期保存ではありませんので、4週間でローテーションします。</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よって合計４GBの容量があれば十分です。</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・terastation1</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・172.16.20.154(過去に</w:t>
      </w:r>
      <w:proofErr w:type="spellStart"/>
      <w:r>
        <w:rPr>
          <w:rFonts w:ascii="メイリオ" w:eastAsia="メイリオ" w:hAnsi="メイリオ" w:hint="eastAsia"/>
          <w:color w:val="000000"/>
          <w:sz w:val="27"/>
          <w:szCs w:val="27"/>
          <w:shd w:val="clear" w:color="auto" w:fill="FFFFFF"/>
        </w:rPr>
        <w:t>TracLightening</w:t>
      </w:r>
      <w:proofErr w:type="spellEnd"/>
      <w:r>
        <w:rPr>
          <w:rFonts w:ascii="メイリオ" w:eastAsia="メイリオ" w:hAnsi="メイリオ" w:hint="eastAsia"/>
          <w:color w:val="000000"/>
          <w:sz w:val="27"/>
          <w:szCs w:val="27"/>
          <w:shd w:val="clear" w:color="auto" w:fill="FFFFFF"/>
        </w:rPr>
        <w:t>をインストールしたwindowsサーバー)（空き容量２００GB）</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・高山、ホアンのローカルPC</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のいずれかでバックアップの保存が可能かと思います。</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lastRenderedPageBreak/>
        <w:t>３．統一業務解析の計画</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以下の方針で今後2週間の統一業務の解析を行っていきます。</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高山</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・スケジュール表を更新する</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・すべての機能の仕様書と解説書を見ながらデバッグする、資料として不足があれば確認する</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野元</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・機能の進捗を集計をする</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・仕様書、解説書のファイルの整理をする</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・上記が終わればデバッグへ合流する</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ホアン</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・すべての機能の個別画面の解説書を作る、解説書を作成する</w:t>
      </w:r>
    </w:p>
    <w:p w:rsidR="00742396" w:rsidRDefault="00742396">
      <w:pPr>
        <w:rPr>
          <w:rFonts w:ascii="メイリオ" w:eastAsia="メイリオ" w:hAnsi="メイリオ"/>
          <w:color w:val="000000"/>
          <w:sz w:val="27"/>
          <w:szCs w:val="27"/>
          <w:shd w:val="clear" w:color="auto" w:fill="FFFFFF"/>
        </w:rPr>
      </w:pPr>
    </w:p>
    <w:p w:rsidR="00742396" w:rsidRDefault="00742396">
      <w:pPr>
        <w:rPr>
          <w:rFonts w:ascii="メイリオ" w:eastAsia="メイリオ" w:hAnsi="メイリオ"/>
          <w:color w:val="000000"/>
          <w:sz w:val="27"/>
          <w:szCs w:val="27"/>
          <w:shd w:val="clear" w:color="auto" w:fill="FFFFFF"/>
        </w:rPr>
      </w:pPr>
    </w:p>
    <w:p w:rsidR="00742396" w:rsidRDefault="00742396">
      <w:pPr>
        <w:rPr>
          <w:rFonts w:ascii="メイリオ" w:eastAsia="メイリオ" w:hAnsi="メイリオ"/>
          <w:color w:val="000000"/>
          <w:sz w:val="27"/>
          <w:szCs w:val="27"/>
          <w:shd w:val="clear" w:color="auto" w:fill="FFFFFF"/>
        </w:rPr>
      </w:pPr>
    </w:p>
    <w:p w:rsidR="00742396" w:rsidRDefault="00742396">
      <w:pPr>
        <w:rPr>
          <w:rFonts w:ascii="メイリオ" w:eastAsia="メイリオ" w:hAnsi="メイリオ"/>
          <w:color w:val="000000"/>
          <w:sz w:val="27"/>
          <w:szCs w:val="27"/>
          <w:shd w:val="clear" w:color="auto" w:fill="FFFFFF"/>
        </w:rPr>
      </w:pPr>
      <w:r>
        <w:rPr>
          <w:rFonts w:ascii="メイリオ" w:eastAsia="メイリオ" w:hAnsi="メイリオ" w:hint="eastAsia"/>
          <w:color w:val="000000"/>
          <w:sz w:val="27"/>
          <w:szCs w:val="27"/>
          <w:shd w:val="clear" w:color="auto" w:fill="FFFFFF"/>
        </w:rPr>
        <w:t>先日お話ししました、Accessコンバータの最適化の提案をまとめました。</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この作業は喫緊の課題ではありませんので、お時間あるときにご参考になさってください。</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・削除が望まれる部分を赤い色で示しています</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・操作フレームの不要な部分を非表示にしたいと思いましたが、ソースコードの変更が多くなるため</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非表示の変更はインポートチェックボックスのみに抑えました</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 xml:space="preserve">　このチェックボックスは常にオフで固定する必要があるため変更することが作業の軽量化に繋がります</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・ソースコードの修正はテーブル定義部分を除き最小限に抑えました</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・マッサージコンバータでも並行して同様の変更を行う予定です</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以上、お手数をお掛けしますがよろしくお願いします。</w:t>
      </w:r>
    </w:p>
    <w:p w:rsidR="00A47F4A" w:rsidRDefault="00A47F4A">
      <w:pPr>
        <w:rPr>
          <w:rFonts w:ascii="メイリオ" w:eastAsia="メイリオ" w:hAnsi="メイリオ"/>
          <w:color w:val="000000"/>
          <w:sz w:val="27"/>
          <w:szCs w:val="27"/>
          <w:shd w:val="clear" w:color="auto" w:fill="FFFFFF"/>
        </w:rPr>
      </w:pPr>
    </w:p>
    <w:p w:rsidR="00A47F4A" w:rsidRDefault="00A47F4A">
      <w:pPr>
        <w:rPr>
          <w:rFonts w:ascii="メイリオ" w:eastAsia="メイリオ" w:hAnsi="メイリオ"/>
          <w:color w:val="000000"/>
          <w:sz w:val="27"/>
          <w:szCs w:val="27"/>
          <w:shd w:val="clear" w:color="auto" w:fill="FFFFFF"/>
        </w:rPr>
      </w:pPr>
    </w:p>
    <w:p w:rsidR="00A47F4A" w:rsidRDefault="00A47F4A" w:rsidP="00A47F4A">
      <w:r>
        <w:rPr>
          <w:rFonts w:hint="eastAsia"/>
        </w:rPr>
        <w:t>報告になります。</w:t>
      </w:r>
    </w:p>
    <w:p w:rsidR="00A47F4A" w:rsidRDefault="00A47F4A" w:rsidP="00A47F4A"/>
    <w:p w:rsidR="00A47F4A" w:rsidRDefault="00A47F4A" w:rsidP="00A47F4A">
      <w:r>
        <w:rPr>
          <w:rFonts w:hint="eastAsia"/>
        </w:rPr>
        <w:t>南さんからコロナ対策として休暇取得の提案が出ています。</w:t>
      </w:r>
    </w:p>
    <w:p w:rsidR="00A47F4A" w:rsidRDefault="00A47F4A" w:rsidP="00A47F4A"/>
    <w:p w:rsidR="00A47F4A" w:rsidRDefault="00A47F4A" w:rsidP="00A47F4A">
      <w:r>
        <w:rPr>
          <w:rFonts w:hint="eastAsia"/>
        </w:rPr>
        <w:t>ゴールデンウィーク前後の期間で全柔協の８階で休暇取得をして出勤人数を削減します。</w:t>
      </w:r>
    </w:p>
    <w:p w:rsidR="00A47F4A" w:rsidRDefault="00A47F4A" w:rsidP="00A47F4A"/>
    <w:p w:rsidR="00A47F4A" w:rsidRDefault="00A47F4A" w:rsidP="00A47F4A">
      <w:r>
        <w:rPr>
          <w:rFonts w:hint="eastAsia"/>
        </w:rPr>
        <w:t>片股さん含め派遣チームの提案としては、高山、ホアンは４</w:t>
      </w:r>
      <w:r>
        <w:t>/３０、５/１に２日間休暇を取り、５/１を渡部さんとのEXSでの研修日に当てる、となりました。</w:t>
      </w:r>
    </w:p>
    <w:p w:rsidR="00A47F4A" w:rsidRDefault="00A47F4A" w:rsidP="00A47F4A"/>
    <w:p w:rsidR="00A47F4A" w:rsidRDefault="00A47F4A" w:rsidP="00A47F4A">
      <w:r>
        <w:t xml:space="preserve"> </w:t>
      </w:r>
    </w:p>
    <w:p w:rsidR="00A47F4A" w:rsidRDefault="00A47F4A" w:rsidP="00A47F4A"/>
    <w:p w:rsidR="00A47F4A" w:rsidRDefault="00A47F4A" w:rsidP="00A47F4A">
      <w:r>
        <w:rPr>
          <w:rFonts w:hint="eastAsia"/>
        </w:rPr>
        <w:t>以上、山崎さんにも報告しておきます。</w:t>
      </w:r>
    </w:p>
    <w:p w:rsidR="00A47F4A" w:rsidRDefault="00A47F4A" w:rsidP="00A47F4A"/>
    <w:p w:rsidR="00A47F4A" w:rsidRDefault="00A47F4A" w:rsidP="00A47F4A">
      <w:r>
        <w:rPr>
          <w:rFonts w:hint="eastAsia"/>
        </w:rPr>
        <w:t>以上の予定で南さんに報告します。</w:t>
      </w:r>
    </w:p>
    <w:p w:rsidR="00164942" w:rsidRDefault="00164942" w:rsidP="00A47F4A"/>
    <w:p w:rsidR="00164942" w:rsidRDefault="00164942" w:rsidP="00A47F4A"/>
    <w:p w:rsidR="00164942" w:rsidRDefault="00164942" w:rsidP="00A47F4A">
      <w:pPr>
        <w:rPr>
          <w:rFonts w:hint="eastAsia"/>
        </w:rPr>
      </w:pPr>
      <w:r>
        <w:rPr>
          <w:rFonts w:hint="eastAsia"/>
        </w:rPr>
        <w:t>2020-04-27</w:t>
      </w:r>
    </w:p>
    <w:p w:rsidR="00164942" w:rsidRDefault="00164942" w:rsidP="00A47F4A"/>
    <w:p w:rsidR="00164942" w:rsidRDefault="00164942" w:rsidP="00A47F4A">
      <w:pPr>
        <w:rPr>
          <w:rFonts w:hint="eastAsia"/>
        </w:rPr>
      </w:pPr>
      <w:r>
        <w:rPr>
          <w:rFonts w:ascii="メイリオ" w:eastAsia="メイリオ" w:hAnsi="メイリオ" w:hint="eastAsia"/>
          <w:color w:val="000000"/>
          <w:sz w:val="27"/>
          <w:szCs w:val="27"/>
          <w:shd w:val="clear" w:color="auto" w:fill="FFFFFF"/>
        </w:rPr>
        <w:t>上記のお願いした筈ですが、</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今回のコンバート処理では累積データにデータが入った状態のままでした。</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オフコンCSVからOracleへのLoaderとinsertのバッチ処理に</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累積データも含まれていた為だと推測されます。</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当月データと累積データは同期がとれた状態でしたので、今回は問題は無かったですが、</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理由がわからないまま、作業をされたのでしょうか？</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lastRenderedPageBreak/>
        <w:t>もし、中途半端なデータが残っていた場合はコンバートのやり直しになって</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しまう所でした。</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鍼灸マの場合は件数が少ないので今回の様に累積データが入っていても影響はありませんが、</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柔整の件数は鍼灸マの比ではありませんので、作業に余分な時間がかかってしまします。</w:t>
      </w:r>
      <w:r>
        <w:rPr>
          <w:rFonts w:ascii="メイリオ" w:eastAsia="メイリオ" w:hAnsi="メイリオ" w:hint="eastAsia"/>
          <w:color w:val="000000"/>
          <w:sz w:val="27"/>
          <w:szCs w:val="27"/>
        </w:rPr>
        <w:br/>
      </w:r>
      <w:r>
        <w:rPr>
          <w:rFonts w:ascii="メイリオ" w:eastAsia="メイリオ" w:hAnsi="メイリオ" w:hint="eastAsia"/>
          <w:color w:val="000000"/>
          <w:sz w:val="27"/>
          <w:szCs w:val="27"/>
          <w:shd w:val="clear" w:color="auto" w:fill="FFFFFF"/>
        </w:rPr>
        <w:t>柔整のレセプトのコンバートをしていただく時にも累積は不要ですので気を付けて下さい。</w:t>
      </w:r>
      <w:bookmarkStart w:id="0" w:name="_GoBack"/>
      <w:bookmarkEnd w:id="0"/>
    </w:p>
    <w:sectPr w:rsidR="0016494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535"/>
    <w:rsid w:val="00164942"/>
    <w:rsid w:val="00742396"/>
    <w:rsid w:val="00783535"/>
    <w:rsid w:val="00A47F4A"/>
    <w:rsid w:val="00C034EE"/>
    <w:rsid w:val="00CB08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FFADCD"/>
  <w15:chartTrackingRefBased/>
  <w15:docId w15:val="{8F071D15-9E31-410B-9219-EA6D33ADB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164942"/>
  </w:style>
  <w:style w:type="character" w:customStyle="1" w:styleId="a4">
    <w:name w:val="日付 (文字)"/>
    <w:basedOn w:val="a0"/>
    <w:link w:val="a3"/>
    <w:uiPriority w:val="99"/>
    <w:semiHidden/>
    <w:rsid w:val="00164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206</Words>
  <Characters>1179</Characters>
  <Application>Microsoft Office Word</Application>
  <DocSecurity>0</DocSecurity>
  <Lines>9</Lines>
  <Paragraphs>2</Paragraphs>
  <ScaleCrop>false</ScaleCrop>
  <Company>全国柔整鍼灸協同組合</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グエン ミン ホアン</dc:creator>
  <cp:keywords/>
  <dc:description/>
  <cp:lastModifiedBy>グエン ミン ホアン</cp:lastModifiedBy>
  <cp:revision>4</cp:revision>
  <dcterms:created xsi:type="dcterms:W3CDTF">2020-04-22T04:01:00Z</dcterms:created>
  <dcterms:modified xsi:type="dcterms:W3CDTF">2020-04-27T00:59:00Z</dcterms:modified>
</cp:coreProperties>
</file>