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F3AD" w14:textId="218BD152" w:rsidR="00463F50" w:rsidRPr="002327D8" w:rsidRDefault="00D113FF" w:rsidP="00D113FF">
      <w:pPr>
        <w:rPr>
          <w:rFonts w:ascii="Calibri Light" w:hAnsi="Calibri Light" w:cs="Calibri Light"/>
          <w:color w:val="EE0000"/>
          <w:sz w:val="24"/>
          <w:szCs w:val="24"/>
          <w:u w:val="single"/>
          <w:lang w:val="de-DE"/>
        </w:rPr>
      </w:pPr>
      <w:r w:rsidRPr="002327D8">
        <w:rPr>
          <w:rFonts w:ascii="Calibri Light" w:hAnsi="Calibri Light" w:cs="Calibri Light"/>
          <w:color w:val="EE0000"/>
          <w:sz w:val="24"/>
          <w:szCs w:val="24"/>
          <w:u w:val="single"/>
          <w:lang w:val="de-DE"/>
        </w:rPr>
        <w:t>DOKUMENTATION</w:t>
      </w:r>
    </w:p>
    <w:p w14:paraId="6CE05040" w14:textId="5BABAA8A" w:rsidR="0019599D" w:rsidRPr="0019599D" w:rsidRDefault="0019599D" w:rsidP="0019599D">
      <w:pPr>
        <w:rPr>
          <w:rFonts w:ascii="Calibri Light" w:hAnsi="Calibri Light" w:cs="Calibri Light"/>
          <w:b/>
          <w:bCs/>
          <w:sz w:val="24"/>
          <w:szCs w:val="24"/>
          <w:u w:val="single"/>
          <w:lang w:val="de-DE"/>
        </w:rPr>
      </w:pPr>
      <w:r w:rsidRPr="0019599D">
        <w:rPr>
          <w:rFonts w:ascii="Calibri Light" w:hAnsi="Calibri Light" w:cs="Calibri Light"/>
          <w:b/>
          <w:bCs/>
          <w:sz w:val="24"/>
          <w:szCs w:val="24"/>
          <w:u w:val="single"/>
          <w:lang w:val="de-DE"/>
        </w:rPr>
        <w:t xml:space="preserve">Aufgabe </w:t>
      </w:r>
      <w:r w:rsidR="00463F50" w:rsidRPr="002327D8">
        <w:rPr>
          <w:rFonts w:ascii="Calibri Light" w:hAnsi="Calibri Light" w:cs="Calibri Light"/>
          <w:b/>
          <w:bCs/>
          <w:sz w:val="24"/>
          <w:szCs w:val="24"/>
          <w:u w:val="single"/>
          <w:lang w:val="de-DE"/>
        </w:rPr>
        <w:t>3</w:t>
      </w:r>
      <w:r w:rsidRPr="0019599D">
        <w:rPr>
          <w:rFonts w:ascii="Calibri Light" w:hAnsi="Calibri Light" w:cs="Calibri Light"/>
          <w:b/>
          <w:bCs/>
          <w:sz w:val="24"/>
          <w:szCs w:val="24"/>
          <w:u w:val="single"/>
          <w:lang w:val="de-DE"/>
        </w:rPr>
        <w:t xml:space="preserve"> – Evaluation verschiedener Trainings-Settings</w:t>
      </w:r>
    </w:p>
    <w:p w14:paraId="74738715" w14:textId="3AD859E8" w:rsidR="0019599D" w:rsidRPr="0019599D" w:rsidRDefault="00463F50" w:rsidP="0019599D">
      <w:pPr>
        <w:rPr>
          <w:rFonts w:ascii="Calibri Light" w:hAnsi="Calibri Light" w:cs="Calibri Light"/>
          <w:b/>
          <w:bCs/>
          <w:sz w:val="24"/>
          <w:szCs w:val="24"/>
          <w:lang w:val="de-DE"/>
        </w:rPr>
      </w:pPr>
      <w:r w:rsidRPr="005A7163">
        <w:rPr>
          <w:rFonts w:ascii="Calibri Light" w:hAnsi="Calibri Light" w:cs="Calibri Light"/>
          <w:b/>
          <w:bCs/>
          <w:sz w:val="24"/>
          <w:szCs w:val="24"/>
          <w:lang w:val="de-DE"/>
        </w:rPr>
        <w:t>3</w:t>
      </w:r>
      <w:r w:rsidR="0019599D" w:rsidRPr="0019599D">
        <w:rPr>
          <w:rFonts w:ascii="Calibri Light" w:hAnsi="Calibri Light" w:cs="Calibri Light"/>
          <w:b/>
          <w:bCs/>
          <w:sz w:val="24"/>
          <w:szCs w:val="24"/>
          <w:lang w:val="de-DE"/>
        </w:rPr>
        <w:t>a) Getestete Settings und erreichte Genauigkeiten</w:t>
      </w:r>
    </w:p>
    <w:p w14:paraId="0F1216C2" w14:textId="34637CF2" w:rsidR="0019599D" w:rsidRPr="0019599D" w:rsidRDefault="0019599D" w:rsidP="0019599D">
      <w:pPr>
        <w:rPr>
          <w:rFonts w:ascii="Calibri Light" w:hAnsi="Calibri Light" w:cs="Calibri Light"/>
          <w:sz w:val="24"/>
          <w:szCs w:val="24"/>
          <w:lang w:val="de-DE"/>
        </w:rPr>
      </w:pPr>
      <w:r w:rsidRPr="0019599D">
        <w:rPr>
          <w:rFonts w:ascii="Calibri Light" w:hAnsi="Calibri Light" w:cs="Calibri Light"/>
          <w:sz w:val="24"/>
          <w:szCs w:val="24"/>
          <w:lang w:val="de-DE"/>
        </w:rPr>
        <w:t>Zur Untersuchung des Einflusses verschiedener Hyperparameter auf die Modellleistung wurden vier unterschiedliche Trainings-Settings getestet.</w:t>
      </w:r>
      <w:r w:rsidRPr="0019599D">
        <w:rPr>
          <w:rFonts w:ascii="Calibri Light" w:hAnsi="Calibri Light" w:cs="Calibri Light"/>
          <w:sz w:val="24"/>
          <w:szCs w:val="24"/>
          <w:lang w:val="de-DE"/>
        </w:rPr>
        <w:br/>
        <w:t>Dabei wurden Optimierer, Lernrate und L2-Regularisierung variiert.</w:t>
      </w:r>
      <w:r w:rsidRPr="0019599D">
        <w:rPr>
          <w:rFonts w:ascii="Calibri Light" w:hAnsi="Calibri Light" w:cs="Calibri Light"/>
          <w:sz w:val="24"/>
          <w:szCs w:val="24"/>
          <w:lang w:val="de-DE"/>
        </w:rPr>
        <w:br/>
        <w:t xml:space="preserve">Alle Modelle besitzen dieselbe Architektur (MLP mit zwei Hidden-Layern </w:t>
      </w:r>
      <w:r w:rsidRPr="002327D8">
        <w:rPr>
          <w:rFonts w:ascii="Calibri Light" w:hAnsi="Calibri Light" w:cs="Calibri Light"/>
          <w:sz w:val="24"/>
          <w:szCs w:val="24"/>
          <w:lang w:val="de-DE"/>
        </w:rPr>
        <w:t>mit</w:t>
      </w:r>
      <w:r w:rsidRPr="0019599D">
        <w:rPr>
          <w:rFonts w:ascii="Calibri Light" w:hAnsi="Calibri Light" w:cs="Calibri Light"/>
          <w:sz w:val="24"/>
          <w:szCs w:val="24"/>
          <w:lang w:val="de-DE"/>
        </w:rPr>
        <w:t xml:space="preserve"> 16 Neuronen) und wurden mit identischen Trainings-, Validierungs- und Testdaten trainiert.</w:t>
      </w:r>
    </w:p>
    <w:p w14:paraId="43FFDA22" w14:textId="77777777" w:rsidR="0019599D" w:rsidRPr="0019599D" w:rsidRDefault="0019599D" w:rsidP="0019599D">
      <w:pPr>
        <w:rPr>
          <w:rFonts w:ascii="Calibri Light" w:hAnsi="Calibri Light" w:cs="Calibri Light"/>
          <w:sz w:val="24"/>
          <w:szCs w:val="24"/>
          <w:lang w:val="de-DE"/>
        </w:rPr>
      </w:pPr>
      <w:r w:rsidRPr="0019599D">
        <w:rPr>
          <w:rFonts w:ascii="Calibri Light" w:hAnsi="Calibri Light" w:cs="Calibri Light"/>
          <w:sz w:val="24"/>
          <w:szCs w:val="24"/>
          <w:lang w:val="de-DE"/>
        </w:rPr>
        <w:t>Netzarchitektur (für alle Settings identisch):</w:t>
      </w:r>
    </w:p>
    <w:p w14:paraId="49601308" w14:textId="77777777" w:rsidR="0019599D" w:rsidRPr="0019599D" w:rsidRDefault="0019599D" w:rsidP="0019599D">
      <w:pPr>
        <w:numPr>
          <w:ilvl w:val="0"/>
          <w:numId w:val="7"/>
        </w:numPr>
        <w:rPr>
          <w:rFonts w:ascii="Calibri Light" w:hAnsi="Calibri Light" w:cs="Calibri Light"/>
          <w:sz w:val="24"/>
          <w:szCs w:val="24"/>
        </w:rPr>
      </w:pPr>
      <w:r w:rsidRPr="0019599D">
        <w:rPr>
          <w:rFonts w:ascii="Calibri Light" w:hAnsi="Calibri Light" w:cs="Calibri Light"/>
          <w:sz w:val="24"/>
          <w:szCs w:val="24"/>
        </w:rPr>
        <w:t>Input: 30 Features</w:t>
      </w:r>
    </w:p>
    <w:p w14:paraId="05C6FB18" w14:textId="77777777" w:rsidR="0019599D" w:rsidRPr="0019599D" w:rsidRDefault="0019599D" w:rsidP="0019599D">
      <w:pPr>
        <w:numPr>
          <w:ilvl w:val="0"/>
          <w:numId w:val="7"/>
        </w:numPr>
        <w:rPr>
          <w:rFonts w:ascii="Calibri Light" w:hAnsi="Calibri Light" w:cs="Calibri Light"/>
          <w:sz w:val="24"/>
          <w:szCs w:val="24"/>
        </w:rPr>
      </w:pPr>
      <w:r w:rsidRPr="0019599D">
        <w:rPr>
          <w:rFonts w:ascii="Calibri Light" w:hAnsi="Calibri Light" w:cs="Calibri Light"/>
          <w:sz w:val="24"/>
          <w:szCs w:val="24"/>
        </w:rPr>
        <w:t>Hidden Layer 1: Dense(16), ReLU</w:t>
      </w:r>
    </w:p>
    <w:p w14:paraId="3D9B6B63" w14:textId="77777777" w:rsidR="0019599D" w:rsidRPr="0019599D" w:rsidRDefault="0019599D" w:rsidP="0019599D">
      <w:pPr>
        <w:numPr>
          <w:ilvl w:val="0"/>
          <w:numId w:val="7"/>
        </w:numPr>
        <w:rPr>
          <w:rFonts w:ascii="Calibri Light" w:hAnsi="Calibri Light" w:cs="Calibri Light"/>
          <w:sz w:val="24"/>
          <w:szCs w:val="24"/>
        </w:rPr>
      </w:pPr>
      <w:r w:rsidRPr="0019599D">
        <w:rPr>
          <w:rFonts w:ascii="Calibri Light" w:hAnsi="Calibri Light" w:cs="Calibri Light"/>
          <w:sz w:val="24"/>
          <w:szCs w:val="24"/>
        </w:rPr>
        <w:t>Hidden Layer 2: Dense(16), ReLU</w:t>
      </w:r>
    </w:p>
    <w:p w14:paraId="0E737A21" w14:textId="77777777" w:rsidR="0019599D" w:rsidRPr="0019599D" w:rsidRDefault="0019599D" w:rsidP="0019599D">
      <w:pPr>
        <w:numPr>
          <w:ilvl w:val="0"/>
          <w:numId w:val="7"/>
        </w:numPr>
        <w:rPr>
          <w:rFonts w:ascii="Calibri Light" w:hAnsi="Calibri Light" w:cs="Calibri Light"/>
          <w:sz w:val="24"/>
          <w:szCs w:val="24"/>
        </w:rPr>
      </w:pPr>
      <w:r w:rsidRPr="0019599D">
        <w:rPr>
          <w:rFonts w:ascii="Calibri Light" w:hAnsi="Calibri Light" w:cs="Calibri Light"/>
          <w:sz w:val="24"/>
          <w:szCs w:val="24"/>
        </w:rPr>
        <w:t>Output Layer: Dense(2), Softmax</w:t>
      </w:r>
    </w:p>
    <w:p w14:paraId="7F20EA33" w14:textId="77777777" w:rsidR="0019599D" w:rsidRPr="0019599D" w:rsidRDefault="0019599D" w:rsidP="0019599D">
      <w:pPr>
        <w:numPr>
          <w:ilvl w:val="0"/>
          <w:numId w:val="7"/>
        </w:numPr>
        <w:rPr>
          <w:rFonts w:ascii="Calibri Light" w:hAnsi="Calibri Light" w:cs="Calibri Light"/>
          <w:sz w:val="24"/>
          <w:szCs w:val="24"/>
        </w:rPr>
      </w:pPr>
      <w:r w:rsidRPr="0019599D">
        <w:rPr>
          <w:rFonts w:ascii="Calibri Light" w:hAnsi="Calibri Light" w:cs="Calibri Light"/>
          <w:sz w:val="24"/>
          <w:szCs w:val="24"/>
        </w:rPr>
        <w:t>Loss-Funktion: categorical_crossentropy</w:t>
      </w:r>
    </w:p>
    <w:p w14:paraId="535F9436" w14:textId="1981C3E1" w:rsidR="005B2705" w:rsidRPr="002327D8" w:rsidRDefault="0019599D" w:rsidP="005B2705">
      <w:pPr>
        <w:numPr>
          <w:ilvl w:val="0"/>
          <w:numId w:val="7"/>
        </w:numPr>
        <w:rPr>
          <w:rFonts w:ascii="Calibri Light" w:hAnsi="Calibri Light" w:cs="Calibri Light"/>
          <w:sz w:val="24"/>
          <w:szCs w:val="24"/>
          <w:lang w:val="en-US"/>
        </w:rPr>
      </w:pPr>
      <w:r w:rsidRPr="0019599D">
        <w:rPr>
          <w:rFonts w:ascii="Calibri Light" w:hAnsi="Calibri Light" w:cs="Calibri Light"/>
          <w:sz w:val="24"/>
          <w:szCs w:val="24"/>
          <w:lang w:val="en-US"/>
        </w:rPr>
        <w:t xml:space="preserve">Early Stopping (patience = </w:t>
      </w:r>
      <w:r w:rsidR="00775894" w:rsidRPr="002327D8">
        <w:rPr>
          <w:rFonts w:ascii="Calibri Light" w:hAnsi="Calibri Light" w:cs="Calibri Light"/>
          <w:sz w:val="24"/>
          <w:szCs w:val="24"/>
          <w:lang w:val="en-US"/>
        </w:rPr>
        <w:t>8</w:t>
      </w:r>
      <w:r w:rsidRPr="0019599D">
        <w:rPr>
          <w:rFonts w:ascii="Calibri Light" w:hAnsi="Calibri Light" w:cs="Calibri Light"/>
          <w:sz w:val="24"/>
          <w:szCs w:val="24"/>
          <w:lang w:val="en-US"/>
        </w:rPr>
        <w:t>0, monitor = val_loss)</w:t>
      </w:r>
    </w:p>
    <w:p w14:paraId="3330C12D" w14:textId="77777777" w:rsidR="005B2705" w:rsidRPr="002327D8" w:rsidRDefault="005B2705" w:rsidP="005B2705">
      <w:pPr>
        <w:ind w:left="360"/>
        <w:rPr>
          <w:rFonts w:ascii="Calibri Light" w:hAnsi="Calibri Light" w:cs="Calibri Light"/>
          <w:sz w:val="24"/>
          <w:szCs w:val="24"/>
          <w:lang w:val="en-US"/>
        </w:rPr>
      </w:pPr>
    </w:p>
    <w:p w14:paraId="33FA8AFF" w14:textId="33DCDE0D" w:rsidR="00311FF0" w:rsidRPr="002327D8" w:rsidRDefault="00311FF0" w:rsidP="005B2705">
      <w:pPr>
        <w:rPr>
          <w:rFonts w:ascii="Calibri Light" w:hAnsi="Calibri Light" w:cs="Calibri Light"/>
          <w:sz w:val="24"/>
          <w:szCs w:val="24"/>
          <w:lang w:val="en-US"/>
        </w:rPr>
      </w:pPr>
      <w:r w:rsidRPr="002327D8">
        <w:rPr>
          <w:rFonts w:ascii="Calibri Light" w:hAnsi="Calibri Light" w:cs="Calibri Light"/>
          <w:sz w:val="24"/>
          <w:szCs w:val="24"/>
          <w:lang w:val="en-US"/>
        </w:rPr>
        <w:t>Übersicht de</w:t>
      </w:r>
      <w:r w:rsidR="005A7163">
        <w:rPr>
          <w:rFonts w:ascii="Calibri Light" w:hAnsi="Calibri Light" w:cs="Calibri Light"/>
          <w:sz w:val="24"/>
          <w:szCs w:val="24"/>
          <w:lang w:val="en-US"/>
        </w:rPr>
        <w:t>r</w:t>
      </w:r>
      <w:r w:rsidRPr="002327D8">
        <w:rPr>
          <w:rFonts w:ascii="Calibri Light" w:hAnsi="Calibri Light" w:cs="Calibri Light"/>
          <w:sz w:val="24"/>
          <w:szCs w:val="24"/>
          <w:lang w:val="en-US"/>
        </w:rPr>
        <w:t xml:space="preserve"> getesteten Settings:</w:t>
      </w:r>
    </w:p>
    <w:tbl>
      <w:tblPr>
        <w:tblStyle w:val="Grilledutableau"/>
        <w:tblW w:w="0" w:type="auto"/>
        <w:jc w:val="center"/>
        <w:tblLook w:val="04A0" w:firstRow="1" w:lastRow="0" w:firstColumn="1" w:lastColumn="0" w:noHBand="0" w:noVBand="1"/>
      </w:tblPr>
      <w:tblGrid>
        <w:gridCol w:w="1812"/>
        <w:gridCol w:w="1812"/>
        <w:gridCol w:w="1812"/>
        <w:gridCol w:w="1812"/>
        <w:gridCol w:w="1813"/>
      </w:tblGrid>
      <w:tr w:rsidR="005B2705" w:rsidRPr="002327D8" w14:paraId="0CF88C4A" w14:textId="77777777" w:rsidTr="00930D8A">
        <w:trPr>
          <w:jc w:val="center"/>
        </w:trPr>
        <w:tc>
          <w:tcPr>
            <w:tcW w:w="1812" w:type="dxa"/>
          </w:tcPr>
          <w:p w14:paraId="5DFA682F" w14:textId="7959FDB1" w:rsidR="005B2705" w:rsidRPr="002327D8" w:rsidRDefault="005B2705" w:rsidP="005B2705">
            <w:pPr>
              <w:jc w:val="center"/>
              <w:rPr>
                <w:rFonts w:ascii="Calibri Light" w:hAnsi="Calibri Light" w:cs="Calibri Light"/>
                <w:b/>
                <w:bCs/>
                <w:sz w:val="24"/>
                <w:szCs w:val="24"/>
                <w:lang w:val="de-DE"/>
              </w:rPr>
            </w:pPr>
            <w:r w:rsidRPr="002327D8">
              <w:rPr>
                <w:rFonts w:ascii="Calibri Light" w:hAnsi="Calibri Light" w:cs="Calibri Light"/>
                <w:b/>
                <w:bCs/>
                <w:sz w:val="24"/>
                <w:szCs w:val="24"/>
                <w:lang w:val="de-DE"/>
              </w:rPr>
              <w:t>Setting</w:t>
            </w:r>
          </w:p>
        </w:tc>
        <w:tc>
          <w:tcPr>
            <w:tcW w:w="1812" w:type="dxa"/>
          </w:tcPr>
          <w:p w14:paraId="0C7EB448" w14:textId="4EAFEBB5" w:rsidR="005B2705" w:rsidRPr="002327D8" w:rsidRDefault="005B2705" w:rsidP="005B2705">
            <w:pPr>
              <w:jc w:val="center"/>
              <w:rPr>
                <w:rFonts w:ascii="Calibri Light" w:hAnsi="Calibri Light" w:cs="Calibri Light"/>
                <w:b/>
                <w:bCs/>
                <w:sz w:val="24"/>
                <w:szCs w:val="24"/>
                <w:lang w:val="de-DE"/>
              </w:rPr>
            </w:pPr>
            <w:r w:rsidRPr="002327D8">
              <w:rPr>
                <w:rFonts w:ascii="Calibri Light" w:hAnsi="Calibri Light" w:cs="Calibri Light"/>
                <w:b/>
                <w:bCs/>
                <w:sz w:val="24"/>
                <w:szCs w:val="24"/>
                <w:lang w:val="de-DE"/>
              </w:rPr>
              <w:t>Optimierer</w:t>
            </w:r>
          </w:p>
        </w:tc>
        <w:tc>
          <w:tcPr>
            <w:tcW w:w="1812" w:type="dxa"/>
          </w:tcPr>
          <w:p w14:paraId="6A7BBD78" w14:textId="225E08A7" w:rsidR="005B2705" w:rsidRPr="002327D8" w:rsidRDefault="005B2705" w:rsidP="005B2705">
            <w:pPr>
              <w:jc w:val="center"/>
              <w:rPr>
                <w:rFonts w:ascii="Calibri Light" w:hAnsi="Calibri Light" w:cs="Calibri Light"/>
                <w:b/>
                <w:bCs/>
                <w:sz w:val="24"/>
                <w:szCs w:val="24"/>
                <w:lang w:val="de-DE"/>
              </w:rPr>
            </w:pPr>
            <w:r w:rsidRPr="002327D8">
              <w:rPr>
                <w:rFonts w:ascii="Calibri Light" w:hAnsi="Calibri Light" w:cs="Calibri Light"/>
                <w:b/>
                <w:bCs/>
                <w:sz w:val="24"/>
                <w:szCs w:val="24"/>
                <w:lang w:val="de-DE"/>
              </w:rPr>
              <w:t>Optimierer Learnrate</w:t>
            </w:r>
          </w:p>
        </w:tc>
        <w:tc>
          <w:tcPr>
            <w:tcW w:w="1812" w:type="dxa"/>
          </w:tcPr>
          <w:p w14:paraId="2820A21A" w14:textId="42831BCA" w:rsidR="005B2705" w:rsidRPr="002327D8" w:rsidRDefault="005B2705" w:rsidP="005B2705">
            <w:pPr>
              <w:jc w:val="center"/>
              <w:rPr>
                <w:rFonts w:ascii="Calibri Light" w:hAnsi="Calibri Light" w:cs="Calibri Light"/>
                <w:b/>
                <w:bCs/>
                <w:sz w:val="24"/>
                <w:szCs w:val="24"/>
                <w:lang w:val="de-DE"/>
              </w:rPr>
            </w:pPr>
            <w:r w:rsidRPr="002327D8">
              <w:rPr>
                <w:rFonts w:ascii="Calibri Light" w:hAnsi="Calibri Light" w:cs="Calibri Light"/>
                <w:b/>
                <w:bCs/>
                <w:sz w:val="24"/>
                <w:szCs w:val="24"/>
                <w:lang w:val="de-DE"/>
              </w:rPr>
              <w:t>L2-Regularisierung</w:t>
            </w:r>
          </w:p>
        </w:tc>
        <w:tc>
          <w:tcPr>
            <w:tcW w:w="1813" w:type="dxa"/>
          </w:tcPr>
          <w:p w14:paraId="06F77C71" w14:textId="18D45665" w:rsidR="005B2705" w:rsidRPr="002327D8" w:rsidRDefault="005B2705" w:rsidP="005B2705">
            <w:pPr>
              <w:jc w:val="center"/>
              <w:rPr>
                <w:rFonts w:ascii="Calibri Light" w:hAnsi="Calibri Light" w:cs="Calibri Light"/>
                <w:b/>
                <w:bCs/>
                <w:sz w:val="24"/>
                <w:szCs w:val="24"/>
                <w:lang w:val="de-DE"/>
              </w:rPr>
            </w:pPr>
            <w:r w:rsidRPr="002327D8">
              <w:rPr>
                <w:rFonts w:ascii="Calibri Light" w:hAnsi="Calibri Light" w:cs="Calibri Light"/>
                <w:b/>
                <w:bCs/>
                <w:sz w:val="24"/>
                <w:szCs w:val="24"/>
                <w:lang w:val="de-DE"/>
              </w:rPr>
              <w:t>Test-Accuracy</w:t>
            </w:r>
          </w:p>
        </w:tc>
      </w:tr>
      <w:tr w:rsidR="005B2705" w:rsidRPr="002327D8" w14:paraId="36C32B2C" w14:textId="77777777" w:rsidTr="00930D8A">
        <w:trPr>
          <w:jc w:val="center"/>
        </w:trPr>
        <w:tc>
          <w:tcPr>
            <w:tcW w:w="1812" w:type="dxa"/>
          </w:tcPr>
          <w:p w14:paraId="362AA3F6" w14:textId="29ACE557"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1</w:t>
            </w:r>
          </w:p>
        </w:tc>
        <w:tc>
          <w:tcPr>
            <w:tcW w:w="1812" w:type="dxa"/>
          </w:tcPr>
          <w:p w14:paraId="14224678" w14:textId="4F8BB9FC"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Adam</w:t>
            </w:r>
          </w:p>
        </w:tc>
        <w:tc>
          <w:tcPr>
            <w:tcW w:w="1812" w:type="dxa"/>
          </w:tcPr>
          <w:p w14:paraId="1CE0ED3C" w14:textId="73D6D7D0"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0.001</w:t>
            </w:r>
          </w:p>
        </w:tc>
        <w:tc>
          <w:tcPr>
            <w:tcW w:w="1812" w:type="dxa"/>
          </w:tcPr>
          <w:p w14:paraId="7BF9DA9B" w14:textId="22A128D2"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0.0</w:t>
            </w:r>
          </w:p>
        </w:tc>
        <w:tc>
          <w:tcPr>
            <w:tcW w:w="1813" w:type="dxa"/>
          </w:tcPr>
          <w:p w14:paraId="3B4454E9" w14:textId="102082F2" w:rsidR="005B2705" w:rsidRPr="002327D8" w:rsidRDefault="005B2705" w:rsidP="005B2705">
            <w:pPr>
              <w:jc w:val="center"/>
              <w:rPr>
                <w:rFonts w:ascii="Calibri Light" w:hAnsi="Calibri Light" w:cs="Calibri Light"/>
                <w:b/>
                <w:bCs/>
                <w:sz w:val="24"/>
                <w:szCs w:val="24"/>
                <w:lang w:val="de-DE"/>
              </w:rPr>
            </w:pPr>
            <w:r w:rsidRPr="002327D8">
              <w:rPr>
                <w:rFonts w:ascii="Calibri Light" w:hAnsi="Calibri Light" w:cs="Calibri Light"/>
                <w:b/>
                <w:bCs/>
                <w:sz w:val="24"/>
                <w:szCs w:val="24"/>
                <w:lang w:val="de-DE"/>
              </w:rPr>
              <w:t>100%</w:t>
            </w:r>
          </w:p>
        </w:tc>
      </w:tr>
      <w:tr w:rsidR="005B2705" w:rsidRPr="002327D8" w14:paraId="7A243262" w14:textId="77777777" w:rsidTr="00930D8A">
        <w:trPr>
          <w:jc w:val="center"/>
        </w:trPr>
        <w:tc>
          <w:tcPr>
            <w:tcW w:w="1812" w:type="dxa"/>
          </w:tcPr>
          <w:p w14:paraId="785C0249" w14:textId="3E6ADFCC"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2</w:t>
            </w:r>
          </w:p>
        </w:tc>
        <w:tc>
          <w:tcPr>
            <w:tcW w:w="1812" w:type="dxa"/>
          </w:tcPr>
          <w:p w14:paraId="5A220912" w14:textId="78867D92"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Adam</w:t>
            </w:r>
          </w:p>
        </w:tc>
        <w:tc>
          <w:tcPr>
            <w:tcW w:w="1812" w:type="dxa"/>
          </w:tcPr>
          <w:p w14:paraId="7CD09969" w14:textId="7B7A81C7"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0.0005</w:t>
            </w:r>
          </w:p>
        </w:tc>
        <w:tc>
          <w:tcPr>
            <w:tcW w:w="1812" w:type="dxa"/>
          </w:tcPr>
          <w:p w14:paraId="699A4AC0" w14:textId="6F53B1C1"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0.0001</w:t>
            </w:r>
          </w:p>
        </w:tc>
        <w:tc>
          <w:tcPr>
            <w:tcW w:w="1813" w:type="dxa"/>
          </w:tcPr>
          <w:p w14:paraId="5F32A075" w14:textId="057CB73E" w:rsidR="005B2705" w:rsidRPr="001E3BE6" w:rsidRDefault="001E3BE6" w:rsidP="005B2705">
            <w:pPr>
              <w:jc w:val="center"/>
              <w:rPr>
                <w:rFonts w:ascii="Calibri Light" w:hAnsi="Calibri Light" w:cs="Calibri Light"/>
                <w:b/>
                <w:bCs/>
                <w:sz w:val="24"/>
                <w:szCs w:val="24"/>
                <w:lang w:val="de-DE"/>
              </w:rPr>
            </w:pPr>
            <w:r w:rsidRPr="001E3BE6">
              <w:rPr>
                <w:rFonts w:ascii="Calibri Light" w:hAnsi="Calibri Light" w:cs="Calibri Light"/>
                <w:b/>
                <w:bCs/>
                <w:sz w:val="24"/>
                <w:szCs w:val="24"/>
                <w:lang w:val="de-DE"/>
              </w:rPr>
              <w:t>98.83</w:t>
            </w:r>
            <w:r w:rsidR="005B2705" w:rsidRPr="001E3BE6">
              <w:rPr>
                <w:rFonts w:ascii="Calibri Light" w:hAnsi="Calibri Light" w:cs="Calibri Light"/>
                <w:b/>
                <w:bCs/>
                <w:sz w:val="24"/>
                <w:szCs w:val="24"/>
                <w:lang w:val="de-DE"/>
              </w:rPr>
              <w:t>%</w:t>
            </w:r>
          </w:p>
        </w:tc>
      </w:tr>
      <w:tr w:rsidR="005B2705" w:rsidRPr="002327D8" w14:paraId="1621CC72" w14:textId="77777777" w:rsidTr="00930D8A">
        <w:trPr>
          <w:jc w:val="center"/>
        </w:trPr>
        <w:tc>
          <w:tcPr>
            <w:tcW w:w="1812" w:type="dxa"/>
          </w:tcPr>
          <w:p w14:paraId="3C38EC28" w14:textId="4A4C2A6C"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3</w:t>
            </w:r>
          </w:p>
        </w:tc>
        <w:tc>
          <w:tcPr>
            <w:tcW w:w="1812" w:type="dxa"/>
          </w:tcPr>
          <w:p w14:paraId="5E11FA71" w14:textId="02F32FB3"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SGD</w:t>
            </w:r>
          </w:p>
        </w:tc>
        <w:tc>
          <w:tcPr>
            <w:tcW w:w="1812" w:type="dxa"/>
          </w:tcPr>
          <w:p w14:paraId="6EC883BC" w14:textId="6A2EBD0E"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0.01</w:t>
            </w:r>
          </w:p>
        </w:tc>
        <w:tc>
          <w:tcPr>
            <w:tcW w:w="1812" w:type="dxa"/>
          </w:tcPr>
          <w:p w14:paraId="1D72AEE5" w14:textId="51D4E249"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0.0001</w:t>
            </w:r>
          </w:p>
        </w:tc>
        <w:tc>
          <w:tcPr>
            <w:tcW w:w="1813" w:type="dxa"/>
          </w:tcPr>
          <w:p w14:paraId="53AC5ABC" w14:textId="14D5F0E2" w:rsidR="005B2705" w:rsidRPr="001E3BE6" w:rsidRDefault="001E3BE6" w:rsidP="005B2705">
            <w:pPr>
              <w:jc w:val="center"/>
              <w:rPr>
                <w:rFonts w:ascii="Calibri Light" w:hAnsi="Calibri Light" w:cs="Calibri Light"/>
                <w:b/>
                <w:bCs/>
                <w:sz w:val="24"/>
                <w:szCs w:val="24"/>
                <w:lang w:val="de-DE"/>
              </w:rPr>
            </w:pPr>
            <w:r w:rsidRPr="001E3BE6">
              <w:rPr>
                <w:rFonts w:ascii="Calibri Light" w:hAnsi="Calibri Light" w:cs="Calibri Light"/>
                <w:b/>
                <w:bCs/>
                <w:sz w:val="24"/>
                <w:szCs w:val="24"/>
                <w:lang w:val="de-DE"/>
              </w:rPr>
              <w:t>98.83</w:t>
            </w:r>
            <w:r w:rsidR="005B2705" w:rsidRPr="001E3BE6">
              <w:rPr>
                <w:rFonts w:ascii="Calibri Light" w:hAnsi="Calibri Light" w:cs="Calibri Light"/>
                <w:b/>
                <w:bCs/>
                <w:sz w:val="24"/>
                <w:szCs w:val="24"/>
                <w:lang w:val="de-DE"/>
              </w:rPr>
              <w:t>%</w:t>
            </w:r>
          </w:p>
        </w:tc>
      </w:tr>
      <w:tr w:rsidR="005B2705" w:rsidRPr="002327D8" w14:paraId="52B354E0" w14:textId="77777777" w:rsidTr="001E3BE6">
        <w:trPr>
          <w:trHeight w:val="112"/>
          <w:jc w:val="center"/>
        </w:trPr>
        <w:tc>
          <w:tcPr>
            <w:tcW w:w="1812" w:type="dxa"/>
          </w:tcPr>
          <w:p w14:paraId="59ADCF16" w14:textId="5EB22C9C"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4</w:t>
            </w:r>
          </w:p>
        </w:tc>
        <w:tc>
          <w:tcPr>
            <w:tcW w:w="1812" w:type="dxa"/>
          </w:tcPr>
          <w:p w14:paraId="0B03701D" w14:textId="12783BFA"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Adam</w:t>
            </w:r>
          </w:p>
        </w:tc>
        <w:tc>
          <w:tcPr>
            <w:tcW w:w="1812" w:type="dxa"/>
          </w:tcPr>
          <w:p w14:paraId="7BEE77FF" w14:textId="6B6E2B23"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0.001</w:t>
            </w:r>
          </w:p>
        </w:tc>
        <w:tc>
          <w:tcPr>
            <w:tcW w:w="1812" w:type="dxa"/>
          </w:tcPr>
          <w:p w14:paraId="067E7F41" w14:textId="4C2F32AC" w:rsidR="005B2705" w:rsidRPr="002327D8" w:rsidRDefault="005B2705" w:rsidP="005B2705">
            <w:pPr>
              <w:jc w:val="center"/>
              <w:rPr>
                <w:rFonts w:ascii="Calibri Light" w:hAnsi="Calibri Light" w:cs="Calibri Light"/>
                <w:sz w:val="24"/>
                <w:szCs w:val="24"/>
                <w:lang w:val="de-DE"/>
              </w:rPr>
            </w:pPr>
            <w:r w:rsidRPr="002327D8">
              <w:rPr>
                <w:rFonts w:ascii="Calibri Light" w:hAnsi="Calibri Light" w:cs="Calibri Light"/>
                <w:sz w:val="24"/>
                <w:szCs w:val="24"/>
                <w:lang w:val="de-DE"/>
              </w:rPr>
              <w:t>0.0001</w:t>
            </w:r>
          </w:p>
        </w:tc>
        <w:tc>
          <w:tcPr>
            <w:tcW w:w="1813" w:type="dxa"/>
          </w:tcPr>
          <w:p w14:paraId="3DE49FC7" w14:textId="6781C60E" w:rsidR="005B2705" w:rsidRPr="001E3BE6" w:rsidRDefault="005B2705" w:rsidP="001E3BE6">
            <w:pPr>
              <w:jc w:val="center"/>
              <w:rPr>
                <w:rFonts w:ascii="Calibri Light" w:hAnsi="Calibri Light" w:cs="Calibri Light"/>
                <w:b/>
                <w:bCs/>
                <w:sz w:val="24"/>
                <w:szCs w:val="24"/>
                <w:lang w:val="de-DE"/>
              </w:rPr>
            </w:pPr>
            <w:r w:rsidRPr="001E3BE6">
              <w:rPr>
                <w:rFonts w:ascii="Calibri Light" w:hAnsi="Calibri Light" w:cs="Calibri Light"/>
                <w:b/>
                <w:bCs/>
                <w:sz w:val="24"/>
                <w:szCs w:val="24"/>
                <w:lang w:val="de-DE"/>
              </w:rPr>
              <w:t>98.8</w:t>
            </w:r>
            <w:r w:rsidR="00EF626A" w:rsidRPr="001E3BE6">
              <w:rPr>
                <w:rFonts w:ascii="Calibri Light" w:hAnsi="Calibri Light" w:cs="Calibri Light"/>
                <w:b/>
                <w:bCs/>
                <w:sz w:val="24"/>
                <w:szCs w:val="24"/>
                <w:lang w:val="de-DE"/>
              </w:rPr>
              <w:t>3</w:t>
            </w:r>
            <w:r w:rsidR="001E3BE6" w:rsidRPr="001E3BE6">
              <w:rPr>
                <w:rFonts w:ascii="Calibri Light" w:hAnsi="Calibri Light" w:cs="Calibri Light"/>
                <w:b/>
                <w:bCs/>
                <w:sz w:val="24"/>
                <w:szCs w:val="24"/>
                <w:lang w:val="de-DE"/>
              </w:rPr>
              <w:t>%</w:t>
            </w:r>
          </w:p>
        </w:tc>
      </w:tr>
    </w:tbl>
    <w:p w14:paraId="4C17C159" w14:textId="77777777" w:rsidR="00311FF0" w:rsidRPr="002327D8" w:rsidRDefault="00311FF0" w:rsidP="0019599D">
      <w:pPr>
        <w:rPr>
          <w:rFonts w:ascii="Calibri Light" w:hAnsi="Calibri Light" w:cs="Calibri Light"/>
          <w:sz w:val="24"/>
          <w:szCs w:val="24"/>
          <w:lang w:val="de-DE"/>
        </w:rPr>
      </w:pPr>
    </w:p>
    <w:p w14:paraId="61C308A7" w14:textId="609E66DB" w:rsidR="00311FF0" w:rsidRPr="002327D8" w:rsidRDefault="00463F50" w:rsidP="00311FF0">
      <w:pPr>
        <w:rPr>
          <w:rFonts w:ascii="Calibri Light" w:hAnsi="Calibri Light" w:cs="Calibri Light"/>
          <w:b/>
          <w:bCs/>
          <w:sz w:val="24"/>
          <w:szCs w:val="24"/>
          <w:lang w:val="de-DE"/>
        </w:rPr>
      </w:pPr>
      <w:r w:rsidRPr="002327D8">
        <w:rPr>
          <w:rFonts w:ascii="Calibri Light" w:hAnsi="Calibri Light" w:cs="Calibri Light"/>
          <w:b/>
          <w:bCs/>
          <w:sz w:val="24"/>
          <w:szCs w:val="24"/>
          <w:lang w:val="de-DE"/>
        </w:rPr>
        <w:t>3</w:t>
      </w:r>
      <w:r w:rsidR="0019599D" w:rsidRPr="0019599D">
        <w:rPr>
          <w:rFonts w:ascii="Calibri Light" w:hAnsi="Calibri Light" w:cs="Calibri Light"/>
          <w:b/>
          <w:bCs/>
          <w:sz w:val="24"/>
          <w:szCs w:val="24"/>
          <w:lang w:val="de-DE"/>
        </w:rPr>
        <w:t>b) Erreichen der geforderten Genauigkeit</w:t>
      </w:r>
    </w:p>
    <w:p w14:paraId="7B93794D" w14:textId="2F525EB8" w:rsidR="0019599D" w:rsidRDefault="0019599D" w:rsidP="00311FF0">
      <w:pPr>
        <w:rPr>
          <w:rFonts w:ascii="Calibri Light" w:hAnsi="Calibri Light" w:cs="Calibri Light"/>
          <w:sz w:val="24"/>
          <w:szCs w:val="24"/>
          <w:lang w:val="de-DE"/>
        </w:rPr>
      </w:pPr>
      <w:r w:rsidRPr="0019599D">
        <w:rPr>
          <w:rFonts w:ascii="Calibri Light" w:hAnsi="Calibri Light" w:cs="Calibri Light"/>
          <w:sz w:val="24"/>
          <w:szCs w:val="24"/>
          <w:lang w:val="de-DE"/>
        </w:rPr>
        <w:t xml:space="preserve">Die geforderte Mindestgenauigkeit von 98 % wurde in </w:t>
      </w:r>
      <w:r w:rsidR="000955E4">
        <w:rPr>
          <w:rFonts w:ascii="Calibri Light" w:hAnsi="Calibri Light" w:cs="Calibri Light"/>
          <w:sz w:val="24"/>
          <w:szCs w:val="24"/>
          <w:lang w:val="de-DE"/>
        </w:rPr>
        <w:t>allen</w:t>
      </w:r>
      <w:r w:rsidRPr="0019599D">
        <w:rPr>
          <w:rFonts w:ascii="Calibri Light" w:hAnsi="Calibri Light" w:cs="Calibri Light"/>
          <w:sz w:val="24"/>
          <w:szCs w:val="24"/>
          <w:lang w:val="de-DE"/>
        </w:rPr>
        <w:t xml:space="preserve"> Settings erfolgreich erreicht</w:t>
      </w:r>
      <w:r w:rsidR="00152D6D">
        <w:rPr>
          <w:rFonts w:ascii="Calibri Light" w:hAnsi="Calibri Light" w:cs="Calibri Light"/>
          <w:sz w:val="24"/>
          <w:szCs w:val="24"/>
          <w:lang w:val="de-DE"/>
        </w:rPr>
        <w:t>.</w:t>
      </w:r>
    </w:p>
    <w:p w14:paraId="0F947068" w14:textId="0E88F517" w:rsidR="00152D6D" w:rsidRPr="0019599D" w:rsidRDefault="00152D6D" w:rsidP="00311FF0">
      <w:pPr>
        <w:rPr>
          <w:rFonts w:ascii="Calibri Light" w:hAnsi="Calibri Light" w:cs="Calibri Light"/>
          <w:sz w:val="24"/>
          <w:szCs w:val="24"/>
          <w:lang w:val="de-DE"/>
        </w:rPr>
      </w:pPr>
      <w:r>
        <w:rPr>
          <w:rFonts w:ascii="Calibri Light" w:hAnsi="Calibri Light" w:cs="Calibri Light"/>
          <w:sz w:val="24"/>
          <w:szCs w:val="24"/>
          <w:lang w:val="de-DE"/>
        </w:rPr>
        <w:t>Will man</w:t>
      </w:r>
      <w:r w:rsidR="000E7B43">
        <w:rPr>
          <w:rFonts w:ascii="Calibri Light" w:hAnsi="Calibri Light" w:cs="Calibri Light"/>
          <w:sz w:val="24"/>
          <w:szCs w:val="24"/>
          <w:lang w:val="de-DE"/>
        </w:rPr>
        <w:t xml:space="preserve"> zum Beispiel</w:t>
      </w:r>
      <w:r>
        <w:rPr>
          <w:rFonts w:ascii="Calibri Light" w:hAnsi="Calibri Light" w:cs="Calibri Light"/>
          <w:sz w:val="24"/>
          <w:szCs w:val="24"/>
          <w:lang w:val="de-DE"/>
        </w:rPr>
        <w:t xml:space="preserve"> die Genauigkeit </w:t>
      </w:r>
      <w:r w:rsidR="00C76557">
        <w:rPr>
          <w:rFonts w:ascii="Calibri Light" w:hAnsi="Calibri Light" w:cs="Calibri Light"/>
          <w:sz w:val="24"/>
          <w:szCs w:val="24"/>
          <w:lang w:val="de-DE"/>
        </w:rPr>
        <w:t>des ersten Settings</w:t>
      </w:r>
      <w:r w:rsidR="000E7B43">
        <w:rPr>
          <w:rFonts w:ascii="Calibri Light" w:hAnsi="Calibri Light" w:cs="Calibri Light"/>
          <w:sz w:val="24"/>
          <w:szCs w:val="24"/>
          <w:lang w:val="de-DE"/>
        </w:rPr>
        <w:t xml:space="preserve"> auf Testdaten</w:t>
      </w:r>
      <w:r w:rsidR="00C76557">
        <w:rPr>
          <w:rFonts w:ascii="Calibri Light" w:hAnsi="Calibri Light" w:cs="Calibri Light"/>
          <w:sz w:val="24"/>
          <w:szCs w:val="24"/>
          <w:lang w:val="de-DE"/>
        </w:rPr>
        <w:t xml:space="preserve"> überprüfen</w:t>
      </w:r>
      <w:r>
        <w:rPr>
          <w:rFonts w:ascii="Calibri Light" w:hAnsi="Calibri Light" w:cs="Calibri Light"/>
          <w:sz w:val="24"/>
          <w:szCs w:val="24"/>
          <w:lang w:val="de-DE"/>
        </w:rPr>
        <w:t xml:space="preserve">, so könnte man schon die </w:t>
      </w:r>
      <w:r w:rsidR="00C76557">
        <w:rPr>
          <w:rFonts w:ascii="Calibri Light" w:hAnsi="Calibri Light" w:cs="Calibri Light"/>
          <w:sz w:val="24"/>
          <w:szCs w:val="24"/>
          <w:lang w:val="de-DE"/>
        </w:rPr>
        <w:t>Datei</w:t>
      </w:r>
      <w:r>
        <w:rPr>
          <w:rFonts w:ascii="Calibri Light" w:hAnsi="Calibri Light" w:cs="Calibri Light"/>
          <w:sz w:val="24"/>
          <w:szCs w:val="24"/>
          <w:lang w:val="de-DE"/>
        </w:rPr>
        <w:t xml:space="preserve"> „do_prediction.py“ </w:t>
      </w:r>
      <w:r>
        <w:rPr>
          <w:rFonts w:ascii="Calibri Light" w:hAnsi="Calibri Light" w:cs="Calibri Light"/>
          <w:sz w:val="24"/>
          <w:szCs w:val="24"/>
          <w:lang w:val="de-DE"/>
        </w:rPr>
        <w:t>ausführen lassen</w:t>
      </w:r>
      <w:r>
        <w:rPr>
          <w:rFonts w:ascii="Calibri Light" w:hAnsi="Calibri Light" w:cs="Calibri Light"/>
          <w:sz w:val="24"/>
          <w:szCs w:val="24"/>
          <w:lang w:val="de-DE"/>
        </w:rPr>
        <w:t xml:space="preserve">. Für die anderen, soll man in </w:t>
      </w:r>
      <w:r w:rsidR="00C76557">
        <w:rPr>
          <w:rFonts w:ascii="Calibri Light" w:hAnsi="Calibri Light" w:cs="Calibri Light"/>
          <w:sz w:val="24"/>
          <w:szCs w:val="24"/>
          <w:lang w:val="de-DE"/>
        </w:rPr>
        <w:t>derselben</w:t>
      </w:r>
      <w:r>
        <w:rPr>
          <w:rFonts w:ascii="Calibri Light" w:hAnsi="Calibri Light" w:cs="Calibri Light"/>
          <w:sz w:val="24"/>
          <w:szCs w:val="24"/>
          <w:lang w:val="de-DE"/>
        </w:rPr>
        <w:t xml:space="preserve"> </w:t>
      </w:r>
      <w:r w:rsidR="00C76557">
        <w:rPr>
          <w:rFonts w:ascii="Calibri Light" w:hAnsi="Calibri Light" w:cs="Calibri Light"/>
          <w:sz w:val="24"/>
          <w:szCs w:val="24"/>
          <w:lang w:val="de-DE"/>
        </w:rPr>
        <w:t>Datei</w:t>
      </w:r>
      <w:r>
        <w:rPr>
          <w:rFonts w:ascii="Calibri Light" w:hAnsi="Calibri Light" w:cs="Calibri Light"/>
          <w:sz w:val="24"/>
          <w:szCs w:val="24"/>
          <w:lang w:val="de-DE"/>
        </w:rPr>
        <w:t xml:space="preserve"> d</w:t>
      </w:r>
      <w:r w:rsidR="00C76557">
        <w:rPr>
          <w:rFonts w:ascii="Calibri Light" w:hAnsi="Calibri Light" w:cs="Calibri Light"/>
          <w:sz w:val="24"/>
          <w:szCs w:val="24"/>
          <w:lang w:val="de-DE"/>
        </w:rPr>
        <w:t>en Pfad zum ersten</w:t>
      </w:r>
      <w:r>
        <w:rPr>
          <w:rFonts w:ascii="Calibri Light" w:hAnsi="Calibri Light" w:cs="Calibri Light"/>
          <w:sz w:val="24"/>
          <w:szCs w:val="24"/>
          <w:lang w:val="de-DE"/>
        </w:rPr>
        <w:t xml:space="preserve"> </w:t>
      </w:r>
      <w:r w:rsidR="00C76557">
        <w:rPr>
          <w:rFonts w:ascii="Calibri Light" w:hAnsi="Calibri Light" w:cs="Calibri Light"/>
          <w:sz w:val="24"/>
          <w:szCs w:val="24"/>
          <w:lang w:val="de-DE"/>
        </w:rPr>
        <w:t>Modellgewichte durch anderen Pfad</w:t>
      </w:r>
      <w:r w:rsidR="00270022">
        <w:rPr>
          <w:rFonts w:ascii="Calibri Light" w:hAnsi="Calibri Light" w:cs="Calibri Light"/>
          <w:sz w:val="24"/>
          <w:szCs w:val="24"/>
          <w:lang w:val="de-DE"/>
        </w:rPr>
        <w:t xml:space="preserve"> in der Zeile „</w:t>
      </w:r>
      <w:r w:rsidR="00270022" w:rsidRPr="00270022">
        <w:rPr>
          <w:rFonts w:ascii="Calibri Light" w:hAnsi="Calibri Light" w:cs="Calibri Light"/>
          <w:b/>
          <w:bCs/>
          <w:sz w:val="24"/>
          <w:szCs w:val="24"/>
          <w:lang w:val="de-DE"/>
        </w:rPr>
        <w:t>myModel.load_weights("models/setting_1_best.weights.h5")</w:t>
      </w:r>
      <w:r w:rsidR="00270022" w:rsidRPr="00270022">
        <w:rPr>
          <w:rFonts w:ascii="Calibri Light" w:hAnsi="Calibri Light" w:cs="Calibri Light"/>
          <w:sz w:val="24"/>
          <w:szCs w:val="24"/>
          <w:lang w:val="de-DE"/>
        </w:rPr>
        <w:t>“</w:t>
      </w:r>
      <w:r w:rsidR="00C76557" w:rsidRPr="00270022">
        <w:rPr>
          <w:rFonts w:ascii="Calibri Light" w:hAnsi="Calibri Light" w:cs="Calibri Light"/>
          <w:sz w:val="24"/>
          <w:szCs w:val="24"/>
          <w:lang w:val="de-DE"/>
        </w:rPr>
        <w:t xml:space="preserve"> </w:t>
      </w:r>
      <w:r w:rsidR="00C76557">
        <w:rPr>
          <w:rFonts w:ascii="Calibri Light" w:hAnsi="Calibri Light" w:cs="Calibri Light"/>
          <w:sz w:val="24"/>
          <w:szCs w:val="24"/>
          <w:lang w:val="de-DE"/>
        </w:rPr>
        <w:t>ersetzen</w:t>
      </w:r>
      <w:r>
        <w:rPr>
          <w:rFonts w:ascii="Calibri Light" w:hAnsi="Calibri Light" w:cs="Calibri Light"/>
          <w:sz w:val="24"/>
          <w:szCs w:val="24"/>
          <w:lang w:val="de-DE"/>
        </w:rPr>
        <w:t>. Die entsprechende</w:t>
      </w:r>
      <w:r w:rsidR="00C76557">
        <w:rPr>
          <w:rFonts w:ascii="Calibri Light" w:hAnsi="Calibri Light" w:cs="Calibri Light"/>
          <w:sz w:val="24"/>
          <w:szCs w:val="24"/>
          <w:lang w:val="de-DE"/>
        </w:rPr>
        <w:t>n Modellgewichte findet man in dem Verzeichnis „models“</w:t>
      </w:r>
      <w:r w:rsidR="007D6BAB">
        <w:rPr>
          <w:rFonts w:ascii="Calibri Light" w:hAnsi="Calibri Light" w:cs="Calibri Light"/>
          <w:sz w:val="24"/>
          <w:szCs w:val="24"/>
          <w:lang w:val="de-DE"/>
        </w:rPr>
        <w:t>…</w:t>
      </w:r>
    </w:p>
    <w:p w14:paraId="6292500C" w14:textId="1F49543D" w:rsidR="0019599D" w:rsidRDefault="0019599D" w:rsidP="0019599D">
      <w:pPr>
        <w:rPr>
          <w:rFonts w:ascii="Calibri Light" w:hAnsi="Calibri Light" w:cs="Calibri Light"/>
          <w:sz w:val="24"/>
          <w:szCs w:val="24"/>
          <w:lang w:val="de-DE"/>
        </w:rPr>
      </w:pPr>
      <w:r w:rsidRPr="0019599D">
        <w:rPr>
          <w:rFonts w:ascii="Calibri Light" w:hAnsi="Calibri Light" w:cs="Calibri Light"/>
          <w:sz w:val="24"/>
          <w:szCs w:val="24"/>
          <w:lang w:val="de-DE"/>
        </w:rPr>
        <w:t>Damit erfüllt das entwickelte Modell die Anforderungen der Aufgabenstellung.</w:t>
      </w:r>
    </w:p>
    <w:p w14:paraId="4477EAB1" w14:textId="77777777" w:rsidR="00152D6D" w:rsidRPr="0019599D" w:rsidRDefault="00152D6D" w:rsidP="0019599D">
      <w:pPr>
        <w:rPr>
          <w:rFonts w:ascii="Calibri Light" w:hAnsi="Calibri Light" w:cs="Calibri Light"/>
          <w:sz w:val="24"/>
          <w:szCs w:val="24"/>
          <w:lang w:val="de-DE"/>
        </w:rPr>
      </w:pPr>
    </w:p>
    <w:p w14:paraId="2215D73E" w14:textId="62A0CC02" w:rsidR="0019599D" w:rsidRPr="0019599D" w:rsidRDefault="0019599D" w:rsidP="0019599D">
      <w:pPr>
        <w:rPr>
          <w:rFonts w:ascii="Calibri Light" w:hAnsi="Calibri Light" w:cs="Calibri Light"/>
          <w:sz w:val="24"/>
          <w:szCs w:val="24"/>
          <w:lang w:val="de-DE"/>
        </w:rPr>
      </w:pPr>
    </w:p>
    <w:p w14:paraId="3AEF3B2B" w14:textId="2C0E9537" w:rsidR="0019599D" w:rsidRPr="0019599D" w:rsidRDefault="00463F50" w:rsidP="0019599D">
      <w:pPr>
        <w:rPr>
          <w:rFonts w:ascii="Calibri Light" w:hAnsi="Calibri Light" w:cs="Calibri Light"/>
          <w:b/>
          <w:bCs/>
          <w:sz w:val="24"/>
          <w:szCs w:val="24"/>
          <w:lang w:val="de-DE"/>
        </w:rPr>
      </w:pPr>
      <w:r w:rsidRPr="002327D8">
        <w:rPr>
          <w:rFonts w:ascii="Calibri Light" w:hAnsi="Calibri Light" w:cs="Calibri Light"/>
          <w:b/>
          <w:bCs/>
          <w:sz w:val="24"/>
          <w:szCs w:val="24"/>
          <w:lang w:val="de-DE"/>
        </w:rPr>
        <w:lastRenderedPageBreak/>
        <w:t>3</w:t>
      </w:r>
      <w:r w:rsidR="0019599D" w:rsidRPr="0019599D">
        <w:rPr>
          <w:rFonts w:ascii="Calibri Light" w:hAnsi="Calibri Light" w:cs="Calibri Light"/>
          <w:b/>
          <w:bCs/>
          <w:sz w:val="24"/>
          <w:szCs w:val="24"/>
          <w:lang w:val="de-DE"/>
        </w:rPr>
        <w:t>c) Erklärung der beobachteten Effekte und Code-Dokumentation</w:t>
      </w:r>
    </w:p>
    <w:p w14:paraId="06BDABB4" w14:textId="77777777" w:rsidR="0019599D" w:rsidRPr="0019599D" w:rsidRDefault="0019599D" w:rsidP="0019599D">
      <w:pPr>
        <w:rPr>
          <w:rFonts w:ascii="Calibri Light" w:hAnsi="Calibri Light" w:cs="Calibri Light"/>
          <w:b/>
          <w:bCs/>
          <w:sz w:val="24"/>
          <w:szCs w:val="24"/>
        </w:rPr>
      </w:pPr>
      <w:r w:rsidRPr="0019599D">
        <w:rPr>
          <w:rFonts w:ascii="Calibri Light" w:hAnsi="Calibri Light" w:cs="Calibri Light"/>
          <w:b/>
          <w:bCs/>
          <w:sz w:val="24"/>
          <w:szCs w:val="24"/>
        </w:rPr>
        <w:t>Einfluss des Optimierers</w:t>
      </w:r>
    </w:p>
    <w:p w14:paraId="3570CC04" w14:textId="5665A295" w:rsidR="0019599D" w:rsidRPr="0019599D" w:rsidRDefault="0019599D" w:rsidP="0019599D">
      <w:pPr>
        <w:numPr>
          <w:ilvl w:val="0"/>
          <w:numId w:val="9"/>
        </w:numPr>
        <w:rPr>
          <w:rFonts w:ascii="Calibri Light" w:hAnsi="Calibri Light" w:cs="Calibri Light"/>
          <w:sz w:val="24"/>
          <w:szCs w:val="24"/>
          <w:lang w:val="de-DE"/>
        </w:rPr>
      </w:pPr>
      <w:r w:rsidRPr="0019599D">
        <w:rPr>
          <w:rFonts w:ascii="Calibri Light" w:hAnsi="Calibri Light" w:cs="Calibri Light"/>
          <w:b/>
          <w:bCs/>
          <w:sz w:val="24"/>
          <w:szCs w:val="24"/>
          <w:lang w:val="de-DE"/>
        </w:rPr>
        <w:t>Adam</w:t>
      </w:r>
      <w:r w:rsidRPr="0019599D">
        <w:rPr>
          <w:rFonts w:ascii="Calibri Light" w:hAnsi="Calibri Light" w:cs="Calibri Light"/>
          <w:sz w:val="24"/>
          <w:szCs w:val="24"/>
          <w:lang w:val="de-DE"/>
        </w:rPr>
        <w:t xml:space="preserve"> zeigt in allen getesteten Konfigurationen ein schnelles und stabiles Konvergenzverhalten.</w:t>
      </w:r>
      <w:r w:rsidRPr="0019599D">
        <w:rPr>
          <w:rFonts w:ascii="Calibri Light" w:hAnsi="Calibri Light" w:cs="Calibri Light"/>
          <w:sz w:val="24"/>
          <w:szCs w:val="24"/>
          <w:lang w:val="de-DE"/>
        </w:rPr>
        <w:br/>
        <w:t xml:space="preserve">Besonders in Setting 1 erreicht das Modell bereits nach wenigen Epochen eine </w:t>
      </w:r>
      <w:r w:rsidR="000E7B43">
        <w:rPr>
          <w:rFonts w:ascii="Calibri Light" w:hAnsi="Calibri Light" w:cs="Calibri Light"/>
          <w:sz w:val="24"/>
          <w:szCs w:val="24"/>
          <w:lang w:val="de-DE"/>
        </w:rPr>
        <w:t>gute</w:t>
      </w:r>
      <w:r w:rsidRPr="0019599D">
        <w:rPr>
          <w:rFonts w:ascii="Calibri Light" w:hAnsi="Calibri Light" w:cs="Calibri Light"/>
          <w:sz w:val="24"/>
          <w:szCs w:val="24"/>
          <w:lang w:val="de-DE"/>
        </w:rPr>
        <w:t xml:space="preserve"> Testgenauigkeit.</w:t>
      </w:r>
    </w:p>
    <w:p w14:paraId="434F9510" w14:textId="6E796C0F" w:rsidR="0019599D" w:rsidRPr="0019599D" w:rsidRDefault="0019599D" w:rsidP="0019599D">
      <w:pPr>
        <w:numPr>
          <w:ilvl w:val="0"/>
          <w:numId w:val="9"/>
        </w:numPr>
        <w:rPr>
          <w:rFonts w:ascii="Calibri Light" w:hAnsi="Calibri Light" w:cs="Calibri Light"/>
          <w:sz w:val="24"/>
          <w:szCs w:val="24"/>
          <w:lang w:val="de-DE"/>
        </w:rPr>
      </w:pPr>
      <w:r w:rsidRPr="0019599D">
        <w:rPr>
          <w:rFonts w:ascii="Calibri Light" w:hAnsi="Calibri Light" w:cs="Calibri Light"/>
          <w:b/>
          <w:bCs/>
          <w:sz w:val="24"/>
          <w:szCs w:val="24"/>
          <w:lang w:val="de-DE"/>
        </w:rPr>
        <w:t>SGD (Setting 3)</w:t>
      </w:r>
      <w:r w:rsidRPr="0019599D">
        <w:rPr>
          <w:rFonts w:ascii="Calibri Light" w:hAnsi="Calibri Light" w:cs="Calibri Light"/>
          <w:sz w:val="24"/>
          <w:szCs w:val="24"/>
          <w:lang w:val="de-DE"/>
        </w:rPr>
        <w:t xml:space="preserve"> benötigt mehr Epochen zur Konvergenz, erreicht jedoch ebenfalls eine </w:t>
      </w:r>
      <w:r w:rsidR="00BA1326">
        <w:rPr>
          <w:rFonts w:ascii="Calibri Light" w:hAnsi="Calibri Light" w:cs="Calibri Light"/>
          <w:sz w:val="24"/>
          <w:szCs w:val="24"/>
          <w:lang w:val="de-DE"/>
        </w:rPr>
        <w:t>gute</w:t>
      </w:r>
      <w:r w:rsidRPr="0019599D">
        <w:rPr>
          <w:rFonts w:ascii="Calibri Light" w:hAnsi="Calibri Light" w:cs="Calibri Light"/>
          <w:sz w:val="24"/>
          <w:szCs w:val="24"/>
          <w:lang w:val="de-DE"/>
        </w:rPr>
        <w:t xml:space="preserve"> Endgenauigkeit.</w:t>
      </w:r>
      <w:r w:rsidRPr="0019599D">
        <w:rPr>
          <w:rFonts w:ascii="Calibri Light" w:hAnsi="Calibri Light" w:cs="Calibri Light"/>
          <w:sz w:val="24"/>
          <w:szCs w:val="24"/>
          <w:lang w:val="de-DE"/>
        </w:rPr>
        <w:br/>
        <w:t>Dies ist typisch, da SGD empfindlicher gegenüber Lernrate und Initialisierung ist, dafür aber oft gute Generalisierungseigenschaften besitzt.</w:t>
      </w:r>
    </w:p>
    <w:p w14:paraId="5F1657F5" w14:textId="77777777" w:rsidR="0019599D" w:rsidRPr="0019599D" w:rsidRDefault="0019599D" w:rsidP="0019599D">
      <w:pPr>
        <w:rPr>
          <w:rFonts w:ascii="Calibri Light" w:hAnsi="Calibri Light" w:cs="Calibri Light"/>
          <w:b/>
          <w:bCs/>
          <w:sz w:val="24"/>
          <w:szCs w:val="24"/>
        </w:rPr>
      </w:pPr>
      <w:r w:rsidRPr="0019599D">
        <w:rPr>
          <w:rFonts w:ascii="Calibri Light" w:hAnsi="Calibri Light" w:cs="Calibri Light"/>
          <w:b/>
          <w:bCs/>
          <w:sz w:val="24"/>
          <w:szCs w:val="24"/>
        </w:rPr>
        <w:t>Einfluss der Lernrate</w:t>
      </w:r>
    </w:p>
    <w:p w14:paraId="77394757" w14:textId="77777777" w:rsidR="0019599D" w:rsidRPr="0019599D" w:rsidRDefault="0019599D" w:rsidP="0019599D">
      <w:pPr>
        <w:numPr>
          <w:ilvl w:val="0"/>
          <w:numId w:val="10"/>
        </w:numPr>
        <w:rPr>
          <w:rFonts w:ascii="Calibri Light" w:hAnsi="Calibri Light" w:cs="Calibri Light"/>
          <w:sz w:val="24"/>
          <w:szCs w:val="24"/>
          <w:lang w:val="de-DE"/>
        </w:rPr>
      </w:pPr>
      <w:r w:rsidRPr="0019599D">
        <w:rPr>
          <w:rFonts w:ascii="Calibri Light" w:hAnsi="Calibri Light" w:cs="Calibri Light"/>
          <w:sz w:val="24"/>
          <w:szCs w:val="24"/>
          <w:lang w:val="de-DE"/>
        </w:rPr>
        <w:t>Eine zu hohe Lernrate kann zu instabilem Training führen, während eine zu niedrige Lernrate die Konvergenz verlangsamt.</w:t>
      </w:r>
    </w:p>
    <w:p w14:paraId="6B72BFAD" w14:textId="77777777" w:rsidR="0019599D" w:rsidRPr="0019599D" w:rsidRDefault="0019599D" w:rsidP="0019599D">
      <w:pPr>
        <w:numPr>
          <w:ilvl w:val="0"/>
          <w:numId w:val="10"/>
        </w:numPr>
        <w:rPr>
          <w:rFonts w:ascii="Calibri Light" w:hAnsi="Calibri Light" w:cs="Calibri Light"/>
          <w:sz w:val="24"/>
          <w:szCs w:val="24"/>
          <w:lang w:val="de-DE"/>
        </w:rPr>
      </w:pPr>
      <w:r w:rsidRPr="0019599D">
        <w:rPr>
          <w:rFonts w:ascii="Calibri Light" w:hAnsi="Calibri Light" w:cs="Calibri Light"/>
          <w:sz w:val="24"/>
          <w:szCs w:val="24"/>
          <w:lang w:val="de-DE"/>
        </w:rPr>
        <w:t>Die getesteten Lernraten (</w:t>
      </w:r>
      <w:r w:rsidRPr="0019599D">
        <w:rPr>
          <w:rFonts w:ascii="Calibri Light" w:hAnsi="Calibri Light" w:cs="Calibri Light"/>
          <w:b/>
          <w:bCs/>
          <w:sz w:val="24"/>
          <w:szCs w:val="24"/>
          <w:lang w:val="de-DE"/>
        </w:rPr>
        <w:t>0.001, 0.0005 und 0.01 bei SGD</w:t>
      </w:r>
      <w:r w:rsidRPr="0019599D">
        <w:rPr>
          <w:rFonts w:ascii="Calibri Light" w:hAnsi="Calibri Light" w:cs="Calibri Light"/>
          <w:sz w:val="24"/>
          <w:szCs w:val="24"/>
          <w:lang w:val="de-DE"/>
        </w:rPr>
        <w:t>) stellen einen guten Kompromiss dar:</w:t>
      </w:r>
    </w:p>
    <w:p w14:paraId="2C303F6B" w14:textId="77777777" w:rsidR="0019599D" w:rsidRPr="0019599D" w:rsidRDefault="0019599D" w:rsidP="0019599D">
      <w:pPr>
        <w:numPr>
          <w:ilvl w:val="1"/>
          <w:numId w:val="10"/>
        </w:numPr>
        <w:rPr>
          <w:rFonts w:ascii="Calibri Light" w:hAnsi="Calibri Light" w:cs="Calibri Light"/>
          <w:sz w:val="24"/>
          <w:szCs w:val="24"/>
          <w:lang w:val="de-DE"/>
        </w:rPr>
      </w:pPr>
      <w:r w:rsidRPr="0019599D">
        <w:rPr>
          <w:rFonts w:ascii="Calibri Light" w:hAnsi="Calibri Light" w:cs="Calibri Light"/>
          <w:b/>
          <w:bCs/>
          <w:sz w:val="24"/>
          <w:szCs w:val="24"/>
          <w:lang w:val="de-DE"/>
        </w:rPr>
        <w:t>0.001 (Adam)</w:t>
      </w:r>
      <w:r w:rsidRPr="0019599D">
        <w:rPr>
          <w:rFonts w:ascii="Calibri Light" w:hAnsi="Calibri Light" w:cs="Calibri Light"/>
          <w:sz w:val="24"/>
          <w:szCs w:val="24"/>
          <w:lang w:val="de-DE"/>
        </w:rPr>
        <w:t xml:space="preserve"> erwies sich als besonders effektiv</w:t>
      </w:r>
    </w:p>
    <w:p w14:paraId="51FDB12E" w14:textId="77777777" w:rsidR="0019599D" w:rsidRPr="0019599D" w:rsidRDefault="0019599D" w:rsidP="0019599D">
      <w:pPr>
        <w:numPr>
          <w:ilvl w:val="1"/>
          <w:numId w:val="10"/>
        </w:numPr>
        <w:rPr>
          <w:rFonts w:ascii="Calibri Light" w:hAnsi="Calibri Light" w:cs="Calibri Light"/>
          <w:sz w:val="24"/>
          <w:szCs w:val="24"/>
          <w:lang w:val="de-DE"/>
        </w:rPr>
      </w:pPr>
      <w:r w:rsidRPr="0019599D">
        <w:rPr>
          <w:rFonts w:ascii="Calibri Light" w:hAnsi="Calibri Light" w:cs="Calibri Light"/>
          <w:b/>
          <w:bCs/>
          <w:sz w:val="24"/>
          <w:szCs w:val="24"/>
          <w:lang w:val="de-DE"/>
        </w:rPr>
        <w:t>0.0005</w:t>
      </w:r>
      <w:r w:rsidRPr="0019599D">
        <w:rPr>
          <w:rFonts w:ascii="Calibri Light" w:hAnsi="Calibri Light" w:cs="Calibri Light"/>
          <w:sz w:val="24"/>
          <w:szCs w:val="24"/>
          <w:lang w:val="de-DE"/>
        </w:rPr>
        <w:t xml:space="preserve"> führte zu stabilerem, aber langsameren Lernen</w:t>
      </w:r>
    </w:p>
    <w:p w14:paraId="0C830C3A" w14:textId="77777777" w:rsidR="0019599D" w:rsidRPr="0019599D" w:rsidRDefault="0019599D" w:rsidP="0019599D">
      <w:pPr>
        <w:rPr>
          <w:rFonts w:ascii="Calibri Light" w:hAnsi="Calibri Light" w:cs="Calibri Light"/>
          <w:b/>
          <w:bCs/>
          <w:sz w:val="24"/>
          <w:szCs w:val="24"/>
        </w:rPr>
      </w:pPr>
      <w:r w:rsidRPr="0019599D">
        <w:rPr>
          <w:rFonts w:ascii="Calibri Light" w:hAnsi="Calibri Light" w:cs="Calibri Light"/>
          <w:b/>
          <w:bCs/>
          <w:sz w:val="24"/>
          <w:szCs w:val="24"/>
        </w:rPr>
        <w:t>Einfluss der L2-Regularisierung</w:t>
      </w:r>
    </w:p>
    <w:p w14:paraId="1A78D0BC" w14:textId="77777777" w:rsidR="0019599D" w:rsidRPr="0019599D" w:rsidRDefault="0019599D" w:rsidP="0019599D">
      <w:pPr>
        <w:numPr>
          <w:ilvl w:val="0"/>
          <w:numId w:val="11"/>
        </w:numPr>
        <w:rPr>
          <w:rFonts w:ascii="Calibri Light" w:hAnsi="Calibri Light" w:cs="Calibri Light"/>
          <w:sz w:val="24"/>
          <w:szCs w:val="24"/>
          <w:lang w:val="de-DE"/>
        </w:rPr>
      </w:pPr>
      <w:r w:rsidRPr="0019599D">
        <w:rPr>
          <w:rFonts w:ascii="Calibri Light" w:hAnsi="Calibri Light" w:cs="Calibri Light"/>
          <w:sz w:val="24"/>
          <w:szCs w:val="24"/>
          <w:lang w:val="de-DE"/>
        </w:rPr>
        <w:t xml:space="preserve">Die L2-Regularisierung reduziert </w:t>
      </w:r>
      <w:r w:rsidRPr="0019599D">
        <w:rPr>
          <w:rFonts w:ascii="Calibri Light" w:hAnsi="Calibri Light" w:cs="Calibri Light"/>
          <w:b/>
          <w:bCs/>
          <w:sz w:val="24"/>
          <w:szCs w:val="24"/>
          <w:lang w:val="de-DE"/>
        </w:rPr>
        <w:t>Overfitting</w:t>
      </w:r>
      <w:r w:rsidRPr="0019599D">
        <w:rPr>
          <w:rFonts w:ascii="Calibri Light" w:hAnsi="Calibri Light" w:cs="Calibri Light"/>
          <w:sz w:val="24"/>
          <w:szCs w:val="24"/>
          <w:lang w:val="de-DE"/>
        </w:rPr>
        <w:t>, indem große Gewichte bestraft werden.</w:t>
      </w:r>
    </w:p>
    <w:p w14:paraId="27EC7099" w14:textId="77777777" w:rsidR="0019599D" w:rsidRPr="0019599D" w:rsidRDefault="0019599D" w:rsidP="0019599D">
      <w:pPr>
        <w:numPr>
          <w:ilvl w:val="0"/>
          <w:numId w:val="11"/>
        </w:numPr>
        <w:rPr>
          <w:rFonts w:ascii="Calibri Light" w:hAnsi="Calibri Light" w:cs="Calibri Light"/>
          <w:sz w:val="24"/>
          <w:szCs w:val="24"/>
          <w:lang w:val="de-DE"/>
        </w:rPr>
      </w:pPr>
      <w:r w:rsidRPr="0019599D">
        <w:rPr>
          <w:rFonts w:ascii="Calibri Light" w:hAnsi="Calibri Light" w:cs="Calibri Light"/>
          <w:sz w:val="24"/>
          <w:szCs w:val="24"/>
          <w:lang w:val="de-DE"/>
        </w:rPr>
        <w:t>In den Lernverläufen ist zu erkennen:</w:t>
      </w:r>
    </w:p>
    <w:p w14:paraId="34A86F2E" w14:textId="6129D7FF" w:rsidR="0019599D" w:rsidRPr="0019599D" w:rsidRDefault="0019599D" w:rsidP="0019599D">
      <w:pPr>
        <w:numPr>
          <w:ilvl w:val="1"/>
          <w:numId w:val="11"/>
        </w:numPr>
        <w:rPr>
          <w:rFonts w:ascii="Calibri Light" w:hAnsi="Calibri Light" w:cs="Calibri Light"/>
          <w:sz w:val="24"/>
          <w:szCs w:val="24"/>
          <w:lang w:val="de-DE"/>
        </w:rPr>
      </w:pPr>
      <w:r w:rsidRPr="0019599D">
        <w:rPr>
          <w:rFonts w:ascii="Calibri Light" w:hAnsi="Calibri Light" w:cs="Calibri Light"/>
          <w:sz w:val="24"/>
          <w:szCs w:val="24"/>
          <w:lang w:val="de-DE"/>
        </w:rPr>
        <w:t xml:space="preserve">Ohne </w:t>
      </w:r>
      <w:r w:rsidRPr="0019599D">
        <w:rPr>
          <w:rFonts w:ascii="Calibri Light" w:hAnsi="Calibri Light" w:cs="Calibri Light"/>
          <w:b/>
          <w:bCs/>
          <w:sz w:val="24"/>
          <w:szCs w:val="24"/>
          <w:lang w:val="de-DE"/>
        </w:rPr>
        <w:t>L2 (Setting 1)</w:t>
      </w:r>
      <w:r w:rsidRPr="0019599D">
        <w:rPr>
          <w:rFonts w:ascii="Calibri Light" w:hAnsi="Calibri Light" w:cs="Calibri Light"/>
          <w:sz w:val="24"/>
          <w:szCs w:val="24"/>
          <w:lang w:val="de-DE"/>
        </w:rPr>
        <w:t xml:space="preserve"> steigt die Trainingsgenauigkeit sehr schnell auf </w:t>
      </w:r>
      <w:r w:rsidRPr="0019599D">
        <w:rPr>
          <w:rFonts w:ascii="Calibri Light" w:hAnsi="Calibri Light" w:cs="Calibri Light"/>
          <w:b/>
          <w:bCs/>
          <w:sz w:val="24"/>
          <w:szCs w:val="24"/>
          <w:lang w:val="de-DE"/>
        </w:rPr>
        <w:t>100 %,</w:t>
      </w:r>
      <w:r w:rsidRPr="0019599D">
        <w:rPr>
          <w:rFonts w:ascii="Calibri Light" w:hAnsi="Calibri Light" w:cs="Calibri Light"/>
          <w:sz w:val="24"/>
          <w:szCs w:val="24"/>
          <w:lang w:val="de-DE"/>
        </w:rPr>
        <w:t xml:space="preserve"> jedoch bleibt die Validierungsleistung stabil </w:t>
      </w:r>
      <w:r w:rsidR="00BD1CEE" w:rsidRPr="002327D8">
        <w:rPr>
          <w:rFonts w:ascii="Calibri Light" w:hAnsi="Calibri Light" w:cs="Calibri Light"/>
          <w:b/>
          <w:bCs/>
          <w:sz w:val="24"/>
          <w:szCs w:val="24"/>
          <w:lang w:val="de-DE"/>
        </w:rPr>
        <w:t>-- &gt;</w:t>
      </w:r>
      <w:r w:rsidRPr="0019599D">
        <w:rPr>
          <w:rFonts w:ascii="Calibri Light" w:hAnsi="Calibri Light" w:cs="Calibri Light"/>
          <w:sz w:val="24"/>
          <w:szCs w:val="24"/>
          <w:lang w:val="de-DE"/>
        </w:rPr>
        <w:t xml:space="preserve"> kein kritisches </w:t>
      </w:r>
      <w:r w:rsidRPr="0019599D">
        <w:rPr>
          <w:rFonts w:ascii="Calibri Light" w:hAnsi="Calibri Light" w:cs="Calibri Light"/>
          <w:b/>
          <w:bCs/>
          <w:sz w:val="24"/>
          <w:szCs w:val="24"/>
          <w:lang w:val="de-DE"/>
        </w:rPr>
        <w:t>Overfitting</w:t>
      </w:r>
    </w:p>
    <w:p w14:paraId="3CBE0A22" w14:textId="466BBE9F" w:rsidR="0019599D" w:rsidRPr="0019599D" w:rsidRDefault="0019599D" w:rsidP="0019599D">
      <w:pPr>
        <w:numPr>
          <w:ilvl w:val="1"/>
          <w:numId w:val="11"/>
        </w:numPr>
        <w:rPr>
          <w:rFonts w:ascii="Calibri Light" w:hAnsi="Calibri Light" w:cs="Calibri Light"/>
          <w:sz w:val="24"/>
          <w:szCs w:val="24"/>
          <w:lang w:val="de-DE"/>
        </w:rPr>
      </w:pPr>
      <w:r w:rsidRPr="0019599D">
        <w:rPr>
          <w:rFonts w:ascii="Calibri Light" w:hAnsi="Calibri Light" w:cs="Calibri Light"/>
          <w:b/>
          <w:bCs/>
          <w:sz w:val="24"/>
          <w:szCs w:val="24"/>
          <w:lang w:val="de-DE"/>
        </w:rPr>
        <w:t>Mit L2 (Settings 2–4)</w:t>
      </w:r>
      <w:r w:rsidRPr="0019599D">
        <w:rPr>
          <w:rFonts w:ascii="Calibri Light" w:hAnsi="Calibri Light" w:cs="Calibri Light"/>
          <w:sz w:val="24"/>
          <w:szCs w:val="24"/>
          <w:lang w:val="de-DE"/>
        </w:rPr>
        <w:t xml:space="preserve"> steigt die Loss-Funktion</w:t>
      </w:r>
      <w:r w:rsidR="007C1B31">
        <w:rPr>
          <w:rFonts w:ascii="Calibri Light" w:hAnsi="Calibri Light" w:cs="Calibri Light"/>
          <w:sz w:val="24"/>
          <w:szCs w:val="24"/>
          <w:lang w:val="de-DE"/>
        </w:rPr>
        <w:t xml:space="preserve"> wieder</w:t>
      </w:r>
      <w:r w:rsidRPr="0019599D">
        <w:rPr>
          <w:rFonts w:ascii="Calibri Light" w:hAnsi="Calibri Light" w:cs="Calibri Light"/>
          <w:sz w:val="24"/>
          <w:szCs w:val="24"/>
          <w:lang w:val="de-DE"/>
        </w:rPr>
        <w:t xml:space="preserve"> langsamer</w:t>
      </w:r>
      <w:r w:rsidR="007C1B31">
        <w:rPr>
          <w:rFonts w:ascii="Calibri Light" w:hAnsi="Calibri Light" w:cs="Calibri Light"/>
          <w:sz w:val="24"/>
          <w:szCs w:val="24"/>
          <w:lang w:val="de-DE"/>
        </w:rPr>
        <w:t xml:space="preserve"> nachdem das minimum erreicht wurde</w:t>
      </w:r>
      <w:r w:rsidRPr="0019599D">
        <w:rPr>
          <w:rFonts w:ascii="Calibri Light" w:hAnsi="Calibri Light" w:cs="Calibri Light"/>
          <w:sz w:val="24"/>
          <w:szCs w:val="24"/>
          <w:lang w:val="de-DE"/>
        </w:rPr>
        <w:t xml:space="preserve">, die Generalisierung bleibt jedoch </w:t>
      </w:r>
      <w:r w:rsidR="007C1B31">
        <w:rPr>
          <w:rFonts w:ascii="Calibri Light" w:hAnsi="Calibri Light" w:cs="Calibri Light"/>
          <w:sz w:val="24"/>
          <w:szCs w:val="24"/>
          <w:lang w:val="de-DE"/>
        </w:rPr>
        <w:t>nicht schlecht.</w:t>
      </w:r>
    </w:p>
    <w:p w14:paraId="0DFD7A69" w14:textId="77777777" w:rsidR="0019599D" w:rsidRPr="0019599D" w:rsidRDefault="0019599D" w:rsidP="0019599D">
      <w:pPr>
        <w:rPr>
          <w:rFonts w:ascii="Calibri Light" w:hAnsi="Calibri Light" w:cs="Calibri Light"/>
          <w:b/>
          <w:bCs/>
          <w:sz w:val="24"/>
          <w:szCs w:val="24"/>
          <w:lang w:val="de-DE"/>
        </w:rPr>
      </w:pPr>
      <w:r w:rsidRPr="0019599D">
        <w:rPr>
          <w:rFonts w:ascii="Calibri Light" w:hAnsi="Calibri Light" w:cs="Calibri Light"/>
          <w:b/>
          <w:bCs/>
          <w:sz w:val="24"/>
          <w:szCs w:val="24"/>
          <w:lang w:val="de-DE"/>
        </w:rPr>
        <w:t>Beobachtung des Early Stopping</w:t>
      </w:r>
    </w:p>
    <w:p w14:paraId="504DB748" w14:textId="77777777" w:rsidR="0019599D" w:rsidRPr="0019599D" w:rsidRDefault="0019599D" w:rsidP="0019599D">
      <w:pPr>
        <w:rPr>
          <w:rFonts w:ascii="Calibri Light" w:hAnsi="Calibri Light" w:cs="Calibri Light"/>
          <w:sz w:val="24"/>
          <w:szCs w:val="24"/>
          <w:lang w:val="de-DE"/>
        </w:rPr>
      </w:pPr>
      <w:r w:rsidRPr="0019599D">
        <w:rPr>
          <w:rFonts w:ascii="Calibri Light" w:hAnsi="Calibri Light" w:cs="Calibri Light"/>
          <w:sz w:val="24"/>
          <w:szCs w:val="24"/>
          <w:lang w:val="de-DE"/>
        </w:rPr>
        <w:t xml:space="preserve">In allen Settings wurde </w:t>
      </w:r>
      <w:r w:rsidRPr="0019599D">
        <w:rPr>
          <w:rFonts w:ascii="Calibri Light" w:hAnsi="Calibri Light" w:cs="Calibri Light"/>
          <w:b/>
          <w:bCs/>
          <w:sz w:val="24"/>
          <w:szCs w:val="24"/>
          <w:lang w:val="de-DE"/>
        </w:rPr>
        <w:t>Early Stopping</w:t>
      </w:r>
      <w:r w:rsidRPr="0019599D">
        <w:rPr>
          <w:rFonts w:ascii="Calibri Light" w:hAnsi="Calibri Light" w:cs="Calibri Light"/>
          <w:sz w:val="24"/>
          <w:szCs w:val="24"/>
          <w:lang w:val="de-DE"/>
        </w:rPr>
        <w:t xml:space="preserve"> erfolgreich eingesetzt.</w:t>
      </w:r>
      <w:r w:rsidRPr="0019599D">
        <w:rPr>
          <w:rFonts w:ascii="Calibri Light" w:hAnsi="Calibri Light" w:cs="Calibri Light"/>
          <w:sz w:val="24"/>
          <w:szCs w:val="24"/>
          <w:lang w:val="de-DE"/>
        </w:rPr>
        <w:br/>
        <w:t xml:space="preserve">Nach Erreichen eines </w:t>
      </w:r>
      <w:r w:rsidRPr="0019599D">
        <w:rPr>
          <w:rFonts w:ascii="Calibri Light" w:hAnsi="Calibri Light" w:cs="Calibri Light"/>
          <w:b/>
          <w:bCs/>
          <w:sz w:val="24"/>
          <w:szCs w:val="24"/>
          <w:lang w:val="de-DE"/>
        </w:rPr>
        <w:t>Minimums</w:t>
      </w:r>
      <w:r w:rsidRPr="0019599D">
        <w:rPr>
          <w:rFonts w:ascii="Calibri Light" w:hAnsi="Calibri Light" w:cs="Calibri Light"/>
          <w:sz w:val="24"/>
          <w:szCs w:val="24"/>
          <w:lang w:val="de-DE"/>
        </w:rPr>
        <w:t xml:space="preserve"> der Validierungs-Loss stieg diese wieder an, während die </w:t>
      </w:r>
      <w:r w:rsidRPr="0019599D">
        <w:rPr>
          <w:rFonts w:ascii="Calibri Light" w:hAnsi="Calibri Light" w:cs="Calibri Light"/>
          <w:b/>
          <w:bCs/>
          <w:sz w:val="24"/>
          <w:szCs w:val="24"/>
          <w:lang w:val="de-DE"/>
        </w:rPr>
        <w:t>Trainingsgenauigkeit</w:t>
      </w:r>
      <w:r w:rsidRPr="0019599D">
        <w:rPr>
          <w:rFonts w:ascii="Calibri Light" w:hAnsi="Calibri Light" w:cs="Calibri Light"/>
          <w:sz w:val="24"/>
          <w:szCs w:val="24"/>
          <w:lang w:val="de-DE"/>
        </w:rPr>
        <w:t xml:space="preserve"> weiter zunahm – ein klares Zeichen für beginnendes </w:t>
      </w:r>
      <w:r w:rsidRPr="0019599D">
        <w:rPr>
          <w:rFonts w:ascii="Calibri Light" w:hAnsi="Calibri Light" w:cs="Calibri Light"/>
          <w:b/>
          <w:bCs/>
          <w:sz w:val="24"/>
          <w:szCs w:val="24"/>
          <w:lang w:val="de-DE"/>
        </w:rPr>
        <w:t>Overfitting</w:t>
      </w:r>
      <w:r w:rsidRPr="0019599D">
        <w:rPr>
          <w:rFonts w:ascii="Calibri Light" w:hAnsi="Calibri Light" w:cs="Calibri Light"/>
          <w:sz w:val="24"/>
          <w:szCs w:val="24"/>
          <w:lang w:val="de-DE"/>
        </w:rPr>
        <w:t>.</w:t>
      </w:r>
      <w:r w:rsidRPr="0019599D">
        <w:rPr>
          <w:rFonts w:ascii="Calibri Light" w:hAnsi="Calibri Light" w:cs="Calibri Light"/>
          <w:sz w:val="24"/>
          <w:szCs w:val="24"/>
          <w:lang w:val="de-DE"/>
        </w:rPr>
        <w:br/>
        <w:t xml:space="preserve">Durch das automatische Wiederherstellen der besten </w:t>
      </w:r>
      <w:r w:rsidRPr="0019599D">
        <w:rPr>
          <w:rFonts w:ascii="Calibri Light" w:hAnsi="Calibri Light" w:cs="Calibri Light"/>
          <w:b/>
          <w:bCs/>
          <w:sz w:val="24"/>
          <w:szCs w:val="24"/>
          <w:lang w:val="de-DE"/>
        </w:rPr>
        <w:t>Gewichte</w:t>
      </w:r>
      <w:r w:rsidRPr="0019599D">
        <w:rPr>
          <w:rFonts w:ascii="Calibri Light" w:hAnsi="Calibri Light" w:cs="Calibri Light"/>
          <w:sz w:val="24"/>
          <w:szCs w:val="24"/>
          <w:lang w:val="de-DE"/>
        </w:rPr>
        <w:t xml:space="preserve"> wurde stets das </w:t>
      </w:r>
      <w:r w:rsidRPr="0019599D">
        <w:rPr>
          <w:rFonts w:ascii="Calibri Light" w:hAnsi="Calibri Light" w:cs="Calibri Light"/>
          <w:b/>
          <w:bCs/>
          <w:sz w:val="24"/>
          <w:szCs w:val="24"/>
          <w:lang w:val="de-DE"/>
        </w:rPr>
        <w:t>optimal generalisierende Modell</w:t>
      </w:r>
      <w:r w:rsidRPr="0019599D">
        <w:rPr>
          <w:rFonts w:ascii="Calibri Light" w:hAnsi="Calibri Light" w:cs="Calibri Light"/>
          <w:sz w:val="24"/>
          <w:szCs w:val="24"/>
          <w:lang w:val="de-DE"/>
        </w:rPr>
        <w:t xml:space="preserve"> verwendet.</w:t>
      </w:r>
    </w:p>
    <w:p w14:paraId="0713F133" w14:textId="36AD3BF7" w:rsidR="00BF04F1" w:rsidRPr="002327D8" w:rsidRDefault="0019599D" w:rsidP="00BF04F1">
      <w:pPr>
        <w:rPr>
          <w:rFonts w:ascii="Calibri Light" w:hAnsi="Calibri Light" w:cs="Calibri Light"/>
          <w:b/>
          <w:bCs/>
          <w:sz w:val="24"/>
          <w:szCs w:val="24"/>
        </w:rPr>
      </w:pPr>
      <w:r w:rsidRPr="0019599D">
        <w:rPr>
          <w:rFonts w:ascii="Calibri Light" w:hAnsi="Calibri Light" w:cs="Calibri Light"/>
          <w:b/>
          <w:bCs/>
          <w:sz w:val="24"/>
          <w:szCs w:val="24"/>
        </w:rPr>
        <w:t>Bezug zum Code</w:t>
      </w:r>
      <w:r w:rsidR="00BF04F1" w:rsidRPr="002327D8">
        <w:rPr>
          <w:rFonts w:ascii="Calibri Light" w:hAnsi="Calibri Light" w:cs="Calibri Light"/>
          <w:b/>
          <w:bCs/>
          <w:sz w:val="24"/>
          <w:szCs w:val="24"/>
        </w:rPr>
        <w:t> :</w:t>
      </w:r>
    </w:p>
    <w:p w14:paraId="4D402F76" w14:textId="412774EB" w:rsidR="00BF04F1" w:rsidRPr="002327D8" w:rsidRDefault="00BF04F1" w:rsidP="00BF04F1">
      <w:pPr>
        <w:pStyle w:val="Paragraphedeliste"/>
        <w:numPr>
          <w:ilvl w:val="0"/>
          <w:numId w:val="14"/>
        </w:numPr>
        <w:rPr>
          <w:rFonts w:ascii="Calibri Light" w:hAnsi="Calibri Light" w:cs="Calibri Light"/>
          <w:b/>
          <w:bCs/>
          <w:sz w:val="24"/>
          <w:szCs w:val="24"/>
        </w:rPr>
      </w:pPr>
      <w:r w:rsidRPr="002327D8">
        <w:rPr>
          <w:rFonts w:ascii="Calibri Light" w:hAnsi="Calibri Light" w:cs="Calibri Light"/>
          <w:b/>
          <w:bCs/>
          <w:sz w:val="24"/>
          <w:szCs w:val="24"/>
        </w:rPr>
        <w:t>Preprocessing</w:t>
      </w:r>
      <w:r w:rsidRPr="002327D8">
        <w:rPr>
          <w:rFonts w:ascii="Calibri Light" w:hAnsi="Calibri Light" w:cs="Calibri Light"/>
          <w:b/>
          <w:bCs/>
          <w:sz w:val="24"/>
          <w:szCs w:val="24"/>
        </w:rPr>
        <w:t> :</w:t>
      </w:r>
    </w:p>
    <w:p w14:paraId="4A179800" w14:textId="2DD944F8" w:rsidR="00BF04F1" w:rsidRPr="002327D8" w:rsidRDefault="00BF04F1" w:rsidP="00BF04F1">
      <w:pPr>
        <w:ind w:left="708"/>
        <w:rPr>
          <w:rFonts w:ascii="Calibri Light" w:hAnsi="Calibri Light" w:cs="Calibri Light"/>
          <w:sz w:val="24"/>
          <w:szCs w:val="24"/>
          <w:lang w:val="de-DE"/>
        </w:rPr>
      </w:pPr>
      <w:r w:rsidRPr="002327D8">
        <w:rPr>
          <w:rFonts w:ascii="Calibri Light" w:hAnsi="Calibri Light" w:cs="Calibri Light"/>
          <w:sz w:val="24"/>
          <w:szCs w:val="24"/>
          <w:lang w:val="de-DE"/>
        </w:rPr>
        <w:t xml:space="preserve">Zunächst werden die Eingabedaten standardisiert, indem für jedes Feature Mittelwert und Standardabweichung über den Trainingsdaten berechnet und anschließend alle Datensplits entsprechend skaliert werden. Dadurch liegen alle Features ungefähr im </w:t>
      </w:r>
      <w:r w:rsidRPr="002327D8">
        <w:rPr>
          <w:rFonts w:ascii="Calibri Light" w:hAnsi="Calibri Light" w:cs="Calibri Light"/>
          <w:sz w:val="24"/>
          <w:szCs w:val="24"/>
          <w:lang w:val="de-DE"/>
        </w:rPr>
        <w:lastRenderedPageBreak/>
        <w:t>Bereich mit Mittelwert 0 und Varianz 1, was den Lernprozess des neuronalen Netzes mit Adam deutlich stabilisiert</w:t>
      </w:r>
      <w:r w:rsidRPr="002327D8">
        <w:rPr>
          <w:rFonts w:ascii="Calibri Light" w:hAnsi="Calibri Light" w:cs="Calibri Light"/>
          <w:sz w:val="24"/>
          <w:szCs w:val="24"/>
          <w:lang w:val="de-DE"/>
        </w:rPr>
        <w:t>.</w:t>
      </w:r>
    </w:p>
    <w:p w14:paraId="65934514" w14:textId="3B38A7E5" w:rsidR="00BF04F1" w:rsidRPr="002327D8" w:rsidRDefault="00BF04F1" w:rsidP="00BF04F1">
      <w:pPr>
        <w:pStyle w:val="Paragraphedeliste"/>
        <w:numPr>
          <w:ilvl w:val="0"/>
          <w:numId w:val="14"/>
        </w:numPr>
        <w:rPr>
          <w:rFonts w:ascii="Calibri Light" w:hAnsi="Calibri Light" w:cs="Calibri Light"/>
          <w:sz w:val="24"/>
          <w:szCs w:val="24"/>
          <w:lang w:val="de-DE"/>
        </w:rPr>
      </w:pPr>
      <w:r w:rsidRPr="002327D8">
        <w:rPr>
          <w:rFonts w:ascii="Calibri Light" w:hAnsi="Calibri Light" w:cs="Calibri Light"/>
          <w:b/>
          <w:bCs/>
          <w:sz w:val="24"/>
          <w:szCs w:val="24"/>
        </w:rPr>
        <w:t>Modell (annClassifier)</w:t>
      </w:r>
      <w:r w:rsidRPr="002327D8">
        <w:rPr>
          <w:rFonts w:ascii="Calibri Light" w:hAnsi="Calibri Light" w:cs="Calibri Light"/>
          <w:b/>
          <w:bCs/>
          <w:sz w:val="24"/>
          <w:szCs w:val="24"/>
        </w:rPr>
        <w:t> :</w:t>
      </w:r>
    </w:p>
    <w:p w14:paraId="40CA4B9C" w14:textId="63297C28" w:rsidR="00BF04F1" w:rsidRPr="002327D8" w:rsidRDefault="00BF04F1" w:rsidP="00BF04F1">
      <w:pPr>
        <w:ind w:left="708"/>
        <w:rPr>
          <w:rFonts w:ascii="Calibri Light" w:hAnsi="Calibri Light" w:cs="Calibri Light"/>
          <w:sz w:val="24"/>
          <w:szCs w:val="24"/>
          <w:lang w:val="de-DE"/>
        </w:rPr>
      </w:pPr>
      <w:r w:rsidRPr="002327D8">
        <w:rPr>
          <w:rFonts w:ascii="Calibri Light" w:hAnsi="Calibri Light" w:cs="Calibri Light"/>
          <w:sz w:val="24"/>
          <w:szCs w:val="24"/>
          <w:lang w:val="de-DE"/>
        </w:rPr>
        <w:t>Das neuronale Netz besteht aus einem Input-Layer mit 30 Eingangsneuronen, zwei verdeckten Dense-Schichten</w:t>
      </w:r>
      <w:r w:rsidR="007C1B31">
        <w:rPr>
          <w:rFonts w:ascii="Calibri Light" w:hAnsi="Calibri Light" w:cs="Calibri Light"/>
          <w:sz w:val="24"/>
          <w:szCs w:val="24"/>
          <w:lang w:val="de-DE"/>
        </w:rPr>
        <w:t>, je</w:t>
      </w:r>
      <w:r w:rsidRPr="002327D8">
        <w:rPr>
          <w:rFonts w:ascii="Calibri Light" w:hAnsi="Calibri Light" w:cs="Calibri Light"/>
          <w:sz w:val="24"/>
          <w:szCs w:val="24"/>
          <w:lang w:val="de-DE"/>
        </w:rPr>
        <w:t xml:space="preserve"> mit ReLU-Aktivierung </w:t>
      </w:r>
      <w:r w:rsidR="007C1B31">
        <w:rPr>
          <w:rFonts w:ascii="Calibri Light" w:hAnsi="Calibri Light" w:cs="Calibri Light"/>
          <w:sz w:val="24"/>
          <w:szCs w:val="24"/>
          <w:lang w:val="de-DE"/>
        </w:rPr>
        <w:t xml:space="preserve"> und 16</w:t>
      </w:r>
      <w:r w:rsidRPr="002327D8">
        <w:rPr>
          <w:rFonts w:ascii="Calibri Light" w:hAnsi="Calibri Light" w:cs="Calibri Light"/>
          <w:sz w:val="24"/>
          <w:szCs w:val="24"/>
          <w:lang w:val="de-DE"/>
        </w:rPr>
        <w:t xml:space="preserve"> Neuronen sowie einem Output-Layer mit zwei Neuronen und Softmax-Aktivierung für die binäre Klassifikation mit One-Hot-Labels. Optional wird eine L2-Regularisierung auf die Gewichtsmatrizen angewendet, um Overfitting zu reduzieren. Optimiert wird mit Adam und der Loss ist categorical_crossentropy.</w:t>
      </w:r>
    </w:p>
    <w:p w14:paraId="5503E58A" w14:textId="7F610C4D" w:rsidR="00BF04F1" w:rsidRPr="002327D8" w:rsidRDefault="00BF04F1" w:rsidP="00BF04F1">
      <w:pPr>
        <w:pStyle w:val="Paragraphedeliste"/>
        <w:numPr>
          <w:ilvl w:val="0"/>
          <w:numId w:val="14"/>
        </w:numPr>
        <w:rPr>
          <w:rFonts w:ascii="Calibri Light" w:hAnsi="Calibri Light" w:cs="Calibri Light"/>
          <w:sz w:val="24"/>
          <w:szCs w:val="24"/>
          <w:lang w:val="de-DE"/>
        </w:rPr>
      </w:pPr>
      <w:r w:rsidRPr="002327D8">
        <w:rPr>
          <w:rFonts w:ascii="Calibri Light" w:hAnsi="Calibri Light" w:cs="Calibri Light"/>
          <w:b/>
          <w:bCs/>
          <w:sz w:val="24"/>
          <w:szCs w:val="24"/>
        </w:rPr>
        <w:t>Training (train_model)</w:t>
      </w:r>
      <w:r w:rsidRPr="002327D8">
        <w:rPr>
          <w:rFonts w:ascii="Calibri Light" w:hAnsi="Calibri Light" w:cs="Calibri Light"/>
          <w:b/>
          <w:bCs/>
          <w:sz w:val="24"/>
          <w:szCs w:val="24"/>
        </w:rPr>
        <w:t> :</w:t>
      </w:r>
    </w:p>
    <w:p w14:paraId="317D2111" w14:textId="2B1D4D81" w:rsidR="00BF04F1" w:rsidRPr="002327D8" w:rsidRDefault="00BF04F1" w:rsidP="00552C7A">
      <w:pPr>
        <w:ind w:left="708"/>
        <w:rPr>
          <w:rFonts w:ascii="Calibri Light" w:hAnsi="Calibri Light" w:cs="Calibri Light"/>
          <w:sz w:val="24"/>
          <w:szCs w:val="24"/>
          <w:lang w:val="de-DE"/>
        </w:rPr>
      </w:pPr>
      <w:r w:rsidRPr="002327D8">
        <w:rPr>
          <w:rFonts w:ascii="Calibri Light" w:hAnsi="Calibri Light" w:cs="Calibri Light"/>
          <w:sz w:val="24"/>
          <w:szCs w:val="24"/>
          <w:lang w:val="de-DE"/>
        </w:rPr>
        <w:t>Das Training wird durch EarlyStopping und ModelCheckpoint kontrolliert. EarlyStopping überwacht die Validierungs</w:t>
      </w:r>
      <w:r w:rsidR="007C1B31">
        <w:rPr>
          <w:rFonts w:ascii="Calibri Light" w:hAnsi="Calibri Light" w:cs="Calibri Light"/>
          <w:sz w:val="24"/>
          <w:szCs w:val="24"/>
          <w:lang w:val="de-DE"/>
        </w:rPr>
        <w:t>loss</w:t>
      </w:r>
      <w:r w:rsidRPr="002327D8">
        <w:rPr>
          <w:rFonts w:ascii="Calibri Light" w:hAnsi="Calibri Light" w:cs="Calibri Light"/>
          <w:sz w:val="24"/>
          <w:szCs w:val="24"/>
          <w:lang w:val="de-DE"/>
        </w:rPr>
        <w:t>, und ModelCheckpoint speichert die jeweils besten Gewichte in eine Datei. Auf diese Weise verwende ich am Ende das Modell mit der höchsten Validierungsleistung und vermeide, dass spätere Epochen mit Overfitting die Ergebnisse verschlechtern</w:t>
      </w:r>
    </w:p>
    <w:p w14:paraId="149AECE2" w14:textId="0C4A5D88" w:rsidR="00BF04F1" w:rsidRPr="0019599D" w:rsidRDefault="00552C7A" w:rsidP="0019599D">
      <w:pPr>
        <w:rPr>
          <w:rFonts w:ascii="Calibri Light" w:hAnsi="Calibri Light" w:cs="Calibri Light"/>
          <w:b/>
          <w:bCs/>
          <w:sz w:val="24"/>
          <w:szCs w:val="24"/>
          <w:lang w:val="de-DE"/>
        </w:rPr>
      </w:pPr>
      <w:r w:rsidRPr="002327D8">
        <w:rPr>
          <w:rFonts w:ascii="Calibri Light" w:hAnsi="Calibri Light" w:cs="Calibri Light"/>
          <w:b/>
          <w:bCs/>
          <w:sz w:val="24"/>
          <w:szCs w:val="24"/>
          <w:lang w:val="de-DE"/>
        </w:rPr>
        <w:t>Zusammengefasst:</w:t>
      </w:r>
    </w:p>
    <w:p w14:paraId="697FE0CD" w14:textId="77777777" w:rsidR="0019599D" w:rsidRPr="0019599D" w:rsidRDefault="0019599D" w:rsidP="0019599D">
      <w:pPr>
        <w:numPr>
          <w:ilvl w:val="0"/>
          <w:numId w:val="12"/>
        </w:numPr>
        <w:rPr>
          <w:rFonts w:ascii="Calibri Light" w:hAnsi="Calibri Light" w:cs="Calibri Light"/>
          <w:sz w:val="24"/>
          <w:szCs w:val="24"/>
          <w:lang w:val="de-DE"/>
        </w:rPr>
      </w:pPr>
      <w:r w:rsidRPr="0019599D">
        <w:rPr>
          <w:rFonts w:ascii="Calibri Light" w:hAnsi="Calibri Light" w:cs="Calibri Light"/>
          <w:b/>
          <w:bCs/>
          <w:sz w:val="24"/>
          <w:szCs w:val="24"/>
          <w:lang w:val="de-DE"/>
        </w:rPr>
        <w:t>Die L2-Regularisierung</w:t>
      </w:r>
      <w:r w:rsidRPr="0019599D">
        <w:rPr>
          <w:rFonts w:ascii="Calibri Light" w:hAnsi="Calibri Light" w:cs="Calibri Light"/>
          <w:sz w:val="24"/>
          <w:szCs w:val="24"/>
          <w:lang w:val="de-DE"/>
        </w:rPr>
        <w:t xml:space="preserve"> wird in den Dense-Layern über kernel_regularizer=l2(...) realisiert.</w:t>
      </w:r>
    </w:p>
    <w:p w14:paraId="69DFFFB9" w14:textId="77777777" w:rsidR="0019599D" w:rsidRPr="0019599D" w:rsidRDefault="0019599D" w:rsidP="0019599D">
      <w:pPr>
        <w:numPr>
          <w:ilvl w:val="0"/>
          <w:numId w:val="12"/>
        </w:numPr>
        <w:rPr>
          <w:rFonts w:ascii="Calibri Light" w:hAnsi="Calibri Light" w:cs="Calibri Light"/>
          <w:sz w:val="24"/>
          <w:szCs w:val="24"/>
          <w:lang w:val="de-DE"/>
        </w:rPr>
      </w:pPr>
      <w:r w:rsidRPr="0019599D">
        <w:rPr>
          <w:rFonts w:ascii="Calibri Light" w:hAnsi="Calibri Light" w:cs="Calibri Light"/>
          <w:b/>
          <w:bCs/>
          <w:sz w:val="24"/>
          <w:szCs w:val="24"/>
          <w:lang w:val="de-DE"/>
        </w:rPr>
        <w:t>Lernrate und Optimierer</w:t>
      </w:r>
      <w:r w:rsidRPr="0019599D">
        <w:rPr>
          <w:rFonts w:ascii="Calibri Light" w:hAnsi="Calibri Light" w:cs="Calibri Light"/>
          <w:sz w:val="24"/>
          <w:szCs w:val="24"/>
          <w:lang w:val="de-DE"/>
        </w:rPr>
        <w:t xml:space="preserve"> werden dynamisch über die settings-Liste gesetzt.</w:t>
      </w:r>
    </w:p>
    <w:p w14:paraId="51624196" w14:textId="77777777" w:rsidR="0019599D" w:rsidRPr="0019599D" w:rsidRDefault="0019599D" w:rsidP="0019599D">
      <w:pPr>
        <w:numPr>
          <w:ilvl w:val="0"/>
          <w:numId w:val="12"/>
        </w:numPr>
        <w:rPr>
          <w:rFonts w:ascii="Calibri Light" w:hAnsi="Calibri Light" w:cs="Calibri Light"/>
          <w:sz w:val="24"/>
          <w:szCs w:val="24"/>
          <w:lang w:val="de-DE"/>
        </w:rPr>
      </w:pPr>
      <w:r w:rsidRPr="0019599D">
        <w:rPr>
          <w:rFonts w:ascii="Calibri Light" w:hAnsi="Calibri Light" w:cs="Calibri Light"/>
          <w:b/>
          <w:bCs/>
          <w:sz w:val="24"/>
          <w:szCs w:val="24"/>
          <w:lang w:val="de-DE"/>
        </w:rPr>
        <w:t>Early Stopping und ModelCheckpoint</w:t>
      </w:r>
      <w:r w:rsidRPr="0019599D">
        <w:rPr>
          <w:rFonts w:ascii="Calibri Light" w:hAnsi="Calibri Light" w:cs="Calibri Light"/>
          <w:sz w:val="24"/>
          <w:szCs w:val="24"/>
          <w:lang w:val="de-DE"/>
        </w:rPr>
        <w:t xml:space="preserve"> sichern stabile Trainingsverläufe und reproduzierbare Ergebnisse.</w:t>
      </w:r>
    </w:p>
    <w:p w14:paraId="417AE81E" w14:textId="77777777" w:rsidR="0019599D" w:rsidRPr="0019599D" w:rsidRDefault="0019599D" w:rsidP="0019599D">
      <w:pPr>
        <w:numPr>
          <w:ilvl w:val="0"/>
          <w:numId w:val="12"/>
        </w:numPr>
        <w:rPr>
          <w:rFonts w:ascii="Calibri Light" w:hAnsi="Calibri Light" w:cs="Calibri Light"/>
          <w:sz w:val="24"/>
          <w:szCs w:val="24"/>
          <w:lang w:val="de-DE"/>
        </w:rPr>
      </w:pPr>
      <w:r w:rsidRPr="0019599D">
        <w:rPr>
          <w:rFonts w:ascii="Calibri Light" w:hAnsi="Calibri Light" w:cs="Calibri Light"/>
          <w:b/>
          <w:bCs/>
          <w:sz w:val="24"/>
          <w:szCs w:val="24"/>
          <w:lang w:val="de-DE"/>
        </w:rPr>
        <w:t>Die manuelle Standardisierung der Daten</w:t>
      </w:r>
      <w:r w:rsidRPr="0019599D">
        <w:rPr>
          <w:rFonts w:ascii="Calibri Light" w:hAnsi="Calibri Light" w:cs="Calibri Light"/>
          <w:sz w:val="24"/>
          <w:szCs w:val="24"/>
          <w:lang w:val="de-DE"/>
        </w:rPr>
        <w:t xml:space="preserve"> verhindert Daten-Leakage, da ausschließlich Trainingsdaten zur Berechnung von Mittelwert und Standardabweichung verwendet werden.</w:t>
      </w:r>
    </w:p>
    <w:p w14:paraId="23278B76" w14:textId="4DBF53CC" w:rsidR="0019599D" w:rsidRPr="0019599D" w:rsidRDefault="0019599D" w:rsidP="0019599D">
      <w:pPr>
        <w:rPr>
          <w:rFonts w:ascii="Calibri Light" w:hAnsi="Calibri Light" w:cs="Calibri Light"/>
          <w:sz w:val="24"/>
          <w:szCs w:val="24"/>
        </w:rPr>
      </w:pPr>
    </w:p>
    <w:p w14:paraId="3F1DE910" w14:textId="77777777" w:rsidR="0019599D" w:rsidRPr="0019599D" w:rsidRDefault="0019599D" w:rsidP="0019599D">
      <w:pPr>
        <w:rPr>
          <w:rFonts w:ascii="Calibri Light" w:hAnsi="Calibri Light" w:cs="Calibri Light"/>
          <w:b/>
          <w:bCs/>
          <w:sz w:val="24"/>
          <w:szCs w:val="24"/>
          <w:lang w:val="de-DE"/>
        </w:rPr>
      </w:pPr>
      <w:r w:rsidRPr="0019599D">
        <w:rPr>
          <w:rFonts w:ascii="Calibri Light" w:hAnsi="Calibri Light" w:cs="Calibri Light"/>
          <w:b/>
          <w:bCs/>
          <w:sz w:val="24"/>
          <w:szCs w:val="24"/>
          <w:lang w:val="de-DE"/>
        </w:rPr>
        <w:t>Ergänzung: Gradio-Oberfläche</w:t>
      </w:r>
    </w:p>
    <w:p w14:paraId="7982D151" w14:textId="3994D3F3" w:rsidR="0019599D" w:rsidRPr="0019599D" w:rsidRDefault="0019599D" w:rsidP="0019599D">
      <w:pPr>
        <w:rPr>
          <w:rFonts w:ascii="Calibri Light" w:hAnsi="Calibri Light" w:cs="Calibri Light"/>
          <w:sz w:val="24"/>
          <w:szCs w:val="24"/>
          <w:lang w:val="de-DE"/>
        </w:rPr>
      </w:pPr>
      <w:r w:rsidRPr="0019599D">
        <w:rPr>
          <w:rFonts w:ascii="Calibri Light" w:hAnsi="Calibri Light" w:cs="Calibri Light"/>
          <w:sz w:val="24"/>
          <w:szCs w:val="24"/>
          <w:lang w:val="de-DE"/>
        </w:rPr>
        <w:t xml:space="preserve">Ein Screenshot der entwickelten Gradio-Oberfläche ist </w:t>
      </w:r>
      <w:r w:rsidR="00BD1CEE" w:rsidRPr="002327D8">
        <w:rPr>
          <w:rFonts w:ascii="Calibri Light" w:hAnsi="Calibri Light" w:cs="Calibri Light"/>
          <w:sz w:val="24"/>
          <w:szCs w:val="24"/>
          <w:lang w:val="de-DE"/>
        </w:rPr>
        <w:t xml:space="preserve">unten </w:t>
      </w:r>
      <w:r w:rsidRPr="0019599D">
        <w:rPr>
          <w:rFonts w:ascii="Calibri Light" w:hAnsi="Calibri Light" w:cs="Calibri Light"/>
          <w:sz w:val="24"/>
          <w:szCs w:val="24"/>
          <w:lang w:val="de-DE"/>
        </w:rPr>
        <w:t>beigefügt.</w:t>
      </w:r>
      <w:r w:rsidRPr="0019599D">
        <w:rPr>
          <w:rFonts w:ascii="Calibri Light" w:hAnsi="Calibri Light" w:cs="Calibri Light"/>
          <w:sz w:val="24"/>
          <w:szCs w:val="24"/>
          <w:lang w:val="de-DE"/>
        </w:rPr>
        <w:br/>
        <w:t>Die Oberfläche erlaubt:</w:t>
      </w:r>
    </w:p>
    <w:p w14:paraId="2AA50DB5" w14:textId="77777777" w:rsidR="0019599D" w:rsidRPr="0019599D" w:rsidRDefault="0019599D" w:rsidP="0019599D">
      <w:pPr>
        <w:numPr>
          <w:ilvl w:val="0"/>
          <w:numId w:val="13"/>
        </w:numPr>
        <w:rPr>
          <w:rFonts w:ascii="Calibri Light" w:hAnsi="Calibri Light" w:cs="Calibri Light"/>
          <w:sz w:val="24"/>
          <w:szCs w:val="24"/>
          <w:lang w:val="de-DE"/>
        </w:rPr>
      </w:pPr>
      <w:r w:rsidRPr="0019599D">
        <w:rPr>
          <w:rFonts w:ascii="Calibri Light" w:hAnsi="Calibri Light" w:cs="Calibri Light"/>
          <w:sz w:val="24"/>
          <w:szCs w:val="24"/>
          <w:lang w:val="de-DE"/>
        </w:rPr>
        <w:t>Auswahl von Optimierer, Lernrate und L2-Regularisierung</w:t>
      </w:r>
    </w:p>
    <w:p w14:paraId="190BA735" w14:textId="77777777" w:rsidR="0019599D" w:rsidRPr="0019599D" w:rsidRDefault="0019599D" w:rsidP="0019599D">
      <w:pPr>
        <w:numPr>
          <w:ilvl w:val="0"/>
          <w:numId w:val="13"/>
        </w:numPr>
        <w:rPr>
          <w:rFonts w:ascii="Calibri Light" w:hAnsi="Calibri Light" w:cs="Calibri Light"/>
          <w:sz w:val="24"/>
          <w:szCs w:val="24"/>
        </w:rPr>
      </w:pPr>
      <w:r w:rsidRPr="0019599D">
        <w:rPr>
          <w:rFonts w:ascii="Calibri Light" w:hAnsi="Calibri Light" w:cs="Calibri Light"/>
          <w:sz w:val="24"/>
          <w:szCs w:val="24"/>
        </w:rPr>
        <w:t>Starten des Trainings</w:t>
      </w:r>
    </w:p>
    <w:p w14:paraId="6F1A568C" w14:textId="77777777" w:rsidR="0019599D" w:rsidRPr="0019599D" w:rsidRDefault="0019599D" w:rsidP="0019599D">
      <w:pPr>
        <w:numPr>
          <w:ilvl w:val="0"/>
          <w:numId w:val="13"/>
        </w:numPr>
        <w:rPr>
          <w:rFonts w:ascii="Calibri Light" w:hAnsi="Calibri Light" w:cs="Calibri Light"/>
          <w:sz w:val="24"/>
          <w:szCs w:val="24"/>
        </w:rPr>
      </w:pPr>
      <w:r w:rsidRPr="0019599D">
        <w:rPr>
          <w:rFonts w:ascii="Calibri Light" w:hAnsi="Calibri Light" w:cs="Calibri Light"/>
          <w:sz w:val="24"/>
          <w:szCs w:val="24"/>
        </w:rPr>
        <w:t>Anzeige der erreichten Genauigkeiten</w:t>
      </w:r>
    </w:p>
    <w:p w14:paraId="60771ED6" w14:textId="77777777" w:rsidR="0019599D" w:rsidRPr="0019599D" w:rsidRDefault="0019599D" w:rsidP="0019599D">
      <w:pPr>
        <w:numPr>
          <w:ilvl w:val="0"/>
          <w:numId w:val="13"/>
        </w:numPr>
        <w:rPr>
          <w:rFonts w:ascii="Calibri Light" w:hAnsi="Calibri Light" w:cs="Calibri Light"/>
          <w:sz w:val="24"/>
          <w:szCs w:val="24"/>
        </w:rPr>
      </w:pPr>
      <w:r w:rsidRPr="0019599D">
        <w:rPr>
          <w:rFonts w:ascii="Calibri Light" w:hAnsi="Calibri Light" w:cs="Calibri Light"/>
          <w:sz w:val="24"/>
          <w:szCs w:val="24"/>
        </w:rPr>
        <w:t>Vorhersagen für einzelne Beispiele</w:t>
      </w:r>
    </w:p>
    <w:p w14:paraId="5B714785" w14:textId="77777777" w:rsidR="0019599D" w:rsidRPr="002327D8" w:rsidRDefault="0019599D" w:rsidP="008D096D">
      <w:pPr>
        <w:rPr>
          <w:rFonts w:ascii="Calibri Light" w:hAnsi="Calibri Light" w:cs="Calibri Light"/>
          <w:b/>
          <w:bCs/>
          <w:sz w:val="24"/>
          <w:szCs w:val="24"/>
          <w:lang w:val="de-DE"/>
        </w:rPr>
      </w:pPr>
    </w:p>
    <w:p w14:paraId="36D83079" w14:textId="77777777" w:rsidR="00D113FF" w:rsidRPr="002327D8" w:rsidRDefault="00D113FF" w:rsidP="008D096D">
      <w:pPr>
        <w:rPr>
          <w:rFonts w:ascii="Calibri Light" w:hAnsi="Calibri Light" w:cs="Calibri Light"/>
          <w:b/>
          <w:bCs/>
          <w:sz w:val="24"/>
          <w:szCs w:val="24"/>
          <w:lang w:val="de-DE"/>
        </w:rPr>
      </w:pPr>
    </w:p>
    <w:p w14:paraId="7E3332E5" w14:textId="0847E9D1" w:rsidR="00D113FF" w:rsidRPr="002327D8" w:rsidRDefault="00D113FF" w:rsidP="008D096D">
      <w:pPr>
        <w:rPr>
          <w:rFonts w:ascii="Calibri Light" w:hAnsi="Calibri Light" w:cs="Calibri Light"/>
          <w:b/>
          <w:bCs/>
          <w:sz w:val="24"/>
          <w:szCs w:val="24"/>
          <w:lang w:val="de-DE"/>
        </w:rPr>
      </w:pPr>
      <w:r w:rsidRPr="002327D8">
        <w:rPr>
          <w:rFonts w:ascii="Calibri Light" w:hAnsi="Calibri Light" w:cs="Calibri Light"/>
          <w:b/>
          <w:bCs/>
          <w:noProof/>
          <w:sz w:val="24"/>
          <w:szCs w:val="24"/>
          <w:lang w:val="de-DE"/>
        </w:rPr>
        <w:lastRenderedPageBreak/>
        <mc:AlternateContent>
          <mc:Choice Requires="wps">
            <w:drawing>
              <wp:anchor distT="0" distB="0" distL="114300" distR="114300" simplePos="0" relativeHeight="251660288" behindDoc="0" locked="0" layoutInCell="1" allowOverlap="1" wp14:anchorId="327ED641" wp14:editId="0BD4D3E9">
                <wp:simplePos x="0" y="0"/>
                <wp:positionH relativeFrom="margin">
                  <wp:posOffset>-785495</wp:posOffset>
                </wp:positionH>
                <wp:positionV relativeFrom="paragraph">
                  <wp:posOffset>-366395</wp:posOffset>
                </wp:positionV>
                <wp:extent cx="7353300" cy="3893820"/>
                <wp:effectExtent l="0" t="0" r="19050" b="11430"/>
                <wp:wrapNone/>
                <wp:docPr id="1540772237" name="Zone de texte 3"/>
                <wp:cNvGraphicFramePr/>
                <a:graphic xmlns:a="http://schemas.openxmlformats.org/drawingml/2006/main">
                  <a:graphicData uri="http://schemas.microsoft.com/office/word/2010/wordprocessingShape">
                    <wps:wsp>
                      <wps:cNvSpPr txBox="1"/>
                      <wps:spPr>
                        <a:xfrm>
                          <a:off x="0" y="0"/>
                          <a:ext cx="7353300" cy="3893820"/>
                        </a:xfrm>
                        <a:prstGeom prst="rect">
                          <a:avLst/>
                        </a:prstGeom>
                        <a:solidFill>
                          <a:schemeClr val="lt1"/>
                        </a:solidFill>
                        <a:ln w="6350">
                          <a:solidFill>
                            <a:prstClr val="black"/>
                          </a:solidFill>
                        </a:ln>
                      </wps:spPr>
                      <wps:txbx>
                        <w:txbxContent>
                          <w:p w14:paraId="2B9CB601" w14:textId="49E1A23C" w:rsidR="00D113FF" w:rsidRDefault="00D113FF">
                            <w:r>
                              <w:rPr>
                                <w:b/>
                                <w:bCs/>
                                <w:noProof/>
                                <w:lang w:val="de-DE"/>
                              </w:rPr>
                              <w:drawing>
                                <wp:inline distT="0" distB="0" distL="0" distR="0" wp14:anchorId="7019B12F" wp14:editId="5197A250">
                                  <wp:extent cx="7178040" cy="3794760"/>
                                  <wp:effectExtent l="0" t="0" r="3810" b="0"/>
                                  <wp:docPr id="19653916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91698" name="Image 1965391698"/>
                                          <pic:cNvPicPr/>
                                        </pic:nvPicPr>
                                        <pic:blipFill>
                                          <a:blip r:embed="rId5">
                                            <a:extLst>
                                              <a:ext uri="{28A0092B-C50C-407E-A947-70E740481C1C}">
                                                <a14:useLocalDpi xmlns:a14="http://schemas.microsoft.com/office/drawing/2010/main" val="0"/>
                                              </a:ext>
                                            </a:extLst>
                                          </a:blip>
                                          <a:stretch>
                                            <a:fillRect/>
                                          </a:stretch>
                                        </pic:blipFill>
                                        <pic:spPr>
                                          <a:xfrm>
                                            <a:off x="0" y="0"/>
                                            <a:ext cx="7178040" cy="3794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27ED641" id="_x0000_t202" coordsize="21600,21600" o:spt="202" path="m,l,21600r21600,l21600,xe">
                <v:stroke joinstyle="miter"/>
                <v:path gradientshapeok="t" o:connecttype="rect"/>
              </v:shapetype>
              <v:shape id="Zone de texte 3" o:spid="_x0000_s1026" type="#_x0000_t202" style="position:absolute;margin-left:-61.85pt;margin-top:-28.85pt;width:579pt;height:306.6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" fillcolor="white [3201]" strokeweight=".5pt">
                <v:textbox>
                  <w:txbxContent>
                    <w:p w14:paraId="2B9CB601" w14:textId="49E1A23C" w:rsidR="00D113FF" w:rsidRDefault="00D113FF">
                      <w:r>
                        <w:rPr>
                          <w:b/>
                          <w:bCs/>
                          <w:noProof/>
                          <w:lang w:val="de-DE"/>
                        </w:rPr>
                        <w:drawing>
                          <wp:inline distT="0" distB="0" distL="0" distR="0" wp14:anchorId="7019B12F" wp14:editId="5197A250">
                            <wp:extent cx="7178040" cy="3794760"/>
                            <wp:effectExtent l="0" t="0" r="3810" b="0"/>
                            <wp:docPr id="19653916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91698" name="Image 1965391698"/>
                                    <pic:cNvPicPr/>
                                  </pic:nvPicPr>
                                  <pic:blipFill>
                                    <a:blip r:embed="rId5">
                                      <a:extLst>
                                        <a:ext uri="{28A0092B-C50C-407E-A947-70E740481C1C}">
                                          <a14:useLocalDpi xmlns:a14="http://schemas.microsoft.com/office/drawing/2010/main" val="0"/>
                                        </a:ext>
                                      </a:extLst>
                                    </a:blip>
                                    <a:stretch>
                                      <a:fillRect/>
                                    </a:stretch>
                                  </pic:blipFill>
                                  <pic:spPr>
                                    <a:xfrm>
                                      <a:off x="0" y="0"/>
                                      <a:ext cx="7178040" cy="3794760"/>
                                    </a:xfrm>
                                    <a:prstGeom prst="rect">
                                      <a:avLst/>
                                    </a:prstGeom>
                                  </pic:spPr>
                                </pic:pic>
                              </a:graphicData>
                            </a:graphic>
                          </wp:inline>
                        </w:drawing>
                      </w:r>
                    </w:p>
                  </w:txbxContent>
                </v:textbox>
                <w10:wrap anchorx="margin"/>
              </v:shape>
            </w:pict>
          </mc:Fallback>
        </mc:AlternateContent>
      </w:r>
    </w:p>
    <w:p w14:paraId="2ED9981D" w14:textId="77777777" w:rsidR="00D113FF" w:rsidRPr="002327D8" w:rsidRDefault="00D113FF" w:rsidP="008D096D">
      <w:pPr>
        <w:rPr>
          <w:rFonts w:ascii="Calibri Light" w:hAnsi="Calibri Light" w:cs="Calibri Light"/>
          <w:b/>
          <w:bCs/>
          <w:sz w:val="24"/>
          <w:szCs w:val="24"/>
          <w:lang w:val="de-DE"/>
        </w:rPr>
      </w:pPr>
    </w:p>
    <w:p w14:paraId="50BA7A5F" w14:textId="77777777" w:rsidR="00D113FF" w:rsidRPr="002327D8" w:rsidRDefault="00D113FF" w:rsidP="008D096D">
      <w:pPr>
        <w:rPr>
          <w:rFonts w:ascii="Calibri Light" w:hAnsi="Calibri Light" w:cs="Calibri Light"/>
          <w:b/>
          <w:bCs/>
          <w:sz w:val="24"/>
          <w:szCs w:val="24"/>
          <w:lang w:val="de-DE"/>
        </w:rPr>
      </w:pPr>
    </w:p>
    <w:p w14:paraId="0C3B672F" w14:textId="77777777" w:rsidR="00D113FF" w:rsidRPr="002327D8" w:rsidRDefault="00D113FF" w:rsidP="008D096D">
      <w:pPr>
        <w:rPr>
          <w:rFonts w:ascii="Calibri Light" w:hAnsi="Calibri Light" w:cs="Calibri Light"/>
          <w:b/>
          <w:bCs/>
          <w:sz w:val="24"/>
          <w:szCs w:val="24"/>
          <w:lang w:val="de-DE"/>
        </w:rPr>
      </w:pPr>
    </w:p>
    <w:p w14:paraId="2DEBDB00" w14:textId="77777777" w:rsidR="00D113FF" w:rsidRPr="002327D8" w:rsidRDefault="00D113FF" w:rsidP="008D096D">
      <w:pPr>
        <w:rPr>
          <w:rFonts w:ascii="Calibri Light" w:hAnsi="Calibri Light" w:cs="Calibri Light"/>
          <w:b/>
          <w:bCs/>
          <w:sz w:val="24"/>
          <w:szCs w:val="24"/>
          <w:lang w:val="de-DE"/>
        </w:rPr>
      </w:pPr>
    </w:p>
    <w:p w14:paraId="686DAE7C" w14:textId="77777777" w:rsidR="00D113FF" w:rsidRPr="002327D8" w:rsidRDefault="00D113FF" w:rsidP="008D096D">
      <w:pPr>
        <w:rPr>
          <w:rFonts w:ascii="Calibri Light" w:hAnsi="Calibri Light" w:cs="Calibri Light"/>
          <w:b/>
          <w:bCs/>
          <w:sz w:val="24"/>
          <w:szCs w:val="24"/>
          <w:lang w:val="de-DE"/>
        </w:rPr>
      </w:pPr>
    </w:p>
    <w:p w14:paraId="6E4FB2C8" w14:textId="77777777" w:rsidR="00D113FF" w:rsidRPr="002327D8" w:rsidRDefault="00D113FF" w:rsidP="008D096D">
      <w:pPr>
        <w:rPr>
          <w:rFonts w:ascii="Calibri Light" w:hAnsi="Calibri Light" w:cs="Calibri Light"/>
          <w:b/>
          <w:bCs/>
          <w:sz w:val="24"/>
          <w:szCs w:val="24"/>
          <w:lang w:val="de-DE"/>
        </w:rPr>
      </w:pPr>
    </w:p>
    <w:p w14:paraId="1BA7E2E5" w14:textId="77777777" w:rsidR="00D113FF" w:rsidRPr="002327D8" w:rsidRDefault="00D113FF" w:rsidP="008D096D">
      <w:pPr>
        <w:rPr>
          <w:rFonts w:ascii="Calibri Light" w:hAnsi="Calibri Light" w:cs="Calibri Light"/>
          <w:b/>
          <w:bCs/>
          <w:sz w:val="24"/>
          <w:szCs w:val="24"/>
          <w:lang w:val="de-DE"/>
        </w:rPr>
      </w:pPr>
    </w:p>
    <w:p w14:paraId="3F82AC02" w14:textId="77777777" w:rsidR="00D113FF" w:rsidRPr="002327D8" w:rsidRDefault="00D113FF" w:rsidP="008D096D">
      <w:pPr>
        <w:rPr>
          <w:rFonts w:ascii="Calibri Light" w:hAnsi="Calibri Light" w:cs="Calibri Light"/>
          <w:b/>
          <w:bCs/>
          <w:sz w:val="24"/>
          <w:szCs w:val="24"/>
          <w:lang w:val="de-DE"/>
        </w:rPr>
      </w:pPr>
    </w:p>
    <w:p w14:paraId="0C4DAFEC" w14:textId="77777777" w:rsidR="00D113FF" w:rsidRPr="002327D8" w:rsidRDefault="00D113FF" w:rsidP="008D096D">
      <w:pPr>
        <w:rPr>
          <w:rFonts w:ascii="Calibri Light" w:hAnsi="Calibri Light" w:cs="Calibri Light"/>
          <w:b/>
          <w:bCs/>
          <w:sz w:val="24"/>
          <w:szCs w:val="24"/>
          <w:lang w:val="de-DE"/>
        </w:rPr>
      </w:pPr>
    </w:p>
    <w:p w14:paraId="31E6816E" w14:textId="77777777" w:rsidR="00D113FF" w:rsidRPr="002327D8" w:rsidRDefault="00D113FF" w:rsidP="008D096D">
      <w:pPr>
        <w:rPr>
          <w:rFonts w:ascii="Calibri Light" w:hAnsi="Calibri Light" w:cs="Calibri Light"/>
          <w:b/>
          <w:bCs/>
          <w:sz w:val="24"/>
          <w:szCs w:val="24"/>
          <w:lang w:val="de-DE"/>
        </w:rPr>
      </w:pPr>
    </w:p>
    <w:p w14:paraId="665C9A2A" w14:textId="77777777" w:rsidR="00D113FF" w:rsidRPr="002327D8" w:rsidRDefault="00D113FF" w:rsidP="008D096D">
      <w:pPr>
        <w:rPr>
          <w:rFonts w:ascii="Calibri Light" w:hAnsi="Calibri Light" w:cs="Calibri Light"/>
          <w:b/>
          <w:bCs/>
          <w:sz w:val="24"/>
          <w:szCs w:val="24"/>
          <w:lang w:val="de-DE"/>
        </w:rPr>
      </w:pPr>
    </w:p>
    <w:p w14:paraId="05D73115" w14:textId="701B4E5D" w:rsidR="00D113FF" w:rsidRPr="002327D8" w:rsidRDefault="00D113FF" w:rsidP="008D096D">
      <w:pPr>
        <w:rPr>
          <w:rFonts w:ascii="Calibri Light" w:hAnsi="Calibri Light" w:cs="Calibri Light"/>
          <w:b/>
          <w:bCs/>
          <w:sz w:val="24"/>
          <w:szCs w:val="24"/>
          <w:lang w:val="de-DE"/>
        </w:rPr>
      </w:pPr>
    </w:p>
    <w:p w14:paraId="3B578813" w14:textId="629A39B3" w:rsidR="0019599D" w:rsidRPr="002327D8" w:rsidRDefault="00D113FF" w:rsidP="008D096D">
      <w:pPr>
        <w:rPr>
          <w:rFonts w:ascii="Calibri Light" w:hAnsi="Calibri Light" w:cs="Calibri Light"/>
          <w:b/>
          <w:bCs/>
          <w:sz w:val="24"/>
          <w:szCs w:val="24"/>
          <w:lang w:val="de-DE"/>
        </w:rPr>
      </w:pPr>
      <w:r w:rsidRPr="002327D8">
        <w:rPr>
          <w:rFonts w:ascii="Calibri Light" w:hAnsi="Calibri Light" w:cs="Calibri Light"/>
          <w:b/>
          <w:bCs/>
          <w:noProof/>
          <w:sz w:val="24"/>
          <w:szCs w:val="24"/>
          <w:lang w:val="de-DE"/>
        </w:rPr>
        <mc:AlternateContent>
          <mc:Choice Requires="wps">
            <w:drawing>
              <wp:anchor distT="0" distB="0" distL="114300" distR="114300" simplePos="0" relativeHeight="251659264" behindDoc="0" locked="0" layoutInCell="1" allowOverlap="1" wp14:anchorId="301C06FA" wp14:editId="6132AB7E">
                <wp:simplePos x="0" y="0"/>
                <wp:positionH relativeFrom="column">
                  <wp:posOffset>-800735</wp:posOffset>
                </wp:positionH>
                <wp:positionV relativeFrom="paragraph">
                  <wp:posOffset>229870</wp:posOffset>
                </wp:positionV>
                <wp:extent cx="7376160" cy="4884420"/>
                <wp:effectExtent l="0" t="0" r="15240" b="11430"/>
                <wp:wrapNone/>
                <wp:docPr id="462054589" name="Zone de texte 1"/>
                <wp:cNvGraphicFramePr/>
                <a:graphic xmlns:a="http://schemas.openxmlformats.org/drawingml/2006/main">
                  <a:graphicData uri="http://schemas.microsoft.com/office/word/2010/wordprocessingShape">
                    <wps:wsp>
                      <wps:cNvSpPr txBox="1"/>
                      <wps:spPr>
                        <a:xfrm>
                          <a:off x="0" y="0"/>
                          <a:ext cx="7376160" cy="4884420"/>
                        </a:xfrm>
                        <a:prstGeom prst="rect">
                          <a:avLst/>
                        </a:prstGeom>
                        <a:solidFill>
                          <a:schemeClr val="lt1"/>
                        </a:solidFill>
                        <a:ln w="6350">
                          <a:solidFill>
                            <a:prstClr val="black"/>
                          </a:solidFill>
                        </a:ln>
                      </wps:spPr>
                      <wps:txbx>
                        <w:txbxContent>
                          <w:p w14:paraId="0284E784" w14:textId="3C8AC99E" w:rsidR="00D113FF" w:rsidRDefault="00D113FF">
                            <w:r>
                              <w:rPr>
                                <w:noProof/>
                              </w:rPr>
                              <w:drawing>
                                <wp:inline distT="0" distB="0" distL="0" distR="0" wp14:anchorId="336599BA" wp14:editId="77E486A0">
                                  <wp:extent cx="7223760" cy="4686300"/>
                                  <wp:effectExtent l="0" t="0" r="0" b="0"/>
                                  <wp:docPr id="8887190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36816" name="Image 365336816"/>
                                          <pic:cNvPicPr/>
                                        </pic:nvPicPr>
                                        <pic:blipFill>
                                          <a:blip r:embed="rId6">
                                            <a:extLst>
                                              <a:ext uri="{28A0092B-C50C-407E-A947-70E740481C1C}">
                                                <a14:useLocalDpi xmlns:a14="http://schemas.microsoft.com/office/drawing/2010/main" val="0"/>
                                              </a:ext>
                                            </a:extLst>
                                          </a:blip>
                                          <a:stretch>
                                            <a:fillRect/>
                                          </a:stretch>
                                        </pic:blipFill>
                                        <pic:spPr>
                                          <a:xfrm>
                                            <a:off x="0" y="0"/>
                                            <a:ext cx="7223760" cy="46863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C06FA" id="Zone de texte 1" o:spid="_x0000_s1027" type="#_x0000_t202" style="position:absolute;margin-left:-63.05pt;margin-top:18.1pt;width:580.8pt;height:38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" fillcolor="white [3201]" strokeweight=".5pt">
                <v:textbox>
                  <w:txbxContent>
                    <w:p w14:paraId="0284E784" w14:textId="3C8AC99E" w:rsidR="00D113FF" w:rsidRDefault="00D113FF">
                      <w:r>
                        <w:rPr>
                          <w:noProof/>
                        </w:rPr>
                        <w:drawing>
                          <wp:inline distT="0" distB="0" distL="0" distR="0" wp14:anchorId="336599BA" wp14:editId="77E486A0">
                            <wp:extent cx="7223760" cy="4686300"/>
                            <wp:effectExtent l="0" t="0" r="0" b="0"/>
                            <wp:docPr id="8887190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36816" name="Image 365336816"/>
                                    <pic:cNvPicPr/>
                                  </pic:nvPicPr>
                                  <pic:blipFill>
                                    <a:blip r:embed="rId6">
                                      <a:extLst>
                                        <a:ext uri="{28A0092B-C50C-407E-A947-70E740481C1C}">
                                          <a14:useLocalDpi xmlns:a14="http://schemas.microsoft.com/office/drawing/2010/main" val="0"/>
                                        </a:ext>
                                      </a:extLst>
                                    </a:blip>
                                    <a:stretch>
                                      <a:fillRect/>
                                    </a:stretch>
                                  </pic:blipFill>
                                  <pic:spPr>
                                    <a:xfrm>
                                      <a:off x="0" y="0"/>
                                      <a:ext cx="7223760" cy="4686300"/>
                                    </a:xfrm>
                                    <a:prstGeom prst="rect">
                                      <a:avLst/>
                                    </a:prstGeom>
                                  </pic:spPr>
                                </pic:pic>
                              </a:graphicData>
                            </a:graphic>
                          </wp:inline>
                        </w:drawing>
                      </w:r>
                    </w:p>
                  </w:txbxContent>
                </v:textbox>
              </v:shape>
            </w:pict>
          </mc:Fallback>
        </mc:AlternateContent>
      </w:r>
    </w:p>
    <w:p w14:paraId="7015031A" w14:textId="77777777" w:rsidR="0019599D" w:rsidRPr="002327D8" w:rsidRDefault="0019599D" w:rsidP="008D096D">
      <w:pPr>
        <w:rPr>
          <w:rFonts w:ascii="Calibri Light" w:hAnsi="Calibri Light" w:cs="Calibri Light"/>
          <w:b/>
          <w:bCs/>
          <w:sz w:val="24"/>
          <w:szCs w:val="24"/>
          <w:lang w:val="de-DE"/>
        </w:rPr>
      </w:pPr>
    </w:p>
    <w:sectPr w:rsidR="0019599D" w:rsidRPr="002327D8" w:rsidSect="006B3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20B6"/>
    <w:multiLevelType w:val="multilevel"/>
    <w:tmpl w:val="243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A53B7"/>
    <w:multiLevelType w:val="multilevel"/>
    <w:tmpl w:val="CE1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26F9A"/>
    <w:multiLevelType w:val="multilevel"/>
    <w:tmpl w:val="4C54B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C3A05"/>
    <w:multiLevelType w:val="multilevel"/>
    <w:tmpl w:val="05C6D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D5B2B"/>
    <w:multiLevelType w:val="multilevel"/>
    <w:tmpl w:val="B4AC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87D25"/>
    <w:multiLevelType w:val="multilevel"/>
    <w:tmpl w:val="8A98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46D08"/>
    <w:multiLevelType w:val="multilevel"/>
    <w:tmpl w:val="1C6A7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112C4"/>
    <w:multiLevelType w:val="multilevel"/>
    <w:tmpl w:val="179C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1129E"/>
    <w:multiLevelType w:val="multilevel"/>
    <w:tmpl w:val="FC9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47062"/>
    <w:multiLevelType w:val="multilevel"/>
    <w:tmpl w:val="3ADE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8384B"/>
    <w:multiLevelType w:val="hybridMultilevel"/>
    <w:tmpl w:val="879E380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17D55CD"/>
    <w:multiLevelType w:val="multilevel"/>
    <w:tmpl w:val="BEA4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A66D5"/>
    <w:multiLevelType w:val="multilevel"/>
    <w:tmpl w:val="7084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45E3E"/>
    <w:multiLevelType w:val="multilevel"/>
    <w:tmpl w:val="5BA2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194567">
    <w:abstractNumId w:val="7"/>
  </w:num>
  <w:num w:numId="2" w16cid:durableId="1639795247">
    <w:abstractNumId w:val="0"/>
  </w:num>
  <w:num w:numId="3" w16cid:durableId="52044017">
    <w:abstractNumId w:val="2"/>
  </w:num>
  <w:num w:numId="4" w16cid:durableId="1862474858">
    <w:abstractNumId w:val="12"/>
  </w:num>
  <w:num w:numId="5" w16cid:durableId="474950491">
    <w:abstractNumId w:val="6"/>
  </w:num>
  <w:num w:numId="6" w16cid:durableId="1134102516">
    <w:abstractNumId w:val="13"/>
  </w:num>
  <w:num w:numId="7" w16cid:durableId="1652905428">
    <w:abstractNumId w:val="11"/>
  </w:num>
  <w:num w:numId="8" w16cid:durableId="461774539">
    <w:abstractNumId w:val="4"/>
  </w:num>
  <w:num w:numId="9" w16cid:durableId="1914310054">
    <w:abstractNumId w:val="1"/>
  </w:num>
  <w:num w:numId="10" w16cid:durableId="729114431">
    <w:abstractNumId w:val="9"/>
  </w:num>
  <w:num w:numId="11" w16cid:durableId="1451973085">
    <w:abstractNumId w:val="3"/>
  </w:num>
  <w:num w:numId="12" w16cid:durableId="1358966357">
    <w:abstractNumId w:val="8"/>
  </w:num>
  <w:num w:numId="13" w16cid:durableId="1995449905">
    <w:abstractNumId w:val="5"/>
  </w:num>
  <w:num w:numId="14" w16cid:durableId="18910671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C45"/>
    <w:rsid w:val="000955E4"/>
    <w:rsid w:val="000E7B43"/>
    <w:rsid w:val="00152D6D"/>
    <w:rsid w:val="0019599D"/>
    <w:rsid w:val="001E3BE6"/>
    <w:rsid w:val="00224443"/>
    <w:rsid w:val="002327D8"/>
    <w:rsid w:val="00270022"/>
    <w:rsid w:val="00311FF0"/>
    <w:rsid w:val="00342B1D"/>
    <w:rsid w:val="00463F50"/>
    <w:rsid w:val="00490BD1"/>
    <w:rsid w:val="00552C7A"/>
    <w:rsid w:val="005A7163"/>
    <w:rsid w:val="005B2705"/>
    <w:rsid w:val="00683EC0"/>
    <w:rsid w:val="006B32A0"/>
    <w:rsid w:val="00757402"/>
    <w:rsid w:val="00775894"/>
    <w:rsid w:val="007C1B31"/>
    <w:rsid w:val="007D093A"/>
    <w:rsid w:val="007D6BAB"/>
    <w:rsid w:val="00817304"/>
    <w:rsid w:val="008D096D"/>
    <w:rsid w:val="009F098F"/>
    <w:rsid w:val="00A15AF1"/>
    <w:rsid w:val="00BA1326"/>
    <w:rsid w:val="00BD1CEE"/>
    <w:rsid w:val="00BF04F1"/>
    <w:rsid w:val="00C76557"/>
    <w:rsid w:val="00C80C45"/>
    <w:rsid w:val="00D113FF"/>
    <w:rsid w:val="00D43673"/>
    <w:rsid w:val="00DA5378"/>
    <w:rsid w:val="00EF62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8BDA"/>
  <w15:chartTrackingRefBased/>
  <w15:docId w15:val="{ADBA8AF4-C621-4A70-822E-EB4A7BF5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4F1"/>
  </w:style>
  <w:style w:type="paragraph" w:styleId="Titre1">
    <w:name w:val="heading 1"/>
    <w:basedOn w:val="Normal"/>
    <w:next w:val="Normal"/>
    <w:link w:val="Titre1Car"/>
    <w:uiPriority w:val="9"/>
    <w:qFormat/>
    <w:rsid w:val="00C80C4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C80C4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C80C45"/>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C80C45"/>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C80C45"/>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C80C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0C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0C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0C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0C45"/>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C80C45"/>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C80C45"/>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C80C45"/>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C80C45"/>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C80C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0C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0C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0C45"/>
    <w:rPr>
      <w:rFonts w:eastAsiaTheme="majorEastAsia" w:cstheme="majorBidi"/>
      <w:color w:val="272727" w:themeColor="text1" w:themeTint="D8"/>
    </w:rPr>
  </w:style>
  <w:style w:type="paragraph" w:styleId="Titre">
    <w:name w:val="Title"/>
    <w:basedOn w:val="Normal"/>
    <w:next w:val="Normal"/>
    <w:link w:val="TitreCar"/>
    <w:uiPriority w:val="10"/>
    <w:qFormat/>
    <w:rsid w:val="00C80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0C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0C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0C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0C45"/>
    <w:pPr>
      <w:spacing w:before="160"/>
      <w:jc w:val="center"/>
    </w:pPr>
    <w:rPr>
      <w:i/>
      <w:iCs/>
      <w:color w:val="404040" w:themeColor="text1" w:themeTint="BF"/>
    </w:rPr>
  </w:style>
  <w:style w:type="character" w:customStyle="1" w:styleId="CitationCar">
    <w:name w:val="Citation Car"/>
    <w:basedOn w:val="Policepardfaut"/>
    <w:link w:val="Citation"/>
    <w:uiPriority w:val="29"/>
    <w:rsid w:val="00C80C45"/>
    <w:rPr>
      <w:i/>
      <w:iCs/>
      <w:color w:val="404040" w:themeColor="text1" w:themeTint="BF"/>
    </w:rPr>
  </w:style>
  <w:style w:type="paragraph" w:styleId="Paragraphedeliste">
    <w:name w:val="List Paragraph"/>
    <w:basedOn w:val="Normal"/>
    <w:uiPriority w:val="34"/>
    <w:qFormat/>
    <w:rsid w:val="00C80C45"/>
    <w:pPr>
      <w:ind w:left="720"/>
      <w:contextualSpacing/>
    </w:pPr>
  </w:style>
  <w:style w:type="character" w:styleId="Accentuationintense">
    <w:name w:val="Intense Emphasis"/>
    <w:basedOn w:val="Policepardfaut"/>
    <w:uiPriority w:val="21"/>
    <w:qFormat/>
    <w:rsid w:val="00C80C45"/>
    <w:rPr>
      <w:i/>
      <w:iCs/>
      <w:color w:val="2E74B5" w:themeColor="accent1" w:themeShade="BF"/>
    </w:rPr>
  </w:style>
  <w:style w:type="paragraph" w:styleId="Citationintense">
    <w:name w:val="Intense Quote"/>
    <w:basedOn w:val="Normal"/>
    <w:next w:val="Normal"/>
    <w:link w:val="CitationintenseCar"/>
    <w:uiPriority w:val="30"/>
    <w:qFormat/>
    <w:rsid w:val="00C80C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C80C45"/>
    <w:rPr>
      <w:i/>
      <w:iCs/>
      <w:color w:val="2E74B5" w:themeColor="accent1" w:themeShade="BF"/>
    </w:rPr>
  </w:style>
  <w:style w:type="character" w:styleId="Rfrenceintense">
    <w:name w:val="Intense Reference"/>
    <w:basedOn w:val="Policepardfaut"/>
    <w:uiPriority w:val="32"/>
    <w:qFormat/>
    <w:rsid w:val="00C80C45"/>
    <w:rPr>
      <w:b/>
      <w:bCs/>
      <w:smallCaps/>
      <w:color w:val="2E74B5" w:themeColor="accent1" w:themeShade="BF"/>
      <w:spacing w:val="5"/>
    </w:rPr>
  </w:style>
  <w:style w:type="table" w:styleId="Grilledutableau">
    <w:name w:val="Table Grid"/>
    <w:basedOn w:val="TableauNormal"/>
    <w:uiPriority w:val="39"/>
    <w:rsid w:val="00311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Pages>
  <Words>812</Words>
  <Characters>4466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Kalil Sacko</dc:creator>
  <cp:keywords/>
  <dc:description/>
  <cp:lastModifiedBy>Kalil Sacko</cp:lastModifiedBy>
  <cp:revision>38</cp:revision>
  <dcterms:created xsi:type="dcterms:W3CDTF">2025-12-10T18:05:00Z</dcterms:created>
  <dcterms:modified xsi:type="dcterms:W3CDTF">2025-12-13T19:34:00Z</dcterms:modified>
</cp:coreProperties>
</file>