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9023" w14:textId="0C11D1E3" w:rsidR="00F864BD" w:rsidRDefault="004D01DC">
      <w:r>
        <w:rPr>
          <w:noProof/>
        </w:rPr>
        <w:drawing>
          <wp:inline distT="0" distB="0" distL="0" distR="0" wp14:anchorId="421754FF" wp14:editId="1424A30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B5CD" w14:textId="7A3D6572" w:rsidR="004D01DC" w:rsidRDefault="004D01DC">
      <w:r>
        <w:rPr>
          <w:noProof/>
        </w:rPr>
        <w:drawing>
          <wp:inline distT="0" distB="0" distL="0" distR="0" wp14:anchorId="24DA0912" wp14:editId="249EDB3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C199" w14:textId="5F9B70AF" w:rsidR="005C0EF8" w:rsidRDefault="005C0EF8">
      <w:r>
        <w:rPr>
          <w:noProof/>
        </w:rPr>
        <w:lastRenderedPageBreak/>
        <w:drawing>
          <wp:inline distT="0" distB="0" distL="0" distR="0" wp14:anchorId="2CED703B" wp14:editId="277C1E1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CDFA" w14:textId="55D84758" w:rsidR="005C0EF8" w:rsidRDefault="005C0EF8">
      <w:r>
        <w:rPr>
          <w:noProof/>
        </w:rPr>
        <w:drawing>
          <wp:inline distT="0" distB="0" distL="0" distR="0" wp14:anchorId="6535EE95" wp14:editId="3B67BBA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DC"/>
    <w:rsid w:val="004D01DC"/>
    <w:rsid w:val="005C0EF8"/>
    <w:rsid w:val="0079660D"/>
    <w:rsid w:val="00F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3951"/>
  <w15:chartTrackingRefBased/>
  <w15:docId w15:val="{512044AC-F6F9-4F08-8A5D-2A8A6438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contreras cardenas</dc:creator>
  <cp:keywords/>
  <dc:description/>
  <cp:lastModifiedBy>sergio andres contreras cardenas</cp:lastModifiedBy>
  <cp:revision>1</cp:revision>
  <dcterms:created xsi:type="dcterms:W3CDTF">2022-02-06T17:33:00Z</dcterms:created>
  <dcterms:modified xsi:type="dcterms:W3CDTF">2022-02-06T17:41:00Z</dcterms:modified>
</cp:coreProperties>
</file>