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948E3" w14:textId="77777777" w:rsidR="00FE2F68" w:rsidRDefault="00FE2F68" w:rsidP="00FE2F68">
      <w:pPr>
        <w:pStyle w:val="Title"/>
        <w:jc w:val="center"/>
      </w:pPr>
      <w:r>
        <w:t>Day 3</w:t>
      </w:r>
    </w:p>
    <w:p w14:paraId="2B7DE1F7" w14:textId="77777777" w:rsidR="00FE2F68" w:rsidRDefault="00FE2F68" w:rsidP="00FE2F68">
      <w:r>
        <w:rPr>
          <w:i/>
        </w:rPr>
        <w:t xml:space="preserve">Topics covered: Project scaffolding files/folders; config file formats and how they're actually read in code; </w:t>
      </w:r>
      <w:proofErr w:type="gramStart"/>
      <w:r>
        <w:rPr>
          <w:i/>
        </w:rPr>
        <w:t>the .env</w:t>
      </w:r>
      <w:proofErr w:type="gramEnd"/>
      <w:r>
        <w:rPr>
          <w:i/>
        </w:rPr>
        <w:t xml:space="preserve"> + </w:t>
      </w:r>
      <w:proofErr w:type="spellStart"/>
      <w:r>
        <w:rPr>
          <w:i/>
        </w:rPr>
        <w:t>config.yaml</w:t>
      </w:r>
      <w:proofErr w:type="spellEnd"/>
      <w:r>
        <w:rPr>
          <w:i/>
        </w:rPr>
        <w:t xml:space="preserve"> + config.py pattern applied to </w:t>
      </w:r>
      <w:proofErr w:type="spellStart"/>
      <w:r>
        <w:rPr>
          <w:i/>
        </w:rPr>
        <w:t>LangChain</w:t>
      </w:r>
      <w:proofErr w:type="spellEnd"/>
      <w:r>
        <w:rPr>
          <w:i/>
        </w:rPr>
        <w:t>; and .</w:t>
      </w:r>
      <w:proofErr w:type="spellStart"/>
      <w:r>
        <w:rPr>
          <w:i/>
        </w:rPr>
        <w:t>gitignore</w:t>
      </w:r>
      <w:proofErr w:type="spellEnd"/>
      <w:r>
        <w:rPr>
          <w:i/>
        </w:rPr>
        <w:t xml:space="preserve"> mechanics.</w:t>
      </w:r>
    </w:p>
    <w:p w14:paraId="17528EBC" w14:textId="77777777" w:rsidR="00FE2F68" w:rsidRDefault="00FE2F68" w:rsidP="00FE2F68">
      <w:pPr>
        <w:pStyle w:val="Heading1"/>
      </w:pPr>
      <w:r>
        <w:t>1. Core Files &amp; Folders Every Project Needs</w:t>
      </w:r>
    </w:p>
    <w:p w14:paraId="553A7925" w14:textId="77777777" w:rsidR="00FE2F68" w:rsidRDefault="00FE2F68" w:rsidP="00FE2F68">
      <w:r>
        <w:t>These sit at the project root, independent of whatever internal app architecture (services, models, graph folders, etc.) gets designed later.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8"/>
        <w:gridCol w:w="5742"/>
      </w:tblGrid>
      <w:tr w:rsidR="00FE2F68" w14:paraId="1AF05198" w14:textId="77777777" w:rsidTr="000251EA">
        <w:trPr>
          <w:jc w:val="center"/>
        </w:trPr>
        <w:tc>
          <w:tcPr>
            <w:tcW w:w="3168" w:type="dxa"/>
            <w:shd w:val="clear" w:color="auto" w:fill="2F5496"/>
          </w:tcPr>
          <w:p w14:paraId="3F4658C8" w14:textId="77777777" w:rsidR="00FE2F68" w:rsidRDefault="00FE2F68" w:rsidP="000251EA">
            <w:r>
              <w:rPr>
                <w:b/>
                <w:color w:val="FFFFFF"/>
              </w:rPr>
              <w:t>Item</w:t>
            </w:r>
          </w:p>
        </w:tc>
        <w:tc>
          <w:tcPr>
            <w:tcW w:w="6912" w:type="dxa"/>
            <w:shd w:val="clear" w:color="auto" w:fill="2F5496"/>
          </w:tcPr>
          <w:p w14:paraId="08C8D06B" w14:textId="77777777" w:rsidR="00FE2F68" w:rsidRDefault="00FE2F68" w:rsidP="000251EA">
            <w:r>
              <w:rPr>
                <w:b/>
                <w:color w:val="FFFFFF"/>
              </w:rPr>
              <w:t>Purpose</w:t>
            </w:r>
          </w:p>
        </w:tc>
      </w:tr>
      <w:tr w:rsidR="00FE2F68" w14:paraId="18BD2F89" w14:textId="77777777" w:rsidTr="000251EA">
        <w:trPr>
          <w:jc w:val="center"/>
        </w:trPr>
        <w:tc>
          <w:tcPr>
            <w:tcW w:w="3168" w:type="dxa"/>
          </w:tcPr>
          <w:p w14:paraId="1076FAF4" w14:textId="77777777" w:rsidR="00FE2F68" w:rsidRDefault="00FE2F68" w:rsidP="000251EA">
            <w:proofErr w:type="gramStart"/>
            <w:r>
              <w:t>.</w:t>
            </w:r>
            <w:proofErr w:type="spellStart"/>
            <w:r>
              <w:t>gitignore</w:t>
            </w:r>
            <w:proofErr w:type="spellEnd"/>
            <w:proofErr w:type="gramEnd"/>
          </w:p>
        </w:tc>
        <w:tc>
          <w:tcPr>
            <w:tcW w:w="6912" w:type="dxa"/>
          </w:tcPr>
          <w:p w14:paraId="3F862819" w14:textId="77777777" w:rsidR="00FE2F68" w:rsidRDefault="00FE2F68" w:rsidP="000251EA">
            <w:r>
              <w:t>Tells git which files/folders to never track — secrets, virtual environments, caches, IDE/</w:t>
            </w:r>
            <w:proofErr w:type="gramStart"/>
            <w:r>
              <w:t>OS</w:t>
            </w:r>
            <w:proofErr w:type="gramEnd"/>
            <w:r>
              <w:t xml:space="preserve"> junk.</w:t>
            </w:r>
          </w:p>
        </w:tc>
      </w:tr>
      <w:tr w:rsidR="00FE2F68" w14:paraId="493C57C0" w14:textId="77777777" w:rsidTr="000251EA">
        <w:trPr>
          <w:jc w:val="center"/>
        </w:trPr>
        <w:tc>
          <w:tcPr>
            <w:tcW w:w="3168" w:type="dxa"/>
          </w:tcPr>
          <w:p w14:paraId="2CD55630" w14:textId="77777777" w:rsidR="00FE2F68" w:rsidRDefault="00FE2F68" w:rsidP="000251EA">
            <w:proofErr w:type="gramStart"/>
            <w:r>
              <w:t>.env</w:t>
            </w:r>
            <w:proofErr w:type="gramEnd"/>
          </w:p>
        </w:tc>
        <w:tc>
          <w:tcPr>
            <w:tcW w:w="6912" w:type="dxa"/>
          </w:tcPr>
          <w:p w14:paraId="0F584ADA" w14:textId="77777777" w:rsidR="00FE2F68" w:rsidRDefault="00FE2F68" w:rsidP="000251EA">
            <w:r>
              <w:t>Local secrets/config (API keys, DB URLs). Never committed; loaded at runtime via python-</w:t>
            </w:r>
            <w:proofErr w:type="spellStart"/>
            <w:r>
              <w:t>dotenv</w:t>
            </w:r>
            <w:proofErr w:type="spellEnd"/>
            <w:r>
              <w:t>.</w:t>
            </w:r>
          </w:p>
        </w:tc>
      </w:tr>
      <w:tr w:rsidR="00FE2F68" w14:paraId="2C755D6A" w14:textId="77777777" w:rsidTr="000251EA">
        <w:trPr>
          <w:jc w:val="center"/>
        </w:trPr>
        <w:tc>
          <w:tcPr>
            <w:tcW w:w="3168" w:type="dxa"/>
          </w:tcPr>
          <w:p w14:paraId="2AFF3053" w14:textId="77777777" w:rsidR="00FE2F68" w:rsidRDefault="00FE2F68" w:rsidP="000251EA">
            <w:proofErr w:type="gramStart"/>
            <w:r>
              <w:t>.</w:t>
            </w:r>
            <w:proofErr w:type="spellStart"/>
            <w:r>
              <w:t>env</w:t>
            </w:r>
            <w:proofErr w:type="gramEnd"/>
            <w:r>
              <w:t>.example</w:t>
            </w:r>
            <w:proofErr w:type="spellEnd"/>
          </w:p>
        </w:tc>
        <w:tc>
          <w:tcPr>
            <w:tcW w:w="6912" w:type="dxa"/>
          </w:tcPr>
          <w:p w14:paraId="1AEDB63F" w14:textId="77777777" w:rsidR="00FE2F68" w:rsidRDefault="00FE2F68" w:rsidP="000251EA">
            <w:r>
              <w:t xml:space="preserve">A template </w:t>
            </w:r>
            <w:proofErr w:type="gramStart"/>
            <w:r>
              <w:t>of .env</w:t>
            </w:r>
            <w:proofErr w:type="gramEnd"/>
            <w:r>
              <w:t xml:space="preserve"> with variable names but no real values — committed to git so anyone cloning the repo knows what to set.</w:t>
            </w:r>
          </w:p>
        </w:tc>
      </w:tr>
      <w:tr w:rsidR="00FE2F68" w14:paraId="0594489E" w14:textId="77777777" w:rsidTr="000251EA">
        <w:trPr>
          <w:jc w:val="center"/>
        </w:trPr>
        <w:tc>
          <w:tcPr>
            <w:tcW w:w="3168" w:type="dxa"/>
          </w:tcPr>
          <w:p w14:paraId="2D8D6CC6" w14:textId="77777777" w:rsidR="00FE2F68" w:rsidRDefault="00FE2F68" w:rsidP="000251EA">
            <w:r>
              <w:t>README.md</w:t>
            </w:r>
          </w:p>
        </w:tc>
        <w:tc>
          <w:tcPr>
            <w:tcW w:w="6912" w:type="dxa"/>
          </w:tcPr>
          <w:p w14:paraId="2592A36D" w14:textId="77777777" w:rsidR="00FE2F68" w:rsidRDefault="00FE2F68" w:rsidP="000251EA">
            <w:r>
              <w:t>The front door of the repo — what the project is, how to set it up and run it. GitHub renders it automatically on the repo homepage.</w:t>
            </w:r>
          </w:p>
        </w:tc>
      </w:tr>
      <w:tr w:rsidR="00FE2F68" w14:paraId="6FC60B16" w14:textId="77777777" w:rsidTr="000251EA">
        <w:trPr>
          <w:jc w:val="center"/>
        </w:trPr>
        <w:tc>
          <w:tcPr>
            <w:tcW w:w="3168" w:type="dxa"/>
          </w:tcPr>
          <w:p w14:paraId="24B29BD5" w14:textId="77777777" w:rsidR="00FE2F68" w:rsidRDefault="00FE2F68" w:rsidP="000251EA">
            <w:r>
              <w:t>requirements.txt</w:t>
            </w:r>
          </w:p>
        </w:tc>
        <w:tc>
          <w:tcPr>
            <w:tcW w:w="6912" w:type="dxa"/>
          </w:tcPr>
          <w:p w14:paraId="73110A53" w14:textId="77777777" w:rsidR="00FE2F68" w:rsidRDefault="00FE2F68" w:rsidP="000251EA">
            <w:r>
              <w:t>Pinned list of Python dependencies (from pip freeze) so the exact environment can be recreated elsewhere with pip install -r requirements.txt.</w:t>
            </w:r>
          </w:p>
        </w:tc>
      </w:tr>
      <w:tr w:rsidR="00FE2F68" w14:paraId="4508FF5C" w14:textId="77777777" w:rsidTr="000251EA">
        <w:trPr>
          <w:jc w:val="center"/>
        </w:trPr>
        <w:tc>
          <w:tcPr>
            <w:tcW w:w="3168" w:type="dxa"/>
          </w:tcPr>
          <w:p w14:paraId="1BA42B6D" w14:textId="77777777" w:rsidR="00FE2F68" w:rsidRDefault="00FE2F68" w:rsidP="000251EA">
            <w:proofErr w:type="spellStart"/>
            <w:r>
              <w:t>src</w:t>
            </w:r>
            <w:proofErr w:type="spellEnd"/>
            <w:r>
              <w:t>/ (or a package named after the project)</w:t>
            </w:r>
          </w:p>
        </w:tc>
        <w:tc>
          <w:tcPr>
            <w:tcW w:w="6912" w:type="dxa"/>
          </w:tcPr>
          <w:p w14:paraId="0422C5C0" w14:textId="77777777" w:rsidR="00FE2F68" w:rsidRDefault="00FE2F68" w:rsidP="000251EA">
            <w:r>
              <w:t>Where the actual application code lives, separate from root-level config files. Internal structure to be designed separately.</w:t>
            </w:r>
          </w:p>
        </w:tc>
      </w:tr>
      <w:tr w:rsidR="00FE2F68" w14:paraId="06EC5156" w14:textId="77777777" w:rsidTr="000251EA">
        <w:trPr>
          <w:jc w:val="center"/>
        </w:trPr>
        <w:tc>
          <w:tcPr>
            <w:tcW w:w="3168" w:type="dxa"/>
          </w:tcPr>
          <w:p w14:paraId="05395780" w14:textId="77777777" w:rsidR="00FE2F68" w:rsidRDefault="00FE2F68" w:rsidP="000251EA">
            <w:r>
              <w:t>tests/</w:t>
            </w:r>
          </w:p>
        </w:tc>
        <w:tc>
          <w:tcPr>
            <w:tcW w:w="6912" w:type="dxa"/>
          </w:tcPr>
          <w:p w14:paraId="03DE6C45" w14:textId="77777777" w:rsidR="00FE2F68" w:rsidRDefault="00FE2F68" w:rsidP="000251EA">
            <w:r>
              <w:t>Automated test files (</w:t>
            </w:r>
            <w:proofErr w:type="spellStart"/>
            <w:r>
              <w:t>pytest</w:t>
            </w:r>
            <w:proofErr w:type="spellEnd"/>
            <w:r>
              <w:t xml:space="preserve">, etc.), mirroring the </w:t>
            </w:r>
            <w:proofErr w:type="spellStart"/>
            <w:r>
              <w:t>src</w:t>
            </w:r>
            <w:proofErr w:type="spellEnd"/>
            <w:r>
              <w:t>/ structure. Pays off once CI/CD is added.</w:t>
            </w:r>
          </w:p>
        </w:tc>
      </w:tr>
      <w:tr w:rsidR="00FE2F68" w14:paraId="13655184" w14:textId="77777777" w:rsidTr="000251EA">
        <w:trPr>
          <w:jc w:val="center"/>
        </w:trPr>
        <w:tc>
          <w:tcPr>
            <w:tcW w:w="3168" w:type="dxa"/>
          </w:tcPr>
          <w:p w14:paraId="32F9018C" w14:textId="77777777" w:rsidR="00FE2F68" w:rsidRDefault="00FE2F68" w:rsidP="000251EA">
            <w:proofErr w:type="gramStart"/>
            <w:r>
              <w:t>.</w:t>
            </w:r>
            <w:proofErr w:type="spellStart"/>
            <w:r>
              <w:t>github</w:t>
            </w:r>
            <w:proofErr w:type="spellEnd"/>
            <w:proofErr w:type="gramEnd"/>
            <w:r>
              <w:t>/workflows/</w:t>
            </w:r>
          </w:p>
        </w:tc>
        <w:tc>
          <w:tcPr>
            <w:tcW w:w="6912" w:type="dxa"/>
          </w:tcPr>
          <w:p w14:paraId="15BD1F45" w14:textId="77777777" w:rsidR="00FE2F68" w:rsidRDefault="00FE2F68" w:rsidP="000251EA">
            <w:r>
              <w:t xml:space="preserve">YAML files defining GitHub Actions CI/CD pipelines — </w:t>
            </w:r>
            <w:proofErr w:type="gramStart"/>
            <w:r>
              <w:t>e.g.</w:t>
            </w:r>
            <w:proofErr w:type="gramEnd"/>
            <w:r>
              <w:t xml:space="preserve"> run tests and build a Docker image on every push.</w:t>
            </w:r>
          </w:p>
        </w:tc>
      </w:tr>
      <w:tr w:rsidR="00FE2F68" w14:paraId="7819F20F" w14:textId="77777777" w:rsidTr="000251EA">
        <w:trPr>
          <w:jc w:val="center"/>
        </w:trPr>
        <w:tc>
          <w:tcPr>
            <w:tcW w:w="3168" w:type="dxa"/>
          </w:tcPr>
          <w:p w14:paraId="30F4F851" w14:textId="77777777" w:rsidR="00FE2F68" w:rsidRDefault="00FE2F68" w:rsidP="000251EA">
            <w:proofErr w:type="spellStart"/>
            <w:proofErr w:type="gramStart"/>
            <w:r>
              <w:t>config.yaml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pyproject.toml</w:t>
            </w:r>
            <w:proofErr w:type="spellEnd"/>
          </w:p>
        </w:tc>
        <w:tc>
          <w:tcPr>
            <w:tcW w:w="6912" w:type="dxa"/>
          </w:tcPr>
          <w:p w14:paraId="40E6FA37" w14:textId="77777777" w:rsidR="00FE2F68" w:rsidRDefault="00FE2F68" w:rsidP="000251EA">
            <w:r>
              <w:t>Structured, non-secret settings (model names, chunk sizes, retry counts) — see Section 3 for the full pattern.</w:t>
            </w:r>
          </w:p>
        </w:tc>
      </w:tr>
      <w:tr w:rsidR="00FE2F68" w14:paraId="683B5301" w14:textId="77777777" w:rsidTr="000251EA">
        <w:trPr>
          <w:jc w:val="center"/>
        </w:trPr>
        <w:tc>
          <w:tcPr>
            <w:tcW w:w="3168" w:type="dxa"/>
          </w:tcPr>
          <w:p w14:paraId="166820BD" w14:textId="77777777" w:rsidR="00FE2F68" w:rsidRDefault="00FE2F68" w:rsidP="000251EA">
            <w:proofErr w:type="spellStart"/>
            <w:r>
              <w:lastRenderedPageBreak/>
              <w:t>Dockerfile</w:t>
            </w:r>
            <w:proofErr w:type="spellEnd"/>
          </w:p>
        </w:tc>
        <w:tc>
          <w:tcPr>
            <w:tcW w:w="6912" w:type="dxa"/>
          </w:tcPr>
          <w:p w14:paraId="33BCACBB" w14:textId="77777777" w:rsidR="00FE2F68" w:rsidRDefault="00FE2F68" w:rsidP="000251EA">
            <w:r>
              <w:t>Defines how to package the app into a container image — needed for CI/CD → ECR → ECS deployment.</w:t>
            </w:r>
          </w:p>
        </w:tc>
      </w:tr>
      <w:tr w:rsidR="00FE2F68" w14:paraId="295A0EBF" w14:textId="77777777" w:rsidTr="000251EA">
        <w:trPr>
          <w:jc w:val="center"/>
        </w:trPr>
        <w:tc>
          <w:tcPr>
            <w:tcW w:w="3168" w:type="dxa"/>
          </w:tcPr>
          <w:p w14:paraId="46EC3BBC" w14:textId="77777777" w:rsidR="00FE2F68" w:rsidRDefault="00FE2F68" w:rsidP="000251EA">
            <w:r>
              <w:t>docker-</w:t>
            </w:r>
            <w:proofErr w:type="spellStart"/>
            <w:r>
              <w:t>compose.yml</w:t>
            </w:r>
            <w:proofErr w:type="spellEnd"/>
          </w:p>
        </w:tc>
        <w:tc>
          <w:tcPr>
            <w:tcW w:w="6912" w:type="dxa"/>
          </w:tcPr>
          <w:p w14:paraId="6FBC6420" w14:textId="77777777" w:rsidR="00FE2F68" w:rsidRDefault="00FE2F68" w:rsidP="000251EA">
            <w:r>
              <w:t>Spins up the app plus its dependencies (Redis, vector DB) together locally with one command.</w:t>
            </w:r>
          </w:p>
        </w:tc>
      </w:tr>
      <w:tr w:rsidR="00FE2F68" w14:paraId="37D8768D" w14:textId="77777777" w:rsidTr="000251EA">
        <w:trPr>
          <w:jc w:val="center"/>
        </w:trPr>
        <w:tc>
          <w:tcPr>
            <w:tcW w:w="3168" w:type="dxa"/>
          </w:tcPr>
          <w:p w14:paraId="7EF4773F" w14:textId="77777777" w:rsidR="00FE2F68" w:rsidRDefault="00FE2F68" w:rsidP="000251EA">
            <w:r>
              <w:t>LICENSE</w:t>
            </w:r>
          </w:p>
        </w:tc>
        <w:tc>
          <w:tcPr>
            <w:tcW w:w="6912" w:type="dxa"/>
          </w:tcPr>
          <w:p w14:paraId="038F9F21" w14:textId="77777777" w:rsidR="00FE2F68" w:rsidRDefault="00FE2F68" w:rsidP="000251EA">
            <w:r>
              <w:t>States usage rights. Optional for a private/personal project, standard on a public repo.</w:t>
            </w:r>
          </w:p>
        </w:tc>
      </w:tr>
    </w:tbl>
    <w:p w14:paraId="0648D698" w14:textId="77777777" w:rsidR="00FE2F68" w:rsidRDefault="00FE2F68" w:rsidP="00FE2F68"/>
    <w:p w14:paraId="335D30C1" w14:textId="77777777" w:rsidR="00FE2F68" w:rsidRDefault="00FE2F68" w:rsidP="00FE2F68">
      <w:pPr>
        <w:pStyle w:val="Heading1"/>
      </w:pPr>
      <w:r>
        <w:t>2. File Extensions — What They Actually Are</w:t>
      </w:r>
    </w:p>
    <w:p w14:paraId="1924240C" w14:textId="77777777" w:rsidR="00FE2F68" w:rsidRDefault="00FE2F68" w:rsidP="00FE2F68">
      <w:r>
        <w:t>A file extension usually tells you the format the content is written in, not a fundamentally different kind of thing. Several formats can serve the same purpose (storing settings/data) — projects pick one by convention.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3"/>
        <w:gridCol w:w="4531"/>
        <w:gridCol w:w="2146"/>
      </w:tblGrid>
      <w:tr w:rsidR="00FE2F68" w14:paraId="20F075B7" w14:textId="77777777" w:rsidTr="000251EA">
        <w:trPr>
          <w:jc w:val="center"/>
        </w:trPr>
        <w:tc>
          <w:tcPr>
            <w:tcW w:w="2160" w:type="dxa"/>
            <w:shd w:val="clear" w:color="auto" w:fill="2F5496"/>
          </w:tcPr>
          <w:p w14:paraId="1A87A239" w14:textId="77777777" w:rsidR="00FE2F68" w:rsidRDefault="00FE2F68" w:rsidP="000251EA">
            <w:r>
              <w:rPr>
                <w:b/>
                <w:color w:val="FFFFFF"/>
              </w:rPr>
              <w:t>Extension</w:t>
            </w:r>
          </w:p>
        </w:tc>
        <w:tc>
          <w:tcPr>
            <w:tcW w:w="5472" w:type="dxa"/>
            <w:shd w:val="clear" w:color="auto" w:fill="2F5496"/>
          </w:tcPr>
          <w:p w14:paraId="60673195" w14:textId="77777777" w:rsidR="00FE2F68" w:rsidRDefault="00FE2F68" w:rsidP="000251EA">
            <w:r>
              <w:rPr>
                <w:b/>
                <w:color w:val="FFFFFF"/>
              </w:rPr>
              <w:t>What it is</w:t>
            </w:r>
          </w:p>
        </w:tc>
        <w:tc>
          <w:tcPr>
            <w:tcW w:w="2448" w:type="dxa"/>
            <w:shd w:val="clear" w:color="auto" w:fill="2F5496"/>
          </w:tcPr>
          <w:p w14:paraId="71E608E7" w14:textId="77777777" w:rsidR="00FE2F68" w:rsidRDefault="00FE2F68" w:rsidP="000251EA">
            <w:r>
              <w:rPr>
                <w:b/>
                <w:color w:val="FFFFFF"/>
              </w:rPr>
              <w:t>Analogy</w:t>
            </w:r>
          </w:p>
        </w:tc>
      </w:tr>
      <w:tr w:rsidR="00FE2F68" w14:paraId="5A700932" w14:textId="77777777" w:rsidTr="000251EA">
        <w:trPr>
          <w:jc w:val="center"/>
        </w:trPr>
        <w:tc>
          <w:tcPr>
            <w:tcW w:w="2160" w:type="dxa"/>
          </w:tcPr>
          <w:p w14:paraId="43E0A142" w14:textId="77777777" w:rsidR="00FE2F68" w:rsidRDefault="00FE2F68" w:rsidP="000251EA">
            <w:r>
              <w:t>.txt</w:t>
            </w:r>
          </w:p>
        </w:tc>
        <w:tc>
          <w:tcPr>
            <w:tcW w:w="5472" w:type="dxa"/>
          </w:tcPr>
          <w:p w14:paraId="1B972829" w14:textId="77777777" w:rsidR="00FE2F68" w:rsidRDefault="00FE2F68" w:rsidP="000251EA">
            <w:r>
              <w:t>Plain, unstructured text — no required syntax at all.</w:t>
            </w:r>
          </w:p>
        </w:tc>
        <w:tc>
          <w:tcPr>
            <w:tcW w:w="2448" w:type="dxa"/>
          </w:tcPr>
          <w:p w14:paraId="10EC75CE" w14:textId="77777777" w:rsidR="00FE2F68" w:rsidRDefault="00FE2F68" w:rsidP="000251EA">
            <w:r>
              <w:t xml:space="preserve">A blank notebook </w:t>
            </w:r>
            <w:proofErr w:type="gramStart"/>
            <w:r>
              <w:t>page</w:t>
            </w:r>
            <w:proofErr w:type="gramEnd"/>
            <w:r>
              <w:t>.</w:t>
            </w:r>
          </w:p>
        </w:tc>
      </w:tr>
      <w:tr w:rsidR="00FE2F68" w14:paraId="20C7B033" w14:textId="77777777" w:rsidTr="000251EA">
        <w:trPr>
          <w:jc w:val="center"/>
        </w:trPr>
        <w:tc>
          <w:tcPr>
            <w:tcW w:w="2160" w:type="dxa"/>
          </w:tcPr>
          <w:p w14:paraId="171DA732" w14:textId="77777777" w:rsidR="00FE2F68" w:rsidRDefault="00FE2F68" w:rsidP="000251EA">
            <w:proofErr w:type="gramStart"/>
            <w:r>
              <w:t>.env</w:t>
            </w:r>
            <w:proofErr w:type="gramEnd"/>
          </w:p>
        </w:tc>
        <w:tc>
          <w:tcPr>
            <w:tcW w:w="5472" w:type="dxa"/>
          </w:tcPr>
          <w:p w14:paraId="67A3EF72" w14:textId="77777777" w:rsidR="00FE2F68" w:rsidRDefault="00FE2F68" w:rsidP="000251EA">
            <w:r>
              <w:t>Plain text with a specific convention: KEY=VALUE, one per line. No official standard, but universally recognized by tooling.</w:t>
            </w:r>
          </w:p>
        </w:tc>
        <w:tc>
          <w:tcPr>
            <w:tcW w:w="2448" w:type="dxa"/>
          </w:tcPr>
          <w:p w14:paraId="1725D0CB" w14:textId="77777777" w:rsidR="00FE2F68" w:rsidRDefault="00FE2F68" w:rsidP="000251EA">
            <w:r>
              <w:t>A labeled list — "Name: Sachin, Age: 30".</w:t>
            </w:r>
          </w:p>
        </w:tc>
      </w:tr>
      <w:tr w:rsidR="00FE2F68" w14:paraId="6CA53B1A" w14:textId="77777777" w:rsidTr="000251EA">
        <w:trPr>
          <w:jc w:val="center"/>
        </w:trPr>
        <w:tc>
          <w:tcPr>
            <w:tcW w:w="2160" w:type="dxa"/>
          </w:tcPr>
          <w:p w14:paraId="27BF4DB3" w14:textId="77777777" w:rsidR="00FE2F68" w:rsidRDefault="00FE2F68" w:rsidP="000251EA">
            <w:proofErr w:type="gramStart"/>
            <w:r>
              <w:t>.</w:t>
            </w:r>
            <w:proofErr w:type="spellStart"/>
            <w:r>
              <w:t>yaml</w:t>
            </w:r>
            <w:proofErr w:type="spellEnd"/>
            <w:proofErr w:type="gramEnd"/>
            <w:r>
              <w:t xml:space="preserve"> / .</w:t>
            </w:r>
            <w:proofErr w:type="spellStart"/>
            <w:r>
              <w:t>yml</w:t>
            </w:r>
            <w:proofErr w:type="spellEnd"/>
          </w:p>
        </w:tc>
        <w:tc>
          <w:tcPr>
            <w:tcW w:w="5472" w:type="dxa"/>
          </w:tcPr>
          <w:p w14:paraId="71149634" w14:textId="77777777" w:rsidR="00FE2F68" w:rsidRDefault="00FE2F68" w:rsidP="000251EA">
            <w:r>
              <w:t>Same format, two accepted extensions (like .jpg vs .jpeg). Structured nested data using indentation, no brackets/quotes needed for most values.</w:t>
            </w:r>
          </w:p>
        </w:tc>
        <w:tc>
          <w:tcPr>
            <w:tcW w:w="2448" w:type="dxa"/>
          </w:tcPr>
          <w:p w14:paraId="3DD3425A" w14:textId="77777777" w:rsidR="00FE2F68" w:rsidRDefault="00FE2F68" w:rsidP="000251EA">
            <w:r>
              <w:t>An outline / bullet-point list with sub-points.</w:t>
            </w:r>
          </w:p>
        </w:tc>
      </w:tr>
      <w:tr w:rsidR="00FE2F68" w14:paraId="1CA19204" w14:textId="77777777" w:rsidTr="000251EA">
        <w:trPr>
          <w:jc w:val="center"/>
        </w:trPr>
        <w:tc>
          <w:tcPr>
            <w:tcW w:w="2160" w:type="dxa"/>
          </w:tcPr>
          <w:p w14:paraId="19D94E6E" w14:textId="77777777" w:rsidR="00FE2F68" w:rsidRDefault="00FE2F68" w:rsidP="000251EA">
            <w:proofErr w:type="gramStart"/>
            <w:r>
              <w:t>.</w:t>
            </w:r>
            <w:proofErr w:type="spellStart"/>
            <w:r>
              <w:t>toml</w:t>
            </w:r>
            <w:proofErr w:type="spellEnd"/>
            <w:proofErr w:type="gramEnd"/>
          </w:p>
        </w:tc>
        <w:tc>
          <w:tcPr>
            <w:tcW w:w="5472" w:type="dxa"/>
          </w:tcPr>
          <w:p w14:paraId="40A2A0B6" w14:textId="77777777" w:rsidR="00FE2F68" w:rsidRDefault="00FE2F68" w:rsidP="000251EA">
            <w:r>
              <w:t>A structured config format using [section] headers and key = value pairs — more explicit than YAML.</w:t>
            </w:r>
          </w:p>
        </w:tc>
        <w:tc>
          <w:tcPr>
            <w:tcW w:w="2448" w:type="dxa"/>
          </w:tcPr>
          <w:p w14:paraId="39FC3C49" w14:textId="77777777" w:rsidR="00FE2F68" w:rsidRDefault="00FE2F68" w:rsidP="000251EA">
            <w:r>
              <w:t>A form with labeled sections.</w:t>
            </w:r>
          </w:p>
        </w:tc>
      </w:tr>
      <w:tr w:rsidR="00FE2F68" w14:paraId="1CD12847" w14:textId="77777777" w:rsidTr="000251EA">
        <w:trPr>
          <w:jc w:val="center"/>
        </w:trPr>
        <w:tc>
          <w:tcPr>
            <w:tcW w:w="2160" w:type="dxa"/>
          </w:tcPr>
          <w:p w14:paraId="7D6B6097" w14:textId="77777777" w:rsidR="00FE2F68" w:rsidRDefault="00FE2F68" w:rsidP="000251EA">
            <w:proofErr w:type="gramStart"/>
            <w:r>
              <w:t>.json</w:t>
            </w:r>
            <w:proofErr w:type="gramEnd"/>
          </w:p>
        </w:tc>
        <w:tc>
          <w:tcPr>
            <w:tcW w:w="5472" w:type="dxa"/>
          </w:tcPr>
          <w:p w14:paraId="1B658974" w14:textId="77777777" w:rsidR="00FE2F68" w:rsidRDefault="00FE2F68" w:rsidP="000251EA">
            <w:r>
              <w:t xml:space="preserve">Structured data using </w:t>
            </w:r>
            <w:proofErr w:type="gramStart"/>
            <w:r>
              <w:t>{ }</w:t>
            </w:r>
            <w:proofErr w:type="gramEnd"/>
            <w:r>
              <w:t xml:space="preserve"> and [ ]. What most APIs speak.</w:t>
            </w:r>
          </w:p>
        </w:tc>
        <w:tc>
          <w:tcPr>
            <w:tcW w:w="2448" w:type="dxa"/>
          </w:tcPr>
          <w:p w14:paraId="2156DFB7" w14:textId="77777777" w:rsidR="00FE2F68" w:rsidRDefault="00FE2F68" w:rsidP="000251EA">
            <w:r>
              <w:t>A strict, bracket-heavy outline.</w:t>
            </w:r>
          </w:p>
        </w:tc>
      </w:tr>
      <w:tr w:rsidR="00FE2F68" w14:paraId="73DE26EA" w14:textId="77777777" w:rsidTr="000251EA">
        <w:trPr>
          <w:jc w:val="center"/>
        </w:trPr>
        <w:tc>
          <w:tcPr>
            <w:tcW w:w="2160" w:type="dxa"/>
          </w:tcPr>
          <w:p w14:paraId="1F02F97F" w14:textId="77777777" w:rsidR="00FE2F68" w:rsidRDefault="00FE2F68" w:rsidP="000251EA">
            <w:r>
              <w:t>.md (Markdown)</w:t>
            </w:r>
          </w:p>
        </w:tc>
        <w:tc>
          <w:tcPr>
            <w:tcW w:w="5472" w:type="dxa"/>
          </w:tcPr>
          <w:p w14:paraId="502A3E79" w14:textId="77777777" w:rsidR="00FE2F68" w:rsidRDefault="00FE2F68" w:rsidP="000251EA">
            <w:r>
              <w:t>Text with light formatting symbols (# for headings, - for bullets) that render nicely on GitHub.</w:t>
            </w:r>
          </w:p>
        </w:tc>
        <w:tc>
          <w:tcPr>
            <w:tcW w:w="2448" w:type="dxa"/>
          </w:tcPr>
          <w:p w14:paraId="7FAB90C7" w14:textId="77777777" w:rsidR="00FE2F68" w:rsidRDefault="00FE2F68" w:rsidP="000251EA">
            <w:r>
              <w:t>A document with formatting.</w:t>
            </w:r>
          </w:p>
        </w:tc>
      </w:tr>
      <w:tr w:rsidR="00FE2F68" w14:paraId="0BE03E9A" w14:textId="77777777" w:rsidTr="000251EA">
        <w:trPr>
          <w:jc w:val="center"/>
        </w:trPr>
        <w:tc>
          <w:tcPr>
            <w:tcW w:w="2160" w:type="dxa"/>
          </w:tcPr>
          <w:p w14:paraId="2C87CC54" w14:textId="77777777" w:rsidR="00FE2F68" w:rsidRDefault="00FE2F68" w:rsidP="000251EA">
            <w:proofErr w:type="spellStart"/>
            <w:r>
              <w:t>Dockerfile</w:t>
            </w:r>
            <w:proofErr w:type="spellEnd"/>
            <w:r>
              <w:t xml:space="preserve"> (no extension)</w:t>
            </w:r>
          </w:p>
        </w:tc>
        <w:tc>
          <w:tcPr>
            <w:tcW w:w="5472" w:type="dxa"/>
          </w:tcPr>
          <w:p w14:paraId="70B68CF4" w14:textId="77777777" w:rsidR="00FE2F68" w:rsidRDefault="00FE2F68" w:rsidP="000251EA">
            <w:r>
              <w:t>A script — a sequence of build instructions, read top to bottom.</w:t>
            </w:r>
          </w:p>
        </w:tc>
        <w:tc>
          <w:tcPr>
            <w:tcW w:w="2448" w:type="dxa"/>
          </w:tcPr>
          <w:p w14:paraId="264A4FB3" w14:textId="77777777" w:rsidR="00FE2F68" w:rsidRDefault="00FE2F68" w:rsidP="000251EA">
            <w:r>
              <w:t>A recipe: step 1, step 2, step 3.</w:t>
            </w:r>
          </w:p>
        </w:tc>
      </w:tr>
    </w:tbl>
    <w:p w14:paraId="34CE52BE" w14:textId="77777777" w:rsidR="00FE2F68" w:rsidRDefault="00FE2F68" w:rsidP="00FE2F68"/>
    <w:p w14:paraId="6A4910B9" w14:textId="77777777" w:rsidR="00FE2F68" w:rsidRDefault="00FE2F68" w:rsidP="00FE2F68">
      <w:pPr>
        <w:pStyle w:val="Heading2"/>
      </w:pPr>
      <w:r>
        <w:lastRenderedPageBreak/>
        <w:t>2.1 Sample Content, by File</w:t>
      </w:r>
    </w:p>
    <w:p w14:paraId="101370E9" w14:textId="77777777" w:rsidR="00FE2F68" w:rsidRDefault="00FE2F68" w:rsidP="00FE2F68">
      <w:proofErr w:type="gramStart"/>
      <w:r>
        <w:rPr>
          <w:b/>
        </w:rPr>
        <w:t>.</w:t>
      </w:r>
      <w:proofErr w:type="spellStart"/>
      <w:r>
        <w:rPr>
          <w:b/>
        </w:rPr>
        <w:t>gitignore</w:t>
      </w:r>
      <w:proofErr w:type="spellEnd"/>
      <w:proofErr w:type="gramEnd"/>
    </w:p>
    <w:p w14:paraId="54DF5D1B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># Secret files</w:t>
      </w:r>
      <w:r>
        <w:br/>
      </w:r>
      <w:r>
        <w:rPr>
          <w:rFonts w:ascii="Consolas" w:hAnsi="Consolas"/>
          <w:color w:val="1A1A1A"/>
          <w:sz w:val="20"/>
        </w:rPr>
        <w:t>.env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# Virtual environment</w:t>
      </w:r>
      <w:r>
        <w:br/>
      </w:r>
      <w:r>
        <w:rPr>
          <w:rFonts w:ascii="Consolas" w:hAnsi="Consolas"/>
          <w:color w:val="1A1A1A"/>
          <w:sz w:val="20"/>
        </w:rPr>
        <w:t>NEXUS/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# Self-created files by Python</w:t>
      </w:r>
      <w:r>
        <w:br/>
      </w:r>
      <w:r>
        <w:rPr>
          <w:rFonts w:ascii="Consolas" w:hAnsi="Consolas"/>
          <w:color w:val="1A1A1A"/>
          <w:sz w:val="20"/>
        </w:rPr>
        <w:t>__</w:t>
      </w:r>
      <w:proofErr w:type="spellStart"/>
      <w:r>
        <w:rPr>
          <w:rFonts w:ascii="Consolas" w:hAnsi="Consolas"/>
          <w:color w:val="1A1A1A"/>
          <w:sz w:val="20"/>
        </w:rPr>
        <w:t>pycache</w:t>
      </w:r>
      <w:proofErr w:type="spellEnd"/>
      <w:r>
        <w:rPr>
          <w:rFonts w:ascii="Consolas" w:hAnsi="Consolas"/>
          <w:color w:val="1A1A1A"/>
          <w:sz w:val="20"/>
        </w:rPr>
        <w:t>__/</w:t>
      </w:r>
      <w:r>
        <w:br/>
      </w:r>
      <w:r>
        <w:rPr>
          <w:rFonts w:ascii="Consolas" w:hAnsi="Consolas"/>
          <w:color w:val="1A1A1A"/>
          <w:sz w:val="20"/>
        </w:rPr>
        <w:t>*.</w:t>
      </w:r>
      <w:proofErr w:type="spellStart"/>
      <w:r>
        <w:rPr>
          <w:rFonts w:ascii="Consolas" w:hAnsi="Consolas"/>
          <w:color w:val="1A1A1A"/>
          <w:sz w:val="20"/>
        </w:rPr>
        <w:t>pyc</w:t>
      </w:r>
      <w:proofErr w:type="spellEnd"/>
    </w:p>
    <w:p w14:paraId="1803B312" w14:textId="77777777" w:rsidR="00FE2F68" w:rsidRDefault="00FE2F68" w:rsidP="00FE2F68">
      <w:r>
        <w:rPr>
          <w:b/>
        </w:rPr>
        <w:t>requirements.txt</w:t>
      </w:r>
    </w:p>
    <w:p w14:paraId="60F98058" w14:textId="77777777" w:rsidR="00FE2F68" w:rsidRDefault="00FE2F68" w:rsidP="00FE2F68">
      <w:pPr>
        <w:shd w:val="clear" w:color="auto" w:fill="F2F2F2"/>
        <w:ind w:left="432"/>
      </w:pPr>
      <w:proofErr w:type="spellStart"/>
      <w:r>
        <w:rPr>
          <w:rFonts w:ascii="Consolas" w:hAnsi="Consolas"/>
          <w:color w:val="1A1A1A"/>
          <w:sz w:val="20"/>
        </w:rPr>
        <w:t>langchain</w:t>
      </w:r>
      <w:proofErr w:type="spellEnd"/>
      <w:r>
        <w:rPr>
          <w:rFonts w:ascii="Consolas" w:hAnsi="Consolas"/>
          <w:color w:val="1A1A1A"/>
          <w:sz w:val="20"/>
        </w:rPr>
        <w:t>==0.3.7</w:t>
      </w:r>
      <w:r>
        <w:br/>
      </w:r>
      <w:proofErr w:type="spellStart"/>
      <w:r>
        <w:rPr>
          <w:rFonts w:ascii="Consolas" w:hAnsi="Consolas"/>
          <w:color w:val="1A1A1A"/>
          <w:sz w:val="20"/>
        </w:rPr>
        <w:t>langgraph</w:t>
      </w:r>
      <w:proofErr w:type="spellEnd"/>
      <w:r>
        <w:rPr>
          <w:rFonts w:ascii="Consolas" w:hAnsi="Consolas"/>
          <w:color w:val="1A1A1A"/>
          <w:sz w:val="20"/>
        </w:rPr>
        <w:t>==0.2.39</w:t>
      </w:r>
      <w:r>
        <w:br/>
      </w:r>
      <w:proofErr w:type="spellStart"/>
      <w:r>
        <w:rPr>
          <w:rFonts w:ascii="Consolas" w:hAnsi="Consolas"/>
          <w:color w:val="1A1A1A"/>
          <w:sz w:val="20"/>
        </w:rPr>
        <w:t>langchain</w:t>
      </w:r>
      <w:proofErr w:type="spellEnd"/>
      <w:r>
        <w:rPr>
          <w:rFonts w:ascii="Consolas" w:hAnsi="Consolas"/>
          <w:color w:val="1A1A1A"/>
          <w:sz w:val="20"/>
        </w:rPr>
        <w:t>-google-</w:t>
      </w:r>
      <w:proofErr w:type="spellStart"/>
      <w:r>
        <w:rPr>
          <w:rFonts w:ascii="Consolas" w:hAnsi="Consolas"/>
          <w:color w:val="1A1A1A"/>
          <w:sz w:val="20"/>
        </w:rPr>
        <w:t>genai</w:t>
      </w:r>
      <w:proofErr w:type="spellEnd"/>
      <w:r>
        <w:rPr>
          <w:rFonts w:ascii="Consolas" w:hAnsi="Consolas"/>
          <w:color w:val="1A1A1A"/>
          <w:sz w:val="20"/>
        </w:rPr>
        <w:t>==2.0.4</w:t>
      </w:r>
      <w:r>
        <w:br/>
      </w:r>
      <w:proofErr w:type="spellStart"/>
      <w:r>
        <w:rPr>
          <w:rFonts w:ascii="Consolas" w:hAnsi="Consolas"/>
          <w:color w:val="1A1A1A"/>
          <w:sz w:val="20"/>
        </w:rPr>
        <w:t>langchain</w:t>
      </w:r>
      <w:proofErr w:type="spellEnd"/>
      <w:r>
        <w:rPr>
          <w:rFonts w:ascii="Consolas" w:hAnsi="Consolas"/>
          <w:color w:val="1A1A1A"/>
          <w:sz w:val="20"/>
        </w:rPr>
        <w:t>-community==0.3.5</w:t>
      </w:r>
      <w:r>
        <w:br/>
      </w:r>
      <w:r>
        <w:rPr>
          <w:rFonts w:ascii="Consolas" w:hAnsi="Consolas"/>
          <w:color w:val="1A1A1A"/>
          <w:sz w:val="20"/>
        </w:rPr>
        <w:t>python-</w:t>
      </w:r>
      <w:proofErr w:type="spellStart"/>
      <w:r>
        <w:rPr>
          <w:rFonts w:ascii="Consolas" w:hAnsi="Consolas"/>
          <w:color w:val="1A1A1A"/>
          <w:sz w:val="20"/>
        </w:rPr>
        <w:t>dotenv</w:t>
      </w:r>
      <w:proofErr w:type="spellEnd"/>
      <w:r>
        <w:rPr>
          <w:rFonts w:ascii="Consolas" w:hAnsi="Consolas"/>
          <w:color w:val="1A1A1A"/>
          <w:sz w:val="20"/>
        </w:rPr>
        <w:t>==1.0.1</w:t>
      </w:r>
      <w:r>
        <w:br/>
      </w:r>
      <w:proofErr w:type="spellStart"/>
      <w:r>
        <w:rPr>
          <w:rFonts w:ascii="Consolas" w:hAnsi="Consolas"/>
          <w:color w:val="1A1A1A"/>
          <w:sz w:val="20"/>
        </w:rPr>
        <w:t>fastapi</w:t>
      </w:r>
      <w:proofErr w:type="spellEnd"/>
      <w:r>
        <w:rPr>
          <w:rFonts w:ascii="Consolas" w:hAnsi="Consolas"/>
          <w:color w:val="1A1A1A"/>
          <w:sz w:val="20"/>
        </w:rPr>
        <w:t>==0.115.0</w:t>
      </w:r>
      <w:r>
        <w:br/>
      </w:r>
      <w:proofErr w:type="spellStart"/>
      <w:r>
        <w:rPr>
          <w:rFonts w:ascii="Consolas" w:hAnsi="Consolas"/>
          <w:color w:val="1A1A1A"/>
          <w:sz w:val="20"/>
        </w:rPr>
        <w:t>uvicorn</w:t>
      </w:r>
      <w:proofErr w:type="spellEnd"/>
      <w:r>
        <w:rPr>
          <w:rFonts w:ascii="Consolas" w:hAnsi="Consolas"/>
          <w:color w:val="1A1A1A"/>
          <w:sz w:val="20"/>
        </w:rPr>
        <w:t>==0.30.6</w:t>
      </w:r>
    </w:p>
    <w:p w14:paraId="5EBDA2C2" w14:textId="77777777" w:rsidR="00FE2F68" w:rsidRDefault="00FE2F68" w:rsidP="00FE2F68">
      <w:r>
        <w:rPr>
          <w:b/>
        </w:rPr>
        <w:t>README.md</w:t>
      </w:r>
    </w:p>
    <w:p w14:paraId="2C19D0CF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># Nexus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An LLM-based chatbot project: RAG with HITL, NL2SQL, and session file upload.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## Setup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1. Clone the repo</w:t>
      </w:r>
      <w:r>
        <w:br/>
      </w:r>
      <w:r>
        <w:rPr>
          <w:rFonts w:ascii="Consolas" w:hAnsi="Consolas"/>
          <w:color w:val="1A1A1A"/>
          <w:sz w:val="20"/>
        </w:rPr>
        <w:t xml:space="preserve">2. Create a virtual environment: `python -m </w:t>
      </w:r>
      <w:proofErr w:type="spellStart"/>
      <w:r>
        <w:rPr>
          <w:rFonts w:ascii="Consolas" w:hAnsi="Consolas"/>
          <w:color w:val="1A1A1A"/>
          <w:sz w:val="20"/>
        </w:rPr>
        <w:t>venv</w:t>
      </w:r>
      <w:proofErr w:type="spellEnd"/>
      <w:r>
        <w:rPr>
          <w:rFonts w:ascii="Consolas" w:hAnsi="Consolas"/>
          <w:color w:val="1A1A1A"/>
          <w:sz w:val="20"/>
        </w:rPr>
        <w:t xml:space="preserve"> nexus`</w:t>
      </w:r>
      <w:r>
        <w:br/>
      </w:r>
      <w:r>
        <w:rPr>
          <w:rFonts w:ascii="Consolas" w:hAnsi="Consolas"/>
          <w:color w:val="1A1A1A"/>
          <w:sz w:val="20"/>
        </w:rPr>
        <w:t>3. Activate it and install dependencies: `pip install -r requirements.txt`</w:t>
      </w:r>
      <w:r>
        <w:br/>
      </w:r>
      <w:r>
        <w:rPr>
          <w:rFonts w:ascii="Consolas" w:hAnsi="Consolas"/>
          <w:color w:val="1A1A1A"/>
          <w:sz w:val="20"/>
        </w:rPr>
        <w:t xml:space="preserve">4. Copy </w:t>
      </w:r>
      <w:proofErr w:type="gramStart"/>
      <w:r>
        <w:rPr>
          <w:rFonts w:ascii="Consolas" w:hAnsi="Consolas"/>
          <w:color w:val="1A1A1A"/>
          <w:sz w:val="20"/>
        </w:rPr>
        <w:t>`.</w:t>
      </w:r>
      <w:proofErr w:type="spellStart"/>
      <w:r>
        <w:rPr>
          <w:rFonts w:ascii="Consolas" w:hAnsi="Consolas"/>
          <w:color w:val="1A1A1A"/>
          <w:sz w:val="20"/>
        </w:rPr>
        <w:t>env</w:t>
      </w:r>
      <w:proofErr w:type="gramEnd"/>
      <w:r>
        <w:rPr>
          <w:rFonts w:ascii="Consolas" w:hAnsi="Consolas"/>
          <w:color w:val="1A1A1A"/>
          <w:sz w:val="20"/>
        </w:rPr>
        <w:t>.example</w:t>
      </w:r>
      <w:proofErr w:type="spellEnd"/>
      <w:r>
        <w:rPr>
          <w:rFonts w:ascii="Consolas" w:hAnsi="Consolas"/>
          <w:color w:val="1A1A1A"/>
          <w:sz w:val="20"/>
        </w:rPr>
        <w:t>` to `.env` and fill in your API keys</w:t>
      </w:r>
    </w:p>
    <w:p w14:paraId="756C50FD" w14:textId="77777777" w:rsidR="00FE2F68" w:rsidRDefault="00FE2F68" w:rsidP="00FE2F68">
      <w:proofErr w:type="spellStart"/>
      <w:proofErr w:type="gramStart"/>
      <w:r>
        <w:rPr>
          <w:b/>
        </w:rPr>
        <w:t>pyproject.toml</w:t>
      </w:r>
      <w:proofErr w:type="spellEnd"/>
      <w:proofErr w:type="gramEnd"/>
    </w:p>
    <w:p w14:paraId="576BF82A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>[project]</w:t>
      </w:r>
      <w:r>
        <w:br/>
      </w:r>
      <w:r>
        <w:rPr>
          <w:rFonts w:ascii="Consolas" w:hAnsi="Consolas"/>
          <w:color w:val="1A1A1A"/>
          <w:sz w:val="20"/>
        </w:rPr>
        <w:t>name = "nexus"</w:t>
      </w:r>
      <w:r>
        <w:br/>
      </w:r>
      <w:r>
        <w:rPr>
          <w:rFonts w:ascii="Consolas" w:hAnsi="Consolas"/>
          <w:color w:val="1A1A1A"/>
          <w:sz w:val="20"/>
        </w:rPr>
        <w:t>version = "0.1.0"</w:t>
      </w:r>
      <w:r>
        <w:br/>
      </w:r>
      <w:r>
        <w:rPr>
          <w:rFonts w:ascii="Consolas" w:hAnsi="Consolas"/>
          <w:color w:val="1A1A1A"/>
          <w:sz w:val="20"/>
        </w:rPr>
        <w:t>description = "LLM-based chatbot capstone project"</w:t>
      </w:r>
      <w:r>
        <w:br/>
      </w:r>
      <w:r>
        <w:rPr>
          <w:rFonts w:ascii="Consolas" w:hAnsi="Consolas"/>
          <w:color w:val="1A1A1A"/>
          <w:sz w:val="20"/>
        </w:rPr>
        <w:t>requires-python = "&gt;=3.11"</w:t>
      </w:r>
    </w:p>
    <w:p w14:paraId="641C3FA4" w14:textId="77777777" w:rsidR="00FE2F68" w:rsidRDefault="00FE2F68" w:rsidP="00FE2F68">
      <w:proofErr w:type="spellStart"/>
      <w:r>
        <w:rPr>
          <w:b/>
        </w:rPr>
        <w:t>Dockerfile</w:t>
      </w:r>
      <w:proofErr w:type="spellEnd"/>
    </w:p>
    <w:p w14:paraId="2AC2755C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lastRenderedPageBreak/>
        <w:t>FROM python:3.11-slim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WORKDIR /app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 xml:space="preserve">COPY </w:t>
      </w:r>
      <w:proofErr w:type="gramStart"/>
      <w:r>
        <w:rPr>
          <w:rFonts w:ascii="Consolas" w:hAnsi="Consolas"/>
          <w:color w:val="1A1A1A"/>
          <w:sz w:val="20"/>
        </w:rPr>
        <w:t>requirements.txt .</w:t>
      </w:r>
      <w:proofErr w:type="gramEnd"/>
      <w:r>
        <w:br/>
      </w:r>
      <w:r>
        <w:rPr>
          <w:rFonts w:ascii="Consolas" w:hAnsi="Consolas"/>
          <w:color w:val="1A1A1A"/>
          <w:sz w:val="20"/>
        </w:rPr>
        <w:t>RUN pip install --no-cache-</w:t>
      </w:r>
      <w:proofErr w:type="spellStart"/>
      <w:r>
        <w:rPr>
          <w:rFonts w:ascii="Consolas" w:hAnsi="Consolas"/>
          <w:color w:val="1A1A1A"/>
          <w:sz w:val="20"/>
        </w:rPr>
        <w:t>dir</w:t>
      </w:r>
      <w:proofErr w:type="spellEnd"/>
      <w:r>
        <w:rPr>
          <w:rFonts w:ascii="Consolas" w:hAnsi="Consolas"/>
          <w:color w:val="1A1A1A"/>
          <w:sz w:val="20"/>
        </w:rPr>
        <w:t xml:space="preserve"> -r requirements.txt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COPY . .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EXPOSE 8000</w:t>
      </w:r>
      <w:r>
        <w:br/>
      </w:r>
      <w:r>
        <w:rPr>
          <w:rFonts w:ascii="Consolas" w:hAnsi="Consolas"/>
          <w:color w:val="1A1A1A"/>
          <w:sz w:val="20"/>
        </w:rPr>
        <w:t>CMD ["</w:t>
      </w:r>
      <w:proofErr w:type="spellStart"/>
      <w:r>
        <w:rPr>
          <w:rFonts w:ascii="Consolas" w:hAnsi="Consolas"/>
          <w:color w:val="1A1A1A"/>
          <w:sz w:val="20"/>
        </w:rPr>
        <w:t>uvicorn</w:t>
      </w:r>
      <w:proofErr w:type="spellEnd"/>
      <w:r>
        <w:rPr>
          <w:rFonts w:ascii="Consolas" w:hAnsi="Consolas"/>
          <w:color w:val="1A1A1A"/>
          <w:sz w:val="20"/>
        </w:rPr>
        <w:t>", "</w:t>
      </w:r>
      <w:proofErr w:type="spellStart"/>
      <w:proofErr w:type="gramStart"/>
      <w:r>
        <w:rPr>
          <w:rFonts w:ascii="Consolas" w:hAnsi="Consolas"/>
          <w:color w:val="1A1A1A"/>
          <w:sz w:val="20"/>
        </w:rPr>
        <w:t>src.main</w:t>
      </w:r>
      <w:proofErr w:type="gramEnd"/>
      <w:r>
        <w:rPr>
          <w:rFonts w:ascii="Consolas" w:hAnsi="Consolas"/>
          <w:color w:val="1A1A1A"/>
          <w:sz w:val="20"/>
        </w:rPr>
        <w:t>:app</w:t>
      </w:r>
      <w:proofErr w:type="spellEnd"/>
      <w:r>
        <w:rPr>
          <w:rFonts w:ascii="Consolas" w:hAnsi="Consolas"/>
          <w:color w:val="1A1A1A"/>
          <w:sz w:val="20"/>
        </w:rPr>
        <w:t>", "--host", "0.0.0.0", "--port", "8000"]</w:t>
      </w:r>
    </w:p>
    <w:p w14:paraId="011D0ACA" w14:textId="77777777" w:rsidR="00FE2F68" w:rsidRDefault="00FE2F68" w:rsidP="00FE2F68">
      <w:r>
        <w:rPr>
          <w:b/>
        </w:rPr>
        <w:t>docker-</w:t>
      </w:r>
      <w:proofErr w:type="spellStart"/>
      <w:r>
        <w:rPr>
          <w:b/>
        </w:rPr>
        <w:t>compose.yml</w:t>
      </w:r>
      <w:proofErr w:type="spellEnd"/>
    </w:p>
    <w:p w14:paraId="52339BFB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>version: "3.9"</w:t>
      </w:r>
      <w:r>
        <w:br/>
      </w:r>
      <w:r>
        <w:rPr>
          <w:rFonts w:ascii="Consolas" w:hAnsi="Consolas"/>
          <w:color w:val="1A1A1A"/>
          <w:sz w:val="20"/>
        </w:rPr>
        <w:t>services:</w:t>
      </w:r>
      <w:r>
        <w:br/>
      </w:r>
      <w:r>
        <w:rPr>
          <w:rFonts w:ascii="Consolas" w:hAnsi="Consolas"/>
          <w:color w:val="1A1A1A"/>
          <w:sz w:val="20"/>
        </w:rPr>
        <w:t xml:space="preserve">  app:</w:t>
      </w:r>
      <w:r>
        <w:br/>
      </w:r>
      <w:r>
        <w:rPr>
          <w:rFonts w:ascii="Consolas" w:hAnsi="Consolas"/>
          <w:color w:val="1A1A1A"/>
          <w:sz w:val="20"/>
        </w:rPr>
        <w:t xml:space="preserve">    build</w:t>
      </w:r>
      <w:proofErr w:type="gramStart"/>
      <w:r>
        <w:rPr>
          <w:rFonts w:ascii="Consolas" w:hAnsi="Consolas"/>
          <w:color w:val="1A1A1A"/>
          <w:sz w:val="20"/>
        </w:rPr>
        <w:t>: .</w:t>
      </w:r>
      <w:proofErr w:type="gramEnd"/>
      <w:r>
        <w:br/>
      </w:r>
      <w:r>
        <w:rPr>
          <w:rFonts w:ascii="Consolas" w:hAnsi="Consolas"/>
          <w:color w:val="1A1A1A"/>
          <w:sz w:val="20"/>
        </w:rPr>
        <w:t xml:space="preserve">    ports:</w:t>
      </w:r>
      <w:r>
        <w:br/>
      </w:r>
      <w:r>
        <w:rPr>
          <w:rFonts w:ascii="Consolas" w:hAnsi="Consolas"/>
          <w:color w:val="1A1A1A"/>
          <w:sz w:val="20"/>
        </w:rPr>
        <w:t xml:space="preserve">      - "8000:8000"</w:t>
      </w:r>
      <w:r>
        <w:br/>
      </w:r>
      <w:r>
        <w:rPr>
          <w:rFonts w:ascii="Consolas" w:hAnsi="Consolas"/>
          <w:color w:val="1A1A1A"/>
          <w:sz w:val="20"/>
        </w:rPr>
        <w:t xml:space="preserve">    </w:t>
      </w:r>
      <w:proofErr w:type="spellStart"/>
      <w:r>
        <w:rPr>
          <w:rFonts w:ascii="Consolas" w:hAnsi="Consolas"/>
          <w:color w:val="1A1A1A"/>
          <w:sz w:val="20"/>
        </w:rPr>
        <w:t>env_file</w:t>
      </w:r>
      <w:proofErr w:type="spellEnd"/>
      <w:r>
        <w:rPr>
          <w:rFonts w:ascii="Consolas" w:hAnsi="Consolas"/>
          <w:color w:val="1A1A1A"/>
          <w:sz w:val="20"/>
        </w:rPr>
        <w:t>:</w:t>
      </w:r>
      <w:r>
        <w:br/>
      </w:r>
      <w:r>
        <w:rPr>
          <w:rFonts w:ascii="Consolas" w:hAnsi="Consolas"/>
          <w:color w:val="1A1A1A"/>
          <w:sz w:val="20"/>
        </w:rPr>
        <w:t xml:space="preserve">      - .env</w:t>
      </w:r>
      <w:r>
        <w:br/>
      </w:r>
      <w:r>
        <w:rPr>
          <w:rFonts w:ascii="Consolas" w:hAnsi="Consolas"/>
          <w:color w:val="1A1A1A"/>
          <w:sz w:val="20"/>
        </w:rPr>
        <w:t xml:space="preserve">    </w:t>
      </w:r>
      <w:proofErr w:type="spellStart"/>
      <w:r>
        <w:rPr>
          <w:rFonts w:ascii="Consolas" w:hAnsi="Consolas"/>
          <w:color w:val="1A1A1A"/>
          <w:sz w:val="20"/>
        </w:rPr>
        <w:t>depends_on</w:t>
      </w:r>
      <w:proofErr w:type="spellEnd"/>
      <w:r>
        <w:rPr>
          <w:rFonts w:ascii="Consolas" w:hAnsi="Consolas"/>
          <w:color w:val="1A1A1A"/>
          <w:sz w:val="20"/>
        </w:rPr>
        <w:t>:</w:t>
      </w:r>
      <w:r>
        <w:br/>
      </w:r>
      <w:r>
        <w:rPr>
          <w:rFonts w:ascii="Consolas" w:hAnsi="Consolas"/>
          <w:color w:val="1A1A1A"/>
          <w:sz w:val="20"/>
        </w:rPr>
        <w:t xml:space="preserve">      - </w:t>
      </w:r>
      <w:proofErr w:type="spellStart"/>
      <w:r>
        <w:rPr>
          <w:rFonts w:ascii="Consolas" w:hAnsi="Consolas"/>
          <w:color w:val="1A1A1A"/>
          <w:sz w:val="20"/>
        </w:rPr>
        <w:t>redis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 xml:space="preserve">  </w:t>
      </w:r>
      <w:proofErr w:type="spellStart"/>
      <w:r>
        <w:rPr>
          <w:rFonts w:ascii="Consolas" w:hAnsi="Consolas"/>
          <w:color w:val="1A1A1A"/>
          <w:sz w:val="20"/>
        </w:rPr>
        <w:t>redis</w:t>
      </w:r>
      <w:proofErr w:type="spellEnd"/>
      <w:r>
        <w:rPr>
          <w:rFonts w:ascii="Consolas" w:hAnsi="Consolas"/>
          <w:color w:val="1A1A1A"/>
          <w:sz w:val="20"/>
        </w:rPr>
        <w:t>:</w:t>
      </w:r>
      <w:r>
        <w:br/>
      </w:r>
      <w:r>
        <w:rPr>
          <w:rFonts w:ascii="Consolas" w:hAnsi="Consolas"/>
          <w:color w:val="1A1A1A"/>
          <w:sz w:val="20"/>
        </w:rPr>
        <w:t xml:space="preserve">    image: redis:7-alpine</w:t>
      </w:r>
      <w:r>
        <w:br/>
      </w:r>
      <w:r>
        <w:rPr>
          <w:rFonts w:ascii="Consolas" w:hAnsi="Consolas"/>
          <w:color w:val="1A1A1A"/>
          <w:sz w:val="20"/>
        </w:rPr>
        <w:t xml:space="preserve">    ports:</w:t>
      </w:r>
      <w:r>
        <w:br/>
      </w:r>
      <w:r>
        <w:rPr>
          <w:rFonts w:ascii="Consolas" w:hAnsi="Consolas"/>
          <w:color w:val="1A1A1A"/>
          <w:sz w:val="20"/>
        </w:rPr>
        <w:t xml:space="preserve">      - "6379:6379"</w:t>
      </w:r>
    </w:p>
    <w:p w14:paraId="20F3D9A8" w14:textId="77777777" w:rsidR="00FE2F68" w:rsidRDefault="00FE2F68" w:rsidP="00FE2F68">
      <w:pPr>
        <w:pStyle w:val="Heading1"/>
      </w:pPr>
      <w:r>
        <w:t xml:space="preserve">3. </w:t>
      </w:r>
      <w:proofErr w:type="gramStart"/>
      <w:r>
        <w:t>The .env</w:t>
      </w:r>
      <w:proofErr w:type="gramEnd"/>
      <w:r>
        <w:t xml:space="preserve"> + </w:t>
      </w:r>
      <w:proofErr w:type="spellStart"/>
      <w:r>
        <w:t>config.yaml</w:t>
      </w:r>
      <w:proofErr w:type="spellEnd"/>
      <w:r>
        <w:t xml:space="preserve"> + config.py Pattern, Used in </w:t>
      </w:r>
      <w:proofErr w:type="spellStart"/>
      <w:r>
        <w:t>LangChain</w:t>
      </w:r>
      <w:proofErr w:type="spellEnd"/>
    </w:p>
    <w:p w14:paraId="45F1CF6F" w14:textId="77777777" w:rsidR="00FE2F68" w:rsidRDefault="00FE2F68" w:rsidP="00FE2F68">
      <w:r>
        <w:t>Secrets and non-secret settings are split across two files by sensitivity, and merged into one place (config.py) that the rest of the app imports from.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4340"/>
        <w:gridCol w:w="2252"/>
      </w:tblGrid>
      <w:tr w:rsidR="00FE2F68" w14:paraId="1153E182" w14:textId="77777777" w:rsidTr="000251EA">
        <w:trPr>
          <w:jc w:val="center"/>
        </w:trPr>
        <w:tc>
          <w:tcPr>
            <w:tcW w:w="2304" w:type="dxa"/>
            <w:shd w:val="clear" w:color="auto" w:fill="2F5496"/>
          </w:tcPr>
          <w:p w14:paraId="68AFA126" w14:textId="77777777" w:rsidR="00FE2F68" w:rsidRDefault="00FE2F68" w:rsidP="000251EA">
            <w:r>
              <w:rPr>
                <w:b/>
                <w:color w:val="FFFFFF"/>
              </w:rPr>
              <w:t>File</w:t>
            </w:r>
          </w:p>
        </w:tc>
        <w:tc>
          <w:tcPr>
            <w:tcW w:w="5328" w:type="dxa"/>
            <w:shd w:val="clear" w:color="auto" w:fill="2F5496"/>
          </w:tcPr>
          <w:p w14:paraId="34C6281D" w14:textId="77777777" w:rsidR="00FE2F68" w:rsidRDefault="00FE2F68" w:rsidP="000251EA">
            <w:r>
              <w:rPr>
                <w:b/>
                <w:color w:val="FFFFFF"/>
              </w:rPr>
              <w:t>Contains</w:t>
            </w:r>
          </w:p>
        </w:tc>
        <w:tc>
          <w:tcPr>
            <w:tcW w:w="2592" w:type="dxa"/>
            <w:shd w:val="clear" w:color="auto" w:fill="2F5496"/>
          </w:tcPr>
          <w:p w14:paraId="30FDBD4C" w14:textId="77777777" w:rsidR="00FE2F68" w:rsidRDefault="00FE2F68" w:rsidP="000251EA">
            <w:r>
              <w:rPr>
                <w:b/>
                <w:color w:val="FFFFFF"/>
              </w:rPr>
              <w:t>Committed to git?</w:t>
            </w:r>
          </w:p>
        </w:tc>
      </w:tr>
      <w:tr w:rsidR="00FE2F68" w14:paraId="21F4313C" w14:textId="77777777" w:rsidTr="000251EA">
        <w:trPr>
          <w:jc w:val="center"/>
        </w:trPr>
        <w:tc>
          <w:tcPr>
            <w:tcW w:w="2304" w:type="dxa"/>
          </w:tcPr>
          <w:p w14:paraId="59FEE3FC" w14:textId="77777777" w:rsidR="00FE2F68" w:rsidRDefault="00FE2F68" w:rsidP="000251EA">
            <w:proofErr w:type="gramStart"/>
            <w:r>
              <w:t>.env</w:t>
            </w:r>
            <w:proofErr w:type="gramEnd"/>
          </w:p>
        </w:tc>
        <w:tc>
          <w:tcPr>
            <w:tcW w:w="5328" w:type="dxa"/>
          </w:tcPr>
          <w:p w14:paraId="227D1763" w14:textId="77777777" w:rsidR="00FE2F68" w:rsidRDefault="00FE2F68" w:rsidP="000251EA">
            <w:r>
              <w:t>Secrets: API keys, DB passwords, JWT secret</w:t>
            </w:r>
          </w:p>
        </w:tc>
        <w:tc>
          <w:tcPr>
            <w:tcW w:w="2592" w:type="dxa"/>
          </w:tcPr>
          <w:p w14:paraId="33F6E677" w14:textId="77777777" w:rsidR="00FE2F68" w:rsidRDefault="00FE2F68" w:rsidP="000251EA">
            <w:r>
              <w:t xml:space="preserve">No — </w:t>
            </w:r>
            <w:proofErr w:type="spellStart"/>
            <w:r>
              <w:t>gitignored</w:t>
            </w:r>
            <w:proofErr w:type="spellEnd"/>
          </w:p>
        </w:tc>
      </w:tr>
      <w:tr w:rsidR="00FE2F68" w14:paraId="61477C17" w14:textId="77777777" w:rsidTr="000251EA">
        <w:trPr>
          <w:jc w:val="center"/>
        </w:trPr>
        <w:tc>
          <w:tcPr>
            <w:tcW w:w="2304" w:type="dxa"/>
          </w:tcPr>
          <w:p w14:paraId="301181A5" w14:textId="77777777" w:rsidR="00FE2F68" w:rsidRDefault="00FE2F68" w:rsidP="000251EA">
            <w:proofErr w:type="spellStart"/>
            <w:proofErr w:type="gramStart"/>
            <w:r>
              <w:t>config.yaml</w:t>
            </w:r>
            <w:proofErr w:type="spellEnd"/>
            <w:proofErr w:type="gramEnd"/>
          </w:p>
        </w:tc>
        <w:tc>
          <w:tcPr>
            <w:tcW w:w="5328" w:type="dxa"/>
          </w:tcPr>
          <w:p w14:paraId="2AA76F49" w14:textId="77777777" w:rsidR="00FE2F68" w:rsidRDefault="00FE2F68" w:rsidP="000251EA">
            <w:r>
              <w:t xml:space="preserve">Non-secret </w:t>
            </w:r>
            <w:proofErr w:type="spellStart"/>
            <w:r>
              <w:t>tunables</w:t>
            </w:r>
            <w:proofErr w:type="spellEnd"/>
            <w:r>
              <w:t>: model name, temperature, chunk size</w:t>
            </w:r>
          </w:p>
        </w:tc>
        <w:tc>
          <w:tcPr>
            <w:tcW w:w="2592" w:type="dxa"/>
          </w:tcPr>
          <w:p w14:paraId="7464FCE9" w14:textId="77777777" w:rsidR="00FE2F68" w:rsidRDefault="00FE2F68" w:rsidP="000251EA">
            <w:r>
              <w:t>Yes — committed</w:t>
            </w:r>
          </w:p>
        </w:tc>
      </w:tr>
    </w:tbl>
    <w:p w14:paraId="0E706B88" w14:textId="77777777" w:rsidR="00FE2F68" w:rsidRDefault="00FE2F68" w:rsidP="00FE2F68"/>
    <w:p w14:paraId="09D9E679" w14:textId="77777777" w:rsidR="00FE2F68" w:rsidRDefault="00FE2F68" w:rsidP="00FE2F68">
      <w:proofErr w:type="gramStart"/>
      <w:r>
        <w:rPr>
          <w:b/>
        </w:rPr>
        <w:t>.env</w:t>
      </w:r>
      <w:proofErr w:type="gramEnd"/>
    </w:p>
    <w:p w14:paraId="076B6DED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>GOOGLE_API_KEY=AIzaSyD8xxxxxxxxxxxxxxxxxxxxxx</w:t>
      </w:r>
    </w:p>
    <w:p w14:paraId="3F64D8E4" w14:textId="77777777" w:rsidR="00FE2F68" w:rsidRDefault="00FE2F68" w:rsidP="00FE2F68">
      <w:proofErr w:type="spellStart"/>
      <w:proofErr w:type="gramStart"/>
      <w:r>
        <w:rPr>
          <w:b/>
        </w:rPr>
        <w:t>config.yaml</w:t>
      </w:r>
      <w:proofErr w:type="spellEnd"/>
      <w:proofErr w:type="gramEnd"/>
    </w:p>
    <w:p w14:paraId="1AE17AB9" w14:textId="77777777" w:rsidR="00FE2F68" w:rsidRDefault="00FE2F68" w:rsidP="00FE2F68">
      <w:pPr>
        <w:shd w:val="clear" w:color="auto" w:fill="F2F2F2"/>
        <w:ind w:left="432"/>
      </w:pPr>
      <w:proofErr w:type="spellStart"/>
      <w:r>
        <w:rPr>
          <w:rFonts w:ascii="Consolas" w:hAnsi="Consolas"/>
          <w:color w:val="1A1A1A"/>
          <w:sz w:val="20"/>
        </w:rPr>
        <w:lastRenderedPageBreak/>
        <w:t>llm</w:t>
      </w:r>
      <w:proofErr w:type="spellEnd"/>
      <w:r>
        <w:rPr>
          <w:rFonts w:ascii="Consolas" w:hAnsi="Consolas"/>
          <w:color w:val="1A1A1A"/>
          <w:sz w:val="20"/>
        </w:rPr>
        <w:t>:</w:t>
      </w:r>
      <w:r>
        <w:br/>
      </w:r>
      <w:r>
        <w:rPr>
          <w:rFonts w:ascii="Consolas" w:hAnsi="Consolas"/>
          <w:color w:val="1A1A1A"/>
          <w:sz w:val="20"/>
        </w:rPr>
        <w:t xml:space="preserve">  model: gemini-3.5-flash-lite</w:t>
      </w:r>
      <w:r>
        <w:br/>
      </w:r>
      <w:r>
        <w:rPr>
          <w:rFonts w:ascii="Consolas" w:hAnsi="Consolas"/>
          <w:color w:val="1A1A1A"/>
          <w:sz w:val="20"/>
        </w:rPr>
        <w:t xml:space="preserve">  temperature: 0.3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embeddings:</w:t>
      </w:r>
      <w:r>
        <w:br/>
      </w:r>
      <w:r>
        <w:rPr>
          <w:rFonts w:ascii="Consolas" w:hAnsi="Consolas"/>
          <w:color w:val="1A1A1A"/>
          <w:sz w:val="20"/>
        </w:rPr>
        <w:t xml:space="preserve">  model: models/gemini-embedding-001</w:t>
      </w:r>
    </w:p>
    <w:p w14:paraId="572DC128" w14:textId="77777777" w:rsidR="00FE2F68" w:rsidRDefault="00FE2F68" w:rsidP="00FE2F68">
      <w:r>
        <w:rPr>
          <w:b/>
        </w:rPr>
        <w:t>config.py</w:t>
      </w:r>
    </w:p>
    <w:p w14:paraId="1157ECFB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 xml:space="preserve">import </w:t>
      </w:r>
      <w:proofErr w:type="spellStart"/>
      <w:r>
        <w:rPr>
          <w:rFonts w:ascii="Consolas" w:hAnsi="Consolas"/>
          <w:color w:val="1A1A1A"/>
          <w:sz w:val="20"/>
        </w:rPr>
        <w:t>os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 xml:space="preserve">import </w:t>
      </w:r>
      <w:proofErr w:type="spellStart"/>
      <w:r>
        <w:rPr>
          <w:rFonts w:ascii="Consolas" w:hAnsi="Consolas"/>
          <w:color w:val="1A1A1A"/>
          <w:sz w:val="20"/>
        </w:rPr>
        <w:t>yaml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 xml:space="preserve">from </w:t>
      </w:r>
      <w:proofErr w:type="spellStart"/>
      <w:r>
        <w:rPr>
          <w:rFonts w:ascii="Consolas" w:hAnsi="Consolas"/>
          <w:color w:val="1A1A1A"/>
          <w:sz w:val="20"/>
        </w:rPr>
        <w:t>dotenv</w:t>
      </w:r>
      <w:proofErr w:type="spellEnd"/>
      <w:r>
        <w:rPr>
          <w:rFonts w:ascii="Consolas" w:hAnsi="Consolas"/>
          <w:color w:val="1A1A1A"/>
          <w:sz w:val="20"/>
        </w:rPr>
        <w:t xml:space="preserve"> import </w:t>
      </w:r>
      <w:proofErr w:type="spellStart"/>
      <w:r>
        <w:rPr>
          <w:rFonts w:ascii="Consolas" w:hAnsi="Consolas"/>
          <w:color w:val="1A1A1A"/>
          <w:sz w:val="20"/>
        </w:rPr>
        <w:t>load_dotenv</w:t>
      </w:r>
      <w:proofErr w:type="spellEnd"/>
      <w:r>
        <w:br/>
      </w:r>
      <w:r>
        <w:br/>
      </w:r>
      <w:proofErr w:type="spellStart"/>
      <w:r>
        <w:rPr>
          <w:rFonts w:ascii="Consolas" w:hAnsi="Consolas"/>
          <w:color w:val="1A1A1A"/>
          <w:sz w:val="20"/>
        </w:rPr>
        <w:t>load_dotenv</w:t>
      </w:r>
      <w:proofErr w:type="spellEnd"/>
      <w:r>
        <w:rPr>
          <w:rFonts w:ascii="Consolas" w:hAnsi="Consolas"/>
          <w:color w:val="1A1A1A"/>
          <w:sz w:val="20"/>
        </w:rPr>
        <w:t>()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# secrets — from .env via OS environment</w:t>
      </w:r>
      <w:r>
        <w:br/>
      </w:r>
      <w:r>
        <w:rPr>
          <w:rFonts w:ascii="Consolas" w:hAnsi="Consolas"/>
          <w:color w:val="1A1A1A"/>
          <w:sz w:val="20"/>
        </w:rPr>
        <w:t xml:space="preserve">GOOGLE_API_KEY = </w:t>
      </w:r>
      <w:proofErr w:type="spellStart"/>
      <w:r>
        <w:rPr>
          <w:rFonts w:ascii="Consolas" w:hAnsi="Consolas"/>
          <w:color w:val="1A1A1A"/>
          <w:sz w:val="20"/>
        </w:rPr>
        <w:t>os.getenv</w:t>
      </w:r>
      <w:proofErr w:type="spellEnd"/>
      <w:r>
        <w:rPr>
          <w:rFonts w:ascii="Consolas" w:hAnsi="Consolas"/>
          <w:color w:val="1A1A1A"/>
          <w:sz w:val="20"/>
        </w:rPr>
        <w:t>("GOOGLE_API_KEY")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 xml:space="preserve"># non-secret settings — from </w:t>
      </w:r>
      <w:proofErr w:type="spellStart"/>
      <w:r>
        <w:rPr>
          <w:rFonts w:ascii="Consolas" w:hAnsi="Consolas"/>
          <w:color w:val="1A1A1A"/>
          <w:sz w:val="20"/>
        </w:rPr>
        <w:t>config.yaml</w:t>
      </w:r>
      <w:proofErr w:type="spellEnd"/>
      <w:r>
        <w:rPr>
          <w:rFonts w:ascii="Consolas" w:hAnsi="Consolas"/>
          <w:color w:val="1A1A1A"/>
          <w:sz w:val="20"/>
        </w:rPr>
        <w:t>, resolved relative to this file</w:t>
      </w:r>
      <w:r>
        <w:br/>
      </w:r>
      <w:r>
        <w:rPr>
          <w:rFonts w:ascii="Consolas" w:hAnsi="Consolas"/>
          <w:color w:val="1A1A1A"/>
          <w:sz w:val="20"/>
        </w:rPr>
        <w:t>_</w:t>
      </w:r>
      <w:proofErr w:type="spellStart"/>
      <w:r>
        <w:rPr>
          <w:rFonts w:ascii="Consolas" w:hAnsi="Consolas"/>
          <w:color w:val="1A1A1A"/>
          <w:sz w:val="20"/>
        </w:rPr>
        <w:t>config_path</w:t>
      </w:r>
      <w:proofErr w:type="spellEnd"/>
      <w:r>
        <w:rPr>
          <w:rFonts w:ascii="Consolas" w:hAnsi="Consolas"/>
          <w:color w:val="1A1A1A"/>
          <w:sz w:val="20"/>
        </w:rPr>
        <w:t xml:space="preserve"> = </w:t>
      </w:r>
      <w:proofErr w:type="spellStart"/>
      <w:r>
        <w:rPr>
          <w:rFonts w:ascii="Consolas" w:hAnsi="Consolas"/>
          <w:color w:val="1A1A1A"/>
          <w:sz w:val="20"/>
        </w:rPr>
        <w:t>os.path.join</w:t>
      </w:r>
      <w:proofErr w:type="spellEnd"/>
      <w:r>
        <w:rPr>
          <w:rFonts w:ascii="Consolas" w:hAnsi="Consolas"/>
          <w:color w:val="1A1A1A"/>
          <w:sz w:val="20"/>
        </w:rPr>
        <w:t>(</w:t>
      </w:r>
      <w:proofErr w:type="spellStart"/>
      <w:r>
        <w:rPr>
          <w:rFonts w:ascii="Consolas" w:hAnsi="Consolas"/>
          <w:color w:val="1A1A1A"/>
          <w:sz w:val="20"/>
        </w:rPr>
        <w:t>os.path.dirname</w:t>
      </w:r>
      <w:proofErr w:type="spellEnd"/>
      <w:r>
        <w:rPr>
          <w:rFonts w:ascii="Consolas" w:hAnsi="Consolas"/>
          <w:color w:val="1A1A1A"/>
          <w:sz w:val="20"/>
        </w:rPr>
        <w:t>(__file__), "</w:t>
      </w:r>
      <w:proofErr w:type="spellStart"/>
      <w:r>
        <w:rPr>
          <w:rFonts w:ascii="Consolas" w:hAnsi="Consolas"/>
          <w:color w:val="1A1A1A"/>
          <w:sz w:val="20"/>
        </w:rPr>
        <w:t>config.yaml</w:t>
      </w:r>
      <w:proofErr w:type="spellEnd"/>
      <w:r>
        <w:rPr>
          <w:rFonts w:ascii="Consolas" w:hAnsi="Consolas"/>
          <w:color w:val="1A1A1A"/>
          <w:sz w:val="20"/>
        </w:rPr>
        <w:t>")</w:t>
      </w:r>
      <w:r>
        <w:br/>
      </w:r>
      <w:r>
        <w:rPr>
          <w:rFonts w:ascii="Consolas" w:hAnsi="Consolas"/>
          <w:color w:val="1A1A1A"/>
          <w:sz w:val="20"/>
        </w:rPr>
        <w:t>with open(_</w:t>
      </w:r>
      <w:proofErr w:type="spellStart"/>
      <w:r>
        <w:rPr>
          <w:rFonts w:ascii="Consolas" w:hAnsi="Consolas"/>
          <w:color w:val="1A1A1A"/>
          <w:sz w:val="20"/>
        </w:rPr>
        <w:t>config_path</w:t>
      </w:r>
      <w:proofErr w:type="spellEnd"/>
      <w:r>
        <w:rPr>
          <w:rFonts w:ascii="Consolas" w:hAnsi="Consolas"/>
          <w:color w:val="1A1A1A"/>
          <w:sz w:val="20"/>
        </w:rPr>
        <w:t>) as f:</w:t>
      </w:r>
      <w:r>
        <w:br/>
      </w:r>
      <w:r>
        <w:rPr>
          <w:rFonts w:ascii="Consolas" w:hAnsi="Consolas"/>
          <w:color w:val="1A1A1A"/>
          <w:sz w:val="20"/>
        </w:rPr>
        <w:t xml:space="preserve">    _settings = </w:t>
      </w:r>
      <w:proofErr w:type="spellStart"/>
      <w:r>
        <w:rPr>
          <w:rFonts w:ascii="Consolas" w:hAnsi="Consolas"/>
          <w:color w:val="1A1A1A"/>
          <w:sz w:val="20"/>
        </w:rPr>
        <w:t>yaml.safe_load</w:t>
      </w:r>
      <w:proofErr w:type="spellEnd"/>
      <w:r>
        <w:rPr>
          <w:rFonts w:ascii="Consolas" w:hAnsi="Consolas"/>
          <w:color w:val="1A1A1A"/>
          <w:sz w:val="20"/>
        </w:rPr>
        <w:t>(f)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GEMINI_MODEL = _settings["</w:t>
      </w:r>
      <w:proofErr w:type="spellStart"/>
      <w:r>
        <w:rPr>
          <w:rFonts w:ascii="Consolas" w:hAnsi="Consolas"/>
          <w:color w:val="1A1A1A"/>
          <w:sz w:val="20"/>
        </w:rPr>
        <w:t>llm</w:t>
      </w:r>
      <w:proofErr w:type="spellEnd"/>
      <w:r>
        <w:rPr>
          <w:rFonts w:ascii="Consolas" w:hAnsi="Consolas"/>
          <w:color w:val="1A1A1A"/>
          <w:sz w:val="20"/>
        </w:rPr>
        <w:t>"]["model"]</w:t>
      </w:r>
      <w:r>
        <w:br/>
      </w:r>
      <w:r>
        <w:rPr>
          <w:rFonts w:ascii="Consolas" w:hAnsi="Consolas"/>
          <w:color w:val="1A1A1A"/>
          <w:sz w:val="20"/>
        </w:rPr>
        <w:t>TEMPERATURE = _settings["</w:t>
      </w:r>
      <w:proofErr w:type="spellStart"/>
      <w:r>
        <w:rPr>
          <w:rFonts w:ascii="Consolas" w:hAnsi="Consolas"/>
          <w:color w:val="1A1A1A"/>
          <w:sz w:val="20"/>
        </w:rPr>
        <w:t>llm</w:t>
      </w:r>
      <w:proofErr w:type="spellEnd"/>
      <w:r>
        <w:rPr>
          <w:rFonts w:ascii="Consolas" w:hAnsi="Consolas"/>
          <w:color w:val="1A1A1A"/>
          <w:sz w:val="20"/>
        </w:rPr>
        <w:t>"]["temperature"]</w:t>
      </w:r>
      <w:r>
        <w:br/>
      </w:r>
      <w:r>
        <w:rPr>
          <w:rFonts w:ascii="Consolas" w:hAnsi="Consolas"/>
          <w:color w:val="1A1A1A"/>
          <w:sz w:val="20"/>
        </w:rPr>
        <w:t>EMBED_MODEL = _settings["embeddings"]["model"]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>if not GOOGLE_API_KEY:</w:t>
      </w:r>
      <w:r>
        <w:br/>
      </w:r>
      <w:r>
        <w:rPr>
          <w:rFonts w:ascii="Consolas" w:hAnsi="Consolas"/>
          <w:color w:val="1A1A1A"/>
          <w:sz w:val="20"/>
        </w:rPr>
        <w:t xml:space="preserve">    raise </w:t>
      </w:r>
      <w:proofErr w:type="spellStart"/>
      <w:r>
        <w:rPr>
          <w:rFonts w:ascii="Consolas" w:hAnsi="Consolas"/>
          <w:color w:val="1A1A1A"/>
          <w:sz w:val="20"/>
        </w:rPr>
        <w:t>ValueError</w:t>
      </w:r>
      <w:proofErr w:type="spellEnd"/>
      <w:r>
        <w:rPr>
          <w:rFonts w:ascii="Consolas" w:hAnsi="Consolas"/>
          <w:color w:val="1A1A1A"/>
          <w:sz w:val="20"/>
        </w:rPr>
        <w:t>("GOOGLE_API_KEY is missing. Add it to your .env file.")</w:t>
      </w:r>
    </w:p>
    <w:p w14:paraId="752B1DAA" w14:textId="77777777" w:rsidR="00FE2F68" w:rsidRDefault="00FE2F68" w:rsidP="00FE2F68">
      <w:r>
        <w:t xml:space="preserve">Note: </w:t>
      </w:r>
      <w:proofErr w:type="spellStart"/>
      <w:proofErr w:type="gramStart"/>
      <w:r>
        <w:t>config.yaml</w:t>
      </w:r>
      <w:proofErr w:type="spellEnd"/>
      <w:proofErr w:type="gramEnd"/>
      <w:r>
        <w:t xml:space="preserve"> is opened using a path resolved relative to </w:t>
      </w:r>
      <w:proofErr w:type="spellStart"/>
      <w:r>
        <w:t>config.py's</w:t>
      </w:r>
      <w:proofErr w:type="spellEnd"/>
      <w:r>
        <w:t xml:space="preserve"> own location (</w:t>
      </w:r>
      <w:proofErr w:type="spellStart"/>
      <w:r>
        <w:t>os.path.dirname</w:t>
      </w:r>
      <w:proofErr w:type="spellEnd"/>
      <w:r>
        <w:t>(__file__)), not the current working directory — this keeps it working regardless of which folder a script is run from.</w:t>
      </w:r>
    </w:p>
    <w:p w14:paraId="121E03B6" w14:textId="77777777" w:rsidR="00FE2F68" w:rsidRDefault="00FE2F68" w:rsidP="00FE2F68">
      <w:r>
        <w:rPr>
          <w:b/>
        </w:rPr>
        <w:t xml:space="preserve">Using it in </w:t>
      </w:r>
      <w:proofErr w:type="spellStart"/>
      <w:r>
        <w:rPr>
          <w:b/>
        </w:rPr>
        <w:t>LangChain</w:t>
      </w:r>
      <w:proofErr w:type="spellEnd"/>
      <w:r>
        <w:rPr>
          <w:b/>
        </w:rPr>
        <w:t xml:space="preserve"> (test_llm.py)</w:t>
      </w:r>
    </w:p>
    <w:p w14:paraId="248127D3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 xml:space="preserve">from </w:t>
      </w:r>
      <w:proofErr w:type="spellStart"/>
      <w:r>
        <w:rPr>
          <w:rFonts w:ascii="Consolas" w:hAnsi="Consolas"/>
          <w:color w:val="1A1A1A"/>
          <w:sz w:val="20"/>
        </w:rPr>
        <w:t>langchain_google_genai</w:t>
      </w:r>
      <w:proofErr w:type="spellEnd"/>
      <w:r>
        <w:rPr>
          <w:rFonts w:ascii="Consolas" w:hAnsi="Consolas"/>
          <w:color w:val="1A1A1A"/>
          <w:sz w:val="20"/>
        </w:rPr>
        <w:t xml:space="preserve"> import </w:t>
      </w:r>
      <w:proofErr w:type="spellStart"/>
      <w:r>
        <w:rPr>
          <w:rFonts w:ascii="Consolas" w:hAnsi="Consolas"/>
          <w:color w:val="1A1A1A"/>
          <w:sz w:val="20"/>
        </w:rPr>
        <w:t>ChatGoogleGenerativeAI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 xml:space="preserve">from </w:t>
      </w:r>
      <w:proofErr w:type="spellStart"/>
      <w:r>
        <w:rPr>
          <w:rFonts w:ascii="Consolas" w:hAnsi="Consolas"/>
          <w:color w:val="1A1A1A"/>
          <w:sz w:val="20"/>
        </w:rPr>
        <w:t>langchain_</w:t>
      </w:r>
      <w:proofErr w:type="gramStart"/>
      <w:r>
        <w:rPr>
          <w:rFonts w:ascii="Consolas" w:hAnsi="Consolas"/>
          <w:color w:val="1A1A1A"/>
          <w:sz w:val="20"/>
        </w:rPr>
        <w:t>core.messages</w:t>
      </w:r>
      <w:proofErr w:type="spellEnd"/>
      <w:proofErr w:type="gramEnd"/>
      <w:r>
        <w:rPr>
          <w:rFonts w:ascii="Consolas" w:hAnsi="Consolas"/>
          <w:color w:val="1A1A1A"/>
          <w:sz w:val="20"/>
        </w:rPr>
        <w:t xml:space="preserve"> import </w:t>
      </w:r>
      <w:proofErr w:type="spellStart"/>
      <w:r>
        <w:rPr>
          <w:rFonts w:ascii="Consolas" w:hAnsi="Consolas"/>
          <w:color w:val="1A1A1A"/>
          <w:sz w:val="20"/>
        </w:rPr>
        <w:t>HumanMessage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>from config import GOOGLE_API_KEY, GEMINI_MODEL, TEMPERATURE</w:t>
      </w:r>
      <w:r>
        <w:br/>
      </w:r>
      <w:r>
        <w:br/>
      </w:r>
      <w:proofErr w:type="spellStart"/>
      <w:r>
        <w:rPr>
          <w:rFonts w:ascii="Consolas" w:hAnsi="Consolas"/>
          <w:color w:val="1A1A1A"/>
          <w:sz w:val="20"/>
        </w:rPr>
        <w:t>llm</w:t>
      </w:r>
      <w:proofErr w:type="spellEnd"/>
      <w:r>
        <w:rPr>
          <w:rFonts w:ascii="Consolas" w:hAnsi="Consolas"/>
          <w:color w:val="1A1A1A"/>
          <w:sz w:val="20"/>
        </w:rPr>
        <w:t xml:space="preserve"> = </w:t>
      </w:r>
      <w:proofErr w:type="spellStart"/>
      <w:r>
        <w:rPr>
          <w:rFonts w:ascii="Consolas" w:hAnsi="Consolas"/>
          <w:color w:val="1A1A1A"/>
          <w:sz w:val="20"/>
        </w:rPr>
        <w:t>ChatGoogleGenerativeAI</w:t>
      </w:r>
      <w:proofErr w:type="spellEnd"/>
      <w:r>
        <w:rPr>
          <w:rFonts w:ascii="Consolas" w:hAnsi="Consolas"/>
          <w:color w:val="1A1A1A"/>
          <w:sz w:val="20"/>
        </w:rPr>
        <w:t>(</w:t>
      </w:r>
      <w:r>
        <w:br/>
      </w:r>
      <w:r>
        <w:rPr>
          <w:rFonts w:ascii="Consolas" w:hAnsi="Consolas"/>
          <w:color w:val="1A1A1A"/>
          <w:sz w:val="20"/>
        </w:rPr>
        <w:t xml:space="preserve">    model=GEMINI_MODEL,</w:t>
      </w:r>
      <w:r>
        <w:br/>
      </w:r>
      <w:r>
        <w:rPr>
          <w:rFonts w:ascii="Consolas" w:hAnsi="Consolas"/>
          <w:color w:val="1A1A1A"/>
          <w:sz w:val="20"/>
        </w:rPr>
        <w:t xml:space="preserve">    </w:t>
      </w:r>
      <w:proofErr w:type="spellStart"/>
      <w:r>
        <w:rPr>
          <w:rFonts w:ascii="Consolas" w:hAnsi="Consolas"/>
          <w:color w:val="1A1A1A"/>
          <w:sz w:val="20"/>
        </w:rPr>
        <w:t>google_api_key</w:t>
      </w:r>
      <w:proofErr w:type="spellEnd"/>
      <w:r>
        <w:rPr>
          <w:rFonts w:ascii="Consolas" w:hAnsi="Consolas"/>
          <w:color w:val="1A1A1A"/>
          <w:sz w:val="20"/>
        </w:rPr>
        <w:t>=GOOGLE_API_KEY,</w:t>
      </w:r>
      <w:r>
        <w:br/>
      </w:r>
      <w:r>
        <w:rPr>
          <w:rFonts w:ascii="Consolas" w:hAnsi="Consolas"/>
          <w:color w:val="1A1A1A"/>
          <w:sz w:val="20"/>
        </w:rPr>
        <w:t xml:space="preserve">    temperature=TEMPERATURE,</w:t>
      </w:r>
      <w:r>
        <w:br/>
      </w:r>
      <w:r>
        <w:rPr>
          <w:rFonts w:ascii="Consolas" w:hAnsi="Consolas"/>
          <w:color w:val="1A1A1A"/>
          <w:sz w:val="20"/>
        </w:rPr>
        <w:t>)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lastRenderedPageBreak/>
        <w:t xml:space="preserve">question = "What is </w:t>
      </w:r>
      <w:proofErr w:type="spellStart"/>
      <w:r>
        <w:rPr>
          <w:rFonts w:ascii="Consolas" w:hAnsi="Consolas"/>
          <w:color w:val="1A1A1A"/>
          <w:sz w:val="20"/>
        </w:rPr>
        <w:t>LangChain</w:t>
      </w:r>
      <w:proofErr w:type="spellEnd"/>
      <w:r>
        <w:rPr>
          <w:rFonts w:ascii="Consolas" w:hAnsi="Consolas"/>
          <w:color w:val="1A1A1A"/>
          <w:sz w:val="20"/>
        </w:rPr>
        <w:t xml:space="preserve"> and why is it used?"</w:t>
      </w:r>
      <w:r>
        <w:br/>
      </w:r>
      <w:r>
        <w:rPr>
          <w:rFonts w:ascii="Consolas" w:hAnsi="Consolas"/>
          <w:color w:val="1A1A1A"/>
          <w:sz w:val="20"/>
        </w:rPr>
        <w:t xml:space="preserve">response = </w:t>
      </w:r>
      <w:proofErr w:type="spellStart"/>
      <w:r>
        <w:rPr>
          <w:rFonts w:ascii="Consolas" w:hAnsi="Consolas"/>
          <w:color w:val="1A1A1A"/>
          <w:sz w:val="20"/>
        </w:rPr>
        <w:t>llm.invoke</w:t>
      </w:r>
      <w:proofErr w:type="spellEnd"/>
      <w:r>
        <w:rPr>
          <w:rFonts w:ascii="Consolas" w:hAnsi="Consolas"/>
          <w:color w:val="1A1A1A"/>
          <w:sz w:val="20"/>
        </w:rPr>
        <w:t>([</w:t>
      </w:r>
      <w:proofErr w:type="spellStart"/>
      <w:r>
        <w:rPr>
          <w:rFonts w:ascii="Consolas" w:hAnsi="Consolas"/>
          <w:color w:val="1A1A1A"/>
          <w:sz w:val="20"/>
        </w:rPr>
        <w:t>HumanMessage</w:t>
      </w:r>
      <w:proofErr w:type="spellEnd"/>
      <w:r>
        <w:rPr>
          <w:rFonts w:ascii="Consolas" w:hAnsi="Consolas"/>
          <w:color w:val="1A1A1A"/>
          <w:sz w:val="20"/>
        </w:rPr>
        <w:t>(content=question)])</w:t>
      </w:r>
      <w:r>
        <w:br/>
      </w:r>
      <w:r>
        <w:rPr>
          <w:rFonts w:ascii="Consolas" w:hAnsi="Consolas"/>
          <w:color w:val="1A1A1A"/>
          <w:sz w:val="20"/>
        </w:rPr>
        <w:t>print(</w:t>
      </w:r>
      <w:proofErr w:type="spellStart"/>
      <w:r>
        <w:rPr>
          <w:rFonts w:ascii="Consolas" w:hAnsi="Consolas"/>
          <w:color w:val="1A1A1A"/>
          <w:sz w:val="20"/>
        </w:rPr>
        <w:t>response.content</w:t>
      </w:r>
      <w:proofErr w:type="spellEnd"/>
      <w:r>
        <w:rPr>
          <w:rFonts w:ascii="Consolas" w:hAnsi="Consolas"/>
          <w:color w:val="1A1A1A"/>
          <w:sz w:val="20"/>
        </w:rPr>
        <w:t>)</w:t>
      </w:r>
    </w:p>
    <w:p w14:paraId="09E180CE" w14:textId="77777777" w:rsidR="00FE2F68" w:rsidRDefault="00FE2F68" w:rsidP="00FE2F68">
      <w:r>
        <w:rPr>
          <w:b/>
        </w:rPr>
        <w:t>Using it for embeddings (test_embedding.py)</w:t>
      </w:r>
    </w:p>
    <w:p w14:paraId="2B170653" w14:textId="77777777" w:rsidR="00FE2F68" w:rsidRDefault="00FE2F68" w:rsidP="00FE2F68">
      <w:pPr>
        <w:shd w:val="clear" w:color="auto" w:fill="F2F2F2"/>
        <w:ind w:left="432"/>
      </w:pPr>
      <w:r>
        <w:rPr>
          <w:rFonts w:ascii="Consolas" w:hAnsi="Consolas"/>
          <w:color w:val="1A1A1A"/>
          <w:sz w:val="20"/>
        </w:rPr>
        <w:t xml:space="preserve">from </w:t>
      </w:r>
      <w:proofErr w:type="spellStart"/>
      <w:r>
        <w:rPr>
          <w:rFonts w:ascii="Consolas" w:hAnsi="Consolas"/>
          <w:color w:val="1A1A1A"/>
          <w:sz w:val="20"/>
        </w:rPr>
        <w:t>langchain_google_genai</w:t>
      </w:r>
      <w:proofErr w:type="spellEnd"/>
      <w:r>
        <w:rPr>
          <w:rFonts w:ascii="Consolas" w:hAnsi="Consolas"/>
          <w:color w:val="1A1A1A"/>
          <w:sz w:val="20"/>
        </w:rPr>
        <w:t xml:space="preserve"> import </w:t>
      </w:r>
      <w:proofErr w:type="spellStart"/>
      <w:r>
        <w:rPr>
          <w:rFonts w:ascii="Consolas" w:hAnsi="Consolas"/>
          <w:color w:val="1A1A1A"/>
          <w:sz w:val="20"/>
        </w:rPr>
        <w:t>GoogleGenerativeAIEmbeddings</w:t>
      </w:r>
      <w:proofErr w:type="spellEnd"/>
      <w:r>
        <w:br/>
      </w:r>
      <w:r>
        <w:rPr>
          <w:rFonts w:ascii="Consolas" w:hAnsi="Consolas"/>
          <w:color w:val="1A1A1A"/>
          <w:sz w:val="20"/>
        </w:rPr>
        <w:t>from config import GOOGLE_API_KEY, EMBED_MODEL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 xml:space="preserve">embeddings = </w:t>
      </w:r>
      <w:proofErr w:type="spellStart"/>
      <w:proofErr w:type="gramStart"/>
      <w:r>
        <w:rPr>
          <w:rFonts w:ascii="Consolas" w:hAnsi="Consolas"/>
          <w:color w:val="1A1A1A"/>
          <w:sz w:val="20"/>
        </w:rPr>
        <w:t>GoogleGenerativeAIEmbeddings</w:t>
      </w:r>
      <w:proofErr w:type="spellEnd"/>
      <w:r>
        <w:rPr>
          <w:rFonts w:ascii="Consolas" w:hAnsi="Consolas"/>
          <w:color w:val="1A1A1A"/>
          <w:sz w:val="20"/>
        </w:rPr>
        <w:t>(</w:t>
      </w:r>
      <w:proofErr w:type="gramEnd"/>
      <w:r>
        <w:br/>
      </w:r>
      <w:r>
        <w:rPr>
          <w:rFonts w:ascii="Consolas" w:hAnsi="Consolas"/>
          <w:color w:val="1A1A1A"/>
          <w:sz w:val="20"/>
        </w:rPr>
        <w:t xml:space="preserve">    model=EMBED_MODEL,</w:t>
      </w:r>
      <w:r>
        <w:br/>
      </w:r>
      <w:r>
        <w:rPr>
          <w:rFonts w:ascii="Consolas" w:hAnsi="Consolas"/>
          <w:color w:val="1A1A1A"/>
          <w:sz w:val="20"/>
        </w:rPr>
        <w:t xml:space="preserve">    </w:t>
      </w:r>
      <w:proofErr w:type="spellStart"/>
      <w:r>
        <w:rPr>
          <w:rFonts w:ascii="Consolas" w:hAnsi="Consolas"/>
          <w:color w:val="1A1A1A"/>
          <w:sz w:val="20"/>
        </w:rPr>
        <w:t>google_api_key</w:t>
      </w:r>
      <w:proofErr w:type="spellEnd"/>
      <w:r>
        <w:rPr>
          <w:rFonts w:ascii="Consolas" w:hAnsi="Consolas"/>
          <w:color w:val="1A1A1A"/>
          <w:sz w:val="20"/>
        </w:rPr>
        <w:t>=GOOGLE_API_KEY,</w:t>
      </w:r>
      <w:r>
        <w:br/>
      </w:r>
      <w:r>
        <w:rPr>
          <w:rFonts w:ascii="Consolas" w:hAnsi="Consolas"/>
          <w:color w:val="1A1A1A"/>
          <w:sz w:val="20"/>
        </w:rPr>
        <w:t>)</w:t>
      </w:r>
      <w:r>
        <w:br/>
      </w:r>
      <w:r>
        <w:br/>
      </w:r>
      <w:r>
        <w:rPr>
          <w:rFonts w:ascii="Consolas" w:hAnsi="Consolas"/>
          <w:color w:val="1A1A1A"/>
          <w:sz w:val="20"/>
        </w:rPr>
        <w:t xml:space="preserve">vector = </w:t>
      </w:r>
      <w:proofErr w:type="spellStart"/>
      <w:r>
        <w:rPr>
          <w:rFonts w:ascii="Consolas" w:hAnsi="Consolas"/>
          <w:color w:val="1A1A1A"/>
          <w:sz w:val="20"/>
        </w:rPr>
        <w:t>embeddings.embed_query</w:t>
      </w:r>
      <w:proofErr w:type="spellEnd"/>
      <w:r>
        <w:rPr>
          <w:rFonts w:ascii="Consolas" w:hAnsi="Consolas"/>
          <w:color w:val="1A1A1A"/>
          <w:sz w:val="20"/>
        </w:rPr>
        <w:t>("</w:t>
      </w:r>
      <w:proofErr w:type="spellStart"/>
      <w:r>
        <w:rPr>
          <w:rFonts w:ascii="Consolas" w:hAnsi="Consolas"/>
          <w:color w:val="1A1A1A"/>
          <w:sz w:val="20"/>
        </w:rPr>
        <w:t>LangChain</w:t>
      </w:r>
      <w:proofErr w:type="spellEnd"/>
      <w:r>
        <w:rPr>
          <w:rFonts w:ascii="Consolas" w:hAnsi="Consolas"/>
          <w:color w:val="1A1A1A"/>
          <w:sz w:val="20"/>
        </w:rPr>
        <w:t xml:space="preserve"> is a framework for building LLM applications.")</w:t>
      </w:r>
      <w:r>
        <w:br/>
      </w:r>
      <w:r>
        <w:rPr>
          <w:rFonts w:ascii="Consolas" w:hAnsi="Consolas"/>
          <w:color w:val="1A1A1A"/>
          <w:sz w:val="20"/>
        </w:rPr>
        <w:t>print(</w:t>
      </w:r>
      <w:proofErr w:type="spellStart"/>
      <w:r>
        <w:rPr>
          <w:rFonts w:ascii="Consolas" w:hAnsi="Consolas"/>
          <w:color w:val="1A1A1A"/>
          <w:sz w:val="20"/>
        </w:rPr>
        <w:t>len</w:t>
      </w:r>
      <w:proofErr w:type="spellEnd"/>
      <w:r>
        <w:rPr>
          <w:rFonts w:ascii="Consolas" w:hAnsi="Consolas"/>
          <w:color w:val="1A1A1A"/>
          <w:sz w:val="20"/>
        </w:rPr>
        <w:t>(vector))</w:t>
      </w:r>
    </w:p>
    <w:p w14:paraId="2D5A6D6E" w14:textId="77777777" w:rsidR="00FE2F68" w:rsidRDefault="00FE2F68" w:rsidP="00FE2F68">
      <w:r>
        <w:t xml:space="preserve">Both scripts import directly from config.py — neither one calls </w:t>
      </w:r>
      <w:proofErr w:type="spellStart"/>
      <w:proofErr w:type="gramStart"/>
      <w:r>
        <w:t>os.getenv</w:t>
      </w:r>
      <w:proofErr w:type="spellEnd"/>
      <w:proofErr w:type="gramEnd"/>
      <w:r>
        <w:t xml:space="preserve">() or opens </w:t>
      </w:r>
      <w:proofErr w:type="spellStart"/>
      <w:r>
        <w:t>config.yaml</w:t>
      </w:r>
      <w:proofErr w:type="spellEnd"/>
      <w:r>
        <w:t xml:space="preserve"> itself. All values, whether secret or not, flow through the same single source.</w:t>
      </w:r>
    </w:p>
    <w:p w14:paraId="0124CF2F" w14:textId="77777777" w:rsidR="00FE2F68" w:rsidRDefault="00FE2F68" w:rsidP="00FE2F68">
      <w:pPr>
        <w:pStyle w:val="Heading1"/>
      </w:pPr>
      <w:r>
        <w:t>4. Questions &amp; Answers</w:t>
      </w:r>
    </w:p>
    <w:p w14:paraId="7C2CF6B7" w14:textId="77777777" w:rsidR="00FE2F68" w:rsidRDefault="00FE2F68" w:rsidP="00FE2F68">
      <w:r>
        <w:rPr>
          <w:b/>
          <w:color w:val="2F5496"/>
        </w:rPr>
        <w:t xml:space="preserve">Q: How does config.py "reach into" </w:t>
      </w:r>
      <w:proofErr w:type="spellStart"/>
      <w:proofErr w:type="gramStart"/>
      <w:r>
        <w:rPr>
          <w:b/>
          <w:color w:val="2F5496"/>
        </w:rPr>
        <w:t>config.yaml</w:t>
      </w:r>
      <w:proofErr w:type="spellEnd"/>
      <w:proofErr w:type="gramEnd"/>
      <w:r>
        <w:rPr>
          <w:b/>
          <w:color w:val="2F5496"/>
        </w:rPr>
        <w:t xml:space="preserve"> the same way it reaches .env with </w:t>
      </w:r>
      <w:proofErr w:type="spellStart"/>
      <w:r>
        <w:rPr>
          <w:b/>
          <w:color w:val="2F5496"/>
        </w:rPr>
        <w:t>os.getenv</w:t>
      </w:r>
      <w:proofErr w:type="spellEnd"/>
      <w:r>
        <w:rPr>
          <w:b/>
          <w:color w:val="2F5496"/>
        </w:rPr>
        <w:t>()? Isn't it the same mechanism?</w:t>
      </w:r>
    </w:p>
    <w:p w14:paraId="6401D6F8" w14:textId="77777777" w:rsidR="00FE2F68" w:rsidRDefault="00FE2F68" w:rsidP="00FE2F68">
      <w:r>
        <w:rPr>
          <w:b/>
        </w:rPr>
        <w:t>A:</w:t>
      </w:r>
    </w:p>
    <w:p w14:paraId="35A0E3A7" w14:textId="77777777" w:rsidR="00FE2F68" w:rsidRDefault="00FE2F68" w:rsidP="00FE2F68">
      <w:r>
        <w:t xml:space="preserve">No — these work differently. </w:t>
      </w:r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) reads .env and injects each KEY=VALUE line into the operating system's environment variables (the same mechanism as $PATH). </w:t>
      </w:r>
      <w:proofErr w:type="spellStart"/>
      <w:proofErr w:type="gramStart"/>
      <w:r>
        <w:t>os.getenv</w:t>
      </w:r>
      <w:proofErr w:type="spellEnd"/>
      <w:proofErr w:type="gramEnd"/>
      <w:r>
        <w:t>("GOOGLE_API_KEY") then simply asks the OS for that variable's current value — it isn't reading the .env file itself at read-time. A .</w:t>
      </w:r>
      <w:proofErr w:type="spellStart"/>
      <w:r>
        <w:t>yaml</w:t>
      </w:r>
      <w:proofErr w:type="spellEnd"/>
      <w:r>
        <w:t xml:space="preserve"> file has no such OS-level mechanism; it's just a text file on disk. To use it, a library (</w:t>
      </w:r>
      <w:proofErr w:type="spellStart"/>
      <w:r>
        <w:t>PyYAML</w:t>
      </w:r>
      <w:proofErr w:type="spellEnd"/>
      <w:r>
        <w:t xml:space="preserve">) must open the file, parse its structure, and turn it into a Python dictionary — values are then accessed like any normal </w:t>
      </w:r>
      <w:proofErr w:type="spellStart"/>
      <w:r>
        <w:t>dict</w:t>
      </w:r>
      <w:proofErr w:type="spellEnd"/>
      <w:r>
        <w:t xml:space="preserve"> (e.g. settings["</w:t>
      </w:r>
      <w:proofErr w:type="spellStart"/>
      <w:r>
        <w:t>llm</w:t>
      </w:r>
      <w:proofErr w:type="spellEnd"/>
      <w:proofErr w:type="gramStart"/>
      <w:r>
        <w:t>"][</w:t>
      </w:r>
      <w:proofErr w:type="gramEnd"/>
      <w:r>
        <w:t xml:space="preserve">"model"]), not via </w:t>
      </w:r>
      <w:proofErr w:type="spellStart"/>
      <w:r>
        <w:t>os.getenv</w:t>
      </w:r>
      <w:proofErr w:type="spellEnd"/>
      <w:r>
        <w:t>().</w:t>
      </w:r>
    </w:p>
    <w:p w14:paraId="784A454C" w14:textId="77777777" w:rsidR="00FE2F68" w:rsidRDefault="00FE2F68" w:rsidP="00FE2F68">
      <w:r>
        <w:rPr>
          <w:b/>
          <w:color w:val="2F5496"/>
        </w:rPr>
        <w:t xml:space="preserve">Q: Once </w:t>
      </w:r>
      <w:proofErr w:type="spellStart"/>
      <w:proofErr w:type="gramStart"/>
      <w:r>
        <w:rPr>
          <w:b/>
          <w:color w:val="2F5496"/>
        </w:rPr>
        <w:t>config.yaml</w:t>
      </w:r>
      <w:proofErr w:type="spellEnd"/>
      <w:proofErr w:type="gramEnd"/>
      <w:r>
        <w:rPr>
          <w:b/>
          <w:color w:val="2F5496"/>
        </w:rPr>
        <w:t xml:space="preserve"> exists, does .env become unnecessary? Can everything just move into </w:t>
      </w:r>
      <w:proofErr w:type="spellStart"/>
      <w:proofErr w:type="gramStart"/>
      <w:r>
        <w:rPr>
          <w:b/>
          <w:color w:val="2F5496"/>
        </w:rPr>
        <w:t>config.yaml</w:t>
      </w:r>
      <w:proofErr w:type="spellEnd"/>
      <w:proofErr w:type="gramEnd"/>
      <w:r>
        <w:rPr>
          <w:b/>
          <w:color w:val="2F5496"/>
        </w:rPr>
        <w:t xml:space="preserve">, </w:t>
      </w:r>
      <w:proofErr w:type="spellStart"/>
      <w:r>
        <w:rPr>
          <w:b/>
          <w:color w:val="2F5496"/>
        </w:rPr>
        <w:t>gitignored</w:t>
      </w:r>
      <w:proofErr w:type="spellEnd"/>
      <w:r>
        <w:rPr>
          <w:b/>
          <w:color w:val="2F5496"/>
        </w:rPr>
        <w:t xml:space="preserve"> the same way?</w:t>
      </w:r>
    </w:p>
    <w:p w14:paraId="54516753" w14:textId="77777777" w:rsidR="00FE2F68" w:rsidRDefault="00FE2F68" w:rsidP="00FE2F68">
      <w:r>
        <w:rPr>
          <w:b/>
        </w:rPr>
        <w:t>A:</w:t>
      </w:r>
    </w:p>
    <w:p w14:paraId="51F5B896" w14:textId="77777777" w:rsidR="00FE2F68" w:rsidRDefault="00FE2F68" w:rsidP="00FE2F68">
      <w:r>
        <w:t xml:space="preserve">No </w:t>
      </w:r>
      <w:proofErr w:type="gramStart"/>
      <w:r>
        <w:t>— .env</w:t>
      </w:r>
      <w:proofErr w:type="gramEnd"/>
      <w:r>
        <w:t xml:space="preserve"> and </w:t>
      </w:r>
      <w:proofErr w:type="spellStart"/>
      <w:r>
        <w:t>config.yaml</w:t>
      </w:r>
      <w:proofErr w:type="spellEnd"/>
      <w:r>
        <w:t xml:space="preserve"> serve opposite purposes and are not interchangeable. </w:t>
      </w:r>
      <w:proofErr w:type="spellStart"/>
      <w:proofErr w:type="gramStart"/>
      <w:r>
        <w:t>config.yaml</w:t>
      </w:r>
      <w:proofErr w:type="spellEnd"/>
      <w:proofErr w:type="gramEnd"/>
      <w:r>
        <w:t xml:space="preserve"> is meant to be committed to git (so the whole team/deployment can see the settings); .env must never be committed. The split is by sensitivity: secrets (API keys, passwords) always stay </w:t>
      </w:r>
      <w:proofErr w:type="gramStart"/>
      <w:r>
        <w:t>in .env</w:t>
      </w:r>
      <w:proofErr w:type="gramEnd"/>
      <w:r>
        <w:t xml:space="preserve"> and stay </w:t>
      </w:r>
      <w:proofErr w:type="spellStart"/>
      <w:r>
        <w:t>gitignored</w:t>
      </w:r>
      <w:proofErr w:type="spellEnd"/>
      <w:r>
        <w:t xml:space="preserve">; non-secret </w:t>
      </w:r>
      <w:proofErr w:type="spellStart"/>
      <w:r>
        <w:t>tunables</w:t>
      </w:r>
      <w:proofErr w:type="spellEnd"/>
      <w:r>
        <w:t xml:space="preserve"> (model name, chunk size, temperature) move into </w:t>
      </w:r>
      <w:proofErr w:type="spellStart"/>
      <w:r>
        <w:lastRenderedPageBreak/>
        <w:t>config.yaml</w:t>
      </w:r>
      <w:proofErr w:type="spellEnd"/>
      <w:r>
        <w:t xml:space="preserve"> and get committed normally. config.py reads both and merges them into one set of variables the rest of the app imports.</w:t>
      </w:r>
    </w:p>
    <w:p w14:paraId="5AB73FBD" w14:textId="77777777" w:rsidR="00FE2F68" w:rsidRDefault="00FE2F68" w:rsidP="00FE2F68">
      <w:r>
        <w:rPr>
          <w:b/>
          <w:color w:val="2F5496"/>
        </w:rPr>
        <w:t xml:space="preserve">Q: </w:t>
      </w:r>
      <w:proofErr w:type="gramStart"/>
      <w:r>
        <w:rPr>
          <w:b/>
          <w:color w:val="2F5496"/>
        </w:rPr>
        <w:t>In .</w:t>
      </w:r>
      <w:proofErr w:type="spellStart"/>
      <w:r>
        <w:rPr>
          <w:b/>
          <w:color w:val="2F5496"/>
        </w:rPr>
        <w:t>gitignore</w:t>
      </w:r>
      <w:proofErr w:type="spellEnd"/>
      <w:proofErr w:type="gramEnd"/>
      <w:r>
        <w:rPr>
          <w:b/>
          <w:color w:val="2F5496"/>
        </w:rPr>
        <w:t>, what do the different patterns actually match — a file, a folder, or a file type?</w:t>
      </w:r>
    </w:p>
    <w:p w14:paraId="4315090E" w14:textId="77777777" w:rsidR="00FE2F68" w:rsidRDefault="00FE2F68" w:rsidP="00FE2F68">
      <w:r>
        <w:rPr>
          <w:b/>
        </w:rPr>
        <w:t>A:</w:t>
      </w:r>
    </w:p>
    <w:p w14:paraId="19093E4C" w14:textId="77777777" w:rsidR="00FE2F68" w:rsidRDefault="00FE2F68" w:rsidP="00FE2F68">
      <w:proofErr w:type="gramStart"/>
      <w:r>
        <w:t>General .</w:t>
      </w:r>
      <w:proofErr w:type="spellStart"/>
      <w:r>
        <w:t>gitignore</w:t>
      </w:r>
      <w:proofErr w:type="spellEnd"/>
      <w:proofErr w:type="gramEnd"/>
      <w:r>
        <w:t xml:space="preserve"> syntax: one pattern per line. A trailing "/" means "this is a folder" and ignores everything inside it (</w:t>
      </w:r>
      <w:proofErr w:type="gramStart"/>
      <w:r>
        <w:t>e.g.</w:t>
      </w:r>
      <w:proofErr w:type="gramEnd"/>
      <w:r>
        <w:t xml:space="preserve"> NEXUS/ for a virtual environment folder, __</w:t>
      </w:r>
      <w:proofErr w:type="spellStart"/>
      <w:r>
        <w:t>pycache</w:t>
      </w:r>
      <w:proofErr w:type="spellEnd"/>
      <w:r>
        <w:t>__/ for Python's cache folder). No trailing slash matches a specific file by exact name anywhere in the project (</w:t>
      </w:r>
      <w:proofErr w:type="gramStart"/>
      <w:r>
        <w:t>e.g. .env</w:t>
      </w:r>
      <w:proofErr w:type="gramEnd"/>
      <w:r>
        <w:t>). An asterisk (*) is a wildcard matching any characters, so *.</w:t>
      </w:r>
      <w:proofErr w:type="spellStart"/>
      <w:r>
        <w:t>pyc</w:t>
      </w:r>
      <w:proofErr w:type="spellEnd"/>
      <w:r>
        <w:t xml:space="preserve"> matches any file ending in .</w:t>
      </w:r>
      <w:proofErr w:type="spellStart"/>
      <w:r>
        <w:t>pyc</w:t>
      </w:r>
      <w:proofErr w:type="spellEnd"/>
      <w:r>
        <w:t>, regardless of its name. Lines starting with # are comments — safe to use freely for documenting each entry's purpose, and they don't affect matching.</w:t>
      </w:r>
    </w:p>
    <w:p w14:paraId="12A7A5C8" w14:textId="77777777" w:rsidR="00FE2F68" w:rsidRDefault="00FE2F68" w:rsidP="00FE2F68">
      <w:r>
        <w:rPr>
          <w:b/>
          <w:color w:val="2F5496"/>
        </w:rPr>
        <w:t>Q: If a peer clones the repo and files like *.</w:t>
      </w:r>
      <w:proofErr w:type="spellStart"/>
      <w:r>
        <w:rPr>
          <w:b/>
          <w:color w:val="2F5496"/>
        </w:rPr>
        <w:t>pyc</w:t>
      </w:r>
      <w:proofErr w:type="spellEnd"/>
      <w:r>
        <w:rPr>
          <w:b/>
          <w:color w:val="2F5496"/>
        </w:rPr>
        <w:t xml:space="preserve"> weren't pushed, will their code fail to run?</w:t>
      </w:r>
    </w:p>
    <w:p w14:paraId="448F97AA" w14:textId="77777777" w:rsidR="00FE2F68" w:rsidRDefault="00FE2F68" w:rsidP="00FE2F68">
      <w:r>
        <w:rPr>
          <w:b/>
        </w:rPr>
        <w:t>A:</w:t>
      </w:r>
    </w:p>
    <w:p w14:paraId="53BA1C77" w14:textId="77777777" w:rsidR="00FE2F68" w:rsidRDefault="00FE2F68" w:rsidP="00FE2F68">
      <w:r>
        <w:t>No — .</w:t>
      </w:r>
      <w:proofErr w:type="spellStart"/>
      <w:r>
        <w:t>pyc</w:t>
      </w:r>
      <w:proofErr w:type="spellEnd"/>
      <w:r>
        <w:t xml:space="preserve"> files cause no issue at all. They aren't source code or a dependency; they're a performance cache Python creates automatically. Every time Python runs a .</w:t>
      </w:r>
      <w:proofErr w:type="spellStart"/>
      <w:r>
        <w:t>py</w:t>
      </w:r>
      <w:proofErr w:type="spellEnd"/>
      <w:r>
        <w:t xml:space="preserve"> file, it compiles it into bytecode (.</w:t>
      </w:r>
      <w:proofErr w:type="spellStart"/>
      <w:r>
        <w:t>pyc</w:t>
      </w:r>
      <w:proofErr w:type="spellEnd"/>
      <w:r>
        <w:t>) and caches it in __</w:t>
      </w:r>
      <w:proofErr w:type="spellStart"/>
      <w:r>
        <w:t>pycache</w:t>
      </w:r>
      <w:proofErr w:type="spellEnd"/>
      <w:r>
        <w:t>__/ for faster reruns. If that cache doesn't exist yet (as on a fresh clone), Python simply regenerates it silently on first run — no error, no setup needed. The only things a peer genuinely needs to recreate manually are external dependencies, via requirements.txt (pip install -r requirements.txt) — .</w:t>
      </w:r>
      <w:proofErr w:type="spellStart"/>
      <w:r>
        <w:t>pyc</w:t>
      </w:r>
      <w:proofErr w:type="spellEnd"/>
      <w:r>
        <w:t xml:space="preserve"> files are internal and self-regenerating, unlike installed packages, which must be fetched from outside the project.</w:t>
      </w:r>
    </w:p>
    <w:p w14:paraId="25E2D48D" w14:textId="77777777" w:rsidR="00FE2F68" w:rsidRDefault="00FE2F68" w:rsidP="00FE2F68">
      <w:r>
        <w:rPr>
          <w:b/>
          <w:color w:val="2F5496"/>
        </w:rPr>
        <w:t xml:space="preserve">Q: Does folder name casing matter </w:t>
      </w:r>
      <w:proofErr w:type="gramStart"/>
      <w:r>
        <w:rPr>
          <w:b/>
          <w:color w:val="2F5496"/>
        </w:rPr>
        <w:t>in .</w:t>
      </w:r>
      <w:proofErr w:type="spellStart"/>
      <w:r>
        <w:rPr>
          <w:b/>
          <w:color w:val="2F5496"/>
        </w:rPr>
        <w:t>gitignore</w:t>
      </w:r>
      <w:proofErr w:type="spellEnd"/>
      <w:proofErr w:type="gramEnd"/>
      <w:r>
        <w:rPr>
          <w:b/>
          <w:color w:val="2F5496"/>
        </w:rPr>
        <w:t xml:space="preserve"> (e.g. writing nexus/ to ignore a folder actually named NEXUS)?</w:t>
      </w:r>
    </w:p>
    <w:p w14:paraId="0A00FE77" w14:textId="77777777" w:rsidR="00FE2F68" w:rsidRDefault="00FE2F68" w:rsidP="00FE2F68">
      <w:r>
        <w:rPr>
          <w:b/>
        </w:rPr>
        <w:t>A:</w:t>
      </w:r>
    </w:p>
    <w:p w14:paraId="632EDB84" w14:textId="77777777" w:rsidR="00FE2F68" w:rsidRDefault="00FE2F68" w:rsidP="00FE2F68">
      <w:r>
        <w:t>It depends on the operating system, and relying on it working is risky. On Windows, the filesystem (NTFS) is case-insensitive, and git respects this by default there (</w:t>
      </w:r>
      <w:proofErr w:type="spellStart"/>
      <w:proofErr w:type="gramStart"/>
      <w:r>
        <w:t>core.ignorecase</w:t>
      </w:r>
      <w:proofErr w:type="spellEnd"/>
      <w:proofErr w:type="gramEnd"/>
      <w:r>
        <w:t xml:space="preserve"> = true), so nexus/ would likely still match a folder named NEXUS. But Linux and Mac filesystems are typically case-sensitive, where nexus and NEXUS are treated as entirely different names — a mismatched pattern could fail to ignore the folder there, risking an accidental commit (relevant later for CI/CD or Docker builds, which usually </w:t>
      </w:r>
      <w:proofErr w:type="gramStart"/>
      <w:r>
        <w:t>run on</w:t>
      </w:r>
      <w:proofErr w:type="gramEnd"/>
      <w:r>
        <w:t xml:space="preserve"> Linux). Safest practice: make </w:t>
      </w:r>
      <w:proofErr w:type="gramStart"/>
      <w:r>
        <w:t>the .</w:t>
      </w:r>
      <w:proofErr w:type="spellStart"/>
      <w:r>
        <w:t>gitignore</w:t>
      </w:r>
      <w:proofErr w:type="spellEnd"/>
      <w:proofErr w:type="gramEnd"/>
      <w:r>
        <w:t xml:space="preserve"> pattern match the actual folder name's exact casing, e.g. NEXUS/ if that's genuinely how the folder is named on disk.</w:t>
      </w:r>
    </w:p>
    <w:p w14:paraId="17A85150" w14:textId="77777777" w:rsidR="00FE2F68" w:rsidRDefault="00FE2F68" w:rsidP="00FE2F68">
      <w:r>
        <w:rPr>
          <w:b/>
          <w:color w:val="2F5496"/>
        </w:rPr>
        <w:t xml:space="preserve">Q: If a folder/file name contains a space (e.g. "Other Documents"), how should it be written </w:t>
      </w:r>
      <w:proofErr w:type="gramStart"/>
      <w:r>
        <w:rPr>
          <w:b/>
          <w:color w:val="2F5496"/>
        </w:rPr>
        <w:t>in .</w:t>
      </w:r>
      <w:proofErr w:type="spellStart"/>
      <w:r>
        <w:rPr>
          <w:b/>
          <w:color w:val="2F5496"/>
        </w:rPr>
        <w:t>gitignore</w:t>
      </w:r>
      <w:proofErr w:type="spellEnd"/>
      <w:proofErr w:type="gramEnd"/>
      <w:r>
        <w:rPr>
          <w:b/>
          <w:color w:val="2F5496"/>
        </w:rPr>
        <w:t>?</w:t>
      </w:r>
    </w:p>
    <w:p w14:paraId="2F44354B" w14:textId="77777777" w:rsidR="00FE2F68" w:rsidRDefault="00FE2F68" w:rsidP="00FE2F68">
      <w:r>
        <w:rPr>
          <w:b/>
        </w:rPr>
        <w:t>A:</w:t>
      </w:r>
    </w:p>
    <w:p w14:paraId="66BD3FCE" w14:textId="77777777" w:rsidR="00FE2F68" w:rsidRDefault="00FE2F68" w:rsidP="00FE2F68">
      <w:r>
        <w:lastRenderedPageBreak/>
        <w:t xml:space="preserve">Wrap it in quotes so git doesn't treat the space as ending the pattern early, e.g. "Other Documents/". Git matches the pattern as an exact string, so even small mismatches (an underscore where the real name has a space, or different casing) mean the pattern silently matches nothing and the file/folder still gets tracked. The reliable way to confirm </w:t>
      </w:r>
      <w:proofErr w:type="gramStart"/>
      <w:r>
        <w:t>any .</w:t>
      </w:r>
      <w:proofErr w:type="spellStart"/>
      <w:r>
        <w:t>gitignore</w:t>
      </w:r>
      <w:proofErr w:type="spellEnd"/>
      <w:proofErr w:type="gramEnd"/>
      <w:r>
        <w:t xml:space="preserve"> pattern is actually working is to run git status afterward — a correctly ignored file or folder simply will not appear in the "Untracked files" list at all.</w:t>
      </w:r>
    </w:p>
    <w:p w14:paraId="4A9CDE0E" w14:textId="77777777" w:rsidR="0007247A" w:rsidRDefault="0007247A"/>
    <w:sectPr w:rsidR="000724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E2"/>
    <w:rsid w:val="0007247A"/>
    <w:rsid w:val="00FE2DE2"/>
    <w:rsid w:val="00FE2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77A82-A3B1-43E3-AE2C-91529AD16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68"/>
    <w:pPr>
      <w:spacing w:after="200" w:line="276" w:lineRule="auto"/>
    </w:pPr>
    <w:rPr>
      <w:rFonts w:ascii="Calibri" w:eastAsiaTheme="minorEastAsia" w:hAnsi="Calibri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2F6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2F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F6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E2F6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E2F6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E2F6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TableGrid">
    <w:name w:val="Table Grid"/>
    <w:basedOn w:val="TableNormal"/>
    <w:uiPriority w:val="59"/>
    <w:rsid w:val="00FE2F68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1643</Words>
  <Characters>9366</Characters>
  <Application>Microsoft Office Word</Application>
  <DocSecurity>0</DocSecurity>
  <Lines>78</Lines>
  <Paragraphs>21</Paragraphs>
  <ScaleCrop>false</ScaleCrop>
  <Company/>
  <LinksUpToDate>false</LinksUpToDate>
  <CharactersWithSpaces>10988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Rathi</dc:creator>
  <cp:keywords/>
  <dc:description/>
  <cp:lastModifiedBy>Sachin Rathi</cp:lastModifiedBy>
  <cp:revision>2</cp:revision>
  <dcterms:created xsi:type="dcterms:W3CDTF">2026-09-23T04:53:00Z</dcterms:created>
  <dcterms:modified xsi:type="dcterms:W3CDTF">2026-09-23T04:54:00Z</dcterms:modified>
</cp:coreProperties>
</file>