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74A3E" w14:textId="77777777" w:rsidR="00CF71A0" w:rsidRDefault="00CF71A0">
      <w:pPr>
        <w:pStyle w:val="1"/>
        <w:divId w:val="1643927299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《企业应用开发实践》课程设计报告（第</w:t>
      </w:r>
      <w:r>
        <w:rPr>
          <w:rFonts w:ascii="微软雅黑" w:eastAsia="微软雅黑" w:hAnsi="微软雅黑" w:hint="eastAsia"/>
          <w:color w:val="222222"/>
        </w:rPr>
        <w:t xml:space="preserve"> 1 ~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全一册）</w:t>
      </w:r>
    </w:p>
    <w:p w14:paraId="4CE81AD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项目名称</w:t>
      </w:r>
      <w:r>
        <w:rPr>
          <w:rFonts w:ascii="微软雅黑" w:eastAsia="微软雅黑" w:hAnsi="微软雅黑" w:hint="eastAsia"/>
          <w:color w:val="222222"/>
        </w:rPr>
        <w:t>：园区安防空地协同巡检集成平台（选题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推荐基础题）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课程名称</w:t>
      </w:r>
      <w:r>
        <w:rPr>
          <w:rFonts w:ascii="微软雅黑" w:eastAsia="微软雅黑" w:hAnsi="微软雅黑" w:hint="eastAsia"/>
          <w:color w:val="222222"/>
        </w:rPr>
        <w:t>：企业应用开发实践（软件工程专业第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学期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学分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必修实践课）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技术栈基线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Hadoop HDFS 3.3.6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MongoDB 6.0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Apache Kafka 4.0.0</w:t>
      </w:r>
      <w:r>
        <w:rPr>
          <w:rFonts w:ascii="微软雅黑" w:eastAsia="微软雅黑" w:hAnsi="微软雅黑" w:hint="eastAsia"/>
          <w:color w:val="222222"/>
        </w:rPr>
        <w:t>（官方镜像，纯</w:t>
      </w:r>
      <w:r>
        <w:rPr>
          <w:rFonts w:ascii="微软雅黑" w:eastAsia="微软雅黑" w:hAnsi="微软雅黑" w:hint="eastAsia"/>
          <w:color w:val="222222"/>
        </w:rPr>
        <w:t xml:space="preserve"> KRaft</w:t>
      </w:r>
      <w:r>
        <w:rPr>
          <w:rFonts w:ascii="微软雅黑" w:eastAsia="微软雅黑" w:hAnsi="微软雅黑" w:hint="eastAsia"/>
          <w:color w:val="222222"/>
        </w:rPr>
        <w:t>）·</w:t>
      </w:r>
      <w:r>
        <w:rPr>
          <w:rFonts w:ascii="微软雅黑" w:eastAsia="微软雅黑" w:hAnsi="微软雅黑" w:hint="eastAsia"/>
          <w:color w:val="222222"/>
        </w:rPr>
        <w:t xml:space="preserve"> Elasticsearch 8.13 + Kibana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Nginx 1.25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Spring Boot 3.2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Java 21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17+ </w:t>
      </w:r>
      <w:r>
        <w:rPr>
          <w:rFonts w:ascii="微软雅黑" w:eastAsia="微软雅黑" w:hAnsi="微软雅黑" w:hint="eastAsia"/>
          <w:color w:val="222222"/>
        </w:rPr>
        <w:t>均可）·</w:t>
      </w:r>
      <w:r>
        <w:rPr>
          <w:rFonts w:ascii="微软雅黑" w:eastAsia="微软雅黑" w:hAnsi="微软雅黑" w:hint="eastAsia"/>
          <w:color w:val="222222"/>
        </w:rPr>
        <w:t xml:space="preserve"> Vue 3 </w:t>
      </w:r>
      <w:r>
        <w:rPr>
          <w:rStyle w:val="a4"/>
          <w:rFonts w:ascii="微软雅黑" w:eastAsia="微软雅黑" w:hAnsi="微软雅黑" w:hint="eastAsia"/>
          <w:color w:val="222222"/>
        </w:rPr>
        <w:t>文档范围</w:t>
      </w:r>
      <w:r>
        <w:rPr>
          <w:rFonts w:ascii="微软雅黑" w:eastAsia="微软雅黑" w:hAnsi="微软雅黑" w:hint="eastAsia"/>
          <w:color w:val="222222"/>
        </w:rPr>
        <w:t>：第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总结与展望（全一册；第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章为设计阶段先行产出，第</w:t>
      </w:r>
      <w:r>
        <w:rPr>
          <w:rFonts w:ascii="微软雅黑" w:eastAsia="微软雅黑" w:hAnsi="微软雅黑" w:hint="eastAsia"/>
          <w:color w:val="222222"/>
        </w:rPr>
        <w:t xml:space="preserve"> 1/7 </w:t>
      </w:r>
      <w:r>
        <w:rPr>
          <w:rFonts w:ascii="微软雅黑" w:eastAsia="微软雅黑" w:hAnsi="微软雅黑" w:hint="eastAsia"/>
          <w:color w:val="222222"/>
        </w:rPr>
        <w:t>章于</w:t>
      </w:r>
      <w:r>
        <w:rPr>
          <w:rFonts w:ascii="微软雅黑" w:eastAsia="微软雅黑" w:hAnsi="微软雅黑" w:hint="eastAsia"/>
          <w:color w:val="222222"/>
        </w:rPr>
        <w:t xml:space="preserve"> S66 </w:t>
      </w:r>
      <w:r>
        <w:rPr>
          <w:rFonts w:ascii="微软雅黑" w:eastAsia="微软雅黑" w:hAnsi="微软雅黑" w:hint="eastAsia"/>
          <w:color w:val="222222"/>
        </w:rPr>
        <w:t>补齐）</w:t>
      </w:r>
    </w:p>
    <w:p w14:paraId="7F59AC2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修订记录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848"/>
        <w:gridCol w:w="5714"/>
        <w:gridCol w:w="1099"/>
      </w:tblGrid>
      <w:tr w:rsidR="00000000" w14:paraId="65B1C1E6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2E21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B68A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FC57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修订摘要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652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对应提交</w:t>
            </w:r>
          </w:p>
        </w:tc>
      </w:tr>
      <w:tr w:rsidR="00000000" w14:paraId="654F6CE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687C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87D1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E36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初稿：第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2~6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章设计方案（章节与模板大纲一一对应）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732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3056752</w:t>
            </w:r>
          </w:p>
        </w:tc>
      </w:tr>
      <w:tr w:rsidR="00000000" w14:paraId="28846F0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12E2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F80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393E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口径调整：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JDK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JBR 21.0.6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Spring Boot 3.2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17~21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11F2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3ebe329</w:t>
            </w:r>
          </w:p>
        </w:tc>
      </w:tr>
      <w:tr w:rsidR="00000000" w14:paraId="55AC895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35E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25C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24EE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口径变更：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bitnami/kafka:3.6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更换为官方镜像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apache/kafka:4.0.0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Bitnami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已下架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KRaft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环境变量改官方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KAFKA_*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957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78028C4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1E32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120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DF4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本章导读：六组件速览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（一句话定位表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数据流串联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三个关键分工）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E73C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021FD6A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D56B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578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5A9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测试执行完毕，第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章据实回填：表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行实际结果、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缺陷登记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BUG-001~008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结果汇总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指标实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分析四问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优化前后对比（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36.3ms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全路径）、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预案命中补充、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执行口径说明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F842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随本修订提交</w:t>
            </w:r>
          </w:p>
        </w:tc>
      </w:tr>
      <w:tr w:rsidR="00000000" w14:paraId="51B248F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999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FB35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923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复核派单闭环实现（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 + 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TC021/IT009/TC032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6-2/6-7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6.6.4/6.8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D439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45F2E8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A545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1CEC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6CE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收尾：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analysis-ik 8.13.0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安装持久化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inspection_alarm_v3/ik_smart + reindex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条；排错实录：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动态映射误建致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转绿；功能测试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验收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8/8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F960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2C46FBE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544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8A8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85753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：补齐第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章（绪论：背景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结构）与第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章（总结与展望：工作总结、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项不足与改进方向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S68</w:t>
            </w:r>
            <w:del w:id="0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S72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、展望）；文档升为全一册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EF7A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7EDC669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B19F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612B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4E1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：落地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FR-5.7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简易权限认证——新增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认证与鉴权模块实现（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HMAC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拦截器统一校验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吊销表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前端登录闭环）；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3.2 FR-5.7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安全性需求口径更新；新增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TC035/TC036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IT016~IT018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6.6.1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汇总行；验收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例全过（</w:t>
            </w:r>
            <w:r>
              <w:rPr>
                <w:rStyle w:val="HTML"/>
                <w:rFonts w:hint="eastAsia"/>
                <w:color w:val="222222"/>
              </w:rPr>
              <w:t>docker/init/accept-s88.ps1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9E5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4C1D649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8C4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F5EB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29D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：落地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统一异常处理与错误语义（</w:t>
            </w:r>
            <w:r>
              <w:rPr>
                <w:rStyle w:val="HTML"/>
                <w:rFonts w:hint="eastAsia"/>
                <w:color w:val="222222"/>
              </w:rPr>
              <w:t>@RestControllerAdvice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收敛五类异常，详见该节）；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6.4.2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补统一错误响应体实测表；新增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6.4.3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单元测试（后端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= 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例）与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；修正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小结模块数与故障项数（八→九模块、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6.4.2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原文所述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全局异常处理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由本条落地为真实实现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FE9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6C638C6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A891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03D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6E61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：测试资产适配鉴权与数据现状——全部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HTTP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脚本加登录取令牌（</w:t>
            </w:r>
            <w:r>
              <w:rPr>
                <w:rStyle w:val="HTML"/>
                <w:rFonts w:hint="eastAsia"/>
                <w:color w:val="222222"/>
              </w:rPr>
              <w:t>docker/init/auth-helper.ps1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计划以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-Jtoken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注入令牌并提供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jmeter-run.ps1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一键运行；修复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旧断言（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空闲设备选择、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级联防护、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UNIMPL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转实测并新增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IT009b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自注入坏消息、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唯一临时文件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允许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实环验证）；表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TC015/TC018/TC019/TC021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6.4.1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复跑结论、表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接口行按实测更新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9BF0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随本修订提交</w:t>
            </w:r>
          </w:p>
        </w:tc>
      </w:tr>
      <w:tr w:rsidR="00000000" w14:paraId="33D6FFF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0DCFC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85A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F523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（用户反馈）：登录页演示账号由纯文本改为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可点击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一键填入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（原提示不可点击，用户点击后表单仍为空并触发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请输入用户名与口令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校验提示）；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5.2.8(6)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登录页行与图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描述同步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0E2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</w:tbl>
    <w:p w14:paraId="5A26659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本版本（</w:t>
      </w:r>
      <w:r>
        <w:rPr>
          <w:rStyle w:val="a4"/>
          <w:rFonts w:ascii="微软雅黑" w:eastAsia="微软雅黑" w:hAnsi="微软雅黑" w:hint="eastAsia"/>
          <w:color w:val="222222"/>
        </w:rPr>
        <w:t>v0.9</w:t>
      </w:r>
      <w:r>
        <w:rPr>
          <w:rStyle w:val="a4"/>
          <w:rFonts w:ascii="微软雅黑" w:eastAsia="微软雅黑" w:hAnsi="微软雅黑" w:hint="eastAsia"/>
          <w:color w:val="222222"/>
        </w:rPr>
        <w:t>）对应提交号</w:t>
      </w:r>
      <w:r>
        <w:rPr>
          <w:rFonts w:ascii="微软雅黑" w:eastAsia="微软雅黑" w:hAnsi="微软雅黑" w:hint="eastAsia"/>
          <w:color w:val="222222"/>
        </w:rPr>
        <w:t>：随本修订提交产生（</w:t>
      </w:r>
      <w:r>
        <w:rPr>
          <w:rStyle w:val="HTML"/>
          <w:rFonts w:hint="eastAsia"/>
          <w:color w:val="222222"/>
        </w:rPr>
        <w:t>git log</w:t>
      </w:r>
      <w:r>
        <w:rPr>
          <w:rFonts w:ascii="微软雅黑" w:eastAsia="微软雅黑" w:hAnsi="微软雅黑" w:hint="eastAsia"/>
          <w:color w:val="222222"/>
        </w:rPr>
        <w:t xml:space="preserve"> HEAD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E146146" w14:textId="77777777" w:rsidR="00CF71A0" w:rsidRDefault="00CF71A0">
      <w:pPr>
        <w:pStyle w:val="a3"/>
        <w:shd w:val="clear" w:color="auto" w:fill="FAFAFA"/>
        <w:divId w:val="862864929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注：文档版本号与里程碑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相互独立——文档升版随本修订生效；里程碑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另行打标（</w:t>
      </w:r>
      <w:r>
        <w:rPr>
          <w:rFonts w:ascii="微软雅黑" w:eastAsia="微软雅黑" w:hAnsi="微软雅黑" w:hint="eastAsia"/>
          <w:color w:val="555555"/>
        </w:rPr>
        <w:t xml:space="preserve">STATE </w:t>
      </w:r>
      <w:r>
        <w:rPr>
          <w:rFonts w:ascii="微软雅黑" w:eastAsia="微软雅黑" w:hAnsi="微软雅黑" w:hint="eastAsia"/>
          <w:color w:val="555555"/>
        </w:rPr>
        <w:t>§</w:t>
      </w:r>
      <w:r>
        <w:rPr>
          <w:rFonts w:ascii="微软雅黑" w:eastAsia="微软雅黑" w:hAnsi="微软雅黑" w:hint="eastAsia"/>
          <w:color w:val="555555"/>
        </w:rPr>
        <w:t>1</w:t>
      </w:r>
      <w:r>
        <w:rPr>
          <w:rFonts w:ascii="微软雅黑" w:eastAsia="微软雅黑" w:hAnsi="微软雅黑" w:hint="eastAsia"/>
          <w:color w:val="555555"/>
        </w:rPr>
        <w:t>）。</w:t>
      </w:r>
    </w:p>
    <w:p w14:paraId="3EE460DE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1FC9354F">
          <v:rect id="_x0000_i1025" style="width:0;height:1.5pt" o:hralign="center" o:hrstd="t" o:hr="t" fillcolor="#a0a0a0" stroked="f"/>
        </w:pict>
      </w:r>
    </w:p>
    <w:p w14:paraId="5A650574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文档状态说明（重要，请勿删除）</w:t>
      </w:r>
    </w:p>
    <w:p w14:paraId="708F270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本文件是</w:t>
      </w:r>
      <w:r>
        <w:rPr>
          <w:rStyle w:val="a4"/>
          <w:rFonts w:ascii="微软雅黑" w:eastAsia="微软雅黑" w:hAnsi="微软雅黑" w:hint="eastAsia"/>
          <w:color w:val="222222"/>
        </w:rPr>
        <w:t>设计阶段成果</w:t>
      </w:r>
      <w:r>
        <w:rPr>
          <w:rFonts w:ascii="微软雅黑" w:eastAsia="微软雅黑" w:hAnsi="微软雅黑" w:hint="eastAsia"/>
          <w:color w:val="222222"/>
        </w:rPr>
        <w:t>，章节编号与《企业应用开发实践课程设计报告》模板大纲一一对应。阅读与后续填写时请区分三类内容：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4024"/>
        <w:gridCol w:w="2631"/>
      </w:tblGrid>
      <w:tr w:rsidR="00000000" w14:paraId="17687CCF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DA1D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标记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B7FF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05A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处理方式</w:t>
            </w:r>
          </w:p>
        </w:tc>
      </w:tr>
      <w:tr w:rsidR="00000000" w14:paraId="67AA983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88E13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正文（无标记）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521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设计结论，已在方案层面确定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94A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可直接使用</w:t>
            </w:r>
          </w:p>
        </w:tc>
      </w:tr>
      <w:tr w:rsidR="00000000" w14:paraId="51AE0E7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9F02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【待回填】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30A8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必须由实际运行结果、截图或实测数据填充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BDC7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禁止编造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，实施后据实填写</w:t>
            </w:r>
          </w:p>
        </w:tc>
      </w:tr>
      <w:tr w:rsidR="00000000" w14:paraId="78268C2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D2E0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【待确认】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8B19F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依赖小组分工、教师要求或现场环境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EAE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小组内部讨论后敲定</w:t>
            </w:r>
          </w:p>
        </w:tc>
      </w:tr>
    </w:tbl>
    <w:p w14:paraId="79DC740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5.4 </w:t>
      </w:r>
      <w:r>
        <w:rPr>
          <w:rFonts w:ascii="微软雅黑" w:eastAsia="微软雅黑" w:hAnsi="微软雅黑" w:hint="eastAsia"/>
          <w:color w:val="222222"/>
        </w:rPr>
        <w:t>节系统运行效果截图仍为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【待回填】</w:t>
      </w:r>
      <w:r>
        <w:rPr>
          <w:rFonts w:ascii="微软雅黑" w:eastAsia="微软雅黑" w:hAnsi="微软雅黑" w:hint="eastAsia"/>
          <w:color w:val="222222"/>
        </w:rPr>
        <w:t>（截图需按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docs/</w:t>
      </w:r>
      <w:r>
        <w:rPr>
          <w:rStyle w:val="HTML"/>
          <w:rFonts w:hint="eastAsia"/>
          <w:color w:val="222222"/>
        </w:rPr>
        <w:t>截图操作清单</w:t>
      </w:r>
      <w:r>
        <w:rPr>
          <w:rStyle w:val="HTML"/>
          <w:rFonts w:hint="eastAsia"/>
          <w:color w:val="222222"/>
        </w:rPr>
        <w:t>.md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逐图补拍，图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del w:id="1" w:author="Unknown">
        <w:r>
          <w:rPr>
            <w:rFonts w:ascii="微软雅黑" w:eastAsia="微软雅黑" w:hAnsi="微软雅黑" w:hint="eastAsia"/>
            <w:color w:val="222222"/>
          </w:rPr>
          <w:delText>图</w:delText>
        </w:r>
        <w:r>
          <w:rPr>
            <w:rFonts w:ascii="微软雅黑" w:eastAsia="微软雅黑" w:hAnsi="微软雅黑" w:hint="eastAsia"/>
            <w:color w:val="222222"/>
          </w:rPr>
          <w:delText xml:space="preserve"> 5-17</w:delText>
        </w:r>
        <w:r>
          <w:rPr>
            <w:rFonts w:ascii="微软雅黑" w:eastAsia="微软雅黑" w:hAnsi="微软雅黑" w:hint="eastAsia"/>
            <w:color w:val="222222"/>
          </w:rPr>
          <w:delText>，其中图</w:delText>
        </w:r>
        <w:r>
          <w:rPr>
            <w:rFonts w:ascii="微软雅黑" w:eastAsia="微软雅黑" w:hAnsi="微软雅黑" w:hint="eastAsia"/>
            <w:color w:val="222222"/>
          </w:rPr>
          <w:delText xml:space="preserve"> 5-17 </w:delText>
        </w:r>
        <w:r>
          <w:rPr>
            <w:rFonts w:ascii="微软雅黑" w:eastAsia="微软雅黑" w:hAnsi="微软雅黑" w:hint="eastAsia"/>
            <w:color w:val="222222"/>
          </w:rPr>
          <w:delText>为</w:delText>
        </w:r>
        <w:r>
          <w:rPr>
            <w:rFonts w:ascii="微软雅黑" w:eastAsia="微软雅黑" w:hAnsi="微软雅黑" w:hint="eastAsia"/>
            <w:color w:val="222222"/>
          </w:rPr>
          <w:delText xml:space="preserve"> S88 </w:delText>
        </w:r>
        <w:r>
          <w:rPr>
            <w:rFonts w:ascii="微软雅黑" w:eastAsia="微软雅黑" w:hAnsi="微软雅黑" w:hint="eastAsia"/>
            <w:color w:val="222222"/>
          </w:rPr>
          <w:delText>登录页）；第</w:delText>
        </w:r>
        <w:r>
          <w:rPr>
            <w:rFonts w:ascii="微软雅黑" w:eastAsia="微软雅黑" w:hAnsi="微软雅黑" w:hint="eastAsia"/>
            <w:color w:val="222222"/>
          </w:rPr>
          <w:delText xml:space="preserve"> 6 </w:delText>
        </w:r>
        <w:r>
          <w:rPr>
            <w:rFonts w:ascii="微软雅黑" w:eastAsia="微软雅黑" w:hAnsi="微软雅黑" w:hint="eastAsia"/>
            <w:color w:val="222222"/>
          </w:rPr>
          <w:delText>章测试实际结果、缺陷登记与测试结论已于</w:delText>
        </w:r>
        <w:r>
          <w:rPr>
            <w:rFonts w:ascii="微软雅黑" w:eastAsia="微软雅黑" w:hAnsi="微软雅黑" w:hint="eastAsia"/>
            <w:color w:val="222222"/>
          </w:rPr>
          <w:delText xml:space="preserve"> 2026-09-12 S50 </w:delText>
        </w:r>
        <w:r>
          <w:rPr>
            <w:rFonts w:ascii="微软雅黑" w:eastAsia="微软雅黑" w:hAnsi="微软雅黑" w:hint="eastAsia"/>
            <w:color w:val="222222"/>
          </w:rPr>
          <w:delText>执行后据实回填，</w:delText>
        </w:r>
        <w:r>
          <w:rPr>
            <w:rFonts w:ascii="微软雅黑" w:eastAsia="微软雅黑" w:hAnsi="微软雅黑" w:hint="eastAsia"/>
            <w:color w:val="222222"/>
          </w:rPr>
          <w:delText xml:space="preserve">v0.6 </w:delText>
        </w:r>
        <w:r>
          <w:rPr>
            <w:rFonts w:ascii="微软雅黑" w:eastAsia="微软雅黑" w:hAnsi="微软雅黑" w:hint="eastAsia"/>
            <w:color w:val="222222"/>
          </w:rPr>
          <w:delText>迭代（</w:delText>
        </w:r>
        <w:r>
          <w:rPr>
            <w:rFonts w:ascii="微软雅黑" w:eastAsia="微软雅黑" w:hAnsi="微软雅黑" w:hint="eastAsia"/>
            <w:color w:val="222222"/>
          </w:rPr>
          <w:delText>S61</w:delText>
        </w:r>
      </w:del>
      <w:r>
        <w:rPr>
          <w:rFonts w:ascii="微软雅黑" w:eastAsia="微软雅黑" w:hAnsi="微软雅黑" w:hint="eastAsia"/>
          <w:color w:val="222222"/>
        </w:rPr>
        <w:t>S64</w:t>
      </w:r>
      <w:r>
        <w:rPr>
          <w:rFonts w:ascii="微软雅黑" w:eastAsia="微软雅黑" w:hAnsi="微软雅黑" w:hint="eastAsia"/>
          <w:color w:val="222222"/>
        </w:rPr>
        <w:t>）与课程四项要求（</w:t>
      </w:r>
      <w:r>
        <w:rPr>
          <w:rFonts w:ascii="微软雅黑" w:eastAsia="微软雅黑" w:hAnsi="微软雅黑" w:hint="eastAsia"/>
          <w:color w:val="222222"/>
        </w:rPr>
        <w:t>S85~S88</w:t>
      </w:r>
      <w:r>
        <w:rPr>
          <w:rFonts w:ascii="微软雅黑" w:eastAsia="微软雅黑" w:hAnsi="微软雅黑" w:hint="eastAsia"/>
          <w:color w:val="222222"/>
        </w:rPr>
        <w:t>：日志归档查询、多设备并发压测、备份恢复演示、简单权限认证）的实测结论已同步——课程明确要求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如实记录项目遇到的问题，不虚构测试结果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，本章所有数字均可由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docker/init/accept-s50-*.ps1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accept-s86-pt8.ps1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restore-demo.ps1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test/jmeter/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下资产复现。</w:t>
      </w:r>
    </w:p>
    <w:p w14:paraId="195C6772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050EC8C8">
          <v:rect id="_x0000_i1026" style="width:0;height:1.5pt" o:hralign="center" o:hrstd="t" o:hr="t" fillcolor="#a0a0a0" stroked="f"/>
        </w:pict>
      </w:r>
    </w:p>
    <w:p w14:paraId="08F942BB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</w:p>
    <w:p w14:paraId="5D81A9E4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1.1 </w:t>
      </w:r>
      <w:r>
        <w:rPr>
          <w:rFonts w:ascii="微软雅黑" w:eastAsia="微软雅黑" w:hAnsi="微软雅黑" w:hint="eastAsia"/>
          <w:color w:val="222222"/>
        </w:rPr>
        <w:t>项目背景与意义</w:t>
      </w:r>
    </w:p>
    <w:p w14:paraId="525F853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园区（产业园区、科技园、大型厂区）安防的传统做法以固定摄像头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人工巡逻为主，长期存在三类结构性痛点：</w:t>
      </w:r>
    </w:p>
    <w:p w14:paraId="35876734" w14:textId="77777777" w:rsidR="00CF71A0" w:rsidRDefault="00CF71A0">
      <w:pPr>
        <w:numPr>
          <w:ilvl w:val="0"/>
          <w:numId w:val="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覆盖盲区大</w:t>
      </w:r>
      <w:r>
        <w:rPr>
          <w:rFonts w:ascii="微软雅黑" w:eastAsia="微软雅黑" w:hAnsi="微软雅黑" w:hint="eastAsia"/>
          <w:color w:val="222222"/>
        </w:rPr>
        <w:t>：固定摄像头存在视角与布线盲区，周界长、角落多的园区难以全量覆盖；夜间与恶劣天气下视频有效性进一步下降；</w:t>
      </w:r>
    </w:p>
    <w:p w14:paraId="268EFAE7" w14:textId="77777777" w:rsidR="00CF71A0" w:rsidRDefault="00CF71A0">
      <w:pPr>
        <w:numPr>
          <w:ilvl w:val="0"/>
          <w:numId w:val="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响应链条长</w:t>
      </w:r>
      <w:r>
        <w:rPr>
          <w:rFonts w:ascii="微软雅黑" w:eastAsia="微软雅黑" w:hAnsi="微软雅黑" w:hint="eastAsia"/>
          <w:color w:val="222222"/>
        </w:rPr>
        <w:t>：发现异常（周界入侵、烟火、设备过热）后，仍需人员从值班室赶到现场确认，误报消耗大量人力，真警又常常错过黄金处置窗口；</w:t>
      </w:r>
    </w:p>
    <w:p w14:paraId="563C2E8F" w14:textId="77777777" w:rsidR="00CF71A0" w:rsidRDefault="00CF71A0">
      <w:pPr>
        <w:numPr>
          <w:ilvl w:val="0"/>
          <w:numId w:val="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数据孤岛</w:t>
      </w:r>
      <w:r>
        <w:rPr>
          <w:rFonts w:ascii="微软雅黑" w:eastAsia="微软雅黑" w:hAnsi="微软雅黑" w:hint="eastAsia"/>
          <w:color w:val="222222"/>
        </w:rPr>
        <w:t>：视频、门禁、传感器各自为政，告警缺乏统一汇聚、检索与统计手段，事后追溯困难。</w:t>
      </w:r>
    </w:p>
    <w:p w14:paraId="5DD2F81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本项目对应课程选题一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高空广域发现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的空地协同模式回应上述痛点：无人机执行空中巡检，凭借广视角快速发现周界入侵、烟火等疑似事件；平台自动把</w:t>
      </w:r>
      <w:r>
        <w:rPr>
          <w:rStyle w:val="a4"/>
          <w:rFonts w:ascii="微软雅黑" w:eastAsia="微软雅黑" w:hAnsi="微软雅黑" w:hint="eastAsia"/>
          <w:color w:val="222222"/>
        </w:rPr>
        <w:t>地理上最近的机</w:t>
      </w:r>
      <w:r>
        <w:rPr>
          <w:rStyle w:val="a4"/>
          <w:rFonts w:ascii="微软雅黑" w:eastAsia="微软雅黑" w:hAnsi="微软雅黑" w:hint="eastAsia"/>
          <w:color w:val="222222"/>
        </w:rPr>
        <w:lastRenderedPageBreak/>
        <w:t>器狗</w:t>
      </w:r>
      <w:r>
        <w:rPr>
          <w:rFonts w:ascii="微软雅黑" w:eastAsia="微软雅黑" w:hAnsi="微软雅黑" w:hint="eastAsia"/>
          <w:color w:val="222222"/>
        </w:rPr>
        <w:t>派往告警点，用红外传感抵近复核、回传结论与证据图，形成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发现—派单—复核—处置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的完整闭环。系统按照《企业应用开发实践》课程要求，集成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Hadoop HDFS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MongoDB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Kafka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Elasticsearch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Kibana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Nginx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六大组件，实现影像分布式存储、业务数据持久化、消息异步流转、多维检索、可视化分析与统一网关接入，从而同时达成课程目标（大组件集成实践）与业务目标（可演示的园区安防闭环）。</w:t>
      </w:r>
    </w:p>
    <w:p w14:paraId="018489E3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1.2 </w:t>
      </w:r>
      <w:r>
        <w:rPr>
          <w:rFonts w:ascii="微软雅黑" w:eastAsia="微软雅黑" w:hAnsi="微软雅黑" w:hint="eastAsia"/>
          <w:color w:val="222222"/>
        </w:rPr>
        <w:t>课题任务与目标</w:t>
      </w:r>
    </w:p>
    <w:p w14:paraId="54AA82C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任务来源</w:t>
      </w:r>
      <w:r>
        <w:rPr>
          <w:rFonts w:ascii="微软雅黑" w:eastAsia="微软雅黑" w:hAnsi="微软雅黑" w:hint="eastAsia"/>
          <w:color w:val="222222"/>
        </w:rPr>
        <w:t>：课程任务书选题一（推荐基础题）。要求基于六大组件构建可运行的集成平台，覆盖设备接入、消息流转、分布式存储、检索分析、网关访问与</w:t>
      </w:r>
      <w:r>
        <w:rPr>
          <w:rFonts w:ascii="微软雅黑" w:eastAsia="微软雅黑" w:hAnsi="微软雅黑" w:hint="eastAsia"/>
          <w:color w:val="222222"/>
        </w:rPr>
        <w:t xml:space="preserve"> Web </w:t>
      </w:r>
      <w:r>
        <w:rPr>
          <w:rFonts w:ascii="微软雅黑" w:eastAsia="微软雅黑" w:hAnsi="微软雅黑" w:hint="eastAsia"/>
          <w:color w:val="222222"/>
        </w:rPr>
        <w:t>可视化，并通过系统测试验证需求达成度。</w:t>
      </w:r>
    </w:p>
    <w:p w14:paraId="2C68312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建设目标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431E209" w14:textId="77777777" w:rsidR="00CF71A0" w:rsidRDefault="00CF71A0">
      <w:pPr>
        <w:numPr>
          <w:ilvl w:val="0"/>
          <w:numId w:val="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功能目标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）：无人机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机器狗仿真设备注册、心跳与遥测上报、故障注入；指令下行与任务执行回执；巡检影像入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、业务数据入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；告警多维组合检索（类型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等级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地理半径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关键词）与聚合统计；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网关（负载均衡、限流、故障转移）；</w:t>
      </w:r>
      <w:r>
        <w:rPr>
          <w:rFonts w:ascii="微软雅黑" w:eastAsia="微软雅黑" w:hAnsi="微软雅黑" w:hint="eastAsia"/>
          <w:color w:val="222222"/>
        </w:rPr>
        <w:t xml:space="preserve">Web </w:t>
      </w:r>
      <w:r>
        <w:rPr>
          <w:rFonts w:ascii="微软雅黑" w:eastAsia="微软雅黑" w:hAnsi="微软雅黑" w:hint="eastAsia"/>
          <w:color w:val="222222"/>
        </w:rPr>
        <w:t>可视化（设备地图、任务跟踪、告警证据链、统计看板）。</w:t>
      </w:r>
    </w:p>
    <w:p w14:paraId="78B93055" w14:textId="77777777" w:rsidR="00CF71A0" w:rsidRDefault="00CF71A0">
      <w:pPr>
        <w:numPr>
          <w:ilvl w:val="0"/>
          <w:numId w:val="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性能与可靠性目标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章指标）：遥测端到端时延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；检索接口</w:t>
      </w:r>
      <w:r>
        <w:rPr>
          <w:rFonts w:ascii="微软雅黑" w:eastAsia="微软雅黑" w:hAnsi="微软雅黑" w:hint="eastAsia"/>
          <w:color w:val="222222"/>
        </w:rPr>
        <w:t xml:space="preserve"> P95 &lt; 500 ms</w:t>
      </w:r>
      <w:r>
        <w:rPr>
          <w:rFonts w:ascii="微软雅黑" w:eastAsia="微软雅黑" w:hAnsi="微软雅黑" w:hint="eastAsia"/>
          <w:color w:val="222222"/>
        </w:rPr>
        <w:t>；并发上报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零丢失；网关吞吐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；负载均衡与单实例故障转移生效；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权威数据与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检索副本记录数偏差为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3802E8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核心业务闭环</w:t>
      </w:r>
      <w:r>
        <w:rPr>
          <w:rFonts w:ascii="微软雅黑" w:eastAsia="微软雅黑" w:hAnsi="微软雅黑" w:hint="eastAsia"/>
          <w:color w:val="222222"/>
        </w:rPr>
        <w:t>：仿真设备心跳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遥测经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接入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无人机巡检产生告警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平台三写（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权威记录、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检索副本）并自动派最近机器狗复核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机器狗回执驱动任务完成并回填复核结论与红外复核图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前端证据链展示与统计看板呈现。该闭环中每一步的状态流转均由消息回执驱动，是第</w:t>
      </w:r>
      <w:r>
        <w:rPr>
          <w:rFonts w:ascii="微软雅黑" w:eastAsia="微软雅黑" w:hAnsi="微软雅黑" w:hint="eastAsia"/>
          <w:color w:val="222222"/>
        </w:rPr>
        <w:t xml:space="preserve"> 4~6 </w:t>
      </w:r>
      <w:r>
        <w:rPr>
          <w:rFonts w:ascii="微软雅黑" w:eastAsia="微软雅黑" w:hAnsi="微软雅黑" w:hint="eastAsia"/>
          <w:color w:val="222222"/>
        </w:rPr>
        <w:t>章设计与测试的主线。</w:t>
      </w:r>
    </w:p>
    <w:p w14:paraId="1784EDFF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1.3 </w:t>
      </w:r>
      <w:r>
        <w:rPr>
          <w:rFonts w:ascii="微软雅黑" w:eastAsia="微软雅黑" w:hAnsi="微软雅黑" w:hint="eastAsia"/>
          <w:color w:val="222222"/>
        </w:rPr>
        <w:t>国内外研究与应用现状</w:t>
      </w:r>
    </w:p>
    <w:p w14:paraId="61AB0F1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无人机巡检</w:t>
      </w:r>
      <w:r>
        <w:rPr>
          <w:rFonts w:ascii="微软雅黑" w:eastAsia="微软雅黑" w:hAnsi="微软雅黑" w:hint="eastAsia"/>
          <w:color w:val="222222"/>
        </w:rPr>
        <w:t>：以多旋翼无人机为载体的工业巡检（电力、光伏、园区安防）已进入规模化应用阶段，主流厂商产品普遍支持航线规划、自动巡航、</w:t>
      </w:r>
      <w:r>
        <w:rPr>
          <w:rFonts w:ascii="微软雅黑" w:eastAsia="微软雅黑" w:hAnsi="微软雅黑" w:hint="eastAsia"/>
          <w:color w:val="222222"/>
        </w:rPr>
        <w:t xml:space="preserve">AI </w:t>
      </w:r>
      <w:r>
        <w:rPr>
          <w:rFonts w:ascii="微软雅黑" w:eastAsia="微软雅黑" w:hAnsi="微软雅黑" w:hint="eastAsia"/>
          <w:color w:val="222222"/>
        </w:rPr>
        <w:t>图像识</w:t>
      </w:r>
      <w:r>
        <w:rPr>
          <w:rFonts w:ascii="微软雅黑" w:eastAsia="微软雅黑" w:hAnsi="微软雅黑" w:hint="eastAsia"/>
          <w:color w:val="222222"/>
        </w:rPr>
        <w:lastRenderedPageBreak/>
        <w:t>别与云端任务管理。其价值点与本项目一致：高频广域覆盖、无人化作业；其局限也一致：续航短、无法抵近地面交互。</w:t>
      </w:r>
    </w:p>
    <w:p w14:paraId="7A6F2C8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四足机器人与地面复核</w:t>
      </w:r>
      <w:r>
        <w:rPr>
          <w:rFonts w:ascii="微软雅黑" w:eastAsia="微软雅黑" w:hAnsi="微软雅黑" w:hint="eastAsia"/>
          <w:color w:val="222222"/>
        </w:rPr>
        <w:t>：四足机器人（机器狗）在工业场景的应用近年快速升温，具备越障能力与狭小空间通过性，可携带红外热成像、气体传感器等载荷执行厂区巡逻与定点核查。公开报道的落地场景包括变电站巡检、厂区夜间巡逻等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无人机发现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的协同模式是工业界正在探索的方向，本项目的仿真实现即对标该模式。</w:t>
      </w:r>
    </w:p>
    <w:p w14:paraId="160B962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大数据组件生态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Hadoop HDFS </w:t>
      </w:r>
      <w:r>
        <w:rPr>
          <w:rFonts w:ascii="微软雅黑" w:eastAsia="微软雅黑" w:hAnsi="微软雅黑" w:hint="eastAsia"/>
          <w:color w:val="222222"/>
        </w:rPr>
        <w:t>是事实标准的分布式文件系统；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是文档型数据库代表；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是流式消息事实标准；</w:t>
      </w:r>
      <w:r>
        <w:rPr>
          <w:rFonts w:ascii="微软雅黑" w:eastAsia="微软雅黑" w:hAnsi="微软雅黑" w:hint="eastAsia"/>
          <w:color w:val="222222"/>
        </w:rPr>
        <w:t xml:space="preserve">Elasticsearch/Kibana </w:t>
      </w:r>
      <w:r>
        <w:rPr>
          <w:rFonts w:ascii="微软雅黑" w:eastAsia="微软雅黑" w:hAnsi="微软雅黑" w:hint="eastAsia"/>
          <w:color w:val="222222"/>
        </w:rPr>
        <w:t>组合是日志与事件检索分析的主流选型；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是应用最广的反向代理。本项目将六者按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影像进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、台账进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、消息走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、检索走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、分析走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、入口走</w:t>
      </w:r>
      <w:r>
        <w:rPr>
          <w:rFonts w:ascii="微软雅黑" w:eastAsia="微软雅黑" w:hAnsi="微软雅黑" w:hint="eastAsia"/>
          <w:color w:val="222222"/>
        </w:rPr>
        <w:t xml:space="preserve"> Nginx"</w:t>
      </w:r>
      <w:r>
        <w:rPr>
          <w:rFonts w:ascii="微软雅黑" w:eastAsia="微软雅黑" w:hAnsi="微软雅黑" w:hint="eastAsia"/>
          <w:color w:val="222222"/>
        </w:rPr>
        <w:t>的职责边界集成（详见第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章与第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558C13AF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1.4 </w:t>
      </w:r>
      <w:r>
        <w:rPr>
          <w:rFonts w:ascii="微软雅黑" w:eastAsia="微软雅黑" w:hAnsi="微软雅黑" w:hint="eastAsia"/>
          <w:color w:val="222222"/>
        </w:rPr>
        <w:t>主要工作与成果</w:t>
      </w:r>
    </w:p>
    <w:p w14:paraId="79DBFF4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自下而上逐层验证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的路线推进（环境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最小链路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业务全量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测试），主要工作与成果如下：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5398"/>
        <w:gridCol w:w="2254"/>
      </w:tblGrid>
      <w:tr w:rsidR="00000000" w14:paraId="2E097E1D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D5D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634F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主要工作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D2C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成果（实测口径，详见第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 5/6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章）</w:t>
            </w:r>
          </w:p>
        </w:tc>
      </w:tr>
      <w:tr w:rsidR="00000000" w14:paraId="3C31CA1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7EE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环境搭建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BC3E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HDFS/Mongo/Kafka/ES/Kibana/Nginx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）与初始化脚本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A399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容器健康运行、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rs0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主题、一键可复现</w:t>
            </w:r>
          </w:p>
        </w:tc>
      </w:tr>
      <w:tr w:rsidR="00000000" w14:paraId="1FE8FC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2322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最小链路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E61D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后端消费落库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06F4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数据全链路打通，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7A63376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1CA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业务全量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22C7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告警三写、指令下行、任务回执状态机、离线检测、复核派单闭环（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75A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台仿真设备（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狗）持续在线，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v0.4/v0.5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50F4DF2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50F6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54F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五页面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Leaflet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ECharts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97C1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设备地图、任务跟踪、告警证据链、统计看板</w:t>
            </w:r>
          </w:p>
        </w:tc>
      </w:tr>
      <w:tr w:rsidR="00000000" w14:paraId="638CB42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229B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B0F1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del w:id="2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TC034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IT001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PT001~PT007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全量执行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6133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14/15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项为设计差异）、性能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7/7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全过</w:t>
            </w:r>
          </w:p>
        </w:tc>
      </w:tr>
    </w:tbl>
    <w:p w14:paraId="27E7D6F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关键实测指标：检索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Style w:val="a4"/>
          <w:rFonts w:ascii="微软雅黑" w:eastAsia="微软雅黑" w:hAnsi="微软雅黑" w:hint="eastAsia"/>
          <w:color w:val="222222"/>
        </w:rPr>
        <w:t>28 ms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500 ms</w:t>
      </w:r>
      <w:r>
        <w:rPr>
          <w:rFonts w:ascii="微软雅黑" w:eastAsia="微软雅黑" w:hAnsi="微软雅黑" w:hint="eastAsia"/>
          <w:color w:val="222222"/>
        </w:rPr>
        <w:t>）、网关吞吐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2,632 rps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）、遥测批量零丢失、限流与故障转移生效（第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章）。测试期间共登记缺陷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项（注册端点由心跳驱动），其中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设备列表</w:t>
      </w:r>
      <w:r>
        <w:rPr>
          <w:rFonts w:ascii="微软雅黑" w:eastAsia="微软雅黑" w:hAnsi="微软雅黑" w:hint="eastAsia"/>
          <w:color w:val="222222"/>
        </w:rPr>
        <w:t xml:space="preserve"> 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的优化路径完整演示了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的方法论。</w:t>
      </w:r>
    </w:p>
    <w:p w14:paraId="042FA92A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1.5 </w:t>
      </w:r>
      <w:r>
        <w:rPr>
          <w:rFonts w:ascii="微软雅黑" w:eastAsia="微软雅黑" w:hAnsi="微软雅黑" w:hint="eastAsia"/>
          <w:color w:val="222222"/>
        </w:rPr>
        <w:t>报告组织结构</w:t>
      </w:r>
    </w:p>
    <w:p w14:paraId="33797066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>：背景、任务、现状、成果与本结构；</w:t>
      </w:r>
    </w:p>
    <w:p w14:paraId="54D9BF1D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相关技术基础</w:t>
      </w:r>
      <w:r>
        <w:rPr>
          <w:rFonts w:ascii="微软雅黑" w:eastAsia="微软雅黑" w:hAnsi="微软雅黑" w:hint="eastAsia"/>
          <w:color w:val="222222"/>
        </w:rPr>
        <w:t>：六组件与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的核心原理及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40858F01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需求分析</w:t>
      </w:r>
      <w:r>
        <w:rPr>
          <w:rFonts w:ascii="微软雅黑" w:eastAsia="微软雅黑" w:hAnsi="微软雅黑" w:hint="eastAsia"/>
          <w:color w:val="222222"/>
        </w:rPr>
        <w:t>：功能需求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、非功能指标与可行性分析；</w:t>
      </w:r>
    </w:p>
    <w:p w14:paraId="5ECC008A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系统总体设计</w:t>
      </w:r>
      <w:r>
        <w:rPr>
          <w:rFonts w:ascii="微软雅黑" w:eastAsia="微软雅黑" w:hAnsi="微软雅黑" w:hint="eastAsia"/>
          <w:color w:val="222222"/>
        </w:rPr>
        <w:t>：总体架构、数据设计、部署拓扑与关键技术设计；</w:t>
      </w:r>
    </w:p>
    <w:p w14:paraId="533D8C8B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系统详细设计与实现</w:t>
      </w:r>
      <w:r>
        <w:rPr>
          <w:rFonts w:ascii="微软雅黑" w:eastAsia="微软雅黑" w:hAnsi="微软雅黑" w:hint="eastAsia"/>
          <w:color w:val="222222"/>
        </w:rPr>
        <w:t>：七模块详细设计与关键实现、疑难预案；</w:t>
      </w:r>
    </w:p>
    <w:p w14:paraId="7B45853D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6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系统测试与优化</w:t>
      </w:r>
      <w:r>
        <w:rPr>
          <w:rFonts w:ascii="微软雅黑" w:eastAsia="微软雅黑" w:hAnsi="微软雅黑" w:hint="eastAsia"/>
          <w:color w:val="222222"/>
        </w:rPr>
        <w:t>：测试方案、用例执行、结果分析与优化对比；</w:t>
      </w:r>
    </w:p>
    <w:p w14:paraId="35155FB6" w14:textId="77777777" w:rsidR="00CF71A0" w:rsidRDefault="00CF71A0">
      <w:pPr>
        <w:numPr>
          <w:ilvl w:val="0"/>
          <w:numId w:val="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总结与展望</w:t>
      </w:r>
      <w:r>
        <w:rPr>
          <w:rFonts w:ascii="微软雅黑" w:eastAsia="微软雅黑" w:hAnsi="微软雅黑" w:hint="eastAsia"/>
          <w:color w:val="222222"/>
        </w:rPr>
        <w:t>：工作总结、不足与改进方向、展望。</w:t>
      </w:r>
    </w:p>
    <w:p w14:paraId="100587FC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23395329">
          <v:rect id="_x0000_i1027" style="width:0;height:1.5pt" o:hralign="center" o:hrstd="t" o:hr="t" fillcolor="#a0a0a0" stroked="f"/>
        </w:pict>
      </w:r>
    </w:p>
    <w:p w14:paraId="3F3E913C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相关技术基础</w:t>
      </w:r>
    </w:p>
    <w:p w14:paraId="5E56779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本章只阐述与</w:t>
      </w:r>
      <w:r>
        <w:rPr>
          <w:rStyle w:val="a4"/>
          <w:rFonts w:ascii="微软雅黑" w:eastAsia="微软雅黑" w:hAnsi="微软雅黑" w:hint="eastAsia"/>
          <w:color w:val="222222"/>
        </w:rPr>
        <w:t>本项目实际用到的能力</w:t>
      </w:r>
      <w:r>
        <w:rPr>
          <w:rFonts w:ascii="微软雅黑" w:eastAsia="微软雅黑" w:hAnsi="微软雅黑" w:hint="eastAsia"/>
          <w:color w:val="222222"/>
        </w:rPr>
        <w:t>直接相关的技术要点，不做组件百科式罗列。每一节收尾都给出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，即该组件在架构中承担的</w:t>
      </w:r>
      <w:r>
        <w:rPr>
          <w:rStyle w:val="a4"/>
          <w:rFonts w:ascii="微软雅黑" w:eastAsia="微软雅黑" w:hAnsi="微软雅黑" w:hint="eastAsia"/>
          <w:color w:val="222222"/>
        </w:rPr>
        <w:t>唯一职责</w:t>
      </w:r>
      <w:r>
        <w:rPr>
          <w:rFonts w:ascii="微软雅黑" w:eastAsia="微软雅黑" w:hAnsi="微软雅黑" w:hint="eastAsia"/>
          <w:color w:val="222222"/>
        </w:rPr>
        <w:t>，避免出现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为了用而用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的堆砌。</w:t>
      </w:r>
    </w:p>
    <w:p w14:paraId="3637096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本章导读：六组件速览</w:t>
      </w:r>
    </w:p>
    <w:p w14:paraId="78700EE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在进入各组件细节之前，先建立整体图景。平台强制使用的六个组件各司其职，速览如下：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3452"/>
        <w:gridCol w:w="3268"/>
      </w:tblGrid>
      <w:tr w:rsidR="00000000" w14:paraId="2F2E84F1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F7A7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组件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1CA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一句话定位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ABA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本项目职责</w:t>
            </w:r>
          </w:p>
        </w:tc>
      </w:tr>
      <w:tr w:rsidR="00000000" w14:paraId="0D77AED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EDD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7285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分布式文件系统：大文件分块、多副本存储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742B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巡检影像等非结构化大文件的可靠存储</w:t>
            </w:r>
          </w:p>
        </w:tc>
      </w:tr>
      <w:tr w:rsidR="00000000" w14:paraId="2D89B4E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7B3C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4B3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文档型分布式数据库：无固定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Schema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9A8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设备、任务、告警、心跳等结构化业务数据</w:t>
            </w:r>
          </w:p>
        </w:tc>
      </w:tr>
      <w:tr w:rsidR="00000000" w14:paraId="2E116FC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EE37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414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分布式消息中间件：高吞吐异步队列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E317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设备上报与指令下发的解耦通道，削峰填谷</w:t>
            </w:r>
          </w:p>
        </w:tc>
      </w:tr>
      <w:tr w:rsidR="00000000" w14:paraId="3A94E9B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FA8D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456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基于倒排索引的分布式检索引擎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185C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告警事件的多维组合检索与聚合统计</w:t>
            </w:r>
          </w:p>
        </w:tc>
      </w:tr>
      <w:tr w:rsidR="00000000" w14:paraId="62E310A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D7C4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A443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官方可视化工具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B138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告警类型、时间趋势、地理分布的仪表盘</w:t>
            </w:r>
          </w:p>
        </w:tc>
      </w:tr>
      <w:tr w:rsidR="00000000" w14:paraId="2DE207F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1D37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1A7A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反向代理与负载均衡网关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D6E3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对外唯一入口：请求分发、限流、静态托管</w:t>
            </w:r>
          </w:p>
        </w:tc>
      </w:tr>
    </w:tbl>
    <w:p w14:paraId="5358EC7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数据流可概括为一句话：</w:t>
      </w:r>
      <w:r>
        <w:rPr>
          <w:rStyle w:val="a4"/>
          <w:rFonts w:ascii="微软雅黑" w:eastAsia="微软雅黑" w:hAnsi="微软雅黑" w:hint="eastAsia"/>
          <w:color w:val="222222"/>
        </w:rPr>
        <w:t>设备数据经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a4"/>
          <w:rFonts w:ascii="微软雅黑" w:eastAsia="微软雅黑" w:hAnsi="微软雅黑" w:hint="eastAsia"/>
          <w:color w:val="222222"/>
        </w:rPr>
        <w:t>进入平台，影像本体入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、业务台账入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Style w:val="a4"/>
          <w:rFonts w:ascii="微软雅黑" w:eastAsia="微软雅黑" w:hAnsi="微软雅黑" w:hint="eastAsia"/>
          <w:color w:val="222222"/>
        </w:rPr>
        <w:t>、告警检索副本入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Elasticsearch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与自研前端负责展示，一切外部访问经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Nginx </w:t>
      </w:r>
      <w:r>
        <w:rPr>
          <w:rStyle w:val="a4"/>
          <w:rFonts w:ascii="微软雅黑" w:eastAsia="微软雅黑" w:hAnsi="微软雅黑" w:hint="eastAsia"/>
          <w:color w:val="222222"/>
        </w:rPr>
        <w:t>统一进出</w:t>
      </w:r>
      <w:r>
        <w:rPr>
          <w:rFonts w:ascii="微软雅黑" w:eastAsia="微软雅黑" w:hAnsi="微软雅黑" w:hint="eastAsia"/>
          <w:color w:val="222222"/>
        </w:rPr>
        <w:t>。另外，</w:t>
      </w:r>
      <w:r>
        <w:rPr>
          <w:rFonts w:ascii="微软雅黑" w:eastAsia="微软雅黑" w:hAnsi="微软雅黑" w:hint="eastAsia"/>
          <w:color w:val="222222"/>
        </w:rPr>
        <w:t>Docker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2.6 </w:t>
      </w:r>
      <w:r>
        <w:rPr>
          <w:rFonts w:ascii="微软雅黑" w:eastAsia="微软雅黑" w:hAnsi="微软雅黑" w:hint="eastAsia"/>
          <w:color w:val="222222"/>
        </w:rPr>
        <w:t>节）虽不在六组件之列，却承载全部组件——每个组件独立容器化运行，实现版本隔离与一键启停。</w:t>
      </w:r>
    </w:p>
    <w:p w14:paraId="1573971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理解本架构的三个关键分工，后文各节会反复出现：</w:t>
      </w:r>
    </w:p>
    <w:p w14:paraId="0E787114" w14:textId="77777777" w:rsidR="00CF71A0" w:rsidRDefault="00CF71A0">
      <w:pPr>
        <w:numPr>
          <w:ilvl w:val="0"/>
          <w:numId w:val="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存本体、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存元数据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擅长顺序读写大文件但检索能力弱，图片的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信息卡片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（路径、坐标、</w:t>
      </w:r>
      <w:r>
        <w:rPr>
          <w:rFonts w:ascii="微软雅黑" w:eastAsia="微软雅黑" w:hAnsi="微软雅黑" w:hint="eastAsia"/>
          <w:color w:val="222222"/>
        </w:rPr>
        <w:t>MD5</w:t>
      </w:r>
      <w:r>
        <w:rPr>
          <w:rFonts w:ascii="微软雅黑" w:eastAsia="微软雅黑" w:hAnsi="微软雅黑" w:hint="eastAsia"/>
          <w:color w:val="222222"/>
        </w:rPr>
        <w:t>）存入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，检索永不直接触碰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（详见</w:t>
      </w:r>
      <w:r>
        <w:rPr>
          <w:rFonts w:ascii="微软雅黑" w:eastAsia="微软雅黑" w:hAnsi="微软雅黑" w:hint="eastAsia"/>
          <w:color w:val="222222"/>
        </w:rPr>
        <w:t xml:space="preserve"> 2.1.3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3D96BB52" w14:textId="77777777" w:rsidR="00CF71A0" w:rsidRDefault="00CF71A0">
      <w:pPr>
        <w:numPr>
          <w:ilvl w:val="0"/>
          <w:numId w:val="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是权威账本、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是检索副本</w:t>
      </w:r>
      <w:r>
        <w:rPr>
          <w:rFonts w:ascii="微软雅黑" w:eastAsia="微软雅黑" w:hAnsi="微软雅黑" w:hint="eastAsia"/>
          <w:color w:val="222222"/>
        </w:rPr>
        <w:t>——同一份告警两处保存但职责不同：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保证写入一致性与完整字段，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换取多维检索性能，允许秒级不一致（详见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5A9D1553" w14:textId="77777777" w:rsidR="00CF71A0" w:rsidRDefault="00CF71A0">
      <w:pPr>
        <w:numPr>
          <w:ilvl w:val="0"/>
          <w:numId w:val="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管分析、自研前端管业务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面向运维分析看数，</w:t>
      </w:r>
      <w:r>
        <w:rPr>
          <w:rFonts w:ascii="微软雅黑" w:eastAsia="微软雅黑" w:hAnsi="微软雅黑" w:hint="eastAsia"/>
          <w:color w:val="222222"/>
        </w:rPr>
        <w:t xml:space="preserve">Vue </w:t>
      </w:r>
      <w:r>
        <w:rPr>
          <w:rFonts w:ascii="微软雅黑" w:eastAsia="微软雅黑" w:hAnsi="微软雅黑" w:hint="eastAsia"/>
          <w:color w:val="222222"/>
        </w:rPr>
        <w:t>前端面向操作员完成设备、任务、告警的日常操作（详见</w:t>
      </w:r>
      <w:r>
        <w:rPr>
          <w:rFonts w:ascii="微软雅黑" w:eastAsia="微软雅黑" w:hAnsi="微软雅黑" w:hint="eastAsia"/>
          <w:color w:val="222222"/>
        </w:rPr>
        <w:t xml:space="preserve"> 2.5.2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4.4.7 </w:t>
      </w:r>
      <w:r>
        <w:rPr>
          <w:rFonts w:ascii="微软雅黑" w:eastAsia="微软雅黑" w:hAnsi="微软雅黑" w:hint="eastAsia"/>
          <w:color w:val="222222"/>
        </w:rPr>
        <w:t>节）。</w:t>
      </w:r>
    </w:p>
    <w:p w14:paraId="5747F781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 </w:t>
      </w:r>
      <w:r>
        <w:rPr>
          <w:rFonts w:ascii="微软雅黑" w:eastAsia="微软雅黑" w:hAnsi="微软雅黑" w:hint="eastAsia"/>
          <w:color w:val="222222"/>
        </w:rPr>
        <w:t>分布式文件系统</w:t>
      </w:r>
      <w:r>
        <w:rPr>
          <w:rFonts w:ascii="微软雅黑" w:eastAsia="微软雅黑" w:hAnsi="微软雅黑" w:hint="eastAsia"/>
          <w:color w:val="222222"/>
        </w:rPr>
        <w:t xml:space="preserve"> HDFS</w:t>
      </w:r>
    </w:p>
    <w:p w14:paraId="7EEEEE5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2.1.1 </w:t>
      </w:r>
      <w:r>
        <w:rPr>
          <w:rFonts w:ascii="微软雅黑" w:eastAsia="微软雅黑" w:hAnsi="微软雅黑" w:hint="eastAsia"/>
          <w:color w:val="222222"/>
        </w:rPr>
        <w:t>核心设计思想</w:t>
      </w:r>
    </w:p>
    <w:p w14:paraId="2F3AA80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的设计目标与通用文件系统不同，它围绕三个假设展开：</w:t>
      </w:r>
      <w:r>
        <w:rPr>
          <w:rStyle w:val="a4"/>
          <w:rFonts w:ascii="微软雅黑" w:eastAsia="微软雅黑" w:hAnsi="微软雅黑" w:hint="eastAsia"/>
          <w:color w:val="222222"/>
        </w:rPr>
        <w:t>一次写入、多次读取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硬件故障是常态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移动计算比移动数据便宜</w:t>
      </w:r>
      <w:r>
        <w:rPr>
          <w:rFonts w:ascii="微软雅黑" w:eastAsia="微软雅黑" w:hAnsi="微软雅黑" w:hint="eastAsia"/>
          <w:color w:val="222222"/>
        </w:rPr>
        <w:t>。由此派生出它的全部特征——大块存储、多副本冗余、流式顺序读取、把计算任务调度到数据所在节点。</w:t>
      </w:r>
    </w:p>
    <w:p w14:paraId="784D946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2.1.2 </w:t>
      </w:r>
      <w:r>
        <w:rPr>
          <w:rFonts w:ascii="微软雅黑" w:eastAsia="微软雅黑" w:hAnsi="微软雅黑" w:hint="eastAsia"/>
          <w:color w:val="222222"/>
        </w:rPr>
        <w:t>体系结构与数据流</w:t>
      </w:r>
    </w:p>
    <w:p w14:paraId="5343D8B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采用主从（</w:t>
      </w:r>
      <w:r>
        <w:rPr>
          <w:rFonts w:ascii="微软雅黑" w:eastAsia="微软雅黑" w:hAnsi="微软雅黑" w:hint="eastAsia"/>
          <w:color w:val="222222"/>
        </w:rPr>
        <w:t>Master/Slave</w:t>
      </w:r>
      <w:r>
        <w:rPr>
          <w:rFonts w:ascii="微软雅黑" w:eastAsia="微软雅黑" w:hAnsi="微软雅黑" w:hint="eastAsia"/>
          <w:color w:val="222222"/>
        </w:rPr>
        <w:t>）结构：</w:t>
      </w:r>
    </w:p>
    <w:p w14:paraId="6CDCAFAD" w14:textId="77777777" w:rsidR="00CF71A0" w:rsidRDefault="00CF71A0">
      <w:pPr>
        <w:numPr>
          <w:ilvl w:val="0"/>
          <w:numId w:val="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NameNode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NN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：管理命名空间与元数据（目录树、文件到数据块的映射、块所在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列表），元数据常驻内存并落盘为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94C7495" w14:textId="77777777" w:rsidR="00CF71A0" w:rsidRDefault="00CF71A0">
      <w:pPr>
        <w:numPr>
          <w:ilvl w:val="0"/>
          <w:numId w:val="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DataNode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DN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：真正存储数据块，按固定周期向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发送块报告与心跳。</w:t>
      </w:r>
    </w:p>
    <w:p w14:paraId="35217855" w14:textId="77777777" w:rsidR="00CF71A0" w:rsidRDefault="00CF71A0">
      <w:pPr>
        <w:numPr>
          <w:ilvl w:val="0"/>
          <w:numId w:val="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SecondaryNameNode</w:t>
      </w:r>
      <w:r>
        <w:rPr>
          <w:rFonts w:ascii="微软雅黑" w:eastAsia="微软雅黑" w:hAnsi="微软雅黑" w:hint="eastAsia"/>
          <w:color w:val="222222"/>
        </w:rPr>
        <w:t>：并非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的热备，它的职责是周期性合并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，缩短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重启时的恢复时间。</w:t>
      </w:r>
    </w:p>
    <w:p w14:paraId="6012268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默认块大小</w:t>
      </w:r>
      <w:r>
        <w:rPr>
          <w:rFonts w:ascii="微软雅黑" w:eastAsia="微软雅黑" w:hAnsi="微软雅黑" w:hint="eastAsia"/>
          <w:color w:val="222222"/>
        </w:rPr>
        <w:t xml:space="preserve"> 128 MB</w:t>
      </w:r>
      <w:r>
        <w:rPr>
          <w:rFonts w:ascii="微软雅黑" w:eastAsia="微软雅黑" w:hAnsi="微软雅黑" w:hint="eastAsia"/>
          <w:color w:val="222222"/>
        </w:rPr>
        <w:t>、副本数</w:t>
      </w:r>
      <w:r>
        <w:rPr>
          <w:rFonts w:ascii="微软雅黑" w:eastAsia="微软雅黑" w:hAnsi="微软雅黑" w:hint="eastAsia"/>
          <w:color w:val="222222"/>
        </w:rPr>
        <w:t xml:space="preserve"> 3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a4"/>
          <w:rFonts w:ascii="微软雅黑" w:eastAsia="微软雅黑" w:hAnsi="微软雅黑" w:hint="eastAsia"/>
          <w:color w:val="222222"/>
        </w:rPr>
        <w:t>写入流程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请求创建文件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返回可写入的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客户端以</w:t>
      </w:r>
      <w:r>
        <w:rPr>
          <w:rFonts w:ascii="微软雅黑" w:eastAsia="微软雅黑" w:hAnsi="微软雅黑" w:hint="eastAsia"/>
          <w:color w:val="222222"/>
        </w:rPr>
        <w:t xml:space="preserve"> pipeline </w:t>
      </w:r>
      <w:r>
        <w:rPr>
          <w:rFonts w:ascii="微软雅黑" w:eastAsia="微软雅黑" w:hAnsi="微软雅黑" w:hint="eastAsia"/>
          <w:color w:val="222222"/>
        </w:rPr>
        <w:t>方式逐块写入，块在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之间流水线复制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全部块写完且副本数达标后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提交元数据。</w:t>
      </w:r>
      <w:r>
        <w:rPr>
          <w:rStyle w:val="a4"/>
          <w:rFonts w:ascii="微软雅黑" w:eastAsia="微软雅黑" w:hAnsi="微软雅黑" w:hint="eastAsia"/>
          <w:color w:val="222222"/>
        </w:rPr>
        <w:t>读取流程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请求块位置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就近原则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返回按网络距离排序的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客户端直接向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读取块数据，</w:t>
      </w:r>
      <w:r>
        <w:rPr>
          <w:rFonts w:ascii="微软雅黑" w:eastAsia="微软雅黑" w:hAnsi="微软雅黑" w:hint="eastAsia"/>
          <w:color w:val="222222"/>
        </w:rPr>
        <w:t xml:space="preserve">NN </w:t>
      </w:r>
      <w:r>
        <w:rPr>
          <w:rFonts w:ascii="微软雅黑" w:eastAsia="微软雅黑" w:hAnsi="微软雅黑" w:hint="eastAsia"/>
          <w:color w:val="222222"/>
        </w:rPr>
        <w:t>不参与数据传输，因此不成为吞吐瓶颈。</w:t>
      </w:r>
    </w:p>
    <w:p w14:paraId="335DC89D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2.1.3 </w:t>
      </w:r>
      <w:r>
        <w:rPr>
          <w:rFonts w:ascii="微软雅黑" w:eastAsia="微软雅黑" w:hAnsi="微软雅黑" w:hint="eastAsia"/>
          <w:color w:val="222222"/>
        </w:rPr>
        <w:t>本项目的定位与取舍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7751"/>
      </w:tblGrid>
      <w:tr w:rsidR="00000000" w14:paraId="007CC7B3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5FD4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1BF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362C355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5D88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5147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存储巡检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非结构化大文件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：无人机航拍图、机器狗红外图、告警抓拍图、可选巡检短视频</w:t>
            </w:r>
          </w:p>
        </w:tc>
      </w:tr>
      <w:tr w:rsidR="00000000" w14:paraId="137025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075A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39D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REST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接口（</w:t>
            </w:r>
            <w:r>
              <w:rPr>
                <w:rStyle w:val="HTML"/>
                <w:rFonts w:hint="eastAsia"/>
                <w:color w:val="222222"/>
              </w:rPr>
              <w:t>op=CREATE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op=OPEN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op=LISTSTATUS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），详见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</w:p>
        </w:tc>
      </w:tr>
      <w:tr w:rsidR="00000000" w14:paraId="5ED4972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6193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0A7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设为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。单机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副本会占用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倍磁盘且无容灾意义，设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既保留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副本机制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的教学语义又控制资源占用</w:t>
            </w:r>
          </w:p>
        </w:tc>
      </w:tr>
      <w:tr w:rsidR="00000000" w14:paraId="71312E8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8A6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目录规范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DBB1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/inspection/{</w:t>
            </w:r>
            <w:r>
              <w:rPr>
                <w:rStyle w:val="HTML"/>
                <w:rFonts w:hint="eastAsia"/>
                <w:color w:val="222222"/>
              </w:rPr>
              <w:t>数据类型</w:t>
            </w:r>
            <w:r>
              <w:rPr>
                <w:rStyle w:val="HTML"/>
                <w:rFonts w:hint="eastAsia"/>
                <w:color w:val="222222"/>
              </w:rPr>
              <w:t>}/{yyyy}/{MM}/{dd}/{deviceId}/{uuid}.{ext}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，按天分区便于按时间清理与批量列举</w:t>
            </w:r>
          </w:p>
        </w:tc>
      </w:tr>
      <w:tr w:rsidR="00000000" w14:paraId="53A66C0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D3E6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明确的局限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46A7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不擅长小文件（每个文件、每个块都在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内存中约占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字节元数据）。本项目单张抓拍图约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KB~2 MB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，属于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大量中小文件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，因此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图片元数据（路径、大小、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、拍摄坐标）写入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，仅二进制本体存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，检索永远走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MongoDB/ES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，不回查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目录；若后期图片数量激增，则改用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SequenceFile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合并或转存对象存储</w:t>
            </w:r>
          </w:p>
        </w:tc>
      </w:tr>
    </w:tbl>
    <w:p w14:paraId="328AEBFC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 </w:t>
      </w:r>
      <w:r>
        <w:rPr>
          <w:rFonts w:ascii="微软雅黑" w:eastAsia="微软雅黑" w:hAnsi="微软雅黑" w:hint="eastAsia"/>
          <w:color w:val="222222"/>
        </w:rPr>
        <w:t>分布式数据库</w:t>
      </w:r>
      <w:r>
        <w:rPr>
          <w:rFonts w:ascii="微软雅黑" w:eastAsia="微软雅黑" w:hAnsi="微软雅黑" w:hint="eastAsia"/>
          <w:color w:val="222222"/>
        </w:rPr>
        <w:t xml:space="preserve"> MongoDB</w:t>
      </w:r>
    </w:p>
    <w:p w14:paraId="168BF92B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2.2.1 </w:t>
      </w:r>
      <w:r>
        <w:rPr>
          <w:rFonts w:ascii="微软雅黑" w:eastAsia="微软雅黑" w:hAnsi="微软雅黑" w:hint="eastAsia"/>
          <w:color w:val="222222"/>
        </w:rPr>
        <w:t>核心特性</w:t>
      </w:r>
    </w:p>
    <w:p w14:paraId="12E2993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是面向文档的</w:t>
      </w:r>
      <w:r>
        <w:rPr>
          <w:rFonts w:ascii="微软雅黑" w:eastAsia="微软雅黑" w:hAnsi="微软雅黑" w:hint="eastAsia"/>
          <w:color w:val="222222"/>
        </w:rPr>
        <w:t xml:space="preserve"> NoSQL </w:t>
      </w:r>
      <w:r>
        <w:rPr>
          <w:rFonts w:ascii="微软雅黑" w:eastAsia="微软雅黑" w:hAnsi="微软雅黑" w:hint="eastAsia"/>
          <w:color w:val="222222"/>
        </w:rPr>
        <w:t>数据库，数据以</w:t>
      </w:r>
      <w:r>
        <w:rPr>
          <w:rFonts w:ascii="微软雅黑" w:eastAsia="微软雅黑" w:hAnsi="微软雅黑" w:hint="eastAsia"/>
          <w:color w:val="222222"/>
        </w:rPr>
        <w:t xml:space="preserve"> BSON </w:t>
      </w:r>
      <w:r>
        <w:rPr>
          <w:rFonts w:ascii="微软雅黑" w:eastAsia="微软雅黑" w:hAnsi="微软雅黑" w:hint="eastAsia"/>
          <w:color w:val="222222"/>
        </w:rPr>
        <w:t>文档存储，支持嵌套结构与数组。对本项目最关键的四项能力是：</w:t>
      </w:r>
    </w:p>
    <w:p w14:paraId="1A1C044F" w14:textId="77777777" w:rsidR="00CF71A0" w:rsidRDefault="00CF71A0">
      <w:pPr>
        <w:numPr>
          <w:ilvl w:val="0"/>
          <w:numId w:val="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无固定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Schema</w:t>
      </w:r>
      <w:r>
        <w:rPr>
          <w:rFonts w:ascii="微软雅黑" w:eastAsia="微软雅黑" w:hAnsi="微软雅黑" w:hint="eastAsia"/>
          <w:color w:val="222222"/>
        </w:rPr>
        <w:t>：同一集合内文档字段可不同，天然适配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无人机与机器狗上报字段不一致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的异构数据汇聚场景。</w:t>
      </w:r>
    </w:p>
    <w:p w14:paraId="3FDE08D1" w14:textId="77777777" w:rsidR="00CF71A0" w:rsidRDefault="00CF71A0">
      <w:pPr>
        <w:numPr>
          <w:ilvl w:val="0"/>
          <w:numId w:val="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丰富的查询与聚合管道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$match / $group / $sort / $lookup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可直接完成统计类需求，无需额外</w:t>
      </w:r>
      <w:r>
        <w:rPr>
          <w:rFonts w:ascii="微软雅黑" w:eastAsia="微软雅黑" w:hAnsi="微软雅黑" w:hint="eastAsia"/>
          <w:color w:val="222222"/>
        </w:rPr>
        <w:t xml:space="preserve"> OLAP </w:t>
      </w:r>
      <w:r>
        <w:rPr>
          <w:rFonts w:ascii="微软雅黑" w:eastAsia="微软雅黑" w:hAnsi="微软雅黑" w:hint="eastAsia"/>
          <w:color w:val="222222"/>
        </w:rPr>
        <w:t>组件。</w:t>
      </w:r>
    </w:p>
    <w:p w14:paraId="440503A8" w14:textId="77777777" w:rsidR="00CF71A0" w:rsidRDefault="00CF71A0">
      <w:pPr>
        <w:numPr>
          <w:ilvl w:val="0"/>
          <w:numId w:val="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地理空间索引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2dsphere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索引支持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$near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$geoWithin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$geoIntersects</w:t>
      </w:r>
      <w:r>
        <w:rPr>
          <w:rFonts w:ascii="微软雅黑" w:eastAsia="微软雅黑" w:hAnsi="微软雅黑" w:hint="eastAsia"/>
          <w:color w:val="222222"/>
        </w:rPr>
        <w:t>，可直接实现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查询某坐标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米内的所有告警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F6A13AF" w14:textId="77777777" w:rsidR="00CF71A0" w:rsidRDefault="00CF71A0">
      <w:pPr>
        <w:numPr>
          <w:ilvl w:val="0"/>
          <w:numId w:val="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副本集与单节点事务</w:t>
      </w:r>
      <w:r>
        <w:rPr>
          <w:rFonts w:ascii="微软雅黑" w:eastAsia="微软雅黑" w:hAnsi="微软雅黑" w:hint="eastAsia"/>
          <w:color w:val="222222"/>
        </w:rPr>
        <w:t>：副本集提供自动故障转移；配置为副本集后可使用多文档事务，保证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任务状态变更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任务日志写入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的原子性。</w:t>
      </w:r>
    </w:p>
    <w:p w14:paraId="7381D74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HBase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66"/>
        <w:gridCol w:w="2665"/>
        <w:gridCol w:w="2321"/>
      </w:tblGrid>
      <w:tr w:rsidR="00000000" w14:paraId="3E965E4B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2C62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维度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86D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BE0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HBase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0E3F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本项目判定</w:t>
            </w:r>
          </w:p>
        </w:tc>
      </w:tr>
      <w:tr w:rsidR="00000000" w14:paraId="28E78E8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C4B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D82D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文档，字段可变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32C2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列族，需预定义列族，行键设计决定一切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1C3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设备字段异构频繁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06C893B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2D8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4FD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二级索引、聚合、地理查询开箱即用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CAB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RowKey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高效，复杂查询需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Phoenix/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自建索引表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A18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需求含多维检索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5EE1317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D6FC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FE6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，可用分片扩展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882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十亿行级、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级更强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46E8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仿真数据量（万级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天）远未到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必要区间</w:t>
            </w:r>
          </w:p>
        </w:tc>
      </w:tr>
      <w:tr w:rsidR="00000000" w14:paraId="672D803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3AF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部署与排错成本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D3F8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副本集初始化即可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DE5A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+ ZooKeeper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，故障面大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4070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课程时间有限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1AF24AB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CB2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89B62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选用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，以单节点副本集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模式部署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1D87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作为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大数据量场景下的演进方向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展望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D7AC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5C29568D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2.2.3 </w:t>
      </w:r>
      <w:r>
        <w:rPr>
          <w:rFonts w:ascii="微软雅黑" w:eastAsia="微软雅黑" w:hAnsi="微软雅黑" w:hint="eastAsia"/>
          <w:color w:val="222222"/>
        </w:rPr>
        <w:t>本项目使用的关键机制</w:t>
      </w:r>
    </w:p>
    <w:p w14:paraId="38EA33AB" w14:textId="77777777" w:rsidR="00CF71A0" w:rsidRDefault="00CF71A0">
      <w:pPr>
        <w:numPr>
          <w:ilvl w:val="0"/>
          <w:numId w:val="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单节点副本集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mongod --replSet rs0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rs.initiate()</w:t>
      </w:r>
      <w:r>
        <w:rPr>
          <w:rFonts w:ascii="微软雅黑" w:eastAsia="微软雅黑" w:hAnsi="微软雅黑" w:hint="eastAsia"/>
          <w:color w:val="222222"/>
        </w:rPr>
        <w:t>，使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transactions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change streams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可用，且部署复杂度仅比单机多一步。</w:t>
      </w:r>
    </w:p>
    <w:p w14:paraId="0BCCF5CD" w14:textId="77777777" w:rsidR="00CF71A0" w:rsidRDefault="00CF71A0">
      <w:pPr>
        <w:numPr>
          <w:ilvl w:val="0"/>
          <w:numId w:val="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TTL </w:t>
      </w:r>
      <w:r>
        <w:rPr>
          <w:rStyle w:val="a4"/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>：心跳与遥测历史（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>）为高频写入的时序数据，用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expireAfterSeconds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自动过期，防止集合无限膨胀。</w:t>
      </w:r>
    </w:p>
    <w:p w14:paraId="50FE624F" w14:textId="77777777" w:rsidR="00CF71A0" w:rsidRDefault="00CF71A0">
      <w:pPr>
        <w:numPr>
          <w:ilvl w:val="0"/>
          <w:numId w:val="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索引策略</w:t>
      </w:r>
      <w:r>
        <w:rPr>
          <w:rFonts w:ascii="微软雅黑" w:eastAsia="微软雅黑" w:hAnsi="微软雅黑" w:hint="eastAsia"/>
          <w:color w:val="222222"/>
        </w:rPr>
        <w:t>：所有查询入口字段建索引（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occurredTime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>），写入路径</w:t>
      </w:r>
      <w:r>
        <w:rPr>
          <w:rStyle w:val="a4"/>
          <w:rFonts w:ascii="微软雅黑" w:eastAsia="微软雅黑" w:hAnsi="微软雅黑" w:hint="eastAsia"/>
          <w:color w:val="222222"/>
        </w:rPr>
        <w:t>只保留必要索引</w:t>
      </w:r>
      <w:r>
        <w:rPr>
          <w:rFonts w:ascii="微软雅黑" w:eastAsia="微软雅黑" w:hAnsi="微软雅黑" w:hint="eastAsia"/>
          <w:color w:val="222222"/>
        </w:rPr>
        <w:t>——索引会拖慢写入，本项目遥测写入频繁，故不在遥测集合上堆叠索引。</w:t>
      </w:r>
    </w:p>
    <w:p w14:paraId="4A0E4A50" w14:textId="77777777" w:rsidR="00CF71A0" w:rsidRDefault="00CF71A0">
      <w:pPr>
        <w:numPr>
          <w:ilvl w:val="0"/>
          <w:numId w:val="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批量写入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bulkWrite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批量提交，而非逐条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insertOne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145C232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 </w:t>
      </w:r>
      <w:r>
        <w:rPr>
          <w:rFonts w:ascii="微软雅黑" w:eastAsia="微软雅黑" w:hAnsi="微软雅黑" w:hint="eastAsia"/>
          <w:color w:val="222222"/>
        </w:rPr>
        <w:t>消息中间件</w:t>
      </w:r>
      <w:r>
        <w:rPr>
          <w:rFonts w:ascii="微软雅黑" w:eastAsia="微软雅黑" w:hAnsi="微软雅黑" w:hint="eastAsia"/>
          <w:color w:val="222222"/>
        </w:rPr>
        <w:t xml:space="preserve"> Kafka</w:t>
      </w:r>
    </w:p>
    <w:p w14:paraId="0C37B78F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2.3.1 </w:t>
      </w:r>
      <w:r>
        <w:rPr>
          <w:rFonts w:ascii="微软雅黑" w:eastAsia="微软雅黑" w:hAnsi="微软雅黑" w:hint="eastAsia"/>
          <w:color w:val="222222"/>
        </w:rPr>
        <w:t>体系结构</w:t>
      </w:r>
    </w:p>
    <w:p w14:paraId="50898FB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是以</w:t>
      </w:r>
      <w:r>
        <w:rPr>
          <w:rStyle w:val="a4"/>
          <w:rFonts w:ascii="微软雅黑" w:eastAsia="微软雅黑" w:hAnsi="微软雅黑" w:hint="eastAsia"/>
          <w:color w:val="222222"/>
        </w:rPr>
        <w:t>分布式提交日志</w:t>
      </w:r>
      <w:r>
        <w:rPr>
          <w:rFonts w:ascii="微软雅黑" w:eastAsia="微软雅黑" w:hAnsi="微软雅黑" w:hint="eastAsia"/>
          <w:color w:val="222222"/>
        </w:rPr>
        <w:t>为核心的发布订阅系统，关键概念：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6710"/>
      </w:tblGrid>
      <w:tr w:rsidR="00000000" w14:paraId="443C2F42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5A294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ED86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3D3544A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EDD9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Topic / Partition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CF63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主题是逻辑队列，分区是物理单位；分区数是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并行度的上限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，且只能增不能减</w:t>
            </w:r>
          </w:p>
        </w:tc>
      </w:tr>
      <w:tr w:rsidR="00000000" w14:paraId="35A9A51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6D0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C683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消息在分区内的唯一递增编号，消费者通过提交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记录消费进度</w:t>
            </w:r>
          </w:p>
        </w:tc>
      </w:tr>
      <w:tr w:rsidR="00000000" w14:paraId="62B9F33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2ECF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Replica /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B36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每个分区有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与若干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Follower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保持同步的副本集合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故障时仅从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中选新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</w:t>
            </w:r>
          </w:p>
        </w:tc>
      </w:tr>
      <w:tr w:rsidR="00000000" w14:paraId="2335B5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3D4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Consumer Group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4BE5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组内每个分区只被一个消费者消费，实现组内负载均衡；不同组之间互不影响（广播语义）</w:t>
            </w:r>
          </w:p>
        </w:tc>
      </w:tr>
      <w:tr w:rsidR="00000000" w14:paraId="308248D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7C0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DB9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的消息进入同一分区，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这是本项目保证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的唯一手段</w:t>
            </w:r>
          </w:p>
        </w:tc>
      </w:tr>
    </w:tbl>
    <w:p w14:paraId="11318E1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2.3.2 </w:t>
      </w:r>
      <w:r>
        <w:rPr>
          <w:rFonts w:ascii="微软雅黑" w:eastAsia="微软雅黑" w:hAnsi="微软雅黑" w:hint="eastAsia"/>
          <w:color w:val="222222"/>
        </w:rPr>
        <w:t>高吞吐的成因</w:t>
      </w:r>
    </w:p>
    <w:p w14:paraId="3524D95B" w14:textId="77777777" w:rsidR="00CF71A0" w:rsidRDefault="00CF71A0">
      <w:pPr>
        <w:numPr>
          <w:ilvl w:val="0"/>
          <w:numId w:val="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顺序写盘</w:t>
      </w:r>
      <w:r>
        <w:rPr>
          <w:rFonts w:ascii="微软雅黑" w:eastAsia="微软雅黑" w:hAnsi="微软雅黑" w:hint="eastAsia"/>
          <w:color w:val="222222"/>
        </w:rPr>
        <w:t>：消息追加写入分区日志文件，避免随机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1B33918" w14:textId="77777777" w:rsidR="00CF71A0" w:rsidRDefault="00CF71A0">
      <w:pPr>
        <w:numPr>
          <w:ilvl w:val="0"/>
          <w:numId w:val="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页缓存（</w:t>
      </w:r>
      <w:r>
        <w:rPr>
          <w:rStyle w:val="a4"/>
          <w:rFonts w:ascii="微软雅黑" w:eastAsia="微软雅黑" w:hAnsi="微软雅黑" w:hint="eastAsia"/>
          <w:color w:val="222222"/>
        </w:rPr>
        <w:t>PageCache</w:t>
      </w:r>
      <w:r>
        <w:rPr>
          <w:rStyle w:val="a4"/>
          <w:rFonts w:ascii="微软雅黑" w:eastAsia="微软雅黑" w:hAnsi="微软雅黑" w:hint="eastAsia"/>
          <w:color w:val="222222"/>
        </w:rPr>
        <w:t>）优先</w:t>
      </w:r>
      <w:r>
        <w:rPr>
          <w:rFonts w:ascii="微软雅黑" w:eastAsia="微软雅黑" w:hAnsi="微软雅黑" w:hint="eastAsia"/>
          <w:color w:val="222222"/>
        </w:rPr>
        <w:t>：读写先经操作系统页缓存，减少显式磁盘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3A24109" w14:textId="77777777" w:rsidR="00CF71A0" w:rsidRDefault="00CF71A0">
      <w:pPr>
        <w:numPr>
          <w:ilvl w:val="0"/>
          <w:numId w:val="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零拷贝（</w:t>
      </w:r>
      <w:r>
        <w:rPr>
          <w:rStyle w:val="a4"/>
          <w:rFonts w:ascii="微软雅黑" w:eastAsia="微软雅黑" w:hAnsi="微软雅黑" w:hint="eastAsia"/>
          <w:color w:val="222222"/>
        </w:rPr>
        <w:t>sendfile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：消费时数据从页缓存直接送网卡，绕过用户态缓冲区。</w:t>
      </w:r>
    </w:p>
    <w:p w14:paraId="72A5BEA6" w14:textId="77777777" w:rsidR="00CF71A0" w:rsidRDefault="00CF71A0">
      <w:pPr>
        <w:numPr>
          <w:ilvl w:val="0"/>
          <w:numId w:val="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批量与压缩</w:t>
      </w:r>
      <w:r>
        <w:rPr>
          <w:rFonts w:ascii="微软雅黑" w:eastAsia="微软雅黑" w:hAnsi="微软雅黑" w:hint="eastAsia"/>
          <w:color w:val="222222"/>
        </w:rPr>
        <w:t>：生产者按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batch.size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linger.ms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攒批，支持</w:t>
      </w:r>
      <w:r>
        <w:rPr>
          <w:rFonts w:ascii="微软雅黑" w:eastAsia="微软雅黑" w:hAnsi="微软雅黑" w:hint="eastAsia"/>
          <w:color w:val="222222"/>
        </w:rPr>
        <w:t xml:space="preserve"> snappy/lz4 </w:t>
      </w:r>
      <w:r>
        <w:rPr>
          <w:rFonts w:ascii="微软雅黑" w:eastAsia="微软雅黑" w:hAnsi="微软雅黑" w:hint="eastAsia"/>
          <w:color w:val="222222"/>
        </w:rPr>
        <w:t>压缩，显著降低网络与磁盘开销。</w:t>
      </w:r>
    </w:p>
    <w:p w14:paraId="5B8FD1FA" w14:textId="77777777" w:rsidR="00CF71A0" w:rsidRDefault="00CF71A0">
      <w:pPr>
        <w:numPr>
          <w:ilvl w:val="0"/>
          <w:numId w:val="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分区并行</w:t>
      </w:r>
      <w:r>
        <w:rPr>
          <w:rFonts w:ascii="微软雅黑" w:eastAsia="微软雅黑" w:hAnsi="微软雅黑" w:hint="eastAsia"/>
          <w:color w:val="222222"/>
        </w:rPr>
        <w:t>：吞吐随分区数线性扩展。</w:t>
      </w:r>
    </w:p>
    <w:p w14:paraId="37773E69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2.3.3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RocketMQ</w:t>
      </w:r>
    </w:p>
    <w:p w14:paraId="74A20CC5" w14:textId="77777777" w:rsidR="00CF71A0" w:rsidRDefault="00CF71A0">
      <w:pPr>
        <w:numPr>
          <w:ilvl w:val="0"/>
          <w:numId w:val="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课程适配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Topic/Partition/Offset/ISR </w:t>
      </w:r>
      <w:r>
        <w:rPr>
          <w:rFonts w:ascii="微软雅黑" w:eastAsia="微软雅黑" w:hAnsi="微软雅黑" w:hint="eastAsia"/>
          <w:color w:val="222222"/>
        </w:rPr>
        <w:t>与教材中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分区、持久化、路由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知识点完全对应，答辩时更容易讲清原理。</w:t>
      </w:r>
    </w:p>
    <w:p w14:paraId="07D0DE7A" w14:textId="77777777" w:rsidR="00CF71A0" w:rsidRDefault="00CF71A0">
      <w:pPr>
        <w:numPr>
          <w:ilvl w:val="0"/>
          <w:numId w:val="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镜像成熟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3.3 </w:t>
      </w:r>
      <w:r>
        <w:rPr>
          <w:rFonts w:ascii="微软雅黑" w:eastAsia="微软雅黑" w:hAnsi="微软雅黑" w:hint="eastAsia"/>
          <w:color w:val="222222"/>
        </w:rPr>
        <w:t>起支持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KRaft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4.x </w:t>
      </w:r>
      <w:r>
        <w:rPr>
          <w:rFonts w:ascii="微软雅黑" w:eastAsia="微软雅黑" w:hAnsi="微软雅黑" w:hint="eastAsia"/>
          <w:color w:val="222222"/>
        </w:rPr>
        <w:t>已</w:t>
      </w:r>
      <w:r>
        <w:rPr>
          <w:rStyle w:val="a4"/>
          <w:rFonts w:ascii="微软雅黑" w:eastAsia="微软雅黑" w:hAnsi="微软雅黑" w:hint="eastAsia"/>
          <w:color w:val="222222"/>
        </w:rPr>
        <w:t>彻底移除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ZooKeeper</w:t>
      </w:r>
      <w:r>
        <w:rPr>
          <w:rFonts w:ascii="微软雅黑" w:eastAsia="微软雅黑" w:hAnsi="微软雅黑" w:hint="eastAsia"/>
          <w:color w:val="222222"/>
        </w:rPr>
        <w:t>（纯</w:t>
      </w:r>
      <w:r>
        <w:rPr>
          <w:rFonts w:ascii="微软雅黑" w:eastAsia="微软雅黑" w:hAnsi="微软雅黑" w:hint="eastAsia"/>
          <w:color w:val="222222"/>
        </w:rPr>
        <w:t xml:space="preserve"> KRaft </w:t>
      </w:r>
      <w:r>
        <w:rPr>
          <w:rFonts w:ascii="微软雅黑" w:eastAsia="微软雅黑" w:hAnsi="微软雅黑" w:hint="eastAsia"/>
          <w:color w:val="222222"/>
        </w:rPr>
        <w:t>架构）；官方镜像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apache/kafka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持续维护，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单容器即可起完整集群，比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NameServer + Broker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三件套更省资源、故障面更小。</w:t>
      </w:r>
    </w:p>
    <w:p w14:paraId="72F39A00" w14:textId="77777777" w:rsidR="00CF71A0" w:rsidRDefault="00CF71A0">
      <w:pPr>
        <w:numPr>
          <w:ilvl w:val="0"/>
          <w:numId w:val="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诚实说明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RocketMQ </w:t>
      </w:r>
      <w:r>
        <w:rPr>
          <w:rFonts w:ascii="微软雅黑" w:eastAsia="微软雅黑" w:hAnsi="微软雅黑" w:hint="eastAsia"/>
          <w:color w:val="222222"/>
        </w:rPr>
        <w:t>在事务消息、延迟消息、消息轨迹查询上更强，国内企业应用更广。本项目无事务消息需求，延迟消息可用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兜底，因此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的取舍是合理的；此项分析与选型对比表（</w:t>
      </w: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节）在答辩中作为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技术选型论证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陈述。</w:t>
      </w:r>
    </w:p>
    <w:p w14:paraId="0667EE3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2.3.4 </w:t>
      </w:r>
      <w:r>
        <w:rPr>
          <w:rFonts w:ascii="微软雅黑" w:eastAsia="微软雅黑" w:hAnsi="微软雅黑" w:hint="eastAsia"/>
          <w:color w:val="222222"/>
        </w:rPr>
        <w:t>本项目的可靠性约定</w:t>
      </w:r>
    </w:p>
    <w:p w14:paraId="5C2B2D91" w14:textId="77777777" w:rsidR="00CF71A0" w:rsidRDefault="00CF71A0">
      <w:pPr>
        <w:numPr>
          <w:ilvl w:val="0"/>
          <w:numId w:val="1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acks=all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enable.idempotence=true</w:t>
      </w:r>
      <w:r>
        <w:rPr>
          <w:rFonts w:ascii="微软雅黑" w:eastAsia="微软雅黑" w:hAnsi="微软雅黑" w:hint="eastAsia"/>
          <w:color w:val="222222"/>
        </w:rPr>
        <w:t>：生产者等待所有</w:t>
      </w:r>
      <w:r>
        <w:rPr>
          <w:rFonts w:ascii="微软雅黑" w:eastAsia="微软雅黑" w:hAnsi="微软雅黑" w:hint="eastAsia"/>
          <w:color w:val="222222"/>
        </w:rPr>
        <w:t xml:space="preserve"> ISR </w:t>
      </w:r>
      <w:r>
        <w:rPr>
          <w:rFonts w:ascii="微软雅黑" w:eastAsia="微软雅黑" w:hAnsi="微软雅黑" w:hint="eastAsia"/>
          <w:color w:val="222222"/>
        </w:rPr>
        <w:t>副本确认，并开启幂等，防止重试导致消息重复。</w:t>
      </w:r>
    </w:p>
    <w:p w14:paraId="7F7FEF3C" w14:textId="77777777" w:rsidR="00CF71A0" w:rsidRDefault="00CF71A0">
      <w:pPr>
        <w:numPr>
          <w:ilvl w:val="0"/>
          <w:numId w:val="1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手动提交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ack-mode=manual_immediate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业务处理成功后才提交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消息已提交但业务失败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导致的数据丢失。</w:t>
      </w:r>
    </w:p>
    <w:p w14:paraId="6A09CFA6" w14:textId="77777777" w:rsidR="00CF71A0" w:rsidRDefault="00CF71A0">
      <w:pPr>
        <w:numPr>
          <w:ilvl w:val="0"/>
          <w:numId w:val="1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消费幂等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只能保证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投递，故消费端按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(deviceId, ts)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做幂等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，重复消费不会产生重复记录。</w:t>
      </w:r>
    </w:p>
    <w:p w14:paraId="15700114" w14:textId="77777777" w:rsidR="00CF71A0" w:rsidRDefault="00CF71A0">
      <w:pPr>
        <w:numPr>
          <w:ilvl w:val="0"/>
          <w:numId w:val="1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单分区单节点</w:t>
      </w:r>
      <w:r>
        <w:rPr>
          <w:rFonts w:ascii="微软雅黑" w:eastAsia="微软雅黑" w:hAnsi="微软雅黑" w:hint="eastAsia"/>
          <w:color w:val="222222"/>
        </w:rPr>
        <w:t>：单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环境下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replication.factor=1</w:t>
      </w:r>
      <w:r>
        <w:rPr>
          <w:rFonts w:ascii="微软雅黑" w:eastAsia="微软雅黑" w:hAnsi="微软雅黑" w:hint="eastAsia"/>
          <w:color w:val="222222"/>
        </w:rPr>
        <w:t>，仅作教学演示；生产环境应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3 </w:t>
      </w:r>
      <w:r>
        <w:rPr>
          <w:rFonts w:ascii="微软雅黑" w:eastAsia="微软雅黑" w:hAnsi="微软雅黑" w:hint="eastAsia"/>
          <w:color w:val="222222"/>
        </w:rPr>
        <w:t>并配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min.insync.replicas=2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4E613B7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 </w:t>
      </w:r>
      <w:r>
        <w:rPr>
          <w:rFonts w:ascii="微软雅黑" w:eastAsia="微软雅黑" w:hAnsi="微软雅黑" w:hint="eastAsia"/>
          <w:color w:val="222222"/>
        </w:rPr>
        <w:t>负载均衡中间件</w:t>
      </w:r>
      <w:r>
        <w:rPr>
          <w:rFonts w:ascii="微软雅黑" w:eastAsia="微软雅黑" w:hAnsi="微软雅黑" w:hint="eastAsia"/>
          <w:color w:val="222222"/>
        </w:rPr>
        <w:t xml:space="preserve"> Nginx</w:t>
      </w:r>
    </w:p>
    <w:p w14:paraId="098F16D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2.4.1 </w:t>
      </w:r>
      <w:r>
        <w:rPr>
          <w:rFonts w:ascii="微软雅黑" w:eastAsia="微软雅黑" w:hAnsi="微软雅黑" w:hint="eastAsia"/>
          <w:color w:val="222222"/>
        </w:rPr>
        <w:t>能力清单与本项目用法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6766"/>
      </w:tblGrid>
      <w:tr w:rsidR="00000000" w14:paraId="3689315F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C1B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E95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本项目用法</w:t>
            </w:r>
          </w:p>
        </w:tc>
      </w:tr>
      <w:tr w:rsidR="00000000" w14:paraId="16E9E6E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7E9F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6B9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，前端静态资源与后端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统一从此进出，隐藏内部拓扑</w:t>
            </w:r>
          </w:p>
        </w:tc>
      </w:tr>
      <w:tr w:rsidR="00000000" w14:paraId="0862871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C8E3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F829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定义后端实例，采用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策略（长连接与慢请求场景优于默认轮询）；配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实现被动健康检查与故障摘除</w:t>
            </w:r>
          </w:p>
        </w:tc>
      </w:tr>
      <w:tr w:rsidR="00000000" w14:paraId="513DAE3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569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长连接复用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120B0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头，减少与后端反复建连的开销</w:t>
            </w:r>
          </w:p>
        </w:tc>
      </w:tr>
      <w:tr w:rsidR="00000000" w14:paraId="73F6B14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211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7491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限流，保护后端不被压测流量或误刷击穿</w:t>
            </w:r>
          </w:p>
        </w:tc>
      </w:tr>
      <w:tr w:rsidR="00000000" w14:paraId="4D827D0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FBD2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静态资源与压缩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8ED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直接托管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打包产物，开启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压缩文本类资源；</w:t>
            </w:r>
            <w:r>
              <w:rPr>
                <w:rStyle w:val="HTML"/>
                <w:rFonts w:hint="eastAsia"/>
                <w:color w:val="222222"/>
              </w:rPr>
              <w:t>try_files ... /index.html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</w:t>
            </w:r>
          </w:p>
        </w:tc>
      </w:tr>
      <w:tr w:rsidR="00000000" w14:paraId="3EF47EF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027E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安全基础配置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CC5C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Server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版本号、限制请求体大小、屏蔽隐藏文件访问、配置基础安全响应头</w:t>
            </w:r>
          </w:p>
        </w:tc>
      </w:tr>
      <w:tr w:rsidR="00000000" w14:paraId="5809550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8C4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WebSocket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417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Upgrade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头转发，支撑实时告警推送（加分项）</w:t>
            </w:r>
          </w:p>
        </w:tc>
      </w:tr>
    </w:tbl>
    <w:p w14:paraId="790F3B1D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2.4.2 </w:t>
      </w:r>
      <w:r>
        <w:rPr>
          <w:rFonts w:ascii="微软雅黑" w:eastAsia="微软雅黑" w:hAnsi="微软雅黑" w:hint="eastAsia"/>
          <w:color w:val="222222"/>
        </w:rPr>
        <w:t>设计要点</w:t>
      </w:r>
    </w:p>
    <w:p w14:paraId="585BBE5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在本项目中不是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可有可无的装饰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</w:t>
      </w:r>
      <w:r>
        <w:rPr>
          <w:rStyle w:val="a4"/>
          <w:rFonts w:ascii="微软雅黑" w:eastAsia="微软雅黑" w:hAnsi="微软雅黑" w:hint="eastAsia"/>
          <w:color w:val="222222"/>
        </w:rPr>
        <w:t>唯一对外边界</w:t>
      </w:r>
      <w:r>
        <w:rPr>
          <w:rFonts w:ascii="微软雅黑" w:eastAsia="微软雅黑" w:hAnsi="微软雅黑" w:hint="eastAsia"/>
          <w:color w:val="222222"/>
        </w:rPr>
        <w:t>：只要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配置正确，前端就不需要知道后端有几个实例、端口是多少、是否扩容；后端服务因此可以做到</w:t>
      </w:r>
      <w:r>
        <w:rPr>
          <w:rStyle w:val="a4"/>
          <w:rFonts w:ascii="微软雅黑" w:eastAsia="微软雅黑" w:hAnsi="微软雅黑" w:hint="eastAsia"/>
          <w:color w:val="222222"/>
        </w:rPr>
        <w:t>无状态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多实例</w:t>
      </w:r>
      <w:r>
        <w:rPr>
          <w:rFonts w:ascii="微软雅黑" w:eastAsia="微软雅黑" w:hAnsi="微软雅黑" w:hint="eastAsia"/>
          <w:color w:val="222222"/>
        </w:rPr>
        <w:t>，这正是企业应用集成中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网关层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的价值。配置全文见</w:t>
      </w:r>
      <w:r>
        <w:rPr>
          <w:rFonts w:ascii="微软雅黑" w:eastAsia="微软雅黑" w:hAnsi="微软雅黑" w:hint="eastAsia"/>
          <w:color w:val="222222"/>
        </w:rPr>
        <w:t xml:space="preserve"> 5.2.6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2A31FA6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 Elasticsearch </w:t>
      </w:r>
      <w:r>
        <w:rPr>
          <w:rFonts w:ascii="微软雅黑" w:eastAsia="微软雅黑" w:hAnsi="微软雅黑" w:hint="eastAsia"/>
          <w:color w:val="222222"/>
        </w:rPr>
        <w:t>分布式检索引擎</w:t>
      </w:r>
    </w:p>
    <w:p w14:paraId="5701F4AD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2.5.1 </w:t>
      </w:r>
      <w:r>
        <w:rPr>
          <w:rFonts w:ascii="微软雅黑" w:eastAsia="微软雅黑" w:hAnsi="微软雅黑" w:hint="eastAsia"/>
          <w:color w:val="222222"/>
        </w:rPr>
        <w:t>核心原理</w:t>
      </w:r>
    </w:p>
    <w:p w14:paraId="011474BB" w14:textId="77777777" w:rsidR="00CF71A0" w:rsidRDefault="00CF71A0">
      <w:pPr>
        <w:numPr>
          <w:ilvl w:val="0"/>
          <w:numId w:val="1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倒排索引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底层是</w:t>
      </w:r>
      <w:r>
        <w:rPr>
          <w:rFonts w:ascii="微软雅黑" w:eastAsia="微软雅黑" w:hAnsi="微软雅黑" w:hint="eastAsia"/>
          <w:color w:val="222222"/>
        </w:rPr>
        <w:t xml:space="preserve"> Lucene</w:t>
      </w:r>
      <w:r>
        <w:rPr>
          <w:rFonts w:ascii="微软雅黑" w:eastAsia="微软雅黑" w:hAnsi="微软雅黑" w:hint="eastAsia"/>
          <w:color w:val="222222"/>
        </w:rPr>
        <w:t>，把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正排关系反转成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文档列表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的词典结构，使全文检索无需全表扫描。写入时经</w:t>
      </w:r>
      <w:r>
        <w:rPr>
          <w:rStyle w:val="a4"/>
          <w:rFonts w:ascii="微软雅黑" w:eastAsia="微软雅黑" w:hAnsi="微软雅黑" w:hint="eastAsia"/>
          <w:color w:val="222222"/>
        </w:rPr>
        <w:t>分词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建索引</w:t>
      </w:r>
      <w:r>
        <w:rPr>
          <w:rFonts w:ascii="微软雅黑" w:eastAsia="微软雅黑" w:hAnsi="微软雅黑" w:hint="eastAsia"/>
          <w:color w:val="222222"/>
        </w:rPr>
        <w:t>，查询时对查询串做同样分词后匹配。</w:t>
      </w:r>
    </w:p>
    <w:p w14:paraId="08CEE249" w14:textId="77777777" w:rsidR="00CF71A0" w:rsidRDefault="00CF71A0">
      <w:pPr>
        <w:numPr>
          <w:ilvl w:val="0"/>
          <w:numId w:val="1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近实时（</w:t>
      </w:r>
      <w:r>
        <w:rPr>
          <w:rStyle w:val="a4"/>
          <w:rFonts w:ascii="微软雅黑" w:eastAsia="微软雅黑" w:hAnsi="微软雅黑" w:hint="eastAsia"/>
          <w:color w:val="222222"/>
        </w:rPr>
        <w:t>NRT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：写入的文档先进入内存</w:t>
      </w:r>
      <w:r>
        <w:rPr>
          <w:rFonts w:ascii="微软雅黑" w:eastAsia="微软雅黑" w:hAnsi="微软雅黑" w:hint="eastAsia"/>
          <w:color w:val="222222"/>
        </w:rPr>
        <w:t xml:space="preserve"> buffer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translog</w:t>
      </w:r>
      <w:r>
        <w:rPr>
          <w:rFonts w:ascii="微软雅黑" w:eastAsia="微软雅黑" w:hAnsi="微软雅黑" w:hint="eastAsia"/>
          <w:color w:val="222222"/>
        </w:rPr>
        <w:t>，默认每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refresh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生成新的</w:t>
      </w:r>
      <w:r>
        <w:rPr>
          <w:rFonts w:ascii="微软雅黑" w:eastAsia="微软雅黑" w:hAnsi="微软雅黑" w:hint="eastAsia"/>
          <w:color w:val="222222"/>
        </w:rPr>
        <w:t xml:space="preserve"> segment </w:t>
      </w:r>
      <w:r>
        <w:rPr>
          <w:rFonts w:ascii="微软雅黑" w:eastAsia="微软雅黑" w:hAnsi="微软雅黑" w:hint="eastAsia"/>
          <w:color w:val="222222"/>
        </w:rPr>
        <w:t>才可被搜索，因此是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秒级可见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而非实时。</w:t>
      </w:r>
      <w:r>
        <w:rPr>
          <w:rStyle w:val="a4"/>
          <w:rFonts w:ascii="微软雅黑" w:eastAsia="微软雅黑" w:hAnsi="微软雅黑" w:hint="eastAsia"/>
          <w:color w:val="222222"/>
        </w:rPr>
        <w:t>这是本项目中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告警已入库但立刻检索不到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类问题的根因</w:t>
      </w:r>
      <w:r>
        <w:rPr>
          <w:rFonts w:ascii="微软雅黑" w:eastAsia="微软雅黑" w:hAnsi="微软雅黑" w:hint="eastAsia"/>
          <w:color w:val="222222"/>
        </w:rPr>
        <w:t>，排查时必须先想到</w:t>
      </w:r>
      <w:r>
        <w:rPr>
          <w:rFonts w:ascii="微软雅黑" w:eastAsia="微软雅黑" w:hAnsi="微软雅黑" w:hint="eastAsia"/>
          <w:color w:val="222222"/>
        </w:rPr>
        <w:t xml:space="preserve"> refresh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3CBAE6A" w14:textId="77777777" w:rsidR="00CF71A0" w:rsidRDefault="00CF71A0">
      <w:pPr>
        <w:numPr>
          <w:ilvl w:val="0"/>
          <w:numId w:val="1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分片与副本</w:t>
      </w:r>
      <w:r>
        <w:rPr>
          <w:rFonts w:ascii="微软雅黑" w:eastAsia="微软雅黑" w:hAnsi="微软雅黑" w:hint="eastAsia"/>
          <w:color w:val="222222"/>
        </w:rPr>
        <w:t>：索引被切分为多个</w:t>
      </w:r>
      <w:r>
        <w:rPr>
          <w:rFonts w:ascii="微软雅黑" w:eastAsia="微软雅黑" w:hAnsi="微软雅黑" w:hint="eastAsia"/>
          <w:color w:val="222222"/>
        </w:rPr>
        <w:t xml:space="preserve"> primary shard</w:t>
      </w:r>
      <w:r>
        <w:rPr>
          <w:rFonts w:ascii="微软雅黑" w:eastAsia="微软雅黑" w:hAnsi="微软雅黑" w:hint="eastAsia"/>
          <w:color w:val="222222"/>
        </w:rPr>
        <w:t>（决定容量与并行度），每个</w:t>
      </w:r>
      <w:r>
        <w:rPr>
          <w:rFonts w:ascii="微软雅黑" w:eastAsia="微软雅黑" w:hAnsi="微软雅黑" w:hint="eastAsia"/>
          <w:color w:val="222222"/>
        </w:rPr>
        <w:t xml:space="preserve"> shard </w:t>
      </w:r>
      <w:r>
        <w:rPr>
          <w:rFonts w:ascii="微软雅黑" w:eastAsia="微软雅黑" w:hAnsi="微软雅黑" w:hint="eastAsia"/>
          <w:color w:val="222222"/>
        </w:rPr>
        <w:t>有</w:t>
      </w:r>
      <w:r>
        <w:rPr>
          <w:rFonts w:ascii="微软雅黑" w:eastAsia="微软雅黑" w:hAnsi="微软雅黑" w:hint="eastAsia"/>
          <w:color w:val="222222"/>
        </w:rPr>
        <w:t xml:space="preserve"> replica</w:t>
      </w:r>
      <w:r>
        <w:rPr>
          <w:rFonts w:ascii="微软雅黑" w:eastAsia="微软雅黑" w:hAnsi="微软雅黑" w:hint="eastAsia"/>
          <w:color w:val="222222"/>
        </w:rPr>
        <w:t>（提供高可用与读吞吐）。</w:t>
      </w:r>
    </w:p>
    <w:p w14:paraId="37EED7B6" w14:textId="77777777" w:rsidR="00CF71A0" w:rsidRDefault="00CF71A0">
      <w:pPr>
        <w:numPr>
          <w:ilvl w:val="0"/>
          <w:numId w:val="1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Mapping </w:t>
      </w:r>
      <w:r>
        <w:rPr>
          <w:rStyle w:val="a4"/>
          <w:rFonts w:ascii="微软雅黑" w:eastAsia="微软雅黑" w:hAnsi="微软雅黑" w:hint="eastAsia"/>
          <w:color w:val="222222"/>
        </w:rPr>
        <w:t>与动态映射</w:t>
      </w:r>
      <w:r>
        <w:rPr>
          <w:rFonts w:ascii="微软雅黑" w:eastAsia="微软雅黑" w:hAnsi="微软雅黑" w:hint="eastAsia"/>
          <w:color w:val="222222"/>
        </w:rPr>
        <w:t>：字段类型一旦确定不可直接修改（只能重建索引）。因此本项目采用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显式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mapping + </w:t>
      </w:r>
      <w:r>
        <w:rPr>
          <w:rStyle w:val="a4"/>
          <w:rFonts w:ascii="微软雅黑" w:eastAsia="微软雅黑" w:hAnsi="微软雅黑" w:hint="eastAsia"/>
          <w:color w:val="222222"/>
        </w:rPr>
        <w:t>收敛的动态映射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字符串被自动识别成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后又写入非日期值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0D62FFA" w14:textId="77777777" w:rsidR="00CF71A0" w:rsidRDefault="00CF71A0">
      <w:pPr>
        <w:numPr>
          <w:ilvl w:val="0"/>
          <w:numId w:val="1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地理数据类型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geo_point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{"lat":..,"lon":..}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[lon,lat]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存储，支持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>（半径）、</w:t>
      </w:r>
      <w:r>
        <w:rPr>
          <w:rStyle w:val="HTML"/>
          <w:rFonts w:hint="eastAsia"/>
          <w:color w:val="222222"/>
        </w:rPr>
        <w:t>geo_bounding_box</w:t>
      </w:r>
      <w:r>
        <w:rPr>
          <w:rFonts w:ascii="微软雅黑" w:eastAsia="微软雅黑" w:hAnsi="微软雅黑" w:hint="eastAsia"/>
          <w:color w:val="222222"/>
        </w:rPr>
        <w:t>（矩形）、</w:t>
      </w:r>
      <w:r>
        <w:rPr>
          <w:rStyle w:val="HTML"/>
          <w:rFonts w:hint="eastAsia"/>
          <w:color w:val="222222"/>
        </w:rPr>
        <w:t>geo_shape</w:t>
      </w:r>
      <w:r>
        <w:rPr>
          <w:rFonts w:ascii="微软雅黑" w:eastAsia="微软雅黑" w:hAnsi="微软雅黑" w:hint="eastAsia"/>
          <w:color w:val="222222"/>
        </w:rPr>
        <w:t>（多边形）查询，直接满足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按地理位置检索巡检告警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3FB7DA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2.5.2 </w:t>
      </w:r>
      <w:r>
        <w:rPr>
          <w:rFonts w:ascii="微软雅黑" w:eastAsia="微软雅黑" w:hAnsi="微软雅黑" w:hint="eastAsia"/>
          <w:color w:val="222222"/>
        </w:rPr>
        <w:t>本项目定位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7562"/>
      </w:tblGrid>
      <w:tr w:rsidR="00000000" w14:paraId="28ADEC43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108F3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219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2846895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4D97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204F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巡检事件与告警的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：按设备编号、时间范围、告警类型、地理范围组合查询</w:t>
            </w:r>
          </w:p>
        </w:tc>
      </w:tr>
      <w:tr w:rsidR="00000000" w14:paraId="75FB7F2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0FE5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785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inspection.alarm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主题后，经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Bulk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（非逐条写），与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形成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31FFE23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A3B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双写的取舍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12E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（保证事务与完整字段），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。允许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短暂不一致，由消费端失败重试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每日对账任务兜底（写入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风险预案）</w:t>
            </w:r>
          </w:p>
        </w:tc>
      </w:tr>
      <w:tr w:rsidR="00000000" w14:paraId="08C25F2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599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B5E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建仪表盘（告警类型分布饼图、时间趋势折线、地理热力图），与自研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前端并存——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面向运维分析，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面向业务操作</w:t>
            </w:r>
          </w:p>
        </w:tc>
      </w:tr>
      <w:tr w:rsidR="00000000" w14:paraId="673AB4B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C908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F4C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优先安装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分词插件（提供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ik_max_word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）；若插件安装受网络限制，则退化为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分词器并按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字段精确检索，正文模糊检索降级为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</w:p>
        </w:tc>
      </w:tr>
    </w:tbl>
    <w:p w14:paraId="5233CB96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 Docker </w:t>
      </w:r>
      <w:r>
        <w:rPr>
          <w:rFonts w:ascii="微软雅黑" w:eastAsia="微软雅黑" w:hAnsi="微软雅黑" w:hint="eastAsia"/>
          <w:color w:val="222222"/>
        </w:rPr>
        <w:t>容器虚拟化技术</w:t>
      </w:r>
    </w:p>
    <w:p w14:paraId="2816240B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2.6.1 </w:t>
      </w:r>
      <w:r>
        <w:rPr>
          <w:rFonts w:ascii="微软雅黑" w:eastAsia="微软雅黑" w:hAnsi="微软雅黑" w:hint="eastAsia"/>
          <w:color w:val="222222"/>
        </w:rPr>
        <w:t>原理与本项目价值</w:t>
      </w:r>
    </w:p>
    <w:p w14:paraId="747178B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Docker </w:t>
      </w:r>
      <w:r>
        <w:rPr>
          <w:rFonts w:ascii="微软雅黑" w:eastAsia="微软雅黑" w:hAnsi="微软雅黑" w:hint="eastAsia"/>
          <w:color w:val="222222"/>
        </w:rPr>
        <w:t>基于</w:t>
      </w:r>
      <w:r>
        <w:rPr>
          <w:rFonts w:ascii="微软雅黑" w:eastAsia="微软雅黑" w:hAnsi="微软雅黑" w:hint="eastAsia"/>
          <w:color w:val="222222"/>
        </w:rPr>
        <w:t xml:space="preserve"> Linux </w:t>
      </w:r>
      <w:r>
        <w:rPr>
          <w:rStyle w:val="a4"/>
          <w:rFonts w:ascii="微软雅黑" w:eastAsia="微软雅黑" w:hAnsi="微软雅黑" w:hint="eastAsia"/>
          <w:color w:val="222222"/>
        </w:rPr>
        <w:t>命名空间（</w:t>
      </w:r>
      <w:r>
        <w:rPr>
          <w:rStyle w:val="a4"/>
          <w:rFonts w:ascii="微软雅黑" w:eastAsia="微软雅黑" w:hAnsi="微软雅黑" w:hint="eastAsia"/>
          <w:color w:val="222222"/>
        </w:rPr>
        <w:t>Namespace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实现隔离（</w:t>
      </w:r>
      <w:r>
        <w:rPr>
          <w:rFonts w:ascii="微软雅黑" w:eastAsia="微软雅黑" w:hAnsi="微软雅黑" w:hint="eastAsia"/>
          <w:color w:val="222222"/>
        </w:rPr>
        <w:t>PID/NET/MNT/UTS/IPC/USER</w:t>
      </w:r>
      <w:r>
        <w:rPr>
          <w:rFonts w:ascii="微软雅黑" w:eastAsia="微软雅黑" w:hAnsi="微软雅黑" w:hint="eastAsia"/>
          <w:color w:val="222222"/>
        </w:rPr>
        <w:t>），基于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cgroups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实现资源限制，通过</w:t>
      </w:r>
      <w:r>
        <w:rPr>
          <w:rStyle w:val="a4"/>
          <w:rFonts w:ascii="微软雅黑" w:eastAsia="微软雅黑" w:hAnsi="微软雅黑" w:hint="eastAsia"/>
          <w:color w:val="222222"/>
        </w:rPr>
        <w:t>镜像分层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联合文件系统</w:t>
      </w:r>
      <w:r>
        <w:rPr>
          <w:rFonts w:ascii="微软雅黑" w:eastAsia="微软雅黑" w:hAnsi="微软雅黑" w:hint="eastAsia"/>
          <w:color w:val="222222"/>
        </w:rPr>
        <w:t>实现秒级启动与环境一致性。</w:t>
      </w:r>
    </w:p>
    <w:p w14:paraId="4030B93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</w:t>
      </w:r>
      <w:r>
        <w:rPr>
          <w:rStyle w:val="a4"/>
          <w:rFonts w:ascii="微软雅黑" w:eastAsia="微软雅黑" w:hAnsi="微软雅黑" w:hint="eastAsia"/>
          <w:color w:val="222222"/>
        </w:rPr>
        <w:t>必须</w:t>
      </w:r>
      <w:r>
        <w:rPr>
          <w:rFonts w:ascii="微软雅黑" w:eastAsia="微软雅黑" w:hAnsi="微软雅黑" w:hint="eastAsia"/>
          <w:color w:val="222222"/>
        </w:rPr>
        <w:t>使用</w:t>
      </w:r>
      <w:r>
        <w:rPr>
          <w:rFonts w:ascii="微软雅黑" w:eastAsia="微软雅黑" w:hAnsi="微软雅黑" w:hint="eastAsia"/>
          <w:color w:val="222222"/>
        </w:rPr>
        <w:t xml:space="preserve"> Docker</w:t>
      </w:r>
      <w:r>
        <w:rPr>
          <w:rFonts w:ascii="微软雅黑" w:eastAsia="微软雅黑" w:hAnsi="微软雅黑" w:hint="eastAsia"/>
          <w:color w:val="222222"/>
        </w:rPr>
        <w:t>，原因不是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显得高级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，而是解决三个具体问题：</w:t>
      </w:r>
    </w:p>
    <w:p w14:paraId="283EE17B" w14:textId="77777777" w:rsidR="00CF71A0" w:rsidRDefault="00CF71A0">
      <w:pPr>
        <w:numPr>
          <w:ilvl w:val="0"/>
          <w:numId w:val="1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版本兼容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>Hadoop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Java 8 </w:t>
      </w:r>
      <w:r>
        <w:rPr>
          <w:rFonts w:ascii="微软雅黑" w:eastAsia="微软雅黑" w:hAnsi="微软雅黑" w:hint="eastAsia"/>
          <w:color w:val="222222"/>
        </w:rPr>
        <w:t>生态）、</w:t>
      </w:r>
      <w:r>
        <w:rPr>
          <w:rFonts w:ascii="微软雅黑" w:eastAsia="微软雅黑" w:hAnsi="微软雅黑" w:hint="eastAsia"/>
          <w:color w:val="222222"/>
        </w:rPr>
        <w:t>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ES</w:t>
      </w:r>
      <w:r>
        <w:rPr>
          <w:rFonts w:ascii="微软雅黑" w:eastAsia="微软雅黑" w:hAnsi="微软雅黑" w:hint="eastAsia"/>
          <w:color w:val="222222"/>
        </w:rPr>
        <w:t>（自带</w:t>
      </w:r>
      <w:r>
        <w:rPr>
          <w:rFonts w:ascii="微软雅黑" w:eastAsia="微软雅黑" w:hAnsi="微软雅黑" w:hint="eastAsia"/>
          <w:color w:val="222222"/>
        </w:rPr>
        <w:t xml:space="preserve"> JDK</w:t>
      </w:r>
      <w:r>
        <w:rPr>
          <w:rFonts w:ascii="微软雅黑" w:eastAsia="微软雅黑" w:hAnsi="微软雅黑" w:hint="eastAsia"/>
          <w:color w:val="222222"/>
        </w:rPr>
        <w:t>）、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对运行时依赖的要求互不相同，裸机安装极易互相污染。容器化后每个组件锁死在各自镜像内，镜像</w:t>
      </w:r>
      <w:r>
        <w:rPr>
          <w:rFonts w:ascii="微软雅黑" w:eastAsia="微软雅黑" w:hAnsi="微软雅黑" w:hint="eastAsia"/>
          <w:color w:val="222222"/>
        </w:rPr>
        <w:t xml:space="preserve"> tag </w:t>
      </w:r>
      <w:r>
        <w:rPr>
          <w:rFonts w:ascii="微软雅黑" w:eastAsia="微软雅黑" w:hAnsi="微软雅黑" w:hint="eastAsia"/>
          <w:color w:val="222222"/>
        </w:rPr>
        <w:t>即版本即文档。</w:t>
      </w:r>
    </w:p>
    <w:p w14:paraId="0F5CE562" w14:textId="77777777" w:rsidR="00CF71A0" w:rsidRDefault="00CF71A0">
      <w:pPr>
        <w:numPr>
          <w:ilvl w:val="0"/>
          <w:numId w:val="1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一键复现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 compose up -d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一条命令拉起六个组件，答辩现场或换机器时不会出现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我这能跑你那不能跑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。这是</w:t>
      </w:r>
      <w:r>
        <w:rPr>
          <w:rFonts w:ascii="微软雅黑" w:eastAsia="微软雅黑" w:hAnsi="微软雅黑" w:hint="eastAsia"/>
          <w:color w:val="222222"/>
        </w:rPr>
        <w:t xml:space="preserve"> 5.1 </w:t>
      </w:r>
      <w:r>
        <w:rPr>
          <w:rFonts w:ascii="微软雅黑" w:eastAsia="微软雅黑" w:hAnsi="微软雅黑" w:hint="eastAsia"/>
          <w:color w:val="222222"/>
        </w:rPr>
        <w:t>节环境说明与附录</w:t>
      </w:r>
      <w:r>
        <w:rPr>
          <w:rFonts w:ascii="微软雅黑" w:eastAsia="微软雅黑" w:hAnsi="微软雅黑" w:hint="eastAsia"/>
          <w:color w:val="222222"/>
        </w:rPr>
        <w:t xml:space="preserve"> B </w:t>
      </w:r>
      <w:r>
        <w:rPr>
          <w:rFonts w:ascii="微软雅黑" w:eastAsia="微软雅黑" w:hAnsi="微软雅黑" w:hint="eastAsia"/>
          <w:color w:val="222222"/>
        </w:rPr>
        <w:t>配置文件的可执行化表达。</w:t>
      </w:r>
    </w:p>
    <w:p w14:paraId="79D88ED4" w14:textId="77777777" w:rsidR="00CF71A0" w:rsidRDefault="00CF71A0">
      <w:pPr>
        <w:numPr>
          <w:ilvl w:val="0"/>
          <w:numId w:val="1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网络互通</w:t>
      </w:r>
      <w:r>
        <w:rPr>
          <w:rFonts w:ascii="微软雅黑" w:eastAsia="微软雅黑" w:hAnsi="微软雅黑" w:hint="eastAsia"/>
          <w:color w:val="222222"/>
        </w:rPr>
        <w:t>：自定义</w:t>
      </w:r>
      <w:r>
        <w:rPr>
          <w:rFonts w:ascii="微软雅黑" w:eastAsia="微软雅黑" w:hAnsi="微软雅黑" w:hint="eastAsia"/>
          <w:color w:val="222222"/>
        </w:rPr>
        <w:t xml:space="preserve"> bridge </w:t>
      </w:r>
      <w:r>
        <w:rPr>
          <w:rFonts w:ascii="微软雅黑" w:eastAsia="微软雅黑" w:hAnsi="微软雅黑" w:hint="eastAsia"/>
          <w:color w:val="222222"/>
        </w:rPr>
        <w:t>网络内，容器可用服务名互访（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mongodb:27017</w:t>
      </w:r>
      <w:r>
        <w:rPr>
          <w:rFonts w:ascii="微软雅黑" w:eastAsia="微软雅黑" w:hAnsi="微软雅黑" w:hint="eastAsia"/>
          <w:color w:val="222222"/>
        </w:rPr>
        <w:t>），免去写死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；同时通过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机制解决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容器内网地址与宿主机访问地址不一致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这一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部署最常见的坑。</w:t>
      </w:r>
    </w:p>
    <w:p w14:paraId="03EC5DFF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2.6.2 </w:t>
      </w:r>
      <w:r>
        <w:rPr>
          <w:rFonts w:ascii="微软雅黑" w:eastAsia="微软雅黑" w:hAnsi="微软雅黑" w:hint="eastAsia"/>
          <w:color w:val="222222"/>
        </w:rPr>
        <w:t>本项目的编排约定</w:t>
      </w:r>
    </w:p>
    <w:p w14:paraId="1DDEA03C" w14:textId="77777777" w:rsidR="00CF71A0" w:rsidRDefault="00CF71A0">
      <w:pPr>
        <w:numPr>
          <w:ilvl w:val="0"/>
          <w:numId w:val="1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单机多容器</w:t>
      </w:r>
      <w:r>
        <w:rPr>
          <w:rFonts w:ascii="微软雅黑" w:eastAsia="微软雅黑" w:hAnsi="微软雅黑" w:hint="eastAsia"/>
          <w:color w:val="222222"/>
        </w:rPr>
        <w:t>模拟分布式集群，符合指导说明书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不要求物理多机集群，单机容器模拟多节点集群即可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0B5D1CD" w14:textId="77777777" w:rsidR="00CF71A0" w:rsidRDefault="00CF71A0">
      <w:pPr>
        <w:numPr>
          <w:ilvl w:val="0"/>
          <w:numId w:val="1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数据卷持久化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namenode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datanode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目录、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dbpath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日志、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数据目录全部挂载命名卷，容器重建不丢数据。</w:t>
      </w:r>
    </w:p>
    <w:p w14:paraId="5A3E5B32" w14:textId="77777777" w:rsidR="00CF71A0" w:rsidRDefault="00CF71A0">
      <w:pPr>
        <w:numPr>
          <w:ilvl w:val="0"/>
          <w:numId w:val="1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健康检查与启动顺序</w:t>
      </w:r>
      <w:r>
        <w:rPr>
          <w:rFonts w:ascii="微软雅黑" w:eastAsia="微软雅黑" w:hAnsi="微软雅黑" w:hint="eastAsia"/>
          <w:color w:val="222222"/>
        </w:rPr>
        <w:t>：用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depends_on: condition: service_healthy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保证后端在</w:t>
      </w:r>
      <w:r>
        <w:rPr>
          <w:rFonts w:ascii="微软雅黑" w:eastAsia="微软雅黑" w:hAnsi="微软雅黑" w:hint="eastAsia"/>
          <w:color w:val="222222"/>
        </w:rPr>
        <w:t xml:space="preserve"> Kafka/ES </w:t>
      </w:r>
      <w:r>
        <w:rPr>
          <w:rFonts w:ascii="微软雅黑" w:eastAsia="微软雅黑" w:hAnsi="微软雅黑" w:hint="eastAsia"/>
          <w:color w:val="222222"/>
        </w:rPr>
        <w:t>真正就绪后才启动（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未就绪时消费者会反复重连报错，是联调期最常见的干扰源）。</w:t>
      </w:r>
    </w:p>
    <w:p w14:paraId="253D7013" w14:textId="77777777" w:rsidR="00CF71A0" w:rsidRDefault="00CF71A0">
      <w:pPr>
        <w:numPr>
          <w:ilvl w:val="0"/>
          <w:numId w:val="1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资源约束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建议至少</w:t>
      </w:r>
      <w:r>
        <w:rPr>
          <w:rFonts w:ascii="微软雅黑" w:eastAsia="微软雅黑" w:hAnsi="微软雅黑" w:hint="eastAsia"/>
          <w:color w:val="222222"/>
        </w:rPr>
        <w:t xml:space="preserve"> 2 GB </w:t>
      </w:r>
      <w:r>
        <w:rPr>
          <w:rFonts w:ascii="微软雅黑" w:eastAsia="微软雅黑" w:hAnsi="微软雅黑" w:hint="eastAsia"/>
          <w:color w:val="222222"/>
        </w:rPr>
        <w:t>内存（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），整体建议宿主机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可用内存、≥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40 GB </w:t>
      </w:r>
      <w:r>
        <w:rPr>
          <w:rStyle w:val="a4"/>
          <w:rFonts w:ascii="微软雅黑" w:eastAsia="微软雅黑" w:hAnsi="微软雅黑" w:hint="eastAsia"/>
          <w:color w:val="222222"/>
        </w:rPr>
        <w:t>空闲磁盘</w:t>
      </w:r>
      <w:r>
        <w:rPr>
          <w:rFonts w:ascii="微软雅黑" w:eastAsia="微软雅黑" w:hAnsi="微软雅黑" w:hint="eastAsia"/>
          <w:color w:val="222222"/>
        </w:rPr>
        <w:t>，否则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会因</w:t>
      </w:r>
      <w:r>
        <w:rPr>
          <w:rFonts w:ascii="微软雅黑" w:eastAsia="微软雅黑" w:hAnsi="微软雅黑" w:hint="eastAsia"/>
          <w:color w:val="222222"/>
        </w:rPr>
        <w:t xml:space="preserve"> OOM </w:t>
      </w:r>
      <w:r>
        <w:rPr>
          <w:rFonts w:ascii="微软雅黑" w:eastAsia="微软雅黑" w:hAnsi="微软雅黑" w:hint="eastAsia"/>
          <w:color w:val="222222"/>
        </w:rPr>
        <w:t>反复被杀。</w:t>
      </w:r>
    </w:p>
    <w:p w14:paraId="41013EDA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67D502A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本章梳理了六类组件在</w:t>
      </w:r>
      <w:r>
        <w:rPr>
          <w:rStyle w:val="a4"/>
          <w:rFonts w:ascii="微软雅黑" w:eastAsia="微软雅黑" w:hAnsi="微软雅黑" w:hint="eastAsia"/>
          <w:color w:val="222222"/>
        </w:rPr>
        <w:t>本项目中各自不可替代的职责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存非结构化大文件、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存可变结构业务数据、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承担设备与业务之间的异步解耦与削峰、</w:t>
      </w:r>
      <w:r>
        <w:rPr>
          <w:rFonts w:ascii="微软雅黑" w:eastAsia="微软雅黑" w:hAnsi="微软雅黑" w:hint="eastAsia"/>
          <w:color w:val="222222"/>
        </w:rPr>
        <w:t xml:space="preserve">Elasticsearch </w:t>
      </w:r>
      <w:r>
        <w:rPr>
          <w:rFonts w:ascii="微软雅黑" w:eastAsia="微软雅黑" w:hAnsi="微软雅黑" w:hint="eastAsia"/>
          <w:color w:val="222222"/>
        </w:rPr>
        <w:t>提供多维检索与聚合、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作为唯一对外网关实现负载均衡、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保障六组件的版本隔离与一键复现。同时明确了三条贯穿全</w:t>
      </w:r>
      <w:r>
        <w:rPr>
          <w:rFonts w:ascii="微软雅黑" w:eastAsia="微软雅黑" w:hAnsi="微软雅黑" w:hint="eastAsia"/>
          <w:color w:val="222222"/>
        </w:rPr>
        <w:lastRenderedPageBreak/>
        <w:t>文的设计取舍：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为权威源、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为检索副本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只保证至少一次投递、幂等由消费端负责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图片本体进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、图片元数据进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。这三条取舍直接决定了第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章的需求边界、第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章的数据设计与第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章的编码约束。</w:t>
      </w:r>
    </w:p>
    <w:p w14:paraId="71D3386C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69380FB4">
          <v:rect id="_x0000_i1028" style="width:0;height:1.5pt" o:hralign="center" o:hrstd="t" o:hr="t" fillcolor="#a0a0a0" stroked="f"/>
        </w:pict>
      </w:r>
    </w:p>
    <w:p w14:paraId="4F28882F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系统需求分析</w:t>
      </w:r>
    </w:p>
    <w:p w14:paraId="60FD6424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 </w:t>
      </w:r>
      <w:r>
        <w:rPr>
          <w:rFonts w:ascii="微软雅黑" w:eastAsia="微软雅黑" w:hAnsi="微软雅黑" w:hint="eastAsia"/>
          <w:color w:val="222222"/>
        </w:rPr>
        <w:t>业务场景描述</w:t>
      </w:r>
    </w:p>
    <w:p w14:paraId="73F79696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3.1.1 </w:t>
      </w:r>
      <w:r>
        <w:rPr>
          <w:rFonts w:ascii="微软雅黑" w:eastAsia="微软雅黑" w:hAnsi="微软雅黑" w:hint="eastAsia"/>
          <w:color w:val="222222"/>
        </w:rPr>
        <w:t>场景设定</w:t>
      </w:r>
    </w:p>
    <w:p w14:paraId="7C58ECB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本项目选定</w:t>
      </w:r>
      <w:r>
        <w:rPr>
          <w:rStyle w:val="a4"/>
          <w:rFonts w:ascii="微软雅黑" w:eastAsia="微软雅黑" w:hAnsi="微软雅黑" w:hint="eastAsia"/>
          <w:color w:val="222222"/>
        </w:rPr>
        <w:t>选题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</w:t>
      </w:r>
      <w:r>
        <w:rPr>
          <w:rStyle w:val="a4"/>
          <w:rFonts w:ascii="微软雅黑" w:eastAsia="微软雅黑" w:hAnsi="微软雅黑" w:hint="eastAsia"/>
          <w:color w:val="222222"/>
        </w:rPr>
        <w:t>：园区安防空地协同巡检集成平台</w:t>
      </w:r>
      <w:r>
        <w:rPr>
          <w:rFonts w:ascii="微软雅黑" w:eastAsia="微软雅黑" w:hAnsi="微软雅黑" w:hint="eastAsia"/>
          <w:color w:val="222222"/>
        </w:rPr>
        <w:t>。设定对象为某占地约</w:t>
      </w:r>
      <w:r>
        <w:rPr>
          <w:rFonts w:ascii="微软雅黑" w:eastAsia="微软雅黑" w:hAnsi="微软雅黑" w:hint="eastAsia"/>
          <w:color w:val="222222"/>
        </w:rPr>
        <w:t xml:space="preserve"> 1.5 km</w:t>
      </w:r>
      <w:r>
        <w:rPr>
          <w:rFonts w:ascii="微软雅黑" w:eastAsia="微软雅黑" w:hAnsi="微软雅黑" w:hint="eastAsia"/>
          <w:color w:val="222222"/>
        </w:rPr>
        <w:t>²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的工业园区，园内包含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栋厂房、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处仓储区、</w:t>
      </w:r>
      <w:r>
        <w:rPr>
          <w:rFonts w:ascii="微软雅黑" w:eastAsia="微软雅黑" w:hAnsi="微软雅黑" w:hint="eastAsia"/>
          <w:color w:val="222222"/>
        </w:rPr>
        <w:t xml:space="preserve">1 </w:t>
      </w:r>
      <w:r>
        <w:rPr>
          <w:rFonts w:ascii="微软雅黑" w:eastAsia="微软雅黑" w:hAnsi="微软雅黑" w:hint="eastAsia"/>
          <w:color w:val="222222"/>
        </w:rPr>
        <w:t>圈周界围墙与若干消防通道。园区现有安防手段依赖固定摄像头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人工巡逻，存在三个痛点：</w:t>
      </w:r>
      <w:r>
        <w:rPr>
          <w:rStyle w:val="a4"/>
          <w:rFonts w:ascii="微软雅黑" w:eastAsia="微软雅黑" w:hAnsi="微软雅黑" w:hint="eastAsia"/>
          <w:color w:val="222222"/>
        </w:rPr>
        <w:t>围墙死角与楼顶盲区无覆盖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夜间人工巡逻强度大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发现异常后缺乏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抵近确认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环节，误报率高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A7DAB1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平台引入两类移动巡检装备形成互补：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980"/>
        <w:gridCol w:w="2228"/>
        <w:gridCol w:w="2000"/>
        <w:gridCol w:w="1660"/>
      </w:tblGrid>
      <w:tr w:rsidR="00000000" w14:paraId="19D81C86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19EC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装备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82507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视角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55F4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传感器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2AA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F03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短板</w:t>
            </w:r>
          </w:p>
        </w:tc>
      </w:tr>
      <w:tr w:rsidR="00000000" w14:paraId="16C265E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B0D1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UAV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2A9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高空、广域、快速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F85D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可见光相机、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GPS/RTK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、高度计、电量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1F93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单架次可覆盖大面积，快速发现周界异常、火点、人员聚集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79E1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无法进入楼道、围墙内侧等遮蔽空间；续航短</w:t>
            </w:r>
          </w:p>
        </w:tc>
      </w:tr>
      <w:tr w:rsidR="00000000" w14:paraId="17B29BC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B53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RobotDog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527C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地面、抵近、细致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EFC4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红外热像、温湿度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烟雾传感器、激光雷达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046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可进入楼道、地下车库、狭窄通道，抵近确认目标细节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2E2E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移动慢、单次覆盖范围小</w:t>
            </w:r>
          </w:p>
        </w:tc>
      </w:tr>
    </w:tbl>
    <w:p w14:paraId="3A0F2BC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由此构成核心业务闭环：</w:t>
      </w:r>
      <w:r>
        <w:rPr>
          <w:rStyle w:val="a4"/>
          <w:rFonts w:ascii="微软雅黑" w:eastAsia="微软雅黑" w:hAnsi="微软雅黑" w:hint="eastAsia"/>
          <w:color w:val="222222"/>
        </w:rPr>
        <w:t>无人机高空巡查发现疑似隐患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生成告警并推送坐标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平台下发复核任务给就近机器狗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机器狗抵近采集红外与环境数据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平台完成二次判定并归档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形成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高空发现、地面确认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的完整证据链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30EA51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3.1.2 </w:t>
      </w:r>
      <w:r>
        <w:rPr>
          <w:rFonts w:ascii="微软雅黑" w:eastAsia="微软雅黑" w:hAnsi="微软雅黑" w:hint="eastAsia"/>
          <w:color w:val="222222"/>
        </w:rPr>
        <w:t>角色与职责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943"/>
        <w:gridCol w:w="5128"/>
      </w:tblGrid>
      <w:tr w:rsidR="00000000" w14:paraId="588FDD8B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E047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807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使用方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A1C1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核心诉求</w:t>
            </w:r>
          </w:p>
        </w:tc>
      </w:tr>
      <w:tr w:rsidR="00000000" w14:paraId="68F94E6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2F3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巡检操作员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962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园区安保值班室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449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一屏掌握在线设备与实时告警；能一键下发任务；能快速检索历史记录</w:t>
            </w:r>
          </w:p>
        </w:tc>
      </w:tr>
      <w:tr w:rsidR="00000000" w14:paraId="427AB25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417FA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巡检管理员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A6F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安保主管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19C3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关注告警类型分布、区域热点、设备健康度与任务完成率，用于排班与考核</w:t>
            </w:r>
          </w:p>
        </w:tc>
      </w:tr>
      <w:tr w:rsidR="00000000" w14:paraId="41A08E4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7DB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设备（仿真）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A92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无人机、机器狗仿真进程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674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注册上线、周期上报遥测与心跳、订阅并执行下发指令</w:t>
            </w:r>
          </w:p>
        </w:tc>
      </w:tr>
      <w:tr w:rsidR="00000000" w14:paraId="5B7B120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7ECE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系统运维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BB37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小组中间件负责人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448A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关注组件存活、消费积压、磁盘水位、检索延迟</w:t>
            </w:r>
          </w:p>
        </w:tc>
      </w:tr>
      <w:tr w:rsidR="00000000" w14:paraId="2EB848F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6E7C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教师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评委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216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答辩现场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A84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现场看到一条数据从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设备产生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落库可检索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的完整链路</w:t>
            </w:r>
          </w:p>
        </w:tc>
      </w:tr>
    </w:tbl>
    <w:p w14:paraId="6ED47476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 </w:t>
      </w:r>
      <w:r>
        <w:rPr>
          <w:rFonts w:ascii="微软雅黑" w:eastAsia="微软雅黑" w:hAnsi="微软雅黑" w:hint="eastAsia"/>
          <w:color w:val="222222"/>
        </w:rPr>
        <w:t>功能性需求</w:t>
      </w:r>
    </w:p>
    <w:p w14:paraId="6784C44E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3.2.1 </w:t>
      </w:r>
      <w:r>
        <w:rPr>
          <w:rFonts w:ascii="微软雅黑" w:eastAsia="微软雅黑" w:hAnsi="微软雅黑" w:hint="eastAsia"/>
          <w:color w:val="222222"/>
        </w:rPr>
        <w:t>设备仿真接入需求（</w:t>
      </w:r>
      <w:r>
        <w:rPr>
          <w:rFonts w:ascii="微软雅黑" w:eastAsia="微软雅黑" w:hAnsi="微软雅黑" w:hint="eastAsia"/>
          <w:color w:val="222222"/>
        </w:rPr>
        <w:t>FR-1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B6BE4D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设备侧不做真实硬件对接，由软件仿真进程扮演设备，</w:t>
      </w:r>
      <w:r>
        <w:rPr>
          <w:rStyle w:val="a4"/>
          <w:rFonts w:ascii="微软雅黑" w:eastAsia="微软雅黑" w:hAnsi="微软雅黑" w:hint="eastAsia"/>
          <w:color w:val="222222"/>
        </w:rPr>
        <w:t>必须模拟出真实设备的行为特征</w:t>
      </w:r>
      <w:r>
        <w:rPr>
          <w:rFonts w:ascii="微软雅黑" w:eastAsia="微软雅黑" w:hAnsi="微软雅黑" w:hint="eastAsia"/>
          <w:color w:val="222222"/>
        </w:rPr>
        <w:t>，否则后续存储、检索、告警逻辑都失去验证意义。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950"/>
        <w:gridCol w:w="6686"/>
      </w:tblGrid>
      <w:tr w:rsidR="00000000" w14:paraId="79AD9A9E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6D3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486F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982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约束与量化指标</w:t>
            </w:r>
          </w:p>
        </w:tc>
      </w:tr>
      <w:tr w:rsidR="00000000" w14:paraId="075106B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18C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5329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BBC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仿真启动后向平台注册，携带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deviceType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UAV/ROBOT_DOG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）、型号、固件版本、初始坐标；平台分配并返回唯一标识，重复注册须幂等</w:t>
            </w:r>
          </w:p>
        </w:tc>
      </w:tr>
      <w:tr w:rsidR="00000000" w14:paraId="26AE0A3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B76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7164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周期心跳上报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2028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一次，携带电量、在线状态、当前任务号；平台维护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</w:tr>
      <w:tr w:rsidR="00000000" w14:paraId="4C448B2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9B0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4FF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A46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一次。无人机：经纬度、高度、水平速度、航向、电量、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GPS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卫星数、相机状态；机器狗：经纬度、行进速度、红外最高温、环境温湿度、烟雾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可燃气读数、电量</w:t>
            </w:r>
          </w:p>
        </w:tc>
      </w:tr>
      <w:tr w:rsidR="00000000" w14:paraId="1FF8C85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9AB1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A306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故障与异常模拟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027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电量骤降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传感器超温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通信中断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三类故障，用于验证告警链路与离线检测</w:t>
            </w:r>
          </w:p>
        </w:tc>
      </w:tr>
      <w:tr w:rsidR="00000000" w14:paraId="6BD1D92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A9E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A04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3EB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平台侧超时检测：连续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个心跳周期（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未收到心跳，设备状态置为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并产生一条告警</w:t>
            </w:r>
          </w:p>
        </w:tc>
      </w:tr>
      <w:tr w:rsidR="00000000" w14:paraId="2B8B5BA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411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B233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指令接收与执行回执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DCE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仿真设备订阅指令主题，执行后回写任务日志（已接收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已完成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失败）</w:t>
            </w:r>
          </w:p>
        </w:tc>
      </w:tr>
      <w:tr w:rsidR="00000000" w14:paraId="3F4EC7B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48F9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8755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A80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架无人机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同时在线上报（加分项要求更高并发，见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4C51A98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设备字段差异说明</w:t>
      </w:r>
      <w:r>
        <w:rPr>
          <w:rFonts w:ascii="微软雅黑" w:eastAsia="微软雅黑" w:hAnsi="微软雅黑" w:hint="eastAsia"/>
          <w:color w:val="222222"/>
        </w:rPr>
        <w:t>：无人机与机器狗上报字段集合不同，这是本项目选择文档型数据库的关键论据，字段对照见</w:t>
      </w:r>
      <w:r>
        <w:rPr>
          <w:rFonts w:ascii="微软雅黑" w:eastAsia="微软雅黑" w:hAnsi="微软雅黑" w:hint="eastAsia"/>
          <w:color w:val="222222"/>
        </w:rPr>
        <w:t xml:space="preserve"> 4.5.1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3E2703E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3.2.2 </w:t>
      </w:r>
      <w:r>
        <w:rPr>
          <w:rFonts w:ascii="微软雅黑" w:eastAsia="微软雅黑" w:hAnsi="微软雅黑" w:hint="eastAsia"/>
          <w:color w:val="222222"/>
        </w:rPr>
        <w:t>消息数据流转需求（</w:t>
      </w:r>
      <w:r>
        <w:rPr>
          <w:rFonts w:ascii="微软雅黑" w:eastAsia="微软雅黑" w:hAnsi="微软雅黑" w:hint="eastAsia"/>
          <w:color w:val="222222"/>
        </w:rPr>
        <w:t>FR-2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260"/>
        <w:gridCol w:w="6320"/>
      </w:tblGrid>
      <w:tr w:rsidR="00000000" w14:paraId="4F0DB765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F8FB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D721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F07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37D3C1D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4177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9C0D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上行：设备→平台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C60C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设备仿真作为生产者，按类型写入遥测、心跳、告警、图片元数据主题</w:t>
            </w:r>
          </w:p>
        </w:tc>
      </w:tr>
      <w:tr w:rsidR="00000000" w14:paraId="0C60FA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122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246A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下行：平台→设备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C74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业务服务作为生产者写入指令主题，设备仿真按分组订阅自身指令；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同一设备的指令必须有序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（下达顺序即执行顺序）</w:t>
            </w:r>
          </w:p>
        </w:tc>
      </w:tr>
      <w:tr w:rsidR="00000000" w14:paraId="7C8345D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70625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9D7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多消费者独立消费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4D74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存储消费者、告警消费者、检索消费者属于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不同消费组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，同一消息可被多方独立处理，互不干扰</w:t>
            </w:r>
          </w:p>
        </w:tc>
      </w:tr>
      <w:tr w:rsidR="00000000" w14:paraId="1CF1CED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ABC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BC20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AAC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消息落盘保留，可重启消费者后从上次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25436A9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8A3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CC56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1B81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处理异常不提交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并重试；连续重试超限进入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死信主题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，人工排查</w:t>
            </w:r>
          </w:p>
        </w:tc>
      </w:tr>
      <w:tr w:rsidR="00000000" w14:paraId="7346857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DA01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D450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882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重复投递不得产生重复业务记录（按业务主键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737AD189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3.2.3 </w:t>
      </w:r>
      <w:r>
        <w:rPr>
          <w:rFonts w:ascii="微软雅黑" w:eastAsia="微软雅黑" w:hAnsi="微软雅黑" w:hint="eastAsia"/>
          <w:color w:val="222222"/>
        </w:rPr>
        <w:t>分布式存储需求（</w:t>
      </w:r>
      <w:r>
        <w:rPr>
          <w:rFonts w:ascii="微软雅黑" w:eastAsia="微软雅黑" w:hAnsi="微软雅黑" w:hint="eastAsia"/>
          <w:color w:val="222222"/>
        </w:rPr>
        <w:t>FR-3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"/>
        <w:gridCol w:w="779"/>
        <w:gridCol w:w="1267"/>
        <w:gridCol w:w="5612"/>
      </w:tblGrid>
      <w:tr w:rsidR="00000000" w14:paraId="2901EFC9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C574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19C6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971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存储位置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B358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66288D2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58C7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DC7C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735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348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无人机航拍图、机器狗红外图、告警抓拍图；按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</w:t>
            </w:r>
          </w:p>
        </w:tc>
      </w:tr>
      <w:tr w:rsidR="00000000" w14:paraId="061FAD8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B13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3F0D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6A95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F49C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路径、大小、格式、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、拍摄时间、拍摄坐标、关联任务号，支持按时间与任务检索</w:t>
            </w:r>
          </w:p>
        </w:tc>
      </w:tr>
      <w:tr w:rsidR="00000000" w14:paraId="2F9C52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0AC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FR-3.3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EF99F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13E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0A4F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设备静态属性、当前状态、最后心跳时间、当前任务</w:t>
            </w:r>
          </w:p>
        </w:tc>
      </w:tr>
      <w:tr w:rsidR="00000000" w14:paraId="2ED2C80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F78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7F1C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863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39E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任务定义、下发对象、状态流转、时间戳、航点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目标区域</w:t>
            </w:r>
          </w:p>
        </w:tc>
      </w:tr>
      <w:tr w:rsidR="00000000" w14:paraId="63D702D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12A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CB2A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设备状态历史存储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26A4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81E9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遥测时序数据，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自动过期（默认保留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</w:tr>
      <w:tr w:rsidR="00000000" w14:paraId="64B59AE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518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CF10E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96C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735B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告警全字段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证据链（原始图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复核图路径）</w:t>
            </w:r>
          </w:p>
        </w:tc>
      </w:tr>
      <w:tr w:rsidR="00000000" w14:paraId="24CEB5C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048A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DB0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6A39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F05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能按路径读回文件并校验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</w:t>
            </w:r>
          </w:p>
        </w:tc>
      </w:tr>
    </w:tbl>
    <w:p w14:paraId="29219759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3.2.4 </w:t>
      </w:r>
      <w:r>
        <w:rPr>
          <w:rFonts w:ascii="微软雅黑" w:eastAsia="微软雅黑" w:hAnsi="微软雅黑" w:hint="eastAsia"/>
          <w:color w:val="222222"/>
        </w:rPr>
        <w:t>检索分析可视化需求（</w:t>
      </w:r>
      <w:r>
        <w:rPr>
          <w:rFonts w:ascii="微软雅黑" w:eastAsia="微软雅黑" w:hAnsi="微软雅黑" w:hint="eastAsia"/>
          <w:color w:val="222222"/>
        </w:rPr>
        <w:t>FR-4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1442"/>
        <w:gridCol w:w="6076"/>
      </w:tblGrid>
      <w:tr w:rsidR="00000000" w14:paraId="318A660F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B800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F09B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6D4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实现位置</w:t>
            </w:r>
          </w:p>
        </w:tc>
      </w:tr>
      <w:tr w:rsidR="00000000" w14:paraId="7A9ABA2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A25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EB7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FB09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79DB797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E4C2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0318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按设备编号检索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AF9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支持模糊（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171F490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082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FR-4.3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20F8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416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range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查询，默认最近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小时，支持自定义区间</w:t>
            </w:r>
          </w:p>
        </w:tc>
      </w:tr>
      <w:tr w:rsidR="00000000" w14:paraId="7D8E40C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152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14B7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按地理位置检索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90F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geo_distance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（以某坐标为中心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米内）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/ </w:t>
            </w:r>
            <w:r>
              <w:rPr>
                <w:rStyle w:val="HTML"/>
                <w:rFonts w:hint="eastAsia"/>
                <w:color w:val="222222"/>
              </w:rPr>
              <w:t>geo_bounding_box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（矩形框选）</w:t>
            </w:r>
          </w:p>
        </w:tc>
      </w:tr>
      <w:tr w:rsidR="00000000" w14:paraId="1044080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86A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90C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5051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上述条件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，支持分页与排序（按时间倒序）</w:t>
            </w:r>
          </w:p>
        </w:tc>
      </w:tr>
      <w:tr w:rsidR="00000000" w14:paraId="5356A6B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47CC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404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全文模糊检索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FE7E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对告警描述文本分词检索（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或降级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5B06C02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611D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2860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F67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terms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聚合（告警类型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 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（按小时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天趋势）、按区域聚合</w:t>
            </w:r>
          </w:p>
        </w:tc>
      </w:tr>
      <w:tr w:rsidR="00000000" w14:paraId="0EE4A30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7B6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E678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557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个可视化：类型分布饼图、时间趋势折线、地理热力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坐标图</w:t>
            </w:r>
          </w:p>
        </w:tc>
      </w:tr>
      <w:tr w:rsidR="00000000" w14:paraId="14EC03D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4E6E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E0B8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自研前端可视化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2210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GIS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分布地图、设备状态卡、任务列表、告警列表与详情、统计看板</w:t>
            </w:r>
          </w:p>
        </w:tc>
      </w:tr>
    </w:tbl>
    <w:p w14:paraId="3D5CD1F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3.2.5 </w:t>
      </w:r>
      <w:r>
        <w:rPr>
          <w:rFonts w:ascii="微软雅黑" w:eastAsia="微软雅黑" w:hAnsi="微软雅黑" w:hint="eastAsia"/>
          <w:color w:val="222222"/>
        </w:rPr>
        <w:t>网关与访问控制需求（</w:t>
      </w:r>
      <w:r>
        <w:rPr>
          <w:rFonts w:ascii="微软雅黑" w:eastAsia="微软雅黑" w:hAnsi="微软雅黑" w:hint="eastAsia"/>
          <w:color w:val="222222"/>
        </w:rPr>
        <w:t>FR-5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930"/>
        <w:gridCol w:w="6745"/>
      </w:tblGrid>
      <w:tr w:rsidR="00000000" w14:paraId="7DB50AB8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079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E86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EFE1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60E4A04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931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AF04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BD9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客户端只访问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暴露</w:t>
            </w:r>
          </w:p>
        </w:tc>
      </w:tr>
      <w:tr w:rsidR="00000000" w14:paraId="459709D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693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FD8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E8B5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后端至少部署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8081/8082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分发；通过响应头标记实例号以便演示分发效果</w:t>
            </w:r>
          </w:p>
        </w:tc>
      </w:tr>
      <w:tr w:rsidR="00000000" w14:paraId="3C910E1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1CD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FR-5.3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0667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2C8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人为停掉一个后端实例，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应自动摘除且请求不中断（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7051392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65D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152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6D9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时有明确响应</w:t>
            </w:r>
          </w:p>
        </w:tc>
      </w:tr>
      <w:tr w:rsidR="00000000" w14:paraId="528ACA0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9F9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6E6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基础安全配置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B555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隐藏版本号、限制请求体大小、禁止访问隐藏文件、添加安全响应头、后端真实端口不对外暴露</w:t>
            </w:r>
          </w:p>
        </w:tc>
      </w:tr>
      <w:tr w:rsidR="00000000" w14:paraId="04AE212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7621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F0F2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静态资源托管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9372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直接返回，支持前端路由刷新不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</w:tr>
      <w:tr w:rsidR="00000000" w14:paraId="3458E6A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9E0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5556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【加分】简易权限认证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E7F9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登录签发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或后端做校验；本设计预留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头透传与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auth_request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HMAC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签名令牌，后端拦截器统一校验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（白名单仅登录接口），未认证统一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；实现细节见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，验收见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TC035/TC036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</w:p>
        </w:tc>
      </w:tr>
    </w:tbl>
    <w:p w14:paraId="51963C09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3.2.6 </w:t>
      </w:r>
      <w:r>
        <w:rPr>
          <w:rFonts w:ascii="微软雅黑" w:eastAsia="微软雅黑" w:hAnsi="微软雅黑" w:hint="eastAsia"/>
          <w:color w:val="222222"/>
        </w:rPr>
        <w:t>基础业务功能需求（</w:t>
      </w:r>
      <w:r>
        <w:rPr>
          <w:rFonts w:ascii="微软雅黑" w:eastAsia="微软雅黑" w:hAnsi="微软雅黑" w:hint="eastAsia"/>
          <w:color w:val="222222"/>
        </w:rPr>
        <w:t>FR-6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B8A002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对应指导说明书</w:t>
      </w:r>
      <w:r>
        <w:rPr>
          <w:rFonts w:ascii="微软雅黑" w:eastAsia="微软雅黑" w:hAnsi="微软雅黑" w:hint="eastAsia"/>
          <w:color w:val="222222"/>
        </w:rPr>
        <w:t xml:space="preserve"> 4.3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基础业务功能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，作为前端可操作的功能集合：</w:t>
      </w:r>
    </w:p>
    <w:p w14:paraId="4834E508" w14:textId="77777777" w:rsidR="00CF71A0" w:rsidRDefault="00CF71A0">
      <w:pPr>
        <w:numPr>
          <w:ilvl w:val="0"/>
          <w:numId w:val="1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设备台账管理</w:t>
      </w:r>
      <w:r>
        <w:rPr>
          <w:rFonts w:ascii="微软雅黑" w:eastAsia="微软雅黑" w:hAnsi="微软雅黑" w:hint="eastAsia"/>
          <w:color w:val="222222"/>
        </w:rPr>
        <w:t>：设备列表（编号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电量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最后心跳）、按类型与状态筛选、设备详情（含历史轨迹回放）。</w:t>
      </w:r>
    </w:p>
    <w:p w14:paraId="30435054" w14:textId="77777777" w:rsidR="00CF71A0" w:rsidRDefault="00CF71A0">
      <w:pPr>
        <w:numPr>
          <w:ilvl w:val="0"/>
          <w:numId w:val="1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巡检任务下发</w:t>
      </w:r>
      <w:r>
        <w:rPr>
          <w:rFonts w:ascii="微软雅黑" w:eastAsia="微软雅黑" w:hAnsi="微软雅黑" w:hint="eastAsia"/>
          <w:color w:val="222222"/>
        </w:rPr>
        <w:t>：选择任务类型（周期巡逻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定点复核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区域覆盖）、选择目标设备、指定目标区域或航点、设置优先级、下发并跟踪状态。</w:t>
      </w:r>
    </w:p>
    <w:p w14:paraId="216D79FD" w14:textId="77777777" w:rsidR="00CF71A0" w:rsidRDefault="00CF71A0">
      <w:pPr>
        <w:numPr>
          <w:ilvl w:val="0"/>
          <w:numId w:val="1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告警展示与处置</w:t>
      </w:r>
      <w:r>
        <w:rPr>
          <w:rFonts w:ascii="微软雅黑" w:eastAsia="微软雅黑" w:hAnsi="微软雅黑" w:hint="eastAsia"/>
          <w:color w:val="222222"/>
        </w:rPr>
        <w:t>：实时告警列表、告警详情（含证据图）、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派机器狗复核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一键操作、复核结果回写、误报标记。</w:t>
      </w:r>
    </w:p>
    <w:p w14:paraId="7FED9FB8" w14:textId="77777777" w:rsidR="00CF71A0" w:rsidRDefault="00CF71A0">
      <w:pPr>
        <w:numPr>
          <w:ilvl w:val="0"/>
          <w:numId w:val="1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历史任务查询</w:t>
      </w:r>
      <w:r>
        <w:rPr>
          <w:rFonts w:ascii="微软雅黑" w:eastAsia="微软雅黑" w:hAnsi="微软雅黑" w:hint="eastAsia"/>
          <w:color w:val="222222"/>
        </w:rPr>
        <w:t>：按时间、设备、状态、任务类型组合查询任务与任务日志。</w:t>
      </w:r>
    </w:p>
    <w:p w14:paraId="5A155A9E" w14:textId="77777777" w:rsidR="00CF71A0" w:rsidRDefault="00CF71A0">
      <w:pPr>
        <w:numPr>
          <w:ilvl w:val="0"/>
          <w:numId w:val="1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统计看板</w:t>
      </w:r>
      <w:r>
        <w:rPr>
          <w:rFonts w:ascii="微软雅黑" w:eastAsia="微软雅黑" w:hAnsi="微软雅黑" w:hint="eastAsia"/>
          <w:color w:val="222222"/>
        </w:rPr>
        <w:t>：设备在线率、任务完成率、告警数量趋势、告警类型分布。</w:t>
      </w:r>
    </w:p>
    <w:p w14:paraId="00423426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3.2.7 </w:t>
      </w:r>
      <w:r>
        <w:rPr>
          <w:rFonts w:ascii="微软雅黑" w:eastAsia="微软雅黑" w:hAnsi="微软雅黑" w:hint="eastAsia"/>
          <w:color w:val="222222"/>
        </w:rPr>
        <w:t>系统测试需求（</w:t>
      </w:r>
      <w:r>
        <w:rPr>
          <w:rFonts w:ascii="微软雅黑" w:eastAsia="微软雅黑" w:hAnsi="微软雅黑" w:hint="eastAsia"/>
          <w:color w:val="222222"/>
        </w:rPr>
        <w:t>FR-7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6D733A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功能测试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简单性能测试，须覆盖全部强制功能点，记录用例编号、步骤、预期结果、实际结果与状态；不通过用例须记录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现象、修复方案并回归（详见第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08E46635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非功能性需求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3837"/>
        <w:gridCol w:w="3780"/>
      </w:tblGrid>
      <w:tr w:rsidR="00000000" w14:paraId="50CD1D97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1C2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AEA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696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说明与验证方式</w:t>
            </w:r>
          </w:p>
        </w:tc>
      </w:tr>
      <w:tr w:rsidR="00000000" w14:paraId="7D228B6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F4FC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321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（从产生到落库可查）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ECF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批量写入链路计时埋点</w:t>
            </w:r>
          </w:p>
        </w:tc>
      </w:tr>
      <w:tr w:rsidR="00000000" w14:paraId="4CD1ADF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4B8B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30D7A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告警从产生到前端可见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8D6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间隔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</w:p>
        </w:tc>
      </w:tr>
      <w:tr w:rsidR="00000000" w14:paraId="0174494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C02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BF0E18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单条检索接口响应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万条量级）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8C75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</w:t>
            </w:r>
          </w:p>
        </w:tc>
      </w:tr>
      <w:tr w:rsidR="00000000" w14:paraId="27CD3DE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ACC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F729AD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并发上报能力：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分钟无消息丢失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6A3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压力测试脚本</w:t>
            </w:r>
          </w:p>
        </w:tc>
      </w:tr>
      <w:tr w:rsidR="00000000" w14:paraId="78193B9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CDAF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CBD126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转发能力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（读接口）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3A2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+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</w:tr>
      <w:tr w:rsidR="00000000" w14:paraId="3901184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0F7C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28FF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消息不丢失：消费者异常重启后可从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EE88C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停消费者→发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条→重启→校验条数</w:t>
            </w:r>
          </w:p>
        </w:tc>
      </w:tr>
      <w:tr w:rsidR="00000000" w14:paraId="47533D6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E00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2FACC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幂等：重复投递不产生重复记录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9C0A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同一条消息重发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次，记录数不变</w:t>
            </w:r>
          </w:p>
        </w:tc>
      </w:tr>
      <w:tr w:rsidR="00000000" w14:paraId="726EFEF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67AA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2FEA8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组件故障可恢复：单容器重启后自动恢复服务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036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restart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后回归验证</w:t>
            </w:r>
          </w:p>
        </w:tc>
      </w:tr>
      <w:tr w:rsidR="00000000" w14:paraId="22E1F10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81B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7D3803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数据可持久化：容器删除重建后业务数据仍在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AA4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卷挂载验证</w:t>
            </w:r>
          </w:p>
        </w:tc>
      </w:tr>
      <w:tr w:rsidR="00000000" w14:paraId="49DD98F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E8DC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可扩展性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6032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后端无状态，可水平扩实例（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配置即生效）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AD3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增加第三个实例并验证分发</w:t>
            </w:r>
          </w:p>
        </w:tc>
      </w:tr>
      <w:tr w:rsidR="00000000" w14:paraId="7A85958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342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76C79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新增设备类型不改表结构（文档型数据库优势）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905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巡检机器人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类型验证</w:t>
            </w:r>
          </w:p>
        </w:tc>
      </w:tr>
      <w:tr w:rsidR="00000000" w14:paraId="7F6CC24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76B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07AAF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分区数可增量扩容以提升并行度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1F2F7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说明性需求</w:t>
            </w:r>
          </w:p>
        </w:tc>
      </w:tr>
      <w:tr w:rsidR="00000000" w14:paraId="679CED6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69D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C174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全组件容器化，</w:t>
            </w:r>
            <w:r>
              <w:rPr>
                <w:rStyle w:val="HTML"/>
                <w:rFonts w:hint="eastAsia"/>
                <w:color w:val="222222"/>
              </w:rPr>
              <w:t>docker compose up -d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A8E6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换机复现验证</w:t>
            </w:r>
          </w:p>
        </w:tc>
      </w:tr>
      <w:tr w:rsidR="00000000" w14:paraId="3F9D734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4BF0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59B3D7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日志规范：统一格式含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，便于串链路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54F0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之外至少落盘可查</w:t>
            </w:r>
          </w:p>
        </w:tc>
      </w:tr>
      <w:tr w:rsidR="00000000" w14:paraId="2EEF36A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5CD9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1FCAE9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配置外置：地址、端口、主题名、索引名全部走配置文件与常量类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8004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部署说明可交付</w:t>
            </w:r>
          </w:p>
        </w:tc>
      </w:tr>
      <w:tr w:rsidR="00000000" w14:paraId="7579DA0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1173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86C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内部组件端口不暴露公网；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为唯一入口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1F6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端口扫描验证</w:t>
            </w:r>
          </w:p>
        </w:tc>
      </w:tr>
      <w:tr w:rsidR="00000000" w14:paraId="7765028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EB9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2E3D0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敏感配置（口令）不硬编码进源码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EA95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环境变量注入（演示账号口令支持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AUTH_ADMIN_PASSWORD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等环境变量覆盖）</w:t>
            </w:r>
          </w:p>
        </w:tc>
      </w:tr>
      <w:tr w:rsidR="00000000" w14:paraId="4BCA743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1F5A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A3479" w14:textId="77777777" w:rsidR="00CF71A0" w:rsidRDefault="00CF71A0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业务接口鉴权：除登录接口外全部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Bearer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令牌，未认证返回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EBD8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docker/init/accept-s88.ps1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例断言，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实测全过）</w:t>
            </w:r>
          </w:p>
        </w:tc>
      </w:tr>
      <w:tr w:rsidR="00000000" w14:paraId="1830C69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9DB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易用性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365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秒内呈现设备与告警概览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999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体验性要求</w:t>
            </w:r>
          </w:p>
        </w:tc>
      </w:tr>
      <w:tr w:rsidR="00000000" w14:paraId="78A4A9E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F93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合规性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B3D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不虚构测试结果、引用注明来源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548B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学术诚信要求</w:t>
            </w:r>
          </w:p>
        </w:tc>
      </w:tr>
    </w:tbl>
    <w:p w14:paraId="601770D0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 </w:t>
      </w:r>
      <w:r>
        <w:rPr>
          <w:rFonts w:ascii="微软雅黑" w:eastAsia="微软雅黑" w:hAnsi="微软雅黑" w:hint="eastAsia"/>
          <w:color w:val="222222"/>
        </w:rPr>
        <w:t>可行性分析</w:t>
      </w:r>
    </w:p>
    <w:p w14:paraId="7E4FD0A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3.4.1 </w:t>
      </w:r>
      <w:r>
        <w:rPr>
          <w:rFonts w:ascii="微软雅黑" w:eastAsia="微软雅黑" w:hAnsi="微软雅黑" w:hint="eastAsia"/>
          <w:color w:val="222222"/>
        </w:rPr>
        <w:t>技术可行性</w:t>
      </w:r>
    </w:p>
    <w:p w14:paraId="57055304" w14:textId="77777777" w:rsidR="00CF71A0" w:rsidRDefault="00CF71A0">
      <w:pPr>
        <w:numPr>
          <w:ilvl w:val="0"/>
          <w:numId w:val="1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组件全部为成熟开源中间件</w:t>
      </w:r>
      <w:r>
        <w:rPr>
          <w:rFonts w:ascii="微软雅黑" w:eastAsia="微软雅黑" w:hAnsi="微软雅黑" w:hint="eastAsia"/>
          <w:color w:val="222222"/>
        </w:rPr>
        <w:t>，官方文档完备，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镜像由官方或社区长期维护，单机部署路径清晰。</w:t>
      </w:r>
    </w:p>
    <w:p w14:paraId="024E961A" w14:textId="77777777" w:rsidR="00CF71A0" w:rsidRDefault="00CF71A0">
      <w:pPr>
        <w:numPr>
          <w:ilvl w:val="0"/>
          <w:numId w:val="1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前端与后端均为课程已学技术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Spring Boot 3 + Vue 3 </w:t>
      </w:r>
      <w:r>
        <w:rPr>
          <w:rFonts w:ascii="微软雅黑" w:eastAsia="微软雅黑" w:hAnsi="微软雅黑" w:hint="eastAsia"/>
          <w:color w:val="222222"/>
        </w:rPr>
        <w:t>生态资料充足，编码风险低。</w:t>
      </w:r>
    </w:p>
    <w:p w14:paraId="1BE1082A" w14:textId="77777777" w:rsidR="00CF71A0" w:rsidRDefault="00CF71A0">
      <w:pPr>
        <w:numPr>
          <w:ilvl w:val="0"/>
          <w:numId w:val="1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核心难点已被方案前置消解</w:t>
      </w:r>
      <w:r>
        <w:rPr>
          <w:rFonts w:ascii="微软雅黑" w:eastAsia="微软雅黑" w:hAnsi="微软雅黑" w:hint="eastAsia"/>
          <w:color w:val="222222"/>
        </w:rPr>
        <w:t>：版本冲突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容器化隔离；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容器内外地址不一致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双监听器设计（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节）；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客户端连接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改用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并开启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5.2.3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2302E6E3" w14:textId="77777777" w:rsidR="00CF71A0" w:rsidRDefault="00CF71A0">
      <w:pPr>
        <w:numPr>
          <w:ilvl w:val="0"/>
          <w:numId w:val="1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设备为纯软件仿真</w:t>
      </w:r>
      <w:r>
        <w:rPr>
          <w:rFonts w:ascii="微软雅黑" w:eastAsia="微软雅黑" w:hAnsi="微软雅黑" w:hint="eastAsia"/>
          <w:color w:val="222222"/>
        </w:rPr>
        <w:t>，不依赖真实硬件采购、空域审批与设备</w:t>
      </w:r>
      <w:r>
        <w:rPr>
          <w:rFonts w:ascii="微软雅黑" w:eastAsia="微软雅黑" w:hAnsi="微软雅黑" w:hint="eastAsia"/>
          <w:color w:val="222222"/>
        </w:rPr>
        <w:t xml:space="preserve"> SDK</w:t>
      </w:r>
      <w:r>
        <w:rPr>
          <w:rFonts w:ascii="微软雅黑" w:eastAsia="微软雅黑" w:hAnsi="微软雅黑" w:hint="eastAsia"/>
          <w:color w:val="222222"/>
        </w:rPr>
        <w:t>，消除最大外部不确定性。</w:t>
      </w:r>
    </w:p>
    <w:p w14:paraId="416062B7" w14:textId="77777777" w:rsidR="00CF71A0" w:rsidRDefault="00CF71A0">
      <w:pPr>
        <w:numPr>
          <w:ilvl w:val="0"/>
          <w:numId w:val="1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结论：</w:t>
      </w:r>
      <w:r>
        <w:rPr>
          <w:rStyle w:val="a4"/>
          <w:rFonts w:ascii="微软雅黑" w:eastAsia="微软雅黑" w:hAnsi="微软雅黑" w:hint="eastAsia"/>
          <w:color w:val="222222"/>
        </w:rPr>
        <w:t>技术可行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9B7CE9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3.4.2 </w:t>
      </w:r>
      <w:r>
        <w:rPr>
          <w:rFonts w:ascii="微软雅黑" w:eastAsia="微软雅黑" w:hAnsi="微软雅黑" w:hint="eastAsia"/>
          <w:color w:val="222222"/>
        </w:rPr>
        <w:t>经济可行性</w:t>
      </w:r>
    </w:p>
    <w:p w14:paraId="0B7C3A1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全部组件为开源软件，零授权成本；单台开发机即可承载全部容器，无需采购服务器与云资源；若使用云主机，约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核</w:t>
      </w:r>
      <w:r>
        <w:rPr>
          <w:rFonts w:ascii="微软雅黑" w:eastAsia="微软雅黑" w:hAnsi="微软雅黑" w:hint="eastAsia"/>
          <w:color w:val="222222"/>
        </w:rPr>
        <w:t xml:space="preserve"> 16 GB </w:t>
      </w:r>
      <w:r>
        <w:rPr>
          <w:rFonts w:ascii="微软雅黑" w:eastAsia="微软雅黑" w:hAnsi="微软雅黑" w:hint="eastAsia"/>
          <w:color w:val="222222"/>
        </w:rPr>
        <w:t>规格即可满足，成本可控。结论：</w:t>
      </w:r>
      <w:r>
        <w:rPr>
          <w:rStyle w:val="a4"/>
          <w:rFonts w:ascii="微软雅黑" w:eastAsia="微软雅黑" w:hAnsi="微软雅黑" w:hint="eastAsia"/>
          <w:color w:val="222222"/>
        </w:rPr>
        <w:t>经济可行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7CE2F2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3.4.3 </w:t>
      </w:r>
      <w:r>
        <w:rPr>
          <w:rFonts w:ascii="微软雅黑" w:eastAsia="微软雅黑" w:hAnsi="微软雅黑" w:hint="eastAsia"/>
          <w:color w:val="222222"/>
        </w:rPr>
        <w:t>进度可行性</w:t>
      </w:r>
    </w:p>
    <w:p w14:paraId="7BF46D2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课内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64 </w:t>
      </w:r>
      <w:r>
        <w:rPr>
          <w:rFonts w:ascii="微软雅黑" w:eastAsia="微软雅黑" w:hAnsi="微软雅黑" w:hint="eastAsia"/>
          <w:color w:val="222222"/>
        </w:rPr>
        <w:t>学时，按</w:t>
      </w:r>
      <w:r>
        <w:rPr>
          <w:rFonts w:ascii="微软雅黑" w:eastAsia="微软雅黑" w:hAnsi="微软雅黑" w:hint="eastAsia"/>
          <w:color w:val="222222"/>
        </w:rPr>
        <w:t xml:space="preserve"> 4.6 </w:t>
      </w:r>
      <w:r>
        <w:rPr>
          <w:rFonts w:ascii="微软雅黑" w:eastAsia="微软雅黑" w:hAnsi="微软雅黑" w:hint="eastAsia"/>
          <w:color w:val="222222"/>
        </w:rPr>
        <w:t>节部署方案与</w:t>
      </w:r>
      <w:r>
        <w:rPr>
          <w:rFonts w:ascii="微软雅黑" w:eastAsia="微软雅黑" w:hAnsi="微软雅黑" w:hint="eastAsia"/>
          <w:color w:val="222222"/>
        </w:rPr>
        <w:t xml:space="preserve"> 5.2 </w:t>
      </w:r>
      <w:r>
        <w:rPr>
          <w:rFonts w:ascii="微软雅黑" w:eastAsia="微软雅黑" w:hAnsi="微软雅黑" w:hint="eastAsia"/>
          <w:color w:val="222222"/>
        </w:rPr>
        <w:t>节模块划分，六人小组可在三阶段内完成：阶段一（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学时）出方案与原型骨架；阶段二（</w:t>
      </w:r>
      <w:r>
        <w:rPr>
          <w:rFonts w:ascii="微软雅黑" w:eastAsia="微软雅黑" w:hAnsi="微软雅黑" w:hint="eastAsia"/>
          <w:color w:val="222222"/>
        </w:rPr>
        <w:t xml:space="preserve">16 </w:t>
      </w:r>
      <w:r>
        <w:rPr>
          <w:rFonts w:ascii="微软雅黑" w:eastAsia="微软雅黑" w:hAnsi="微软雅黑" w:hint="eastAsia"/>
          <w:color w:val="222222"/>
        </w:rPr>
        <w:t>学</w:t>
      </w:r>
      <w:r>
        <w:rPr>
          <w:rFonts w:ascii="微软雅黑" w:eastAsia="微软雅黑" w:hAnsi="微软雅黑" w:hint="eastAsia"/>
          <w:color w:val="222222"/>
        </w:rPr>
        <w:lastRenderedPageBreak/>
        <w:t>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课外）完成组件部署与模块开发；阶段三（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学时）完成测试、文档与答辩。风险在于</w:t>
      </w:r>
      <w:r>
        <w:rPr>
          <w:rStyle w:val="a4"/>
          <w:rFonts w:ascii="微软雅黑" w:eastAsia="微软雅黑" w:hAnsi="微软雅黑" w:hint="eastAsia"/>
          <w:color w:val="222222"/>
        </w:rPr>
        <w:t>中间件联调耗时不可控</w:t>
      </w:r>
      <w:r>
        <w:rPr>
          <w:rFonts w:ascii="微软雅黑" w:eastAsia="微软雅黑" w:hAnsi="微软雅黑" w:hint="eastAsia"/>
          <w:color w:val="222222"/>
        </w:rPr>
        <w:t>，缓解措施是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先打通一条最小链路，再横向扩功能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（见</w:t>
      </w:r>
      <w:r>
        <w:rPr>
          <w:rFonts w:ascii="微软雅黑" w:eastAsia="微软雅黑" w:hAnsi="微软雅黑" w:hint="eastAsia"/>
          <w:color w:val="222222"/>
        </w:rPr>
        <w:t xml:space="preserve"> 3.4.4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5.3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B0C0D3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3.4.4 </w:t>
      </w:r>
      <w:r>
        <w:rPr>
          <w:rFonts w:ascii="微软雅黑" w:eastAsia="微软雅黑" w:hAnsi="微软雅黑" w:hint="eastAsia"/>
          <w:color w:val="222222"/>
        </w:rPr>
        <w:t>风险分析与应对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1523"/>
        <w:gridCol w:w="519"/>
        <w:gridCol w:w="3958"/>
      </w:tblGrid>
      <w:tr w:rsidR="00000000" w14:paraId="3B2F3EFC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2E8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46B7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B7F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4543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应对措施</w:t>
            </w:r>
          </w:p>
        </w:tc>
      </w:tr>
      <w:tr w:rsidR="00000000" w14:paraId="72AB9D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019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中间件版本不兼容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3703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部署卡壳，进度停滞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952B7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B1A8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全部使用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；主机只装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，不裸装组件</w:t>
            </w:r>
          </w:p>
        </w:tc>
      </w:tr>
      <w:tr w:rsidR="00000000" w14:paraId="43D763C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FE06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宿主机内存不足导致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ES/Hadoop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FD8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服务反复被杀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083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2A4C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堆为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；关闭不需要的组件（如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）；开发阶段可先不启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</w:p>
        </w:tc>
      </w:tr>
      <w:tr w:rsidR="00000000" w14:paraId="499FC90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B44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宿主机地址不一致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1CC4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宿主机应用连不上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Broker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AE6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63FA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外部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）设计，见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</w:t>
            </w:r>
          </w:p>
        </w:tc>
      </w:tr>
      <w:tr w:rsidR="00000000" w14:paraId="5A2D936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F099B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小组分工不均、进度失控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46D3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无法按期交付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63E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346C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3.1.2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角色分工，每周同步；用任务看板跟踪到人</w:t>
            </w:r>
          </w:p>
        </w:tc>
      </w:tr>
      <w:tr w:rsidR="00000000" w14:paraId="18125CB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DE1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检索不到刚写入的数据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FB6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误判为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，浪费时间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0AE2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A827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），检索延迟按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预期</w:t>
            </w:r>
          </w:p>
        </w:tc>
      </w:tr>
      <w:tr w:rsidR="00000000" w14:paraId="622C9C1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7BA9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抄袭风险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194B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成绩判定不合格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34A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0CF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拒绝整包复制开源项目；引用注明来源；如实记录问题</w:t>
            </w:r>
          </w:p>
        </w:tc>
      </w:tr>
    </w:tbl>
    <w:p w14:paraId="646D6BF5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 </w:t>
      </w:r>
      <w:r>
        <w:rPr>
          <w:rFonts w:ascii="微软雅黑" w:eastAsia="微软雅黑" w:hAnsi="微软雅黑" w:hint="eastAsia"/>
          <w:color w:val="222222"/>
        </w:rPr>
        <w:t>业务流程图与用例图</w:t>
      </w:r>
    </w:p>
    <w:p w14:paraId="54D3800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3.5.1 </w:t>
      </w:r>
      <w:r>
        <w:rPr>
          <w:rFonts w:ascii="微软雅黑" w:eastAsia="微软雅黑" w:hAnsi="微软雅黑" w:hint="eastAsia"/>
          <w:color w:val="222222"/>
        </w:rPr>
        <w:t>空地协同巡检主业务流程（图</w:t>
      </w:r>
      <w:r>
        <w:rPr>
          <w:rFonts w:ascii="微软雅黑" w:eastAsia="微软雅黑" w:hAnsi="微软雅黑" w:hint="eastAsia"/>
          <w:color w:val="222222"/>
        </w:rPr>
        <w:t xml:space="preserve"> 3-1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0E3673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3EFB2DD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值班室下发巡检任务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平台写入任务记录</w:t>
      </w:r>
      <w:r>
        <w:rPr>
          <w:rStyle w:val="HTML"/>
          <w:rFonts w:hint="eastAsia"/>
          <w:color w:val="222222"/>
        </w:rPr>
        <w:t xml:space="preserve"> status=DISPATCHED]</w:t>
      </w:r>
    </w:p>
    <w:p w14:paraId="451AD69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</w:t>
      </w:r>
      <w:r>
        <w:rPr>
          <w:rStyle w:val="HTML"/>
          <w:rFonts w:hint="eastAsia"/>
          <w:color w:val="222222"/>
        </w:rPr>
        <w:t>C[</w:t>
      </w:r>
      <w:r>
        <w:rPr>
          <w:rStyle w:val="HTML"/>
          <w:rFonts w:hint="eastAsia"/>
          <w:color w:val="222222"/>
        </w:rPr>
        <w:t>指令写入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</w:t>
      </w:r>
      <w:r>
        <w:rPr>
          <w:rStyle w:val="HTML"/>
          <w:rFonts w:hint="eastAsia"/>
          <w:color w:val="222222"/>
        </w:rPr>
        <w:t xml:space="preserve"> task.command]</w:t>
      </w:r>
    </w:p>
    <w:p w14:paraId="31A83D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--&gt; D[</w:t>
      </w:r>
      <w:r>
        <w:rPr>
          <w:rStyle w:val="HTML"/>
          <w:rFonts w:hint="eastAsia"/>
          <w:color w:val="222222"/>
        </w:rPr>
        <w:t>无人机仿真消费指令</w:t>
      </w:r>
      <w:r>
        <w:rPr>
          <w:rStyle w:val="HTML"/>
          <w:rFonts w:hint="eastAsia"/>
          <w:color w:val="222222"/>
        </w:rPr>
        <w:t>]</w:t>
      </w:r>
    </w:p>
    <w:p w14:paraId="1E5593C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D --&gt; E[</w:t>
      </w:r>
      <w:r>
        <w:rPr>
          <w:rStyle w:val="HTML"/>
          <w:rFonts w:hint="eastAsia"/>
          <w:color w:val="222222"/>
        </w:rPr>
        <w:t>无人机执行高空巡查并上报遥测</w:t>
      </w:r>
      <w:r>
        <w:rPr>
          <w:rStyle w:val="HTML"/>
          <w:rFonts w:hint="eastAsia"/>
          <w:color w:val="222222"/>
        </w:rPr>
        <w:t xml:space="preserve"> GPS 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541295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--&gt; F[</w:t>
      </w:r>
      <w:r>
        <w:rPr>
          <w:rStyle w:val="HTML"/>
          <w:rFonts w:hint="eastAsia"/>
          <w:color w:val="222222"/>
        </w:rPr>
        <w:t>无人机识别疑似隐患并产生告警消息</w:t>
      </w:r>
      <w:r>
        <w:rPr>
          <w:rStyle w:val="HTML"/>
          <w:rFonts w:hint="eastAsia"/>
          <w:color w:val="222222"/>
        </w:rPr>
        <w:t>]</w:t>
      </w:r>
    </w:p>
    <w:p w14:paraId="6805E98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平台消费告警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45DC3F9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H{</w:t>
      </w:r>
      <w:r>
        <w:rPr>
          <w:rStyle w:val="HTML"/>
          <w:rFonts w:hint="eastAsia"/>
          <w:color w:val="222222"/>
        </w:rPr>
        <w:t>告警等级是否需复核</w:t>
      </w:r>
      <w:r>
        <w:rPr>
          <w:rStyle w:val="HTML"/>
          <w:rFonts w:hint="eastAsia"/>
          <w:color w:val="222222"/>
        </w:rPr>
        <w:t>}</w:t>
      </w:r>
    </w:p>
    <w:p w14:paraId="2D80B7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I[</w:t>
      </w:r>
      <w:r>
        <w:rPr>
          <w:rStyle w:val="HTML"/>
          <w:rFonts w:hint="eastAsia"/>
          <w:color w:val="222222"/>
        </w:rPr>
        <w:t>直接归档并通知值班室</w:t>
      </w:r>
      <w:r>
        <w:rPr>
          <w:rStyle w:val="HTML"/>
          <w:rFonts w:hint="eastAsia"/>
          <w:color w:val="222222"/>
        </w:rPr>
        <w:t>]</w:t>
      </w:r>
    </w:p>
    <w:p w14:paraId="3E194B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J[</w:t>
      </w:r>
      <w:r>
        <w:rPr>
          <w:rStyle w:val="HTML"/>
          <w:rFonts w:hint="eastAsia"/>
          <w:color w:val="222222"/>
        </w:rPr>
        <w:t>按告警坐标就近选择机器狗</w:t>
      </w:r>
      <w:r>
        <w:rPr>
          <w:rStyle w:val="HTML"/>
          <w:rFonts w:hint="eastAsia"/>
          <w:color w:val="222222"/>
        </w:rPr>
        <w:t>]</w:t>
      </w:r>
    </w:p>
    <w:p w14:paraId="6B7C221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J --&gt; K[</w:t>
      </w:r>
      <w:r>
        <w:rPr>
          <w:rStyle w:val="HTML"/>
          <w:rFonts w:hint="eastAsia"/>
          <w:color w:val="222222"/>
        </w:rPr>
        <w:t>下发复核指令给机器狗</w:t>
      </w:r>
      <w:r>
        <w:rPr>
          <w:rStyle w:val="HTML"/>
          <w:rFonts w:hint="eastAsia"/>
          <w:color w:val="222222"/>
        </w:rPr>
        <w:t>]</w:t>
      </w:r>
    </w:p>
    <w:p w14:paraId="143504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 --&gt; L[</w:t>
      </w:r>
      <w:r>
        <w:rPr>
          <w:rStyle w:val="HTML"/>
          <w:rFonts w:hint="eastAsia"/>
          <w:color w:val="222222"/>
        </w:rPr>
        <w:t>机器狗抵近采集红外与环境数据</w:t>
      </w:r>
      <w:r>
        <w:rPr>
          <w:rStyle w:val="HTML"/>
          <w:rFonts w:hint="eastAsia"/>
          <w:color w:val="222222"/>
        </w:rPr>
        <w:t>]</w:t>
      </w:r>
    </w:p>
    <w:p w14:paraId="50E77BF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 --&gt; M[</w:t>
      </w:r>
      <w:r>
        <w:rPr>
          <w:rStyle w:val="HTML"/>
          <w:rFonts w:hint="eastAsia"/>
          <w:color w:val="222222"/>
        </w:rPr>
        <w:t>平台写入复核结果与证据图</w:t>
      </w:r>
      <w:r>
        <w:rPr>
          <w:rStyle w:val="HTML"/>
          <w:rFonts w:hint="eastAsia"/>
          <w:color w:val="222222"/>
        </w:rPr>
        <w:t>]</w:t>
      </w:r>
    </w:p>
    <w:p w14:paraId="5B8CB3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 --&gt; N{</w:t>
      </w:r>
      <w:r>
        <w:rPr>
          <w:rStyle w:val="HTML"/>
          <w:rFonts w:hint="eastAsia"/>
          <w:color w:val="222222"/>
        </w:rPr>
        <w:t>复核结论</w:t>
      </w:r>
      <w:r>
        <w:rPr>
          <w:rStyle w:val="HTML"/>
          <w:rFonts w:hint="eastAsia"/>
          <w:color w:val="222222"/>
        </w:rPr>
        <w:t>}</w:t>
      </w:r>
    </w:p>
    <w:p w14:paraId="3FC0325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确认隐患</w:t>
      </w:r>
      <w:r>
        <w:rPr>
          <w:rStyle w:val="HTML"/>
          <w:rFonts w:hint="eastAsia"/>
          <w:color w:val="222222"/>
        </w:rPr>
        <w:t xml:space="preserve"> --&gt; O[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CONFIRMED </w:t>
      </w:r>
      <w:r>
        <w:rPr>
          <w:rStyle w:val="HTML"/>
          <w:rFonts w:hint="eastAsia"/>
          <w:color w:val="222222"/>
        </w:rPr>
        <w:t>并升级处置</w:t>
      </w:r>
      <w:r>
        <w:rPr>
          <w:rStyle w:val="HTML"/>
          <w:rFonts w:hint="eastAsia"/>
          <w:color w:val="222222"/>
        </w:rPr>
        <w:t>]</w:t>
      </w:r>
    </w:p>
    <w:p w14:paraId="4B57B5B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误报</w:t>
      </w:r>
      <w:r>
        <w:rPr>
          <w:rStyle w:val="HTML"/>
          <w:rFonts w:hint="eastAsia"/>
          <w:color w:val="222222"/>
        </w:rPr>
        <w:t xml:space="preserve"> --&gt; P[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FALSE_ALARM </w:t>
      </w:r>
      <w:r>
        <w:rPr>
          <w:rStyle w:val="HTML"/>
          <w:rFonts w:hint="eastAsia"/>
          <w:color w:val="222222"/>
        </w:rPr>
        <w:t>并记录</w:t>
      </w:r>
      <w:r>
        <w:rPr>
          <w:rStyle w:val="HTML"/>
          <w:rFonts w:hint="eastAsia"/>
          <w:color w:val="222222"/>
        </w:rPr>
        <w:t>]</w:t>
      </w:r>
    </w:p>
    <w:p w14:paraId="7EE2978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 --&gt; Q[</w:t>
      </w:r>
      <w:r>
        <w:rPr>
          <w:rStyle w:val="HTML"/>
          <w:rFonts w:hint="eastAsia"/>
          <w:color w:val="222222"/>
        </w:rPr>
        <w:t>任务归档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写入任务日志</w:t>
      </w:r>
      <w:r>
        <w:rPr>
          <w:rStyle w:val="HTML"/>
          <w:rFonts w:hint="eastAsia"/>
          <w:color w:val="222222"/>
        </w:rPr>
        <w:t>]</w:t>
      </w:r>
    </w:p>
    <w:p w14:paraId="55DBE7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 --&gt; Q</w:t>
      </w:r>
    </w:p>
    <w:p w14:paraId="7049B1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 --&gt; Q</w:t>
      </w:r>
    </w:p>
    <w:p w14:paraId="562CC1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 --&gt; R[</w:t>
      </w:r>
      <w:r>
        <w:rPr>
          <w:rStyle w:val="HTML"/>
          <w:rFonts w:hint="eastAsia"/>
          <w:color w:val="222222"/>
        </w:rPr>
        <w:t>前端与</w:t>
      </w:r>
      <w:r>
        <w:rPr>
          <w:rStyle w:val="HTML"/>
          <w:rFonts w:hint="eastAsia"/>
          <w:color w:val="222222"/>
        </w:rPr>
        <w:t xml:space="preserve"> Kibana </w:t>
      </w:r>
      <w:r>
        <w:rPr>
          <w:rStyle w:val="HTML"/>
          <w:rFonts w:hint="eastAsia"/>
          <w:color w:val="222222"/>
        </w:rPr>
        <w:t>展示统计结果</w:t>
      </w:r>
      <w:r>
        <w:rPr>
          <w:rStyle w:val="HTML"/>
          <w:rFonts w:hint="eastAsia"/>
          <w:color w:val="222222"/>
        </w:rPr>
        <w:t>]</w:t>
      </w:r>
    </w:p>
    <w:p w14:paraId="0E04E80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3-1 </w:t>
      </w:r>
      <w:r>
        <w:rPr>
          <w:rStyle w:val="a4"/>
          <w:rFonts w:ascii="微软雅黑" w:eastAsia="微软雅黑" w:hAnsi="微软雅黑" w:hint="eastAsia"/>
          <w:color w:val="222222"/>
        </w:rPr>
        <w:t>空地协同巡检业务流程图</w:t>
      </w:r>
    </w:p>
    <w:p w14:paraId="6D4663A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3.5.2 </w:t>
      </w:r>
      <w:r>
        <w:rPr>
          <w:rFonts w:ascii="微软雅黑" w:eastAsia="微软雅黑" w:hAnsi="微软雅黑" w:hint="eastAsia"/>
          <w:color w:val="222222"/>
        </w:rPr>
        <w:t>系统用例图（图</w:t>
      </w:r>
      <w:r>
        <w:rPr>
          <w:rFonts w:ascii="微软雅黑" w:eastAsia="微软雅黑" w:hAnsi="微软雅黑" w:hint="eastAsia"/>
          <w:color w:val="222222"/>
        </w:rPr>
        <w:t xml:space="preserve"> 3-2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069FB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LR</w:t>
      </w:r>
    </w:p>
    <w:p w14:paraId="3CDB6A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参与者</w:t>
      </w:r>
    </w:p>
    <w:p w14:paraId="4884538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OP[</w:t>
      </w:r>
      <w:r>
        <w:rPr>
          <w:rStyle w:val="HTML"/>
          <w:rFonts w:hint="eastAsia"/>
          <w:color w:val="222222"/>
        </w:rPr>
        <w:t>巡检操作员</w:t>
      </w:r>
      <w:r>
        <w:rPr>
          <w:rStyle w:val="HTML"/>
          <w:rFonts w:hint="eastAsia"/>
          <w:color w:val="222222"/>
        </w:rPr>
        <w:t>]</w:t>
      </w:r>
    </w:p>
    <w:p w14:paraId="17862BF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AD[</w:t>
      </w:r>
      <w:r>
        <w:rPr>
          <w:rStyle w:val="HTML"/>
          <w:rFonts w:hint="eastAsia"/>
          <w:color w:val="222222"/>
        </w:rPr>
        <w:t>巡检管理员</w:t>
      </w:r>
      <w:r>
        <w:rPr>
          <w:rStyle w:val="HTML"/>
          <w:rFonts w:hint="eastAsia"/>
          <w:color w:val="222222"/>
        </w:rPr>
        <w:t>]</w:t>
      </w:r>
    </w:p>
    <w:p w14:paraId="1151006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DEV[</w:t>
      </w:r>
      <w:r>
        <w:rPr>
          <w:rStyle w:val="HTML"/>
          <w:rFonts w:hint="eastAsia"/>
          <w:color w:val="222222"/>
        </w:rPr>
        <w:t>设备仿真进程</w:t>
      </w:r>
      <w:r>
        <w:rPr>
          <w:rStyle w:val="HTML"/>
          <w:rFonts w:hint="eastAsia"/>
          <w:color w:val="222222"/>
        </w:rPr>
        <w:t>]</w:t>
      </w:r>
    </w:p>
    <w:p w14:paraId="6B89B50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OM[</w:t>
      </w:r>
      <w:r>
        <w:rPr>
          <w:rStyle w:val="HTML"/>
          <w:rFonts w:hint="eastAsia"/>
          <w:color w:val="222222"/>
        </w:rPr>
        <w:t>系统运维</w:t>
      </w:r>
      <w:r>
        <w:rPr>
          <w:rStyle w:val="HTML"/>
          <w:rFonts w:hint="eastAsia"/>
          <w:color w:val="222222"/>
        </w:rPr>
        <w:t>]</w:t>
      </w:r>
    </w:p>
    <w:p w14:paraId="1CF1C0A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01799A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平台用例</w:t>
      </w:r>
    </w:p>
    <w:p w14:paraId="3127BD7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U1[</w:t>
      </w:r>
      <w:r>
        <w:rPr>
          <w:rStyle w:val="HTML"/>
          <w:rFonts w:hint="eastAsia"/>
          <w:color w:val="222222"/>
        </w:rPr>
        <w:t>查看设备台账与地图分布</w:t>
      </w:r>
      <w:r>
        <w:rPr>
          <w:rStyle w:val="HTML"/>
          <w:rFonts w:hint="eastAsia"/>
          <w:color w:val="222222"/>
        </w:rPr>
        <w:t>]</w:t>
      </w:r>
    </w:p>
    <w:p w14:paraId="5C9C703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U2[</w:t>
      </w:r>
      <w:r>
        <w:rPr>
          <w:rStyle w:val="HTML"/>
          <w:rFonts w:hint="eastAsia"/>
          <w:color w:val="222222"/>
        </w:rPr>
        <w:t>下发巡检任务</w:t>
      </w:r>
      <w:r>
        <w:rPr>
          <w:rStyle w:val="HTML"/>
          <w:rFonts w:hint="eastAsia"/>
          <w:color w:val="222222"/>
        </w:rPr>
        <w:t>]</w:t>
      </w:r>
    </w:p>
    <w:p w14:paraId="78891E1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U3[</w:t>
      </w:r>
      <w:r>
        <w:rPr>
          <w:rStyle w:val="HTML"/>
          <w:rFonts w:hint="eastAsia"/>
          <w:color w:val="222222"/>
        </w:rPr>
        <w:t>实时告警处置与派单复核</w:t>
      </w:r>
      <w:r>
        <w:rPr>
          <w:rStyle w:val="HTML"/>
          <w:rFonts w:hint="eastAsia"/>
          <w:color w:val="222222"/>
        </w:rPr>
        <w:t>]</w:t>
      </w:r>
    </w:p>
    <w:p w14:paraId="3F5369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U4[</w:t>
      </w:r>
      <w:r>
        <w:rPr>
          <w:rStyle w:val="HTML"/>
          <w:rFonts w:hint="eastAsia"/>
          <w:color w:val="222222"/>
        </w:rPr>
        <w:t>历史任务与告警检索</w:t>
      </w:r>
      <w:r>
        <w:rPr>
          <w:rStyle w:val="HTML"/>
          <w:rFonts w:hint="eastAsia"/>
          <w:color w:val="222222"/>
        </w:rPr>
        <w:t>]</w:t>
      </w:r>
    </w:p>
    <w:p w14:paraId="7E12F3A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U5[</w:t>
      </w:r>
      <w:r>
        <w:rPr>
          <w:rStyle w:val="HTML"/>
          <w:rFonts w:hint="eastAsia"/>
          <w:color w:val="222222"/>
        </w:rPr>
        <w:t>查看统计看板</w:t>
      </w:r>
      <w:r>
        <w:rPr>
          <w:rStyle w:val="HTML"/>
          <w:rFonts w:hint="eastAsia"/>
          <w:color w:val="222222"/>
        </w:rPr>
        <w:t>]</w:t>
      </w:r>
    </w:p>
    <w:p w14:paraId="381AFA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U6[</w:t>
      </w:r>
      <w:r>
        <w:rPr>
          <w:rStyle w:val="HTML"/>
          <w:rFonts w:hint="eastAsia"/>
          <w:color w:val="222222"/>
        </w:rPr>
        <w:t>设备注册与心跳上报</w:t>
      </w:r>
      <w:r>
        <w:rPr>
          <w:rStyle w:val="HTML"/>
          <w:rFonts w:hint="eastAsia"/>
          <w:color w:val="222222"/>
        </w:rPr>
        <w:t>]</w:t>
      </w:r>
    </w:p>
    <w:p w14:paraId="7DFAAC8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U7[</w:t>
      </w:r>
      <w:r>
        <w:rPr>
          <w:rStyle w:val="HTML"/>
          <w:rFonts w:hint="eastAsia"/>
          <w:color w:val="222222"/>
        </w:rPr>
        <w:t>遥测与告警上报</w:t>
      </w:r>
      <w:r>
        <w:rPr>
          <w:rStyle w:val="HTML"/>
          <w:rFonts w:hint="eastAsia"/>
          <w:color w:val="222222"/>
        </w:rPr>
        <w:t>]</w:t>
      </w:r>
    </w:p>
    <w:p w14:paraId="14B906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U8[</w:t>
      </w:r>
      <w:r>
        <w:rPr>
          <w:rStyle w:val="HTML"/>
          <w:rFonts w:hint="eastAsia"/>
          <w:color w:val="222222"/>
        </w:rPr>
        <w:t>接收并执行指令</w:t>
      </w:r>
      <w:r>
        <w:rPr>
          <w:rStyle w:val="HTML"/>
          <w:rFonts w:hint="eastAsia"/>
          <w:color w:val="222222"/>
        </w:rPr>
        <w:t>]</w:t>
      </w:r>
    </w:p>
    <w:p w14:paraId="19350F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U9[</w:t>
      </w:r>
      <w:r>
        <w:rPr>
          <w:rStyle w:val="HTML"/>
          <w:rFonts w:hint="eastAsia"/>
          <w:color w:val="222222"/>
        </w:rPr>
        <w:t>监控组件状态与消费积压</w:t>
      </w:r>
      <w:r>
        <w:rPr>
          <w:rStyle w:val="HTML"/>
          <w:rFonts w:hint="eastAsia"/>
          <w:color w:val="222222"/>
        </w:rPr>
        <w:t>]</w:t>
      </w:r>
    </w:p>
    <w:p w14:paraId="238F183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43A12CE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U1</w:t>
      </w:r>
    </w:p>
    <w:p w14:paraId="19439C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U2</w:t>
      </w:r>
    </w:p>
    <w:p w14:paraId="51D17EF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U3</w:t>
      </w:r>
    </w:p>
    <w:p w14:paraId="6D0076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U4</w:t>
      </w:r>
    </w:p>
    <w:p w14:paraId="45D0577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U5</w:t>
      </w:r>
    </w:p>
    <w:p w14:paraId="64B72C4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U4</w:t>
      </w:r>
    </w:p>
    <w:p w14:paraId="622B137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U1</w:t>
      </w:r>
    </w:p>
    <w:p w14:paraId="299664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U6</w:t>
      </w:r>
    </w:p>
    <w:p w14:paraId="0987D89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U7</w:t>
      </w:r>
    </w:p>
    <w:p w14:paraId="3B8D5C0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U8</w:t>
      </w:r>
    </w:p>
    <w:p w14:paraId="3910F28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OM --&gt; U9</w:t>
      </w:r>
    </w:p>
    <w:p w14:paraId="5A3416E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U3 -.</w:t>
      </w:r>
      <w:r>
        <w:rPr>
          <w:rStyle w:val="HTML"/>
          <w:rFonts w:hint="eastAsia"/>
          <w:color w:val="222222"/>
        </w:rPr>
        <w:t>包含</w:t>
      </w:r>
      <w:r>
        <w:rPr>
          <w:rStyle w:val="HTML"/>
          <w:rFonts w:hint="eastAsia"/>
          <w:color w:val="222222"/>
        </w:rPr>
        <w:t>.-</w:t>
      </w:r>
      <w:r>
        <w:rPr>
          <w:rStyle w:val="HTML"/>
          <w:rFonts w:hint="eastAsia"/>
          <w:color w:val="222222"/>
        </w:rPr>
        <w:t>&gt; U2</w:t>
      </w:r>
    </w:p>
    <w:p w14:paraId="1B5F862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U5 -.</w:t>
      </w:r>
      <w:r>
        <w:rPr>
          <w:rStyle w:val="HTML"/>
          <w:rFonts w:hint="eastAsia"/>
          <w:color w:val="222222"/>
        </w:rPr>
        <w:t>扩展</w:t>
      </w:r>
      <w:r>
        <w:rPr>
          <w:rStyle w:val="HTML"/>
          <w:rFonts w:hint="eastAsia"/>
          <w:color w:val="222222"/>
        </w:rPr>
        <w:t>.-&gt; U4</w:t>
      </w:r>
    </w:p>
    <w:p w14:paraId="3AAAE8D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3-2 </w:t>
      </w:r>
      <w:r>
        <w:rPr>
          <w:rStyle w:val="a4"/>
          <w:rFonts w:ascii="微软雅黑" w:eastAsia="微软雅黑" w:hAnsi="微软雅黑" w:hint="eastAsia"/>
          <w:color w:val="222222"/>
        </w:rPr>
        <w:t>系统用例图</w:t>
      </w:r>
    </w:p>
    <w:p w14:paraId="49B2D24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3.5.3 </w:t>
      </w:r>
      <w:r>
        <w:rPr>
          <w:rFonts w:ascii="微软雅黑" w:eastAsia="微软雅黑" w:hAnsi="微软雅黑" w:hint="eastAsia"/>
          <w:color w:val="222222"/>
        </w:rPr>
        <w:t>端到端数据链路时序（图</w:t>
      </w:r>
      <w:r>
        <w:rPr>
          <w:rFonts w:ascii="微软雅黑" w:eastAsia="微软雅黑" w:hAnsi="微软雅黑" w:hint="eastAsia"/>
          <w:color w:val="222222"/>
        </w:rPr>
        <w:t xml:space="preserve"> 3-3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C38B4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sequenceDiagram</w:t>
      </w:r>
    </w:p>
    <w:p w14:paraId="567CBDE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SIM as </w:t>
      </w:r>
      <w:r>
        <w:rPr>
          <w:rStyle w:val="HTML"/>
          <w:rFonts w:hint="eastAsia"/>
          <w:color w:val="222222"/>
        </w:rPr>
        <w:t>设备仿真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无人机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机器狗</w:t>
      </w:r>
      <w:r>
        <w:rPr>
          <w:rStyle w:val="HTML"/>
          <w:rFonts w:hint="eastAsia"/>
          <w:color w:val="222222"/>
        </w:rPr>
        <w:t>)</w:t>
      </w:r>
    </w:p>
    <w:p w14:paraId="0A8DAE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KFK as Kafka</w:t>
      </w:r>
    </w:p>
    <w:p w14:paraId="786349C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BIZ as </w:t>
      </w:r>
      <w:r>
        <w:rPr>
          <w:rStyle w:val="HTML"/>
          <w:rFonts w:hint="eastAsia"/>
          <w:color w:val="222222"/>
        </w:rPr>
        <w:t>业务服务</w:t>
      </w:r>
      <w:r>
        <w:rPr>
          <w:rStyle w:val="HTML"/>
          <w:rFonts w:hint="eastAsia"/>
          <w:color w:val="222222"/>
        </w:rPr>
        <w:t>(Spring Boot)</w:t>
      </w:r>
    </w:p>
    <w:p w14:paraId="141176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MON as MongoDB</w:t>
      </w:r>
    </w:p>
    <w:p w14:paraId="7CF2B9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HDFS as HDFS</w:t>
      </w:r>
    </w:p>
    <w:p w14:paraId="06C87F2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ES as Elasticsearch</w:t>
      </w:r>
    </w:p>
    <w:p w14:paraId="54C1D17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NGX as Nginx</w:t>
      </w:r>
    </w:p>
    <w:p w14:paraId="2A8D3F6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WEB as Vue </w:t>
      </w:r>
      <w:r>
        <w:rPr>
          <w:rStyle w:val="HTML"/>
          <w:rFonts w:hint="eastAsia"/>
          <w:color w:val="222222"/>
        </w:rPr>
        <w:t>前端</w:t>
      </w:r>
    </w:p>
    <w:p w14:paraId="07C5703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C6DB64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SIM-&gt;&gt;KFK: </w:t>
      </w:r>
      <w:r>
        <w:rPr>
          <w:rStyle w:val="HTML"/>
          <w:rFonts w:hint="eastAsia"/>
          <w:color w:val="222222"/>
        </w:rPr>
        <w:t>生产遥测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(acks=all, key=deviceId)</w:t>
      </w:r>
    </w:p>
    <w:p w14:paraId="57F5CD2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推送给存储消费者组</w:t>
      </w:r>
    </w:p>
    <w:p w14:paraId="0BCB4BF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bulkWrite </w:t>
      </w:r>
      <w:r>
        <w:rPr>
          <w:rStyle w:val="HTML"/>
          <w:rFonts w:hint="eastAsia"/>
          <w:color w:val="222222"/>
        </w:rPr>
        <w:t>遥测与设备状态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幂等</w:t>
      </w:r>
      <w:r>
        <w:rPr>
          <w:rStyle w:val="HTML"/>
          <w:rFonts w:hint="eastAsia"/>
          <w:color w:val="222222"/>
        </w:rPr>
        <w:t xml:space="preserve"> upsert)</w:t>
      </w:r>
    </w:p>
    <w:p w14:paraId="112D5E6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推送给告警消费者组</w:t>
      </w:r>
    </w:p>
    <w:p w14:paraId="148B66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BIZ-&gt;&gt;HDFS: WebHDFS </w:t>
      </w:r>
      <w:r>
        <w:rPr>
          <w:rStyle w:val="HTML"/>
          <w:rFonts w:hint="eastAsia"/>
          <w:color w:val="222222"/>
        </w:rPr>
        <w:t>上传告警抓拍图</w:t>
      </w:r>
    </w:p>
    <w:p w14:paraId="42F8F70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</w:t>
      </w:r>
      <w:r>
        <w:rPr>
          <w:rStyle w:val="HTML"/>
          <w:rFonts w:hint="eastAsia"/>
          <w:color w:val="222222"/>
        </w:rPr>
        <w:t>写入告警记录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含证据图路径</w:t>
      </w:r>
      <w:r>
        <w:rPr>
          <w:rStyle w:val="HTML"/>
          <w:rFonts w:hint="eastAsia"/>
          <w:color w:val="222222"/>
        </w:rPr>
        <w:t>)</w:t>
      </w:r>
    </w:p>
    <w:p w14:paraId="6428B7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bulk </w:t>
      </w:r>
      <w:r>
        <w:rPr>
          <w:rStyle w:val="HTML"/>
          <w:rFonts w:hint="eastAsia"/>
          <w:color w:val="222222"/>
        </w:rPr>
        <w:t>写入告警索引</w:t>
      </w:r>
      <w:r>
        <w:rPr>
          <w:rStyle w:val="HTML"/>
          <w:rFonts w:hint="eastAsia"/>
          <w:color w:val="222222"/>
        </w:rPr>
        <w:t xml:space="preserve">(geo_point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)</w:t>
      </w:r>
    </w:p>
    <w:p w14:paraId="0921316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BIZ--&gt;&gt;KFK: </w:t>
      </w:r>
      <w:r>
        <w:rPr>
          <w:rStyle w:val="HTML"/>
          <w:rFonts w:hint="eastAsia"/>
          <w:color w:val="222222"/>
        </w:rPr>
        <w:t>手动提交</w:t>
      </w:r>
      <w:r>
        <w:rPr>
          <w:rStyle w:val="HTML"/>
          <w:rFonts w:hint="eastAsia"/>
          <w:color w:val="222222"/>
        </w:rPr>
        <w:t xml:space="preserve"> offset</w:t>
      </w:r>
    </w:p>
    <w:p w14:paraId="59704F9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WEB-&gt;&gt;NGX: GET /api/alarms?type=..&amp;from=..&amp;to=..</w:t>
      </w:r>
    </w:p>
    <w:p w14:paraId="44AB6A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NGX-&gt;&gt;BIZ: least_conn </w:t>
      </w:r>
      <w:r>
        <w:rPr>
          <w:rStyle w:val="HTML"/>
          <w:rFonts w:hint="eastAsia"/>
          <w:color w:val="222222"/>
        </w:rPr>
        <w:t>转发到某一后端实例</w:t>
      </w:r>
    </w:p>
    <w:p w14:paraId="7F21348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geo_distance + range + terms </w:t>
      </w:r>
      <w:r>
        <w:rPr>
          <w:rStyle w:val="HTML"/>
          <w:rFonts w:hint="eastAsia"/>
          <w:color w:val="222222"/>
        </w:rPr>
        <w:t>组合查询</w:t>
      </w:r>
    </w:p>
    <w:p w14:paraId="37E9B1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ES--&gt;&gt;BIZ: </w:t>
      </w:r>
      <w:r>
        <w:rPr>
          <w:rStyle w:val="HTML"/>
          <w:rFonts w:hint="eastAsia"/>
          <w:color w:val="222222"/>
        </w:rPr>
        <w:t>命中结果与聚合</w:t>
      </w:r>
    </w:p>
    <w:p w14:paraId="1B45C9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BIZ--&gt;&gt;NGX: JSON </w:t>
      </w:r>
      <w:r>
        <w:rPr>
          <w:rStyle w:val="HTML"/>
          <w:rFonts w:hint="eastAsia"/>
          <w:color w:val="222222"/>
        </w:rPr>
        <w:t>响应</w:t>
      </w:r>
    </w:p>
    <w:p w14:paraId="5F4E0F0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NGX--&gt;&gt;WEB: </w:t>
      </w:r>
      <w:r>
        <w:rPr>
          <w:rStyle w:val="HTML"/>
          <w:rFonts w:hint="eastAsia"/>
          <w:color w:val="222222"/>
        </w:rPr>
        <w:t>返回数据并渲染地图与列表</w:t>
      </w:r>
    </w:p>
    <w:p w14:paraId="50A2651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3-3 </w:t>
      </w:r>
      <w:r>
        <w:rPr>
          <w:rStyle w:val="a4"/>
          <w:rFonts w:ascii="微软雅黑" w:eastAsia="微软雅黑" w:hAnsi="微软雅黑" w:hint="eastAsia"/>
          <w:color w:val="222222"/>
        </w:rPr>
        <w:t>端到端数据链路时序图</w:t>
      </w:r>
    </w:p>
    <w:p w14:paraId="010DFBE1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3.5.4 </w:t>
      </w:r>
      <w:r>
        <w:rPr>
          <w:rFonts w:ascii="微软雅黑" w:eastAsia="微软雅黑" w:hAnsi="微软雅黑" w:hint="eastAsia"/>
          <w:color w:val="222222"/>
        </w:rPr>
        <w:t>设备离线检测流程（图</w:t>
      </w:r>
      <w:r>
        <w:rPr>
          <w:rFonts w:ascii="微软雅黑" w:eastAsia="微软雅黑" w:hAnsi="微软雅黑" w:hint="eastAsia"/>
          <w:color w:val="222222"/>
        </w:rPr>
        <w:t xml:space="preserve"> 3-4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084A14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4B2B35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定时任务每</w:t>
      </w:r>
      <w:r>
        <w:rPr>
          <w:rStyle w:val="HTML"/>
          <w:rFonts w:hint="eastAsia"/>
          <w:color w:val="222222"/>
        </w:rPr>
        <w:t xml:space="preserve"> 5 </w:t>
      </w:r>
      <w:r>
        <w:rPr>
          <w:rStyle w:val="HTML"/>
          <w:rFonts w:hint="eastAsia"/>
          <w:color w:val="222222"/>
        </w:rPr>
        <w:t>秒扫描设备集合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计算</w:t>
      </w:r>
      <w:r>
        <w:rPr>
          <w:rStyle w:val="HTML"/>
          <w:rFonts w:hint="eastAsia"/>
          <w:color w:val="222222"/>
        </w:rPr>
        <w:t xml:space="preserve"> now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lastHeartbeat </w:t>
      </w:r>
      <w:r>
        <w:rPr>
          <w:rStyle w:val="HTML"/>
          <w:rFonts w:hint="eastAsia"/>
          <w:color w:val="222222"/>
        </w:rPr>
        <w:t>差值</w:t>
      </w:r>
      <w:r>
        <w:rPr>
          <w:rStyle w:val="HTML"/>
          <w:rFonts w:hint="eastAsia"/>
          <w:color w:val="222222"/>
        </w:rPr>
        <w:t>]</w:t>
      </w:r>
    </w:p>
    <w:p w14:paraId="53B02A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C{</w:t>
      </w:r>
      <w:r>
        <w:rPr>
          <w:rStyle w:val="HTML"/>
          <w:rFonts w:hint="eastAsia"/>
          <w:color w:val="222222"/>
        </w:rPr>
        <w:t>差值大于</w:t>
      </w:r>
      <w:r>
        <w:rPr>
          <w:rStyle w:val="HTML"/>
          <w:rFonts w:hint="eastAsia"/>
          <w:color w:val="222222"/>
        </w:rPr>
        <w:t xml:space="preserve"> 15 </w:t>
      </w:r>
      <w:r>
        <w:rPr>
          <w:rStyle w:val="HTML"/>
          <w:rFonts w:hint="eastAsia"/>
          <w:color w:val="222222"/>
        </w:rPr>
        <w:t>秒</w:t>
      </w:r>
      <w:r>
        <w:rPr>
          <w:rStyle w:val="HTML"/>
          <w:rFonts w:hint="eastAsia"/>
          <w:color w:val="222222"/>
        </w:rPr>
        <w:t>}</w:t>
      </w:r>
    </w:p>
    <w:p w14:paraId="2852E5E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D[</w:t>
      </w:r>
      <w:r>
        <w:rPr>
          <w:rStyle w:val="HTML"/>
          <w:rFonts w:hint="eastAsia"/>
          <w:color w:val="222222"/>
        </w:rPr>
        <w:t>结束本轮</w:t>
      </w:r>
      <w:r>
        <w:rPr>
          <w:rStyle w:val="HTML"/>
          <w:rFonts w:hint="eastAsia"/>
          <w:color w:val="222222"/>
        </w:rPr>
        <w:t>]</w:t>
      </w:r>
    </w:p>
    <w:p w14:paraId="0F4B597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E{</w:t>
      </w:r>
      <w:r>
        <w:rPr>
          <w:rStyle w:val="HTML"/>
          <w:rFonts w:hint="eastAsia"/>
          <w:color w:val="222222"/>
        </w:rPr>
        <w:t>当前状态是否已为</w:t>
      </w:r>
      <w:r>
        <w:rPr>
          <w:rStyle w:val="HTML"/>
          <w:rFonts w:hint="eastAsia"/>
          <w:color w:val="222222"/>
        </w:rPr>
        <w:t xml:space="preserve"> OFFLINE}</w:t>
      </w:r>
    </w:p>
    <w:p w14:paraId="58B2FB3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E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D</w:t>
      </w:r>
    </w:p>
    <w:p w14:paraId="655BA1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F[</w:t>
      </w:r>
      <w:r>
        <w:rPr>
          <w:rStyle w:val="HTML"/>
          <w:rFonts w:hint="eastAsia"/>
          <w:color w:val="222222"/>
        </w:rPr>
        <w:t>更新状态为</w:t>
      </w:r>
      <w:r>
        <w:rPr>
          <w:rStyle w:val="HTML"/>
          <w:rFonts w:hint="eastAsia"/>
          <w:color w:val="222222"/>
        </w:rPr>
        <w:t xml:space="preserve"> OFFLINE]</w:t>
      </w:r>
    </w:p>
    <w:p w14:paraId="074AD5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]</w:t>
      </w:r>
    </w:p>
    <w:p w14:paraId="5CEDE32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H[</w:t>
      </w:r>
      <w:r>
        <w:rPr>
          <w:rStyle w:val="HTML"/>
          <w:rFonts w:hint="eastAsia"/>
          <w:color w:val="222222"/>
        </w:rPr>
        <w:t>告警写入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2D30EDF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--&gt; I[</w:t>
      </w:r>
      <w:r>
        <w:rPr>
          <w:rStyle w:val="HTML"/>
          <w:rFonts w:hint="eastAsia"/>
          <w:color w:val="222222"/>
        </w:rPr>
        <w:t>前端实时刷新标记设备离线</w:t>
      </w:r>
      <w:r>
        <w:rPr>
          <w:rStyle w:val="HTML"/>
          <w:rFonts w:hint="eastAsia"/>
          <w:color w:val="222222"/>
        </w:rPr>
        <w:t>]</w:t>
      </w:r>
    </w:p>
    <w:p w14:paraId="49270F6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 </w:t>
      </w:r>
      <w:r>
        <w:rPr>
          <w:rStyle w:val="a4"/>
          <w:rFonts w:ascii="微软雅黑" w:eastAsia="微软雅黑" w:hAnsi="微软雅黑" w:hint="eastAsia"/>
          <w:color w:val="222222"/>
        </w:rPr>
        <w:t>设备离线检测流程图</w:t>
      </w:r>
    </w:p>
    <w:p w14:paraId="7A86ABFF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3.6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1B813DB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本章从园区安防的真实痛点出发，确立了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高空广域发现、地面抵近复核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的业务闭环，并把闭环拆解为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组功能性需求（设备接入、消息流转、分布式存</w:t>
      </w:r>
      <w:r>
        <w:rPr>
          <w:rFonts w:ascii="微软雅黑" w:eastAsia="微软雅黑" w:hAnsi="微软雅黑" w:hint="eastAsia"/>
          <w:color w:val="222222"/>
        </w:rPr>
        <w:lastRenderedPageBreak/>
        <w:t>储、检索分析、网关访问、基础业务、系统测试）与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类非功能性指标（性能、可靠性、可扩展、可维护、安全、易用）。需求的量化指标（心跳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秒、离线阈值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秒、遥测时延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、并发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等）将直接作为第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章测试用例的判定依据，形成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需求—设计—测试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的可追溯链条。可行性分析确认技术、经济、进度三方面均可行，同时识别出中间件版本兼容与联调耗时为主要风险，为第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章部署设计与第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节疑难预案提供了输入。</w:t>
      </w:r>
    </w:p>
    <w:p w14:paraId="4829547F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26BF54FE">
          <v:rect id="_x0000_i1029" style="width:0;height:1.5pt" o:hralign="center" o:hrstd="t" o:hr="t" fillcolor="#a0a0a0" stroked="f"/>
        </w:pict>
      </w:r>
    </w:p>
    <w:p w14:paraId="749B5CC2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系统总体设计</w:t>
      </w:r>
    </w:p>
    <w:p w14:paraId="07426967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4.1 </w:t>
      </w:r>
      <w:r>
        <w:rPr>
          <w:rFonts w:ascii="微软雅黑" w:eastAsia="微软雅黑" w:hAnsi="微软雅黑" w:hint="eastAsia"/>
          <w:color w:val="222222"/>
        </w:rPr>
        <w:t>系统设计原则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386"/>
        <w:gridCol w:w="4882"/>
      </w:tblGrid>
      <w:tr w:rsidR="00000000" w14:paraId="74332028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24F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原则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7E0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内涵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915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在本设计中的落地体现</w:t>
            </w:r>
          </w:p>
        </w:tc>
      </w:tr>
      <w:tr w:rsidR="00000000" w14:paraId="6884681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5A20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分层解耦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05DE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每层只依赖下一层的接口，不跨层调用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00D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设备仿真不直接写数据库，一律经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；业务服务不直接操作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之外的设备侧状态</w:t>
            </w:r>
          </w:p>
        </w:tc>
      </w:tr>
      <w:tr w:rsidR="00000000" w14:paraId="2208AF9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99DE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异步优先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E50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高频、可容忍秒级延迟的链路一律异步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B92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遥测、心跳、告警、图片元数据全部走消息队列，接口只做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投递即返回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2B074BA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564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单一入口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3481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对外只有一个边界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4CF2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所有外部访问经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，内部组件端口不对宿主机暴露（除运维需要）</w:t>
            </w:r>
          </w:p>
        </w:tc>
      </w:tr>
      <w:tr w:rsidR="00000000" w14:paraId="6B2D257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ED962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权威数据源唯一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A69C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同一份数据只有一个权威存储，其余为派生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E012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为业务权威源，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仅作检索副本，冲突时以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</w:t>
            </w:r>
          </w:p>
        </w:tc>
      </w:tr>
      <w:tr w:rsidR="00000000" w14:paraId="1F87731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0342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C68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后端实例不保存会话与本地状态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D2A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便于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水平扩展与故障摘除；任务状态一律落库</w:t>
            </w:r>
          </w:p>
        </w:tc>
      </w:tr>
      <w:tr w:rsidR="00000000" w14:paraId="2D56D5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809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幂等设计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6AEE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假定消息可能重复、接口可能重试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953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所有写入按业务主键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；指令下发带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requestId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去重</w:t>
            </w:r>
          </w:p>
        </w:tc>
      </w:tr>
      <w:tr w:rsidR="00000000" w14:paraId="7D2A02C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4FB7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可观测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5FD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出问题能快速定位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C43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统一日志含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看告警、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看积压、容器看资源</w:t>
            </w:r>
          </w:p>
        </w:tc>
      </w:tr>
      <w:tr w:rsidR="00000000" w14:paraId="45E4939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936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契约先行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18A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接口与消息结构先定，多方并行开发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CB78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节先定集合结构与消息体，前端可先用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Mock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联调</w:t>
            </w:r>
          </w:p>
        </w:tc>
      </w:tr>
      <w:tr w:rsidR="00000000" w14:paraId="33EF6AF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F4E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B9F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地址、端口、主题、索引名不写死在业务代码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9602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统一常量类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application.yml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，部署说明可交付</w:t>
            </w:r>
          </w:p>
        </w:tc>
      </w:tr>
    </w:tbl>
    <w:p w14:paraId="02E7AACD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 </w:t>
      </w:r>
      <w:r>
        <w:rPr>
          <w:rFonts w:ascii="微软雅黑" w:eastAsia="微软雅黑" w:hAnsi="微软雅黑" w:hint="eastAsia"/>
          <w:color w:val="222222"/>
        </w:rPr>
        <w:t>系统总体架构设计</w:t>
      </w:r>
    </w:p>
    <w:p w14:paraId="0C9033DF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4.2.1 </w:t>
      </w:r>
      <w:r>
        <w:rPr>
          <w:rFonts w:ascii="微软雅黑" w:eastAsia="微软雅黑" w:hAnsi="微软雅黑" w:hint="eastAsia"/>
          <w:color w:val="222222"/>
        </w:rPr>
        <w:t>分层架构（图</w:t>
      </w:r>
      <w:r>
        <w:rPr>
          <w:rFonts w:ascii="微软雅黑" w:eastAsia="微软雅黑" w:hAnsi="微软雅黑" w:hint="eastAsia"/>
          <w:color w:val="222222"/>
        </w:rPr>
        <w:t xml:space="preserve"> 4-1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322AAB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33FCCC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L1[</w:t>
      </w:r>
      <w:r>
        <w:rPr>
          <w:rStyle w:val="HTML"/>
          <w:rFonts w:hint="eastAsia"/>
          <w:color w:val="222222"/>
        </w:rPr>
        <w:t>设备仿真层</w:t>
      </w:r>
      <w:r>
        <w:rPr>
          <w:rStyle w:val="HTML"/>
          <w:rFonts w:hint="eastAsia"/>
          <w:color w:val="222222"/>
        </w:rPr>
        <w:t>]</w:t>
      </w:r>
    </w:p>
    <w:p w14:paraId="042BD5B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U1[</w:t>
      </w:r>
      <w:r>
        <w:rPr>
          <w:rStyle w:val="HTML"/>
          <w:rFonts w:hint="eastAsia"/>
          <w:color w:val="222222"/>
        </w:rPr>
        <w:t>无人机仿真</w:t>
      </w:r>
      <w:r>
        <w:rPr>
          <w:rStyle w:val="HTML"/>
          <w:rFonts w:hint="eastAsia"/>
          <w:color w:val="222222"/>
        </w:rPr>
        <w:t>&lt;br/&gt;GPS/</w:t>
      </w:r>
      <w:r>
        <w:rPr>
          <w:rStyle w:val="HTML"/>
          <w:rFonts w:hint="eastAsia"/>
          <w:color w:val="222222"/>
        </w:rPr>
        <w:t>高度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航拍图元数据</w:t>
      </w:r>
      <w:r>
        <w:rPr>
          <w:rStyle w:val="HTML"/>
          <w:rFonts w:hint="eastAsia"/>
          <w:color w:val="222222"/>
        </w:rPr>
        <w:t>]</w:t>
      </w:r>
    </w:p>
    <w:p w14:paraId="20B1986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R1[</w:t>
      </w:r>
      <w:r>
        <w:rPr>
          <w:rStyle w:val="HTML"/>
          <w:rFonts w:hint="eastAsia"/>
          <w:color w:val="222222"/>
        </w:rPr>
        <w:t>机器狗仿真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红外测温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环境传感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58310A0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6C5AF69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8B1DB0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L2[</w:t>
      </w:r>
      <w:r>
        <w:rPr>
          <w:rStyle w:val="HTML"/>
          <w:rFonts w:hint="eastAsia"/>
          <w:color w:val="222222"/>
        </w:rPr>
        <w:t>消息中间件层</w:t>
      </w:r>
      <w:r>
        <w:rPr>
          <w:rStyle w:val="HTML"/>
          <w:rFonts w:hint="eastAsia"/>
          <w:color w:val="222222"/>
        </w:rPr>
        <w:t xml:space="preserve"> Kafka]</w:t>
      </w:r>
    </w:p>
    <w:p w14:paraId="5A2DCC4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T1[uav.telemetry]</w:t>
      </w:r>
    </w:p>
    <w:p w14:paraId="2A01B2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T2[robot.telemetry]</w:t>
      </w:r>
    </w:p>
    <w:p w14:paraId="1E2BBC5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T3[device.heartbeat]</w:t>
      </w:r>
    </w:p>
    <w:p w14:paraId="0EE620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T4[inspection.alarm]</w:t>
      </w:r>
    </w:p>
    <w:p w14:paraId="2D709A6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T5[inspection.image.meta]</w:t>
      </w:r>
    </w:p>
    <w:p w14:paraId="53E163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T6[task.command </w:t>
      </w:r>
      <w:r>
        <w:rPr>
          <w:rStyle w:val="HTML"/>
          <w:rFonts w:hint="eastAsia"/>
          <w:color w:val="222222"/>
        </w:rPr>
        <w:t>下行</w:t>
      </w:r>
      <w:r>
        <w:rPr>
          <w:rStyle w:val="HTML"/>
          <w:rFonts w:hint="eastAsia"/>
          <w:color w:val="222222"/>
        </w:rPr>
        <w:t>]</w:t>
      </w:r>
    </w:p>
    <w:p w14:paraId="08C5248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T7[task.log / inspection.dlq]</w:t>
      </w:r>
    </w:p>
    <w:p w14:paraId="0E16CC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1BB896D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37FBA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L3[</w:t>
      </w:r>
      <w:r>
        <w:rPr>
          <w:rStyle w:val="HTML"/>
          <w:rFonts w:hint="eastAsia"/>
          <w:color w:val="222222"/>
        </w:rPr>
        <w:t>业务服务层</w:t>
      </w:r>
      <w:r>
        <w:rPr>
          <w:rStyle w:val="HTML"/>
          <w:rFonts w:hint="eastAsia"/>
          <w:color w:val="222222"/>
        </w:rPr>
        <w:t xml:space="preserve"> Spring Boot]</w:t>
      </w:r>
    </w:p>
    <w:p w14:paraId="262E3E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S1[</w:t>
      </w:r>
      <w:r>
        <w:rPr>
          <w:rStyle w:val="HTML"/>
          <w:rFonts w:hint="eastAsia"/>
          <w:color w:val="222222"/>
        </w:rPr>
        <w:t>设备管理服务</w:t>
      </w:r>
      <w:r>
        <w:rPr>
          <w:rStyle w:val="HTML"/>
          <w:rFonts w:hint="eastAsia"/>
          <w:color w:val="222222"/>
        </w:rPr>
        <w:t>]</w:t>
      </w:r>
    </w:p>
    <w:p w14:paraId="5724D5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S2[</w:t>
      </w:r>
      <w:r>
        <w:rPr>
          <w:rStyle w:val="HTML"/>
          <w:rFonts w:hint="eastAsia"/>
          <w:color w:val="222222"/>
        </w:rPr>
        <w:t>任务调度服务</w:t>
      </w:r>
      <w:r>
        <w:rPr>
          <w:rStyle w:val="HTML"/>
          <w:rFonts w:hint="eastAsia"/>
          <w:color w:val="222222"/>
        </w:rPr>
        <w:t>]</w:t>
      </w:r>
    </w:p>
    <w:p w14:paraId="3B194F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S3[</w:t>
      </w:r>
      <w:r>
        <w:rPr>
          <w:rStyle w:val="HTML"/>
          <w:rFonts w:hint="eastAsia"/>
          <w:color w:val="222222"/>
        </w:rPr>
        <w:t>告警处理服务</w:t>
      </w:r>
      <w:r>
        <w:rPr>
          <w:rStyle w:val="HTML"/>
          <w:rFonts w:hint="eastAsia"/>
          <w:color w:val="222222"/>
        </w:rPr>
        <w:t>]</w:t>
      </w:r>
    </w:p>
    <w:p w14:paraId="5504685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S4[</w:t>
      </w:r>
      <w:r>
        <w:rPr>
          <w:rStyle w:val="HTML"/>
          <w:rFonts w:hint="eastAsia"/>
          <w:color w:val="222222"/>
        </w:rPr>
        <w:t>检索查询服务</w:t>
      </w:r>
      <w:r>
        <w:rPr>
          <w:rStyle w:val="HTML"/>
          <w:rFonts w:hint="eastAsia"/>
          <w:color w:val="222222"/>
        </w:rPr>
        <w:t>]</w:t>
      </w:r>
    </w:p>
    <w:p w14:paraId="25236E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S5[</w:t>
      </w:r>
      <w:r>
        <w:rPr>
          <w:rStyle w:val="HTML"/>
          <w:rFonts w:hint="eastAsia"/>
          <w:color w:val="222222"/>
        </w:rPr>
        <w:t>文件存储服务</w:t>
      </w:r>
      <w:r>
        <w:rPr>
          <w:rStyle w:val="HTML"/>
          <w:rFonts w:hint="eastAsia"/>
          <w:color w:val="222222"/>
        </w:rPr>
        <w:t>]</w:t>
      </w:r>
    </w:p>
    <w:p w14:paraId="5B540F3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S6[</w:t>
      </w:r>
      <w:r>
        <w:rPr>
          <w:rStyle w:val="HTML"/>
          <w:rFonts w:hint="eastAsia"/>
          <w:color w:val="222222"/>
        </w:rPr>
        <w:t>统计看板服务</w:t>
      </w:r>
      <w:r>
        <w:rPr>
          <w:rStyle w:val="HTML"/>
          <w:rFonts w:hint="eastAsia"/>
          <w:color w:val="222222"/>
        </w:rPr>
        <w:t>]</w:t>
      </w:r>
    </w:p>
    <w:p w14:paraId="42D90A4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1B6BEFF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6E22DC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L4[</w:t>
      </w:r>
      <w:r>
        <w:rPr>
          <w:rStyle w:val="HTML"/>
          <w:rFonts w:hint="eastAsia"/>
          <w:color w:val="222222"/>
        </w:rPr>
        <w:t>分布式存储层</w:t>
      </w:r>
      <w:r>
        <w:rPr>
          <w:rStyle w:val="HTML"/>
          <w:rFonts w:hint="eastAsia"/>
          <w:color w:val="222222"/>
        </w:rPr>
        <w:t>]</w:t>
      </w:r>
    </w:p>
    <w:p w14:paraId="7E02EA9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H1[(HDFS&lt;br/&gt;</w:t>
      </w:r>
      <w:r>
        <w:rPr>
          <w:rStyle w:val="HTML"/>
          <w:rFonts w:hint="eastAsia"/>
          <w:color w:val="222222"/>
        </w:rPr>
        <w:t>巡检影像大文件</w:t>
      </w:r>
      <w:r>
        <w:rPr>
          <w:rStyle w:val="HTML"/>
          <w:rFonts w:hint="eastAsia"/>
          <w:color w:val="222222"/>
        </w:rPr>
        <w:t>)]</w:t>
      </w:r>
    </w:p>
    <w:p w14:paraId="50EF28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M1[(MongoDB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rs0&lt;br/&gt;</w:t>
      </w:r>
      <w:r>
        <w:rPr>
          <w:rStyle w:val="HTML"/>
          <w:rFonts w:hint="eastAsia"/>
          <w:color w:val="222222"/>
        </w:rPr>
        <w:t>设备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状态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影像元数据</w:t>
      </w:r>
      <w:r>
        <w:rPr>
          <w:rStyle w:val="HTML"/>
          <w:rFonts w:hint="eastAsia"/>
          <w:color w:val="222222"/>
        </w:rPr>
        <w:t>)]</w:t>
      </w:r>
    </w:p>
    <w:p w14:paraId="01FD41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6BBDFD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2B25CD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L5[</w:t>
      </w:r>
      <w:r>
        <w:rPr>
          <w:rStyle w:val="HTML"/>
          <w:rFonts w:hint="eastAsia"/>
          <w:color w:val="222222"/>
        </w:rPr>
        <w:t>检索分析层</w:t>
      </w:r>
      <w:r>
        <w:rPr>
          <w:rStyle w:val="HTML"/>
          <w:rFonts w:hint="eastAsia"/>
          <w:color w:val="222222"/>
        </w:rPr>
        <w:t>]</w:t>
      </w:r>
    </w:p>
    <w:p w14:paraId="3FA03F9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E1[(Elasticsearch&lt;br/&gt;</w:t>
      </w:r>
      <w:r>
        <w:rPr>
          <w:rStyle w:val="HTML"/>
          <w:rFonts w:hint="eastAsia"/>
          <w:color w:val="222222"/>
        </w:rPr>
        <w:t>告警事件索引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含</w:t>
      </w:r>
      <w:r>
        <w:rPr>
          <w:rStyle w:val="HTML"/>
          <w:rFonts w:hint="eastAsia"/>
          <w:color w:val="222222"/>
        </w:rPr>
        <w:t xml:space="preserve"> geo_point)]</w:t>
      </w:r>
    </w:p>
    <w:p w14:paraId="01B4EA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K1[Kibana </w:t>
      </w:r>
      <w:r>
        <w:rPr>
          <w:rStyle w:val="HTML"/>
          <w:rFonts w:hint="eastAsia"/>
          <w:color w:val="222222"/>
        </w:rPr>
        <w:t>仪表盘</w:t>
      </w:r>
      <w:r>
        <w:rPr>
          <w:rStyle w:val="HTML"/>
          <w:rFonts w:hint="eastAsia"/>
          <w:color w:val="222222"/>
        </w:rPr>
        <w:t>]</w:t>
      </w:r>
    </w:p>
    <w:p w14:paraId="148BD4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536C82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4D7F3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L6[</w:t>
      </w:r>
      <w:r>
        <w:rPr>
          <w:rStyle w:val="HTML"/>
          <w:rFonts w:hint="eastAsia"/>
          <w:color w:val="222222"/>
        </w:rPr>
        <w:t>网关层</w:t>
      </w:r>
      <w:r>
        <w:rPr>
          <w:rStyle w:val="HTML"/>
          <w:rFonts w:hint="eastAsia"/>
          <w:color w:val="222222"/>
        </w:rPr>
        <w:t xml:space="preserve"> Nginx]</w:t>
      </w:r>
    </w:p>
    <w:p w14:paraId="6BA423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N1[</w:t>
      </w:r>
      <w:r>
        <w:rPr>
          <w:rStyle w:val="HTML"/>
          <w:rFonts w:hint="eastAsia"/>
          <w:color w:val="222222"/>
        </w:rPr>
        <w:t>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限流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静态托管</w:t>
      </w:r>
      <w:r>
        <w:rPr>
          <w:rStyle w:val="HTML"/>
          <w:rFonts w:hint="eastAsia"/>
          <w:color w:val="222222"/>
        </w:rPr>
        <w:t>]</w:t>
      </w:r>
    </w:p>
    <w:p w14:paraId="12F4B3B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509F1EB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36A24E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L7[</w:t>
      </w:r>
      <w:r>
        <w:rPr>
          <w:rStyle w:val="HTML"/>
          <w:rFonts w:hint="eastAsia"/>
          <w:color w:val="222222"/>
        </w:rPr>
        <w:t>可视化展示层</w:t>
      </w:r>
      <w:r>
        <w:rPr>
          <w:rStyle w:val="HTML"/>
          <w:rFonts w:hint="eastAsia"/>
          <w:color w:val="222222"/>
        </w:rPr>
        <w:t>]</w:t>
      </w:r>
    </w:p>
    <w:p w14:paraId="1A1684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W1[Vue3 </w:t>
      </w:r>
      <w:r>
        <w:rPr>
          <w:rStyle w:val="HTML"/>
          <w:rFonts w:hint="eastAsia"/>
          <w:color w:val="222222"/>
        </w:rPr>
        <w:t>前端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设备地图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看板</w:t>
      </w:r>
      <w:r>
        <w:rPr>
          <w:rStyle w:val="HTML"/>
          <w:rFonts w:hint="eastAsia"/>
          <w:color w:val="222222"/>
        </w:rPr>
        <w:t>]</w:t>
      </w:r>
    </w:p>
    <w:p w14:paraId="6CDCF0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72F325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4E432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U1 --&gt; L2</w:t>
      </w:r>
    </w:p>
    <w:p w14:paraId="716635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R1 --&gt; L2</w:t>
      </w:r>
    </w:p>
    <w:p w14:paraId="7910F6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L2 --&gt; L3</w:t>
      </w:r>
    </w:p>
    <w:p w14:paraId="1AD8D8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   T6 --&gt; U1</w:t>
      </w:r>
    </w:p>
    <w:p w14:paraId="0C01676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T6 --&gt; R1</w:t>
      </w:r>
    </w:p>
    <w:p w14:paraId="2CE949E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H1</w:t>
      </w:r>
    </w:p>
    <w:p w14:paraId="0CC4776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M1</w:t>
      </w:r>
    </w:p>
    <w:p w14:paraId="6824D65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E1</w:t>
      </w:r>
    </w:p>
    <w:p w14:paraId="683FF5D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E1 --&gt; K1</w:t>
      </w:r>
    </w:p>
    <w:p w14:paraId="78C6127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W1 --&gt; N1</w:t>
      </w:r>
    </w:p>
    <w:p w14:paraId="61BF3A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N1 --&gt; L3</w:t>
      </w:r>
    </w:p>
    <w:p w14:paraId="002B373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N1 --&gt; W1</w:t>
      </w:r>
    </w:p>
    <w:p w14:paraId="14F2242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 </w:t>
      </w:r>
      <w:r>
        <w:rPr>
          <w:rStyle w:val="a4"/>
          <w:rFonts w:ascii="微软雅黑" w:eastAsia="微软雅黑" w:hAnsi="微软雅黑" w:hint="eastAsia"/>
          <w:color w:val="222222"/>
        </w:rPr>
        <w:t>系统分层架构图</w:t>
      </w:r>
    </w:p>
    <w:p w14:paraId="2860D61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4.2.2 </w:t>
      </w:r>
      <w:r>
        <w:rPr>
          <w:rFonts w:ascii="微软雅黑" w:eastAsia="微软雅黑" w:hAnsi="微软雅黑" w:hint="eastAsia"/>
          <w:color w:val="222222"/>
        </w:rPr>
        <w:t>架构说明</w:t>
      </w:r>
    </w:p>
    <w:p w14:paraId="2601F8D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为何下行指令与上行数据共用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若下行走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直连设备，则设备必须暴露可被平台访问的地址，仿真进程与真实设备的网络形态不同，且平台需维护设备地址表、重试与超时逻辑。统一走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后，设备只需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订阅自己的指令分区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，平台无需知道设备在哪、是否在线——离线设备上线后仍能续收未过期的指令，</w:t>
      </w:r>
      <w:r>
        <w:rPr>
          <w:rStyle w:val="a4"/>
          <w:rFonts w:ascii="微软雅黑" w:eastAsia="微软雅黑" w:hAnsi="微软雅黑" w:hint="eastAsia"/>
          <w:color w:val="222222"/>
        </w:rPr>
        <w:t>解耦收益远大于引入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 </w:t>
      </w:r>
      <w:r>
        <w:rPr>
          <w:rStyle w:val="a4"/>
          <w:rFonts w:ascii="微软雅黑" w:eastAsia="微软雅黑" w:hAnsi="微软雅黑" w:hint="eastAsia"/>
          <w:color w:val="222222"/>
        </w:rPr>
        <w:t>的复杂度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4B537C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为何业务服务是单体而非微服务。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课程目标考察的是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中间件集成能力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而非服务治理。业务服务按模块分包（</w:t>
      </w:r>
      <w:r>
        <w:rPr>
          <w:rStyle w:val="HTML"/>
          <w:rFonts w:hint="eastAsia"/>
          <w:color w:val="222222"/>
        </w:rPr>
        <w:t>device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task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alarm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stats</w:t>
      </w:r>
      <w:r>
        <w:rPr>
          <w:rFonts w:ascii="微软雅黑" w:eastAsia="微软雅黑" w:hAnsi="微软雅黑" w:hint="eastAsia"/>
          <w:color w:val="222222"/>
        </w:rPr>
        <w:t>），部署为无状态多实例，既能演示负载均衡，又避免引入注册中心、配置中心带来的额外排错成本。这是一个</w:t>
      </w:r>
      <w:r>
        <w:rPr>
          <w:rStyle w:val="a4"/>
          <w:rFonts w:ascii="微软雅黑" w:eastAsia="微软雅黑" w:hAnsi="微软雅黑" w:hint="eastAsia"/>
          <w:color w:val="222222"/>
        </w:rPr>
        <w:t>刻意的范围裁剪</w:t>
      </w:r>
      <w:r>
        <w:rPr>
          <w:rFonts w:ascii="微软雅黑" w:eastAsia="微软雅黑" w:hAnsi="微软雅黑" w:hint="eastAsia"/>
          <w:color w:val="222222"/>
        </w:rPr>
        <w:t>，答辩时应能说明理由。</w:t>
      </w:r>
    </w:p>
    <w:p w14:paraId="272908E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数据流三条主线。</w:t>
      </w:r>
    </w:p>
    <w:p w14:paraId="6C46A628" w14:textId="77777777" w:rsidR="00CF71A0" w:rsidRDefault="00CF71A0">
      <w:pPr>
        <w:numPr>
          <w:ilvl w:val="0"/>
          <w:numId w:val="1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高频遥测线</w:t>
      </w:r>
      <w:r>
        <w:rPr>
          <w:rFonts w:ascii="微软雅黑" w:eastAsia="微软雅黑" w:hAnsi="微软雅黑" w:hint="eastAsia"/>
          <w:color w:val="222222"/>
        </w:rPr>
        <w:t>（量最大）：设备仿真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*.telemetry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批量写入（</w:t>
      </w: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过期）。此线不写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，避免把海量时序数据灌进检索层。</w:t>
      </w:r>
    </w:p>
    <w:p w14:paraId="6D61477C" w14:textId="77777777" w:rsidR="00CF71A0" w:rsidRDefault="00CF71A0">
      <w:pPr>
        <w:numPr>
          <w:ilvl w:val="0"/>
          <w:numId w:val="1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告警事件线</w:t>
      </w:r>
      <w:r>
        <w:rPr>
          <w:rFonts w:ascii="微软雅黑" w:eastAsia="微软雅黑" w:hAnsi="微软雅黑" w:hint="eastAsia"/>
          <w:color w:val="222222"/>
        </w:rPr>
        <w:t>（价值最高）：设备识别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权威记录</w:t>
      </w:r>
      <w:r>
        <w:rPr>
          <w:rFonts w:ascii="微软雅黑" w:eastAsia="微软雅黑" w:hAnsi="微软雅黑" w:hint="eastAsia"/>
          <w:color w:val="222222"/>
        </w:rPr>
        <w:t xml:space="preserve"> + Bulk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/Kibana </w:t>
      </w:r>
      <w:r>
        <w:rPr>
          <w:rFonts w:ascii="微软雅黑" w:eastAsia="微软雅黑" w:hAnsi="微软雅黑" w:hint="eastAsia"/>
          <w:color w:val="222222"/>
        </w:rPr>
        <w:t>展示。</w:t>
      </w:r>
    </w:p>
    <w:p w14:paraId="48006319" w14:textId="77777777" w:rsidR="00CF71A0" w:rsidRDefault="00CF71A0">
      <w:pPr>
        <w:numPr>
          <w:ilvl w:val="0"/>
          <w:numId w:val="1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指令下行线</w:t>
      </w:r>
      <w:r>
        <w:rPr>
          <w:rFonts w:ascii="微软雅黑" w:eastAsia="微软雅黑" w:hAnsi="微软雅黑" w:hint="eastAsia"/>
          <w:color w:val="222222"/>
        </w:rPr>
        <w:t>（控制面）：前端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任务服务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任务记录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key=deviceId </w:t>
      </w:r>
      <w:r>
        <w:rPr>
          <w:rFonts w:ascii="微软雅黑" w:eastAsia="微软雅黑" w:hAnsi="微软雅黑" w:hint="eastAsia"/>
          <w:color w:val="222222"/>
        </w:rPr>
        <w:t>保证同设备有序）→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设备仿真消费执行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task.log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任务状态更新。</w:t>
      </w:r>
    </w:p>
    <w:p w14:paraId="51E68415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技术选型说明</w:t>
      </w:r>
    </w:p>
    <w:p w14:paraId="1365F6D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4.3.1 </w:t>
      </w:r>
      <w:r>
        <w:rPr>
          <w:rFonts w:ascii="微软雅黑" w:eastAsia="微软雅黑" w:hAnsi="微软雅黑" w:hint="eastAsia"/>
          <w:color w:val="222222"/>
        </w:rPr>
        <w:t>选型结论表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1811"/>
        <w:gridCol w:w="2009"/>
        <w:gridCol w:w="3800"/>
      </w:tblGrid>
      <w:tr w:rsidR="00000000" w14:paraId="5F143DE3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B6E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88EB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选用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2D6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CB37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备选与被否原因</w:t>
            </w:r>
          </w:p>
        </w:tc>
      </w:tr>
      <w:tr w:rsidR="00000000" w14:paraId="52D5B45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9715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容器与编排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3093C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+ Docker Compose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A287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 / v2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067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备选裸机安装：版本冲突不可控，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2B79F69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3F6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67C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8590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137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MinIO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语义更友好但非课程要求组件，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（写入展望）</w:t>
            </w:r>
          </w:p>
        </w:tc>
      </w:tr>
      <w:tr w:rsidR="00000000" w14:paraId="5C1CD2B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F6DF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F350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B60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9B8A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：部署重、查询弱，本项目数据量未达必要区间，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MySQL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：字段异构需频繁改表，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70118C9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CC64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3947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Apache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6912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E833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RocketMQ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NameServer+Broker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多进程，单机资源占用高，本项目无事务消息需求，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0DD6DD8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A71C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C27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+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160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68C1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Solr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：生态与可视化弱于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05AEA64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FC3A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52F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D5BA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552D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Spring Cloud Gateway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：需引入微服务体系，超出范围，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794F7C9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2E38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45FB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 + Java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BEB3C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 / JDK 17+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33D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Python FastAPI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：开发更快但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系生态与本课资料契合度更高，且需与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Kafka/Hadoop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客户端生态匹配，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40626DB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B3C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032C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3 + Vite + ECharts + Leaflet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C2EC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FBAE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React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：小组技术储备，非硬性理由</w:t>
            </w:r>
          </w:p>
        </w:tc>
      </w:tr>
      <w:tr w:rsidR="00000000" w14:paraId="50AEBC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70F8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构建与依赖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BC25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Maven / npm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76B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 / 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11E5E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5A82103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4.3.2 </w:t>
      </w:r>
      <w:r>
        <w:rPr>
          <w:rFonts w:ascii="微软雅黑" w:eastAsia="微软雅黑" w:hAnsi="微软雅黑" w:hint="eastAsia"/>
          <w:color w:val="222222"/>
        </w:rPr>
        <w:t>关键选型论证（答辩重点）</w:t>
      </w:r>
    </w:p>
    <w:p w14:paraId="4AB574D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RocketMQ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2.3.3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部署复杂度与课程知识点契合度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Partition/Offset/ISR </w:t>
      </w:r>
      <w:r>
        <w:rPr>
          <w:rFonts w:ascii="微软雅黑" w:eastAsia="微软雅黑" w:hAnsi="微软雅黑" w:hint="eastAsia"/>
          <w:color w:val="222222"/>
        </w:rPr>
        <w:t>可直接映射教材概念，</w:t>
      </w:r>
      <w:r>
        <w:rPr>
          <w:rFonts w:ascii="微软雅黑" w:eastAsia="微软雅黑" w:hAnsi="微软雅黑" w:hint="eastAsia"/>
          <w:color w:val="222222"/>
        </w:rPr>
        <w:t xml:space="preserve">KRaft </w:t>
      </w:r>
      <w:r>
        <w:rPr>
          <w:rFonts w:ascii="微软雅黑" w:eastAsia="微软雅黑" w:hAnsi="微软雅黑" w:hint="eastAsia"/>
          <w:color w:val="222222"/>
        </w:rPr>
        <w:t>免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使单机部署从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降为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。同时诚实承认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在延迟消息、事务消息、消息轨迹上的优势，并说明本项目这些能力不需要。</w:t>
      </w:r>
    </w:p>
    <w:p w14:paraId="2E50019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HBase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2.2.2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字段异构与查询维度多</w:t>
      </w:r>
      <w:r>
        <w:rPr>
          <w:rFonts w:ascii="微软雅黑" w:eastAsia="微软雅黑" w:hAnsi="微软雅黑" w:hint="eastAsia"/>
          <w:color w:val="222222"/>
        </w:rPr>
        <w:t>：无人机与机器狗上报字段不同，若用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需设计宽列并接受大量空列；而需求中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位置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设备组合检索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上必须自建索引表，工作量与出错概率都更高。</w:t>
      </w:r>
    </w:p>
    <w:p w14:paraId="4E5910F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是否重复存储。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不是重复，是</w:t>
      </w:r>
      <w:r>
        <w:rPr>
          <w:rStyle w:val="a4"/>
          <w:rFonts w:ascii="微软雅黑" w:eastAsia="微软雅黑" w:hAnsi="微软雅黑" w:hint="eastAsia"/>
          <w:color w:val="222222"/>
        </w:rPr>
        <w:t>职责分离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保证写入的强一致与完整字段、支持事务与聚合；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提供高并发、多维组合、地理与全文检索。允许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落后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约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秒，换取检索性能与灵活性，这是企业集成中典型的</w:t>
      </w:r>
      <w:r>
        <w:rPr>
          <w:rFonts w:ascii="微软雅黑" w:eastAsia="微软雅黑" w:hAnsi="微软雅黑" w:hint="eastAsia"/>
          <w:color w:val="222222"/>
        </w:rPr>
        <w:t xml:space="preserve"> CQRS </w:t>
      </w:r>
      <w:r>
        <w:rPr>
          <w:rFonts w:ascii="微软雅黑" w:eastAsia="微软雅黑" w:hAnsi="微软雅黑" w:hint="eastAsia"/>
          <w:color w:val="222222"/>
        </w:rPr>
        <w:t>取舍。</w:t>
      </w:r>
    </w:p>
    <w:p w14:paraId="49ED704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）图片为何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MongoDB"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擅长大文件顺序读写、副本冗余，但</w:t>
      </w:r>
      <w:r>
        <w:rPr>
          <w:rStyle w:val="a4"/>
          <w:rFonts w:ascii="微软雅黑" w:eastAsia="微软雅黑" w:hAnsi="微软雅黑" w:hint="eastAsia"/>
          <w:color w:val="222222"/>
        </w:rPr>
        <w:t>不擅长目录枚举与条件检索</w:t>
      </w:r>
      <w:r>
        <w:rPr>
          <w:rFonts w:ascii="微软雅黑" w:eastAsia="微软雅黑" w:hAnsi="微软雅黑" w:hint="eastAsia"/>
          <w:color w:val="222222"/>
        </w:rPr>
        <w:t>（列目录是元数据操作，会打爆</w:t>
      </w:r>
      <w:r>
        <w:rPr>
          <w:rFonts w:ascii="微软雅黑" w:eastAsia="微软雅黑" w:hAnsi="微软雅黑" w:hint="eastAsia"/>
          <w:color w:val="222222"/>
        </w:rPr>
        <w:t xml:space="preserve"> NameNode</w:t>
      </w:r>
      <w:r>
        <w:rPr>
          <w:rFonts w:ascii="微软雅黑" w:eastAsia="微软雅黑" w:hAnsi="微软雅黑" w:hint="eastAsia"/>
          <w:color w:val="222222"/>
        </w:rPr>
        <w:t>）。把可检索字段抽出到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，既发挥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的存储优势，又规避小文件元数据压力。</w:t>
      </w:r>
    </w:p>
    <w:p w14:paraId="34FA5B98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 </w:t>
      </w:r>
      <w:r>
        <w:rPr>
          <w:rFonts w:ascii="微软雅黑" w:eastAsia="微软雅黑" w:hAnsi="微软雅黑" w:hint="eastAsia"/>
          <w:color w:val="222222"/>
        </w:rPr>
        <w:t>模块划分</w:t>
      </w:r>
    </w:p>
    <w:p w14:paraId="0398A85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4.4.1 </w:t>
      </w:r>
      <w:r>
        <w:rPr>
          <w:rFonts w:ascii="微软雅黑" w:eastAsia="微软雅黑" w:hAnsi="微软雅黑" w:hint="eastAsia"/>
          <w:color w:val="222222"/>
        </w:rPr>
        <w:t>设备仿真模块（</w:t>
      </w:r>
      <w:r>
        <w:rPr>
          <w:rFonts w:ascii="微软雅黑" w:eastAsia="微软雅黑" w:hAnsi="微软雅黑" w:hint="eastAsia"/>
          <w:color w:val="222222"/>
        </w:rPr>
        <w:t>simulator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27EEE72" w14:textId="77777777" w:rsidR="00CF71A0" w:rsidRDefault="00CF71A0">
      <w:pPr>
        <w:numPr>
          <w:ilvl w:val="0"/>
          <w:numId w:val="1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：扮演无人机与机器狗，产生符合契约的真实感数据流，并消费下行指令。</w:t>
      </w:r>
    </w:p>
    <w:p w14:paraId="2A8E40EA" w14:textId="77777777" w:rsidR="00CF71A0" w:rsidRDefault="00CF71A0">
      <w:pPr>
        <w:numPr>
          <w:ilvl w:val="0"/>
          <w:numId w:val="1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SimulatorApplication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Spring Boot </w:t>
      </w:r>
      <w:r>
        <w:rPr>
          <w:rFonts w:ascii="微软雅黑" w:eastAsia="微软雅黑" w:hAnsi="微软雅黑" w:hint="eastAsia"/>
          <w:color w:val="222222"/>
        </w:rPr>
        <w:t>独立进程，可多实例启动）、</w:t>
      </w:r>
      <w:r>
        <w:rPr>
          <w:rStyle w:val="HTML"/>
          <w:rFonts w:hint="eastAsia"/>
          <w:color w:val="222222"/>
        </w:rPr>
        <w:t>UavSimulator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RobotDogSimulator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TelemetryGenerator</w:t>
      </w:r>
      <w:r>
        <w:rPr>
          <w:rFonts w:ascii="微软雅黑" w:eastAsia="微软雅黑" w:hAnsi="微软雅黑" w:hint="eastAsia"/>
          <w:color w:val="222222"/>
        </w:rPr>
        <w:t>（基于移动模型生成连续坐标，非随机跳点）、</w:t>
      </w:r>
      <w:r>
        <w:rPr>
          <w:rStyle w:val="HTML"/>
          <w:rFonts w:hint="eastAsia"/>
          <w:color w:val="222222"/>
        </w:rPr>
        <w:t>FaultInjector</w:t>
      </w:r>
      <w:r>
        <w:rPr>
          <w:rFonts w:ascii="微软雅黑" w:eastAsia="微软雅黑" w:hAnsi="微软雅黑" w:hint="eastAsia"/>
          <w:color w:val="222222"/>
        </w:rPr>
        <w:t>（故障注入）。</w:t>
      </w:r>
    </w:p>
    <w:p w14:paraId="2E5D1F02" w14:textId="77777777" w:rsidR="00CF71A0" w:rsidRDefault="00CF71A0">
      <w:pPr>
        <w:numPr>
          <w:ilvl w:val="0"/>
          <w:numId w:val="1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输入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主题；</w:t>
      </w:r>
      <w:r>
        <w:rPr>
          <w:rStyle w:val="a4"/>
          <w:rFonts w:ascii="微软雅黑" w:eastAsia="微软雅黑" w:hAnsi="微软雅黑" w:hint="eastAsia"/>
          <w:color w:val="222222"/>
        </w:rPr>
        <w:t>输出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uav.telemetry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device.heartbeat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57B6CF0" w14:textId="77777777" w:rsidR="00CF71A0" w:rsidRDefault="00CF71A0">
      <w:pPr>
        <w:numPr>
          <w:ilvl w:val="0"/>
          <w:numId w:val="1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Kafka Key </w:t>
      </w:r>
      <w:r>
        <w:rPr>
          <w:rFonts w:ascii="微软雅黑" w:eastAsia="微软雅黑" w:hAnsi="微软雅黑" w:hint="eastAsia"/>
          <w:color w:val="222222"/>
        </w:rPr>
        <w:t>保证同设备消息有序；坐标按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高斯噪声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生成，使轨迹在大屏上看是连续运动而非散点；用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驱动心跳（</w:t>
      </w:r>
      <w:r>
        <w:rPr>
          <w:rFonts w:ascii="微软雅黑" w:eastAsia="微软雅黑" w:hAnsi="微软雅黑" w:hint="eastAsia"/>
          <w:color w:val="222222"/>
        </w:rPr>
        <w:t>5 s</w:t>
      </w:r>
      <w:r>
        <w:rPr>
          <w:rFonts w:ascii="微软雅黑" w:eastAsia="微软雅黑" w:hAnsi="微软雅黑" w:hint="eastAsia"/>
          <w:color w:val="222222"/>
        </w:rPr>
        <w:t>）与遥测（</w:t>
      </w:r>
      <w:r>
        <w:rPr>
          <w:rFonts w:ascii="微软雅黑" w:eastAsia="微软雅黑" w:hAnsi="微软雅黑" w:hint="eastAsia"/>
          <w:color w:val="222222"/>
        </w:rPr>
        <w:t>2 s</w:t>
      </w:r>
      <w:r>
        <w:rPr>
          <w:rFonts w:ascii="微软雅黑" w:eastAsia="微软雅黑" w:hAnsi="微软雅黑" w:hint="eastAsia"/>
          <w:color w:val="222222"/>
        </w:rPr>
        <w:t>）两个独立节奏。</w:t>
      </w:r>
    </w:p>
    <w:p w14:paraId="2B0F0B8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4.4.2 </w:t>
      </w:r>
      <w:r>
        <w:rPr>
          <w:rFonts w:ascii="微软雅黑" w:eastAsia="微软雅黑" w:hAnsi="微软雅黑" w:hint="eastAsia"/>
          <w:color w:val="222222"/>
        </w:rPr>
        <w:t>消息中间件接入模块（</w:t>
      </w:r>
      <w:r>
        <w:rPr>
          <w:rFonts w:ascii="微软雅黑" w:eastAsia="微软雅黑" w:hAnsi="微软雅黑" w:hint="eastAsia"/>
          <w:color w:val="222222"/>
        </w:rPr>
        <w:t>messaging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7B3A19CC" w14:textId="77777777" w:rsidR="00CF71A0" w:rsidRDefault="00CF71A0">
      <w:pPr>
        <w:numPr>
          <w:ilvl w:val="0"/>
          <w:numId w:val="1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：统一封装生产与消费，隔离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细节，使业务代码不感知底层。</w:t>
      </w:r>
    </w:p>
    <w:p w14:paraId="7EFCAC8E" w14:textId="77777777" w:rsidR="00CF71A0" w:rsidRDefault="00CF71A0">
      <w:pPr>
        <w:numPr>
          <w:ilvl w:val="0"/>
          <w:numId w:val="1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TopicConst</w:t>
      </w:r>
      <w:r>
        <w:rPr>
          <w:rFonts w:ascii="微软雅黑" w:eastAsia="微软雅黑" w:hAnsi="微软雅黑" w:hint="eastAsia"/>
          <w:color w:val="222222"/>
        </w:rPr>
        <w:t>（主题与消费组常量）、</w:t>
      </w:r>
      <w:r>
        <w:rPr>
          <w:rStyle w:val="HTML"/>
          <w:rFonts w:hint="eastAsia"/>
          <w:color w:val="222222"/>
        </w:rPr>
        <w:t>MessageProducer</w:t>
      </w:r>
      <w:r>
        <w:rPr>
          <w:rFonts w:ascii="微软雅黑" w:eastAsia="微软雅黑" w:hAnsi="微软雅黑" w:hint="eastAsia"/>
          <w:color w:val="222222"/>
        </w:rPr>
        <w:t>（统一发送入口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发送结果日志）、</w:t>
      </w:r>
      <w:r>
        <w:rPr>
          <w:rStyle w:val="HTML"/>
          <w:rFonts w:hint="eastAsia"/>
          <w:color w:val="222222"/>
        </w:rPr>
        <w:t>AbstractIdempotentConsumer</w:t>
      </w:r>
      <w:r>
        <w:rPr>
          <w:rFonts w:ascii="微软雅黑" w:eastAsia="微软雅黑" w:hAnsi="微软雅黑" w:hint="eastAsia"/>
          <w:color w:val="222222"/>
        </w:rPr>
        <w:t>（幂等与手动提交</w:t>
      </w:r>
      <w:r>
        <w:rPr>
          <w:rFonts w:ascii="微软雅黑" w:eastAsia="微软雅黑" w:hAnsi="微软雅黑" w:hint="eastAsia"/>
          <w:color w:val="222222"/>
        </w:rPr>
        <w:t xml:space="preserve"> offset </w:t>
      </w:r>
      <w:r>
        <w:rPr>
          <w:rFonts w:ascii="微软雅黑" w:eastAsia="微软雅黑" w:hAnsi="微软雅黑" w:hint="eastAsia"/>
          <w:color w:val="222222"/>
        </w:rPr>
        <w:t>的模板基类）、</w:t>
      </w:r>
      <w:r>
        <w:rPr>
          <w:rStyle w:val="HTML"/>
          <w:rFonts w:hint="eastAsia"/>
          <w:color w:val="222222"/>
        </w:rPr>
        <w:t>DlqHandler</w:t>
      </w:r>
      <w:r>
        <w:rPr>
          <w:rFonts w:ascii="微软雅黑" w:eastAsia="微软雅黑" w:hAnsi="微软雅黑" w:hint="eastAsia"/>
          <w:color w:val="222222"/>
        </w:rPr>
        <w:t>（重试超限转死信）。</w:t>
      </w:r>
    </w:p>
    <w:p w14:paraId="3E74B0C2" w14:textId="77777777" w:rsidR="00CF71A0" w:rsidRDefault="00CF71A0">
      <w:pPr>
        <w:numPr>
          <w:ilvl w:val="0"/>
          <w:numId w:val="1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：消费端模板方法模式——</w:t>
      </w:r>
      <w:r>
        <w:rPr>
          <w:rStyle w:val="HTML"/>
          <w:rFonts w:hint="eastAsia"/>
          <w:color w:val="222222"/>
        </w:rPr>
        <w:t>handle()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内做业务，</w:t>
      </w:r>
      <w:r>
        <w:rPr>
          <w:rStyle w:val="HTML"/>
          <w:rFonts w:hint="eastAsia"/>
          <w:color w:val="222222"/>
        </w:rPr>
        <w:t>onError()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兜底；统一在业务成功后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ack.acknowledge()</w:t>
      </w:r>
      <w:r>
        <w:rPr>
          <w:rFonts w:ascii="微软雅黑" w:eastAsia="微软雅黑" w:hAnsi="微软雅黑" w:hint="eastAsia"/>
          <w:color w:val="222222"/>
        </w:rPr>
        <w:t>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业务成功才算消费成功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DADCEFB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4.4.3 </w:t>
      </w:r>
      <w:r>
        <w:rPr>
          <w:rFonts w:ascii="微软雅黑" w:eastAsia="微软雅黑" w:hAnsi="微软雅黑" w:hint="eastAsia"/>
          <w:color w:val="222222"/>
        </w:rPr>
        <w:t>业务服务模块（</w:t>
      </w:r>
      <w:r>
        <w:rPr>
          <w:rFonts w:ascii="微软雅黑" w:eastAsia="微软雅黑" w:hAnsi="微软雅黑" w:hint="eastAsia"/>
          <w:color w:val="222222"/>
        </w:rPr>
        <w:t>service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2757"/>
        <w:gridCol w:w="4024"/>
      </w:tblGrid>
      <w:tr w:rsidR="00000000" w14:paraId="7DB40424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A38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子模块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77B4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650D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对外接口</w:t>
            </w:r>
          </w:p>
        </w:tc>
      </w:tr>
      <w:tr w:rsidR="00000000" w14:paraId="40DAC33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FE2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设备管理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6C0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注册、心跳维护、状态查询、离线检测定时任务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CA02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/api/devices/register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/api/devices/{id}</w:t>
            </w:r>
          </w:p>
        </w:tc>
      </w:tr>
      <w:tr w:rsidR="00000000" w14:paraId="3057EA9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03D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任务调度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C3F8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任务创建、下发指令、状态流转、日志归档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46A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/api/tasks/{id}/cancel</w:t>
            </w:r>
          </w:p>
        </w:tc>
      </w:tr>
      <w:tr w:rsidR="00000000" w14:paraId="276CD3E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01F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告警处理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8B1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告警消费落库、复核派单、结论回写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21C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/api/alarms/{id}/review</w:t>
            </w:r>
          </w:p>
        </w:tc>
      </w:tr>
      <w:tr w:rsidR="00000000" w14:paraId="3F8ED4D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09AE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检索查询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6D4C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封装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组合查询与聚合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8A5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/api/search/stats</w:t>
            </w:r>
          </w:p>
        </w:tc>
      </w:tr>
      <w:tr w:rsidR="00000000" w14:paraId="4049FED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7DC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059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列举、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D841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/api/files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/api/files/{id}</w:t>
            </w:r>
          </w:p>
        </w:tc>
      </w:tr>
      <w:tr w:rsidR="00000000" w14:paraId="7B36F0D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188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ED7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在线率、完成率、趋势聚合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7D7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/api/stats/overview</w:t>
            </w:r>
          </w:p>
        </w:tc>
      </w:tr>
      <w:tr w:rsidR="00000000" w14:paraId="756FB37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2BF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认证鉴权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019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登录签发令牌、令牌校验、登出吊销、当前用户查询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24F2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/api/auth/logout</w:t>
            </w:r>
          </w:p>
        </w:tc>
      </w:tr>
    </w:tbl>
    <w:p w14:paraId="594480A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4.4.4 </w:t>
      </w:r>
      <w:r>
        <w:rPr>
          <w:rFonts w:ascii="微软雅黑" w:eastAsia="微软雅黑" w:hAnsi="微软雅黑" w:hint="eastAsia"/>
          <w:color w:val="222222"/>
        </w:rPr>
        <w:t>分布式存储模块（</w:t>
      </w:r>
      <w:r>
        <w:rPr>
          <w:rFonts w:ascii="微软雅黑" w:eastAsia="微软雅黑" w:hAnsi="微软雅黑"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4081E92" w14:textId="77777777" w:rsidR="00CF71A0" w:rsidRDefault="00CF71A0">
      <w:pPr>
        <w:numPr>
          <w:ilvl w:val="0"/>
          <w:numId w:val="1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元数据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两条路径分开处理，对外只暴露元数据查询。</w:t>
      </w:r>
    </w:p>
    <w:p w14:paraId="36899EB5" w14:textId="77777777" w:rsidR="00CF71A0" w:rsidRDefault="00CF71A0">
      <w:pPr>
        <w:numPr>
          <w:ilvl w:val="0"/>
          <w:numId w:val="1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HdfsClient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WebHDFS REST </w:t>
      </w:r>
      <w:r>
        <w:rPr>
          <w:rFonts w:ascii="微软雅黑" w:eastAsia="微软雅黑" w:hAnsi="微软雅黑" w:hint="eastAsia"/>
          <w:color w:val="222222"/>
        </w:rPr>
        <w:t>封装，含重定向跟随）、</w:t>
      </w:r>
      <w:r>
        <w:rPr>
          <w:rStyle w:val="HTML"/>
          <w:rFonts w:hint="eastAsia"/>
          <w:color w:val="222222"/>
        </w:rPr>
        <w:t>ImageMetaRepository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PathBuilder</w:t>
      </w:r>
      <w:r>
        <w:rPr>
          <w:rFonts w:ascii="微软雅黑" w:eastAsia="微软雅黑" w:hAnsi="微软雅黑" w:hint="eastAsia"/>
          <w:color w:val="222222"/>
        </w:rPr>
        <w:t>（按日期分区拼路径）、</w:t>
      </w:r>
      <w:r>
        <w:rPr>
          <w:rStyle w:val="HTML"/>
          <w:rFonts w:hint="eastAsia"/>
          <w:color w:val="222222"/>
        </w:rPr>
        <w:t>ChecksumUtil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MD5 </w:t>
      </w:r>
      <w:r>
        <w:rPr>
          <w:rFonts w:ascii="微软雅黑" w:eastAsia="微软雅黑" w:hAnsi="微软雅黑" w:hint="eastAsia"/>
          <w:color w:val="222222"/>
        </w:rPr>
        <w:t>校验）。</w:t>
      </w:r>
    </w:p>
    <w:p w14:paraId="589A4D29" w14:textId="77777777" w:rsidR="00CF71A0" w:rsidRDefault="00CF71A0">
      <w:pPr>
        <w:numPr>
          <w:ilvl w:val="0"/>
          <w:numId w:val="1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路径规范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/inspection/{imageType}/{yyyy}/{MM}/{dd}/{deviceId}/{uuid}.{ext}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imageType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{uav_patrol, dog_infrared, alarm_snapshot, manual_review}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manual_review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S75 </w:t>
      </w:r>
      <w:r>
        <w:rPr>
          <w:rFonts w:ascii="微软雅黑" w:eastAsia="微软雅黑" w:hAnsi="微软雅黑" w:hint="eastAsia"/>
          <w:color w:val="222222"/>
        </w:rPr>
        <w:t>新增：人工复核上传的现场照片）。</w:t>
      </w:r>
    </w:p>
    <w:p w14:paraId="328EFBB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4.4.5 </w:t>
      </w:r>
      <w:r>
        <w:rPr>
          <w:rFonts w:ascii="微软雅黑" w:eastAsia="微软雅黑" w:hAnsi="微软雅黑" w:hint="eastAsia"/>
          <w:color w:val="222222"/>
        </w:rPr>
        <w:t>检索分析模块（</w:t>
      </w:r>
      <w:r>
        <w:rPr>
          <w:rFonts w:ascii="微软雅黑" w:eastAsia="微软雅黑" w:hAnsi="微软雅黑"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25B121E" w14:textId="77777777" w:rsidR="00CF71A0" w:rsidRDefault="00CF71A0">
      <w:pPr>
        <w:numPr>
          <w:ilvl w:val="0"/>
          <w:numId w:val="2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：把业务查询翻译为</w:t>
      </w:r>
      <w:r>
        <w:rPr>
          <w:rFonts w:ascii="微软雅黑" w:eastAsia="微软雅黑" w:hAnsi="微软雅黑" w:hint="eastAsia"/>
          <w:color w:val="222222"/>
        </w:rPr>
        <w:t xml:space="preserve"> ES DSL</w:t>
      </w:r>
      <w:r>
        <w:rPr>
          <w:rFonts w:ascii="微软雅黑" w:eastAsia="微软雅黑" w:hAnsi="微软雅黑" w:hint="eastAsia"/>
          <w:color w:val="222222"/>
        </w:rPr>
        <w:t>，并把聚合结果整理为前端可直接渲染的结构。</w:t>
      </w:r>
    </w:p>
    <w:p w14:paraId="6AD2C7B0" w14:textId="77777777" w:rsidR="00CF71A0" w:rsidRDefault="00CF71A0">
      <w:pPr>
        <w:numPr>
          <w:ilvl w:val="0"/>
          <w:numId w:val="2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AlarmIndexConst</w:t>
      </w:r>
      <w:r>
        <w:rPr>
          <w:rFonts w:ascii="微软雅黑" w:eastAsia="微软雅黑" w:hAnsi="微软雅黑" w:hint="eastAsia"/>
          <w:color w:val="222222"/>
        </w:rPr>
        <w:t>（索引名与字段常量）、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>（启动时建索引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显式</w:t>
      </w:r>
      <w:r>
        <w:rPr>
          <w:rFonts w:ascii="微软雅黑" w:eastAsia="微软雅黑" w:hAnsi="微软雅黑" w:hint="eastAsia"/>
          <w:color w:val="222222"/>
        </w:rPr>
        <w:t xml:space="preserve"> mapping + </w:t>
      </w:r>
      <w:r>
        <w:rPr>
          <w:rFonts w:ascii="微软雅黑" w:eastAsia="微软雅黑" w:hAnsi="微软雅黑" w:hint="eastAsia"/>
          <w:color w:val="222222"/>
        </w:rPr>
        <w:t>幂等）、</w:t>
      </w:r>
      <w:r>
        <w:rPr>
          <w:rStyle w:val="HTML"/>
          <w:rFonts w:hint="eastAsia"/>
          <w:color w:val="222222"/>
        </w:rPr>
        <w:t>AlarmSearchService</w:t>
      </w:r>
      <w:r>
        <w:rPr>
          <w:rFonts w:ascii="微软雅黑" w:eastAsia="微软雅黑" w:hAnsi="微软雅黑" w:hint="eastAsia"/>
          <w:color w:val="222222"/>
        </w:rPr>
        <w:t>（组合条件查询）、</w:t>
      </w:r>
      <w:r>
        <w:rPr>
          <w:rStyle w:val="HTML"/>
          <w:rFonts w:hint="eastAsia"/>
          <w:color w:val="222222"/>
        </w:rPr>
        <w:t>AlarmStatsService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terms / date_histogram </w:t>
      </w:r>
      <w:r>
        <w:rPr>
          <w:rFonts w:ascii="微软雅黑" w:eastAsia="微软雅黑" w:hAnsi="微软雅黑" w:hint="eastAsia"/>
          <w:color w:val="222222"/>
        </w:rPr>
        <w:t>聚合）。</w:t>
      </w:r>
    </w:p>
    <w:p w14:paraId="33438D05" w14:textId="77777777" w:rsidR="00CF71A0" w:rsidRDefault="00CF71A0">
      <w:pPr>
        <w:numPr>
          <w:ilvl w:val="0"/>
          <w:numId w:val="2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：索引名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变更时重建）；查询统一走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bool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组合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过滤器；聚合结果按前端图表结构返回，避免前端处理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原始响应。</w:t>
      </w:r>
    </w:p>
    <w:p w14:paraId="4185C9D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4.4.6 Nginx </w:t>
      </w:r>
      <w:r>
        <w:rPr>
          <w:rFonts w:ascii="微软雅黑" w:eastAsia="微软雅黑" w:hAnsi="微软雅黑" w:hint="eastAsia"/>
          <w:color w:val="222222"/>
        </w:rPr>
        <w:t>网关模块（</w:t>
      </w:r>
      <w:r>
        <w:rPr>
          <w:rFonts w:ascii="微软雅黑" w:eastAsia="微软雅黑" w:hAnsi="微软雅黑" w:hint="eastAsia"/>
          <w:color w:val="222222"/>
        </w:rPr>
        <w:t>gateway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49C17F7" w14:textId="77777777" w:rsidR="00CF71A0" w:rsidRDefault="00CF71A0">
      <w:pPr>
        <w:numPr>
          <w:ilvl w:val="0"/>
          <w:numId w:val="2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：唯一入口、负载均衡、限流、静态托管、安全基础配置。</w:t>
      </w:r>
    </w:p>
    <w:p w14:paraId="33502BAF" w14:textId="77777777" w:rsidR="00CF71A0" w:rsidRDefault="00CF71A0">
      <w:pPr>
        <w:numPr>
          <w:ilvl w:val="0"/>
          <w:numId w:val="2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nginx.conf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conf.d/inspection.conf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节与</w:t>
      </w:r>
      <w:r>
        <w:rPr>
          <w:rFonts w:ascii="微软雅黑" w:eastAsia="微软雅黑" w:hAnsi="微软雅黑" w:hint="eastAsia"/>
          <w:color w:val="222222"/>
        </w:rPr>
        <w:t xml:space="preserve"> 5.2.6 </w:t>
      </w:r>
      <w:r>
        <w:rPr>
          <w:rFonts w:ascii="微软雅黑" w:eastAsia="微软雅黑" w:hAnsi="微软雅黑" w:hint="eastAsia"/>
          <w:color w:val="222222"/>
        </w:rPr>
        <w:t>节给出全文）。</w:t>
      </w:r>
    </w:p>
    <w:p w14:paraId="25A8A0F5" w14:textId="77777777" w:rsidR="00CF71A0" w:rsidRDefault="00CF71A0">
      <w:pPr>
        <w:numPr>
          <w:ilvl w:val="0"/>
          <w:numId w:val="2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upstream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双实例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least_conn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>/api/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转发后端、</w:t>
      </w:r>
      <w:r>
        <w:rPr>
          <w:rStyle w:val="HTML"/>
          <w:rFonts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托管前端、</w:t>
      </w:r>
      <w:r>
        <w:rPr>
          <w:rStyle w:val="HTML"/>
          <w:rFonts w:hint="eastAsia"/>
          <w:color w:val="222222"/>
        </w:rPr>
        <w:t>/kibana/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代理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；响应头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用于</w:t>
      </w:r>
      <w:r>
        <w:rPr>
          <w:rStyle w:val="a4"/>
          <w:rFonts w:ascii="微软雅黑" w:eastAsia="微软雅黑" w:hAnsi="微软雅黑" w:hint="eastAsia"/>
          <w:color w:val="222222"/>
        </w:rPr>
        <w:t>可视化演示负载均衡确实生效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1339C5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4.4.7 Web </w:t>
      </w:r>
      <w:r>
        <w:rPr>
          <w:rFonts w:ascii="微软雅黑" w:eastAsia="微软雅黑" w:hAnsi="微软雅黑" w:hint="eastAsia"/>
          <w:color w:val="222222"/>
        </w:rPr>
        <w:t>可视化前端模块（</w:t>
      </w:r>
      <w:r>
        <w:rPr>
          <w:rFonts w:ascii="微软雅黑" w:eastAsia="微软雅黑" w:hAnsi="微软雅黑" w:hint="eastAsia"/>
          <w:color w:val="222222"/>
        </w:rPr>
        <w:t>web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4008393" w14:textId="77777777" w:rsidR="00CF71A0" w:rsidRDefault="00CF71A0">
      <w:pPr>
        <w:numPr>
          <w:ilvl w:val="0"/>
          <w:numId w:val="2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：业务操作与数据呈现。</w:t>
      </w:r>
    </w:p>
    <w:p w14:paraId="62C4886D" w14:textId="77777777" w:rsidR="00CF71A0" w:rsidRDefault="00CF71A0">
      <w:pPr>
        <w:numPr>
          <w:ilvl w:val="0"/>
          <w:numId w:val="2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页面与路由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设备地图总览、</w:t>
      </w:r>
      <w:r>
        <w:rPr>
          <w:rStyle w:val="HTML"/>
          <w:rFonts w:hint="eastAsia"/>
          <w:color w:val="222222"/>
        </w:rPr>
        <w:t>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设备台账、</w:t>
      </w:r>
      <w:r>
        <w:rPr>
          <w:rStyle w:val="HTML"/>
          <w:rFonts w:hint="eastAsia"/>
          <w:color w:val="222222"/>
        </w:rPr>
        <w:t>/tasks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任务管理、</w:t>
      </w:r>
      <w:r>
        <w:rPr>
          <w:rStyle w:val="HTML"/>
          <w:rFonts w:hint="eastAsia"/>
          <w:color w:val="222222"/>
        </w:rPr>
        <w:t>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告警中心、</w:t>
      </w:r>
      <w:r>
        <w:rPr>
          <w:rStyle w:val="HTML"/>
          <w:rFonts w:hint="eastAsia"/>
          <w:color w:val="222222"/>
        </w:rPr>
        <w:t>/stats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统计看板、</w:t>
      </w:r>
      <w:r>
        <w:rPr>
          <w:rStyle w:val="HTML"/>
          <w:rFonts w:hint="eastAsia"/>
          <w:color w:val="222222"/>
        </w:rPr>
        <w:t>/logs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任务日志。</w:t>
      </w:r>
    </w:p>
    <w:p w14:paraId="28B29843" w14:textId="77777777" w:rsidR="00CF71A0" w:rsidRDefault="00CF71A0">
      <w:pPr>
        <w:numPr>
          <w:ilvl w:val="0"/>
          <w:numId w:val="2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api/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Axios </w:t>
      </w:r>
      <w:r>
        <w:rPr>
          <w:rFonts w:ascii="微软雅黑" w:eastAsia="微软雅黑" w:hAnsi="微软雅黑" w:hint="eastAsia"/>
          <w:color w:val="222222"/>
        </w:rPr>
        <w:t>封装，统一</w:t>
      </w:r>
      <w:r>
        <w:rPr>
          <w:rFonts w:ascii="微软雅黑" w:eastAsia="微软雅黑" w:hAnsi="微软雅黑" w:hint="eastAsia"/>
          <w:color w:val="222222"/>
        </w:rPr>
        <w:t xml:space="preserve"> baseURL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、统一错误提示）、</w:t>
      </w:r>
      <w:r>
        <w:rPr>
          <w:rStyle w:val="HTML"/>
          <w:rFonts w:hint="eastAsia"/>
          <w:color w:val="222222"/>
        </w:rPr>
        <w:t>components/DeviceMap.vue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Leaflet </w:t>
      </w:r>
      <w:r>
        <w:rPr>
          <w:rFonts w:ascii="微软雅黑" w:eastAsia="微软雅黑" w:hAnsi="微软雅黑" w:hint="eastAsia"/>
          <w:color w:val="222222"/>
        </w:rPr>
        <w:t>地图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设备图标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告警点）、</w:t>
      </w:r>
      <w:r>
        <w:rPr>
          <w:rStyle w:val="HTML"/>
          <w:rFonts w:hint="eastAsia"/>
          <w:color w:val="222222"/>
        </w:rPr>
        <w:t>components/AlarmTable.vue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views/*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store/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Pinia </w:t>
      </w:r>
      <w:r>
        <w:rPr>
          <w:rFonts w:ascii="微软雅黑" w:eastAsia="微软雅黑" w:hAnsi="微软雅黑" w:hint="eastAsia"/>
          <w:color w:val="222222"/>
        </w:rPr>
        <w:t>状态）。</w:t>
      </w:r>
    </w:p>
    <w:p w14:paraId="668813EF" w14:textId="77777777" w:rsidR="00CF71A0" w:rsidRDefault="00CF71A0">
      <w:pPr>
        <w:numPr>
          <w:ilvl w:val="0"/>
          <w:numId w:val="2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：所有请求走相对路径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，由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转发，</w:t>
      </w:r>
      <w:r>
        <w:rPr>
          <w:rStyle w:val="a4"/>
          <w:rFonts w:ascii="微软雅黑" w:eastAsia="微软雅黑" w:hAnsi="微软雅黑" w:hint="eastAsia"/>
          <w:color w:val="222222"/>
        </w:rPr>
        <w:t>前端不感知后端地址与实例数</w:t>
      </w:r>
      <w:r>
        <w:rPr>
          <w:rFonts w:ascii="微软雅黑" w:eastAsia="微软雅黑" w:hAnsi="微软雅黑" w:hint="eastAsia"/>
          <w:color w:val="222222"/>
        </w:rPr>
        <w:t>；实时性采用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轮询</w:t>
      </w:r>
      <w:r>
        <w:rPr>
          <w:rFonts w:ascii="微软雅黑" w:eastAsia="微软雅黑" w:hAnsi="微软雅黑" w:hint="eastAsia"/>
          <w:color w:val="222222"/>
        </w:rPr>
        <w:t xml:space="preserve"> 3 s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WebSocket </w:t>
      </w:r>
      <w:r>
        <w:rPr>
          <w:rFonts w:ascii="微软雅黑" w:eastAsia="微软雅黑" w:hAnsi="微软雅黑" w:hint="eastAsia"/>
          <w:color w:val="222222"/>
        </w:rPr>
        <w:t>推送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两档策略，先保证可用再优化。</w:t>
      </w:r>
    </w:p>
    <w:p w14:paraId="0D71B09D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 </w:t>
      </w:r>
      <w:r>
        <w:rPr>
          <w:rFonts w:ascii="微软雅黑" w:eastAsia="微软雅黑" w:hAnsi="微软雅黑" w:hint="eastAsia"/>
          <w:color w:val="222222"/>
        </w:rPr>
        <w:t>数据库设计</w:t>
      </w:r>
    </w:p>
    <w:p w14:paraId="5D912304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4.5.1 MongoDB </w:t>
      </w:r>
      <w:r>
        <w:rPr>
          <w:rFonts w:ascii="微软雅黑" w:eastAsia="微软雅黑" w:hAnsi="微软雅黑" w:hint="eastAsia"/>
          <w:color w:val="222222"/>
        </w:rPr>
        <w:t>集合设计</w:t>
      </w:r>
    </w:p>
    <w:p w14:paraId="23F9423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集合总览（表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440"/>
        <w:gridCol w:w="1126"/>
        <w:gridCol w:w="1125"/>
      </w:tblGrid>
      <w:tr w:rsidR="00000000" w14:paraId="27816F77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6D47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集合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6313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FE97C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预估量级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061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保留策略</w:t>
            </w:r>
          </w:p>
        </w:tc>
      </w:tr>
      <w:tr w:rsidR="00000000" w14:paraId="3BD52C7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DF4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C854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设备台账与当前状态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0AA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40324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38EFDDA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718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05C0D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遥测与心跳历史（时序）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304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百万级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9025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  <w:tr w:rsidR="00000000" w14:paraId="0F07808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864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E011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巡检任务定义与状态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3B1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千级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AF0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5E35B41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D9EA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5D9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告警事件与复核结论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83B0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2846E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298B143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4B70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image_meta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A6A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048F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2D2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3D67C44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287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task_log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7266D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任务执行日志（加分项）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DF82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8DC9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</w:tbl>
    <w:p w14:paraId="50E0D01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设备台账</w:t>
      </w:r>
    </w:p>
    <w:p w14:paraId="5B9C2A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1122942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"_id": ObjectId("..."),</w:t>
      </w:r>
    </w:p>
    <w:p w14:paraId="769B416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3D2A3D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</w:t>
      </w:r>
      <w:r>
        <w:rPr>
          <w:rStyle w:val="HTML"/>
          <w:rFonts w:hint="eastAsia"/>
          <w:color w:val="222222"/>
        </w:rPr>
        <w:t>UAV",</w:t>
      </w:r>
    </w:p>
    <w:p w14:paraId="187DB3A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"model": "SimUAV-X1",</w:t>
      </w:r>
    </w:p>
    <w:p w14:paraId="296290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"firmware": "1.2.0",</w:t>
      </w:r>
    </w:p>
    <w:p w14:paraId="453BF50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"ONLINE",</w:t>
      </w:r>
    </w:p>
    <w:p w14:paraId="2834900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87,</w:t>
      </w:r>
    </w:p>
    <w:p w14:paraId="0386E9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[116.397428, 39.90923] },</w:t>
      </w:r>
    </w:p>
    <w:p w14:paraId="69ABAA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"currentTaskId": "TASK-20260908-0001",</w:t>
      </w:r>
    </w:p>
    <w:p w14:paraId="79C088F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"registerTime": ISODate("2026-09-08T09:00:00Z"),</w:t>
      </w:r>
    </w:p>
    <w:p w14:paraId="6A525F5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"lastHeartbeat": ISODate("2026-09-08T10:12:05Z"),</w:t>
      </w:r>
    </w:p>
    <w:p w14:paraId="751F71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"enabled": true,</w:t>
      </w:r>
    </w:p>
    <w:p w14:paraId="52499C3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"ext": { "maxSpeed": 15.0, "sensors": ["camera", "gps"] }</w:t>
      </w:r>
    </w:p>
    <w:p w14:paraId="6CFBBC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072F41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无人机与机器狗的差异字段统一收敛到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子文档，</w:t>
      </w:r>
      <w:r>
        <w:rPr>
          <w:rStyle w:val="a4"/>
          <w:rFonts w:ascii="微软雅黑" w:eastAsia="微软雅黑" w:hAnsi="微软雅黑" w:hint="eastAsia"/>
          <w:color w:val="222222"/>
        </w:rPr>
        <w:t>避免为两类设备建两套集合</w:t>
      </w:r>
      <w:r>
        <w:rPr>
          <w:rFonts w:ascii="微软雅黑" w:eastAsia="微软雅黑" w:hAnsi="微软雅黑" w:hint="eastAsia"/>
          <w:color w:val="222222"/>
        </w:rPr>
        <w:t>——这是文档模型的直接收益，也是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新增设备类型不改表结构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节可扩展性）的具体实现。</w:t>
      </w:r>
    </w:p>
    <w:p w14:paraId="250BF45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1410"/>
        <w:gridCol w:w="960"/>
        <w:gridCol w:w="2840"/>
      </w:tblGrid>
      <w:tr w:rsidR="00000000" w14:paraId="0FC87676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9BE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A32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0BC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F76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</w:tr>
      <w:tr w:rsidR="00000000" w14:paraId="0178196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7535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94544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179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57201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注册幂等、按编号查询</w:t>
            </w:r>
          </w:p>
        </w:tc>
      </w:tr>
      <w:tr w:rsidR="00000000" w14:paraId="745A183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383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9BA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9863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26C4D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在线列表筛选</w:t>
            </w:r>
          </w:p>
        </w:tc>
      </w:tr>
      <w:tr w:rsidR="00000000" w14:paraId="5922C0D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60B5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idx_geo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ED0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48D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2dsphere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A98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就近派单（选最近的机器狗）</w:t>
            </w:r>
          </w:p>
        </w:tc>
      </w:tr>
      <w:tr w:rsidR="00000000" w14:paraId="598E1BA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4D72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2C2D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D0F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AF77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离线检测定时扫描</w:t>
            </w:r>
          </w:p>
        </w:tc>
      </w:tr>
    </w:tbl>
    <w:p w14:paraId="3BC7DBA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device_status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遥测时序</w:t>
      </w:r>
    </w:p>
    <w:p w14:paraId="7D41F3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662FF58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"ROBOT-001",</w:t>
      </w:r>
    </w:p>
    <w:p w14:paraId="58EBC0B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"ROBOT_DOG",</w:t>
      </w:r>
    </w:p>
    <w:p w14:paraId="674D29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"ts": ISODate("2026-09-08T10:12:02Z"),</w:t>
      </w:r>
    </w:p>
    <w:p w14:paraId="164DAC0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64,</w:t>
      </w:r>
    </w:p>
    <w:p w14:paraId="3CCD87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[116.397500, 39.909300] },</w:t>
      </w:r>
    </w:p>
    <w:p w14:paraId="33CD3B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"payload": {</w:t>
      </w:r>
    </w:p>
    <w:p w14:paraId="637111E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"speed": 1.2,</w:t>
      </w:r>
    </w:p>
    <w:p w14:paraId="03C92B7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"irMaxTemp": 48.6,</w:t>
      </w:r>
    </w:p>
    <w:p w14:paraId="5795CF9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"ambientTemp": 26.1,</w:t>
      </w:r>
    </w:p>
    <w:p w14:paraId="294ADA9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"humidity": 55.2,</w:t>
      </w:r>
    </w:p>
    <w:p w14:paraId="37B14F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"smoke": 0.02,</w:t>
      </w:r>
    </w:p>
    <w:p w14:paraId="285580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"gas": 0.01</w:t>
      </w:r>
    </w:p>
    <w:p w14:paraId="7330DE6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34D054E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7561323" w14:textId="77777777" w:rsidR="00CF71A0" w:rsidRDefault="00CF71A0">
      <w:pPr>
        <w:numPr>
          <w:ilvl w:val="0"/>
          <w:numId w:val="2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{deviceId:1, ts:-1}</w:t>
      </w:r>
      <w:r>
        <w:rPr>
          <w:rFonts w:ascii="微软雅黑" w:eastAsia="微软雅黑" w:hAnsi="微软雅黑" w:hint="eastAsia"/>
          <w:color w:val="222222"/>
        </w:rPr>
        <w:t>：支撑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某设备最近</w:t>
      </w:r>
      <w:r>
        <w:rPr>
          <w:rFonts w:ascii="微软雅黑" w:eastAsia="微软雅黑" w:hAnsi="微软雅黑" w:hint="eastAsia"/>
          <w:color w:val="222222"/>
        </w:rPr>
        <w:t xml:space="preserve"> N </w:t>
      </w:r>
      <w:r>
        <w:rPr>
          <w:rFonts w:ascii="微软雅黑" w:eastAsia="微软雅黑" w:hAnsi="微软雅黑" w:hint="eastAsia"/>
          <w:color w:val="222222"/>
        </w:rPr>
        <w:t>条轨迹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查询。</w:t>
      </w:r>
    </w:p>
    <w:p w14:paraId="7C28EACC" w14:textId="77777777" w:rsidR="00CF71A0" w:rsidRDefault="00CF71A0">
      <w:pPr>
        <w:numPr>
          <w:ilvl w:val="0"/>
          <w:numId w:val="2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expireAfterSeconds: 2592000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30 </w:t>
      </w:r>
      <w:r>
        <w:rPr>
          <w:rFonts w:ascii="微软雅黑" w:eastAsia="微软雅黑" w:hAnsi="微软雅黑" w:hint="eastAsia"/>
          <w:color w:val="222222"/>
        </w:rPr>
        <w:t>天）。</w:t>
      </w:r>
    </w:p>
    <w:p w14:paraId="48C48015" w14:textId="77777777" w:rsidR="00CF71A0" w:rsidRDefault="00CF71A0">
      <w:pPr>
        <w:numPr>
          <w:ilvl w:val="0"/>
          <w:numId w:val="2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写入采用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insertMany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批量提交</w:t>
      </w:r>
      <w:r>
        <w:rPr>
          <w:rFonts w:ascii="微软雅黑" w:eastAsia="微软雅黑" w:hAnsi="微软雅黑" w:hint="eastAsia"/>
          <w:color w:val="222222"/>
        </w:rPr>
        <w:t>，不逐条写；此集合</w:t>
      </w:r>
      <w:r>
        <w:rPr>
          <w:rStyle w:val="a4"/>
          <w:rFonts w:ascii="微软雅黑" w:eastAsia="微软雅黑" w:hAnsi="微软雅黑" w:hint="eastAsia"/>
          <w:color w:val="222222"/>
        </w:rPr>
        <w:t>不建多余索引</w:t>
      </w:r>
      <w:r>
        <w:rPr>
          <w:rFonts w:ascii="微软雅黑" w:eastAsia="微软雅黑" w:hAnsi="微软雅黑" w:hint="eastAsia"/>
          <w:color w:val="222222"/>
        </w:rPr>
        <w:t>以保写入吞吐。</w:t>
      </w:r>
    </w:p>
    <w:p w14:paraId="357275B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</w:t>
      </w:r>
    </w:p>
    <w:p w14:paraId="031B41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479C74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5826BE9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"taskType": "PERIMETER_PATROL",</w:t>
      </w:r>
    </w:p>
    <w:p w14:paraId="616A60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"priority": 2,</w:t>
      </w:r>
    </w:p>
    <w:p w14:paraId="490C958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"RUNNING",</w:t>
      </w:r>
    </w:p>
    <w:p w14:paraId="02D263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"assignee": { "deviceId": "UAV-001", "deviceType": "UAV" },</w:t>
      </w:r>
    </w:p>
    <w:p w14:paraId="5C3908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"area": { "type": "Polygon", "coordinates": [[[116.396,39.908],[116.399,39.908],[116.399,39.911],[116.396,39.911],[116.396,39.908]]] },</w:t>
      </w:r>
    </w:p>
    <w:p w14:paraId="1307C37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"waypoints": [ { "seq": 1, "lng": 116.397, "lat"</w:t>
      </w:r>
      <w:r>
        <w:rPr>
          <w:rStyle w:val="HTML"/>
          <w:rFonts w:hint="eastAsia"/>
          <w:color w:val="222222"/>
        </w:rPr>
        <w:t>: 39.909 }, { "seq": 2, "lng": 116.398, "lat": 39.910 } ],</w:t>
      </w:r>
    </w:p>
    <w:p w14:paraId="2BE24F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"relatedAlarmId": null,</w:t>
      </w:r>
    </w:p>
    <w:p w14:paraId="241A2F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"creator": "operator01",</w:t>
      </w:r>
    </w:p>
    <w:p w14:paraId="1BAF38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"createTime": ISODate("2026-09-08T10:00:00Z"),</w:t>
      </w:r>
    </w:p>
    <w:p w14:paraId="2C0EC6F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"dispatchTime": ISODate("2026-09-08T10:00:01Z"),</w:t>
      </w:r>
    </w:p>
    <w:p w14:paraId="4DF312D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"finishTime": null,</w:t>
      </w:r>
    </w:p>
    <w:p w14:paraId="0127D08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"remark": "</w:t>
      </w:r>
      <w:r>
        <w:rPr>
          <w:rStyle w:val="HTML"/>
          <w:rFonts w:hint="eastAsia"/>
          <w:color w:val="222222"/>
        </w:rPr>
        <w:t>夜间周界巡查</w:t>
      </w:r>
      <w:r>
        <w:rPr>
          <w:rStyle w:val="HTML"/>
          <w:rFonts w:hint="eastAsia"/>
          <w:color w:val="222222"/>
        </w:rPr>
        <w:t>"</w:t>
      </w:r>
    </w:p>
    <w:p w14:paraId="6F7690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28001A3" w14:textId="77777777" w:rsidR="00CF71A0" w:rsidRDefault="00CF71A0">
      <w:pPr>
        <w:numPr>
          <w:ilvl w:val="0"/>
          <w:numId w:val="2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taskType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{PERIMETER_PATROL </w:t>
      </w:r>
      <w:r>
        <w:rPr>
          <w:rStyle w:val="HTML"/>
          <w:rFonts w:hint="eastAsia"/>
          <w:color w:val="222222"/>
        </w:rPr>
        <w:t>周界巡逻</w:t>
      </w:r>
      <w:r>
        <w:rPr>
          <w:rStyle w:val="HTML"/>
          <w:rFonts w:hint="eastAsia"/>
          <w:color w:val="222222"/>
        </w:rPr>
        <w:t xml:space="preserve">, AREA_COVER </w:t>
      </w:r>
      <w:r>
        <w:rPr>
          <w:rStyle w:val="HTML"/>
          <w:rFonts w:hint="eastAsia"/>
          <w:color w:val="222222"/>
        </w:rPr>
        <w:t>区域覆盖</w:t>
      </w:r>
      <w:r>
        <w:rPr>
          <w:rStyle w:val="HTML"/>
          <w:rFonts w:hint="eastAsia"/>
          <w:color w:val="222222"/>
        </w:rPr>
        <w:t xml:space="preserve">, POINT_REVIEW </w:t>
      </w:r>
      <w:r>
        <w:rPr>
          <w:rStyle w:val="HTML"/>
          <w:rFonts w:hint="eastAsia"/>
          <w:color w:val="222222"/>
        </w:rPr>
        <w:t>定点复核</w:t>
      </w:r>
      <w:r>
        <w:rPr>
          <w:rStyle w:val="HTML"/>
          <w:rFonts w:hint="eastAsia"/>
          <w:color w:val="222222"/>
        </w:rPr>
        <w:t xml:space="preserve">, RETURN_HOME </w:t>
      </w:r>
      <w:r>
        <w:rPr>
          <w:rStyle w:val="HTML"/>
          <w:rFonts w:hint="eastAsia"/>
          <w:color w:val="222222"/>
        </w:rPr>
        <w:t>返航</w:t>
      </w:r>
      <w:r>
        <w:rPr>
          <w:rStyle w:val="HTML"/>
          <w:rFonts w:hint="eastAsia"/>
          <w:color w:val="222222"/>
        </w:rPr>
        <w:t>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3CB85EE" w14:textId="77777777" w:rsidR="00CF71A0" w:rsidRDefault="00CF71A0">
      <w:pPr>
        <w:numPr>
          <w:ilvl w:val="0"/>
          <w:numId w:val="2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{CREATED, DISPATCHED, RUNNING, DONE, FAILED, CANCELLED}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1DDF2BF" w14:textId="77777777" w:rsidR="00CF71A0" w:rsidRDefault="00CF71A0">
      <w:pPr>
        <w:numPr>
          <w:ilvl w:val="0"/>
          <w:numId w:val="2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taskId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{createTime:-1}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{relatedAlarmId:1}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AB669D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alarm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告警（核心业务集）</w:t>
      </w:r>
    </w:p>
    <w:p w14:paraId="63066E5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08C4AD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</w:t>
      </w:r>
      <w:r>
        <w:rPr>
          <w:rStyle w:val="HTML"/>
          <w:rFonts w:hint="eastAsia"/>
          <w:color w:val="222222"/>
        </w:rPr>
        <w:t>ALM-20260908-000123",</w:t>
      </w:r>
    </w:p>
    <w:p w14:paraId="7C4C0D9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0CB1AF8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17A7698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"alarmType": "PERIMETER_BREACH",</w:t>
      </w:r>
    </w:p>
    <w:p w14:paraId="0C88C6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"level": "CRITICAL",</w:t>
      </w:r>
    </w:p>
    <w:p w14:paraId="762F124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"description": "</w:t>
      </w:r>
      <w:r>
        <w:rPr>
          <w:rStyle w:val="HTML"/>
          <w:rFonts w:hint="eastAsia"/>
          <w:color w:val="222222"/>
        </w:rPr>
        <w:t>西北侧围墙外侧检测到人员活动</w:t>
      </w:r>
      <w:r>
        <w:rPr>
          <w:rStyle w:val="HTML"/>
          <w:rFonts w:hint="eastAsia"/>
          <w:color w:val="222222"/>
        </w:rPr>
        <w:t>",</w:t>
      </w:r>
    </w:p>
    <w:p w14:paraId="06DD6A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[116.396800, 39.910200] },</w:t>
      </w:r>
    </w:p>
    <w:p w14:paraId="7744593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"occurredTime": ISODate("2026-09-08T10:11:30Z"),</w:t>
      </w:r>
    </w:p>
    <w:p w14:paraId="141EE71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"snapshotPath": "/inspection/alarm_snapshot/2026/09/08/UAV-001/9f2c...jpg",</w:t>
      </w:r>
    </w:p>
    <w:p w14:paraId="00938CF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"REVIEWING",</w:t>
      </w:r>
    </w:p>
    <w:p w14:paraId="379370A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"review": {</w:t>
      </w:r>
    </w:p>
    <w:p w14:paraId="2E5605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"deviceId": "ROBOT-001",</w:t>
      </w:r>
    </w:p>
    <w:p w14:paraId="351F9E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"taskId": "TASK-20260908-0002",</w:t>
      </w:r>
    </w:p>
    <w:p w14:paraId="190AE2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"infraredPath": "</w:t>
      </w:r>
      <w:r>
        <w:rPr>
          <w:rStyle w:val="HTML"/>
          <w:rFonts w:hint="eastAsia"/>
          <w:color w:val="222222"/>
        </w:rPr>
        <w:t>/inspection/dog_infrared/2026/09/08/ROBOT-001/77ab...jpg",</w:t>
      </w:r>
    </w:p>
    <w:p w14:paraId="519B44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"conclusion": null,</w:t>
      </w:r>
    </w:p>
    <w:p w14:paraId="4C919C3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"reviewTime": null,</w:t>
      </w:r>
    </w:p>
    <w:p w14:paraId="092328A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"reviewer": null</w:t>
      </w:r>
    </w:p>
    <w:p w14:paraId="24DC32E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2E99179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22ACFA0" w14:textId="77777777" w:rsidR="00CF71A0" w:rsidRDefault="00CF71A0">
      <w:pPr>
        <w:numPr>
          <w:ilvl w:val="0"/>
          <w:numId w:val="2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alarmType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{PERIMETER_BREACH, INTRUSION, FIRE_SMOKE, DEVICE_OVERHEAT, BATTERY_LOW, DEVICE_OFFLINE, SENSOR_ABNORMAL}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F6C09CF" w14:textId="77777777" w:rsidR="00CF71A0" w:rsidRDefault="00CF71A0">
      <w:pPr>
        <w:numPr>
          <w:ilvl w:val="0"/>
          <w:numId w:val="2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level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{INFO, WARN, CRITICAL}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{PENDING, REVIEWING, CONFIRMED, FALSE_ALARM, RESOLVED}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EC13E7C" w14:textId="77777777" w:rsidR="00CF71A0" w:rsidRDefault="00CF71A0">
      <w:pPr>
        <w:numPr>
          <w:ilvl w:val="0"/>
          <w:numId w:val="2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{deviceId:1,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{alarmType:1,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 xml:space="preserve"> 2dsphere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68717A8" w14:textId="77777777" w:rsidR="00CF71A0" w:rsidRDefault="00CF71A0">
      <w:pPr>
        <w:numPr>
          <w:ilvl w:val="0"/>
          <w:numId w:val="2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证据链设计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snapshotPath</w:t>
      </w:r>
      <w:r>
        <w:rPr>
          <w:rFonts w:ascii="微软雅黑" w:eastAsia="微软雅黑" w:hAnsi="微软雅黑" w:hint="eastAsia"/>
          <w:color w:val="222222"/>
        </w:rPr>
        <w:t>（无人机高空原图）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review.infraredPath</w:t>
      </w:r>
      <w:r>
        <w:rPr>
          <w:rFonts w:ascii="微软雅黑" w:eastAsia="微软雅黑" w:hAnsi="微软雅黑" w:hint="eastAsia"/>
          <w:color w:val="222222"/>
        </w:rPr>
        <w:t>（机器狗红外复核图）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review.conclusion</w:t>
      </w:r>
      <w:r>
        <w:rPr>
          <w:rFonts w:ascii="微软雅黑" w:eastAsia="微软雅黑" w:hAnsi="微软雅黑" w:hint="eastAsia"/>
          <w:color w:val="222222"/>
        </w:rPr>
        <w:t>，三者合起来即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高空发现—地面确认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的可追溯证据，是本平台的业务亮点。</w:t>
      </w:r>
    </w:p>
    <w:p w14:paraId="07A33E3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image_meta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影像元数据</w:t>
      </w:r>
    </w:p>
    <w:p w14:paraId="1C96373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49D224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"imageId": "IMG-8f31c2...",</w:t>
      </w:r>
    </w:p>
    <w:p w14:paraId="1DBC3C7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59677B1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71EAECF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"imageType": "alarm_snapshot",</w:t>
      </w:r>
    </w:p>
    <w:p w14:paraId="5C927D8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7AE57E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"ALM-20260908-000123",</w:t>
      </w:r>
    </w:p>
    <w:p w14:paraId="512E11C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"hdfsPath": "/inspection/alarm_snapshot/2026/09/08/UAV-001/9f2c...jpg",</w:t>
      </w:r>
    </w:p>
    <w:p w14:paraId="6F6CBE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486233,</w:t>
      </w:r>
    </w:p>
    <w:p w14:paraId="39C7ED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"format": "jpg",</w:t>
      </w:r>
    </w:p>
    <w:p w14:paraId="45F23A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"md5": "c1f0e3...",</w:t>
      </w:r>
    </w:p>
    <w:p w14:paraId="78AB00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"captureTime": ISODate("2026-09-08T10:11:29Z"),</w:t>
      </w:r>
    </w:p>
    <w:p w14:paraId="532C386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</w:t>
      </w:r>
      <w:r>
        <w:rPr>
          <w:rStyle w:val="HTML"/>
          <w:rFonts w:hint="eastAsia"/>
          <w:color w:val="222222"/>
        </w:rPr>
        <w:t>: [116.3968, 39.9102] }</w:t>
      </w:r>
    </w:p>
    <w:p w14:paraId="627C7BA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CA0339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imageId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{alarmId:1}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{captureTime:-1}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8E73E9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task_log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任务执行日志（加分项）</w:t>
      </w:r>
    </w:p>
    <w:p w14:paraId="2A58AC1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 "taskId": "TASK-20260908-0001", "deviceId": "UAV-001", "action": "COMMAND_RECEIVED", "ts": ISODate("..."), "detail": { "raw": "..." } }</w:t>
      </w:r>
    </w:p>
    <w:p w14:paraId="26CF305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{taskId:1, 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TTL 90 </w:t>
      </w:r>
      <w:r>
        <w:rPr>
          <w:rFonts w:ascii="微软雅黑" w:eastAsia="微软雅黑" w:hAnsi="微软雅黑" w:hint="eastAsia"/>
          <w:color w:val="222222"/>
        </w:rPr>
        <w:t>天。</w:t>
      </w:r>
    </w:p>
    <w:p w14:paraId="757E841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ER </w:t>
      </w:r>
      <w:r>
        <w:rPr>
          <w:rStyle w:val="a4"/>
          <w:rFonts w:ascii="微软雅黑" w:eastAsia="微软雅黑" w:hAnsi="微软雅黑" w:hint="eastAsia"/>
          <w:color w:val="222222"/>
        </w:rPr>
        <w:t>关系（图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119D9A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erDiagram</w:t>
      </w:r>
    </w:p>
    <w:p w14:paraId="662FAE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TASK : "</w:t>
      </w:r>
      <w:r>
        <w:rPr>
          <w:rStyle w:val="HTML"/>
          <w:rFonts w:hint="eastAsia"/>
          <w:color w:val="222222"/>
        </w:rPr>
        <w:t>被指派执行</w:t>
      </w:r>
      <w:r>
        <w:rPr>
          <w:rStyle w:val="HTML"/>
          <w:rFonts w:hint="eastAsia"/>
          <w:color w:val="222222"/>
        </w:rPr>
        <w:t>"</w:t>
      </w:r>
    </w:p>
    <w:p w14:paraId="4E46204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DEVICE_STATUS : "</w:t>
      </w:r>
      <w:r>
        <w:rPr>
          <w:rStyle w:val="HTML"/>
          <w:rFonts w:hint="eastAsia"/>
          <w:color w:val="222222"/>
        </w:rPr>
        <w:t>产生遥测</w:t>
      </w:r>
      <w:r>
        <w:rPr>
          <w:rStyle w:val="HTML"/>
          <w:rFonts w:hint="eastAsia"/>
          <w:color w:val="222222"/>
        </w:rPr>
        <w:t>"</w:t>
      </w:r>
    </w:p>
    <w:p w14:paraId="7351B5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ALARM : "</w:t>
      </w:r>
      <w:r>
        <w:rPr>
          <w:rStyle w:val="HTML"/>
          <w:rFonts w:hint="eastAsia"/>
          <w:color w:val="222222"/>
        </w:rPr>
        <w:t>上报</w:t>
      </w:r>
      <w:r>
        <w:rPr>
          <w:rStyle w:val="HTML"/>
          <w:rFonts w:hint="eastAsia"/>
          <w:color w:val="222222"/>
        </w:rPr>
        <w:t>"</w:t>
      </w:r>
    </w:p>
    <w:p w14:paraId="209EDC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IMAGE_META : "</w:t>
      </w:r>
      <w:r>
        <w:rPr>
          <w:rStyle w:val="HTML"/>
          <w:rFonts w:hint="eastAsia"/>
          <w:color w:val="222222"/>
        </w:rPr>
        <w:t>采集</w:t>
      </w:r>
      <w:r>
        <w:rPr>
          <w:rStyle w:val="HTML"/>
          <w:rFonts w:hint="eastAsia"/>
          <w:color w:val="222222"/>
        </w:rPr>
        <w:t>"</w:t>
      </w:r>
    </w:p>
    <w:p w14:paraId="096BC9F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TASK_LOG : "</w:t>
      </w:r>
      <w:r>
        <w:rPr>
          <w:rStyle w:val="HTML"/>
          <w:rFonts w:hint="eastAsia"/>
          <w:color w:val="222222"/>
        </w:rPr>
        <w:t>记录执行日志</w:t>
      </w:r>
      <w:r>
        <w:rPr>
          <w:rStyle w:val="HTML"/>
          <w:rFonts w:hint="eastAsia"/>
          <w:color w:val="222222"/>
        </w:rPr>
        <w:t>"</w:t>
      </w:r>
    </w:p>
    <w:p w14:paraId="0730D9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IMAGE_META : "</w:t>
      </w:r>
      <w:r>
        <w:rPr>
          <w:rStyle w:val="HTML"/>
          <w:rFonts w:hint="eastAsia"/>
          <w:color w:val="222222"/>
        </w:rPr>
        <w:t>关联影像</w:t>
      </w:r>
      <w:r>
        <w:rPr>
          <w:rStyle w:val="HTML"/>
          <w:rFonts w:hint="eastAsia"/>
          <w:color w:val="222222"/>
        </w:rPr>
        <w:t>"</w:t>
      </w:r>
    </w:p>
    <w:p w14:paraId="781EC2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ALARM ||--o{ IMAGE_META : "</w:t>
      </w:r>
      <w:r>
        <w:rPr>
          <w:rStyle w:val="HTML"/>
          <w:rFonts w:hint="eastAsia"/>
          <w:color w:val="222222"/>
        </w:rPr>
        <w:t>关联证据图</w:t>
      </w:r>
      <w:r>
        <w:rPr>
          <w:rStyle w:val="HTML"/>
          <w:rFonts w:hint="eastAsia"/>
          <w:color w:val="222222"/>
        </w:rPr>
        <w:t>"</w:t>
      </w:r>
    </w:p>
    <w:p w14:paraId="4F07D0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||--o| TASK : "</w:t>
      </w:r>
      <w:r>
        <w:rPr>
          <w:rStyle w:val="HTML"/>
          <w:rFonts w:hint="eastAsia"/>
          <w:color w:val="222222"/>
        </w:rPr>
        <w:t>触发复核任务</w:t>
      </w:r>
      <w:r>
        <w:rPr>
          <w:rStyle w:val="HTML"/>
          <w:rFonts w:hint="eastAsia"/>
          <w:color w:val="222222"/>
        </w:rPr>
        <w:t>"</w:t>
      </w:r>
    </w:p>
    <w:p w14:paraId="79E245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88C6C3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{</w:t>
      </w:r>
    </w:p>
    <w:p w14:paraId="3E2022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PK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71DEC5D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deviceType "UAV </w:t>
      </w:r>
      <w:r>
        <w:rPr>
          <w:rStyle w:val="HTML"/>
          <w:rFonts w:hint="eastAsia"/>
          <w:color w:val="222222"/>
        </w:rPr>
        <w:t>或</w:t>
      </w:r>
      <w:r>
        <w:rPr>
          <w:rStyle w:val="HTML"/>
          <w:rFonts w:hint="eastAsia"/>
          <w:color w:val="222222"/>
        </w:rPr>
        <w:t xml:space="preserve"> ROBOT_DOG"</w:t>
      </w:r>
    </w:p>
    <w:p w14:paraId="0A59EE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"ONLINE/OFFLINE/FAULT"</w:t>
      </w:r>
    </w:p>
    <w:p w14:paraId="3719D3B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74DC69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"2dsphere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"</w:t>
      </w:r>
    </w:p>
    <w:p w14:paraId="46B5FEF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date lastHeartbeat "</w:t>
      </w:r>
      <w:r>
        <w:rPr>
          <w:rStyle w:val="HTML"/>
          <w:rFonts w:hint="eastAsia"/>
          <w:color w:val="222222"/>
        </w:rPr>
        <w:t>最后心跳</w:t>
      </w:r>
      <w:r>
        <w:rPr>
          <w:rStyle w:val="HTML"/>
          <w:rFonts w:hint="eastAsia"/>
          <w:color w:val="222222"/>
        </w:rPr>
        <w:t>"</w:t>
      </w:r>
    </w:p>
    <w:p w14:paraId="4F0255D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7A30CD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DEVICE_STATUS {</w:t>
      </w:r>
    </w:p>
    <w:p w14:paraId="35306C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1DC8B0A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采样时间</w:t>
      </w:r>
      <w:r>
        <w:rPr>
          <w:rStyle w:val="HTML"/>
          <w:rFonts w:hint="eastAsia"/>
          <w:color w:val="222222"/>
        </w:rPr>
        <w:t>"</w:t>
      </w:r>
    </w:p>
    <w:p w14:paraId="372DEB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77B56E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payload "</w:t>
      </w:r>
      <w:r>
        <w:rPr>
          <w:rStyle w:val="HTML"/>
          <w:rFonts w:hint="eastAsia"/>
          <w:color w:val="222222"/>
        </w:rPr>
        <w:t>遥测明细</w:t>
      </w:r>
      <w:r>
        <w:rPr>
          <w:rStyle w:val="HTML"/>
          <w:rFonts w:hint="eastAsia"/>
          <w:color w:val="222222"/>
        </w:rPr>
        <w:t>"</w:t>
      </w:r>
    </w:p>
    <w:p w14:paraId="064CF95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20747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{</w:t>
      </w:r>
    </w:p>
    <w:p w14:paraId="7C53424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PK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21227B6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taskType 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任务类型</w:t>
      </w:r>
      <w:r>
        <w:rPr>
          <w:rStyle w:val="HTML"/>
          <w:rFonts w:hint="eastAsia"/>
          <w:color w:val="222222"/>
        </w:rPr>
        <w:t>"</w:t>
      </w:r>
    </w:p>
    <w:p w14:paraId="42E40D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</w:t>
      </w:r>
      <w:r>
        <w:rPr>
          <w:rStyle w:val="HTML"/>
          <w:rFonts w:hint="eastAsia"/>
          <w:color w:val="222222"/>
        </w:rPr>
        <w:t>任务状态</w:t>
      </w:r>
      <w:r>
        <w:rPr>
          <w:rStyle w:val="HTML"/>
          <w:rFonts w:hint="eastAsia"/>
          <w:color w:val="222222"/>
        </w:rPr>
        <w:t>"</w:t>
      </w:r>
    </w:p>
    <w:p w14:paraId="41D8A3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assigneeDeviceId FK "</w:t>
      </w:r>
      <w:r>
        <w:rPr>
          <w:rStyle w:val="HTML"/>
          <w:rFonts w:hint="eastAsia"/>
          <w:color w:val="222222"/>
        </w:rPr>
        <w:t>执行设备</w:t>
      </w:r>
      <w:r>
        <w:rPr>
          <w:rStyle w:val="HTML"/>
          <w:rFonts w:hint="eastAsia"/>
          <w:color w:val="222222"/>
        </w:rPr>
        <w:t>"</w:t>
      </w:r>
    </w:p>
    <w:p w14:paraId="2F0435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area "</w:t>
      </w:r>
      <w:r>
        <w:rPr>
          <w:rStyle w:val="HTML"/>
          <w:rFonts w:hint="eastAsia"/>
          <w:color w:val="222222"/>
        </w:rPr>
        <w:t>目标区域</w:t>
      </w:r>
      <w:r>
        <w:rPr>
          <w:rStyle w:val="HTML"/>
          <w:rFonts w:hint="eastAsia"/>
          <w:color w:val="222222"/>
        </w:rPr>
        <w:t>"</w:t>
      </w:r>
    </w:p>
    <w:p w14:paraId="4F90889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createTime "</w:t>
      </w:r>
      <w:r>
        <w:rPr>
          <w:rStyle w:val="HTML"/>
          <w:rFonts w:hint="eastAsia"/>
          <w:color w:val="222222"/>
        </w:rPr>
        <w:t>创建时间</w:t>
      </w:r>
      <w:r>
        <w:rPr>
          <w:rStyle w:val="HTML"/>
          <w:rFonts w:hint="eastAsia"/>
          <w:color w:val="222222"/>
        </w:rPr>
        <w:t>"</w:t>
      </w:r>
    </w:p>
    <w:p w14:paraId="76D596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B0221B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{</w:t>
      </w:r>
    </w:p>
    <w:p w14:paraId="1BD382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PK "</w:t>
      </w:r>
      <w:r>
        <w:rPr>
          <w:rStyle w:val="HTML"/>
          <w:rFonts w:hint="eastAsia"/>
          <w:color w:val="222222"/>
        </w:rPr>
        <w:t>告警编号</w:t>
      </w:r>
      <w:r>
        <w:rPr>
          <w:rStyle w:val="HTML"/>
          <w:rFonts w:hint="eastAsia"/>
          <w:color w:val="222222"/>
        </w:rPr>
        <w:t>"</w:t>
      </w:r>
    </w:p>
    <w:p w14:paraId="1C2F403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上报设备</w:t>
      </w:r>
      <w:r>
        <w:rPr>
          <w:rStyle w:val="HTML"/>
          <w:rFonts w:hint="eastAsia"/>
          <w:color w:val="222222"/>
        </w:rPr>
        <w:t>"</w:t>
      </w:r>
    </w:p>
    <w:p w14:paraId="5BBEA43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alarmType "</w:t>
      </w:r>
      <w:r>
        <w:rPr>
          <w:rStyle w:val="HTML"/>
          <w:rFonts w:hint="eastAsia"/>
          <w:color w:val="222222"/>
        </w:rPr>
        <w:t>告警类型</w:t>
      </w:r>
      <w:r>
        <w:rPr>
          <w:rStyle w:val="HTML"/>
          <w:rFonts w:hint="eastAsia"/>
          <w:color w:val="222222"/>
        </w:rPr>
        <w:t>"</w:t>
      </w:r>
    </w:p>
    <w:p w14:paraId="3BAEBAF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level "</w:t>
      </w:r>
      <w:r>
        <w:rPr>
          <w:rStyle w:val="HTML"/>
          <w:rFonts w:hint="eastAsia"/>
          <w:color w:val="222222"/>
        </w:rPr>
        <w:t>告警等级</w:t>
      </w:r>
      <w:r>
        <w:rPr>
          <w:rStyle w:val="HTML"/>
          <w:rFonts w:hint="eastAsia"/>
          <w:color w:val="222222"/>
        </w:rPr>
        <w:t>"</w:t>
      </w:r>
    </w:p>
    <w:p w14:paraId="39470E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</w:t>
      </w:r>
      <w:r>
        <w:rPr>
          <w:rStyle w:val="HTML"/>
          <w:rFonts w:hint="eastAsia"/>
          <w:color w:val="222222"/>
        </w:rPr>
        <w:t>处置状态</w:t>
      </w:r>
      <w:r>
        <w:rPr>
          <w:rStyle w:val="HTML"/>
          <w:rFonts w:hint="eastAsia"/>
          <w:color w:val="222222"/>
        </w:rPr>
        <w:t>"</w:t>
      </w:r>
    </w:p>
    <w:p w14:paraId="76110C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</w:t>
      </w:r>
      <w:r>
        <w:rPr>
          <w:rStyle w:val="HTML"/>
          <w:rFonts w:hint="eastAsia"/>
          <w:color w:val="222222"/>
        </w:rPr>
        <w:t>告警坐标</w:t>
      </w:r>
      <w:r>
        <w:rPr>
          <w:rStyle w:val="HTML"/>
          <w:rFonts w:hint="eastAsia"/>
          <w:color w:val="222222"/>
        </w:rPr>
        <w:t>"</w:t>
      </w:r>
    </w:p>
    <w:p w14:paraId="071FEFA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occurredTime "</w:t>
      </w:r>
      <w:r>
        <w:rPr>
          <w:rStyle w:val="HTML"/>
          <w:rFonts w:hint="eastAsia"/>
          <w:color w:val="222222"/>
        </w:rPr>
        <w:t>发生时间</w:t>
      </w:r>
      <w:r>
        <w:rPr>
          <w:rStyle w:val="HTML"/>
          <w:rFonts w:hint="eastAsia"/>
          <w:color w:val="222222"/>
        </w:rPr>
        <w:t>"</w:t>
      </w:r>
    </w:p>
    <w:p w14:paraId="6F3A03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FB1C94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IMAGE_META {</w:t>
      </w:r>
    </w:p>
    <w:p w14:paraId="0282E2E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imageId PK "</w:t>
      </w:r>
      <w:r>
        <w:rPr>
          <w:rStyle w:val="HTML"/>
          <w:rFonts w:hint="eastAsia"/>
          <w:color w:val="222222"/>
        </w:rPr>
        <w:t>影像编号</w:t>
      </w:r>
      <w:r>
        <w:rPr>
          <w:rStyle w:val="HTML"/>
          <w:rFonts w:hint="eastAsia"/>
          <w:color w:val="222222"/>
        </w:rPr>
        <w:t>"</w:t>
      </w:r>
    </w:p>
    <w:p w14:paraId="7246E63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采集设备</w:t>
      </w:r>
      <w:r>
        <w:rPr>
          <w:rStyle w:val="HTML"/>
          <w:rFonts w:hint="eastAsia"/>
          <w:color w:val="222222"/>
        </w:rPr>
        <w:t>"</w:t>
      </w:r>
    </w:p>
    <w:p w14:paraId="24FBD92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FK "</w:t>
      </w:r>
      <w:r>
        <w:rPr>
          <w:rStyle w:val="HTML"/>
          <w:rFonts w:hint="eastAsia"/>
          <w:color w:val="222222"/>
        </w:rPr>
        <w:t>关联告警</w:t>
      </w:r>
      <w:r>
        <w:rPr>
          <w:rStyle w:val="HTML"/>
          <w:rFonts w:hint="eastAsia"/>
          <w:color w:val="222222"/>
        </w:rPr>
        <w:t>"</w:t>
      </w:r>
    </w:p>
    <w:p w14:paraId="6CC77F7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 xml:space="preserve">string hdfsPath "HDFS </w:t>
      </w:r>
      <w:r>
        <w:rPr>
          <w:rStyle w:val="HTML"/>
          <w:rFonts w:hint="eastAsia"/>
          <w:color w:val="222222"/>
        </w:rPr>
        <w:t>路径</w:t>
      </w:r>
      <w:r>
        <w:rPr>
          <w:rStyle w:val="HTML"/>
          <w:rFonts w:hint="eastAsia"/>
          <w:color w:val="222222"/>
        </w:rPr>
        <w:t>"</w:t>
      </w:r>
    </w:p>
    <w:p w14:paraId="3C71FC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md5 "</w:t>
      </w:r>
      <w:r>
        <w:rPr>
          <w:rStyle w:val="HTML"/>
          <w:rFonts w:hint="eastAsia"/>
          <w:color w:val="222222"/>
        </w:rPr>
        <w:t>校验值</w:t>
      </w:r>
      <w:r>
        <w:rPr>
          <w:rStyle w:val="HTML"/>
          <w:rFonts w:hint="eastAsia"/>
          <w:color w:val="222222"/>
        </w:rPr>
        <w:t>"</w:t>
      </w:r>
    </w:p>
    <w:p w14:paraId="7BF2A5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6B20E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TASK_LOG {</w:t>
      </w:r>
    </w:p>
    <w:p w14:paraId="17ECDC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FK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74E16F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action "</w:t>
      </w:r>
      <w:r>
        <w:rPr>
          <w:rStyle w:val="HTML"/>
          <w:rFonts w:hint="eastAsia"/>
          <w:color w:val="222222"/>
        </w:rPr>
        <w:t>动作</w:t>
      </w:r>
      <w:r>
        <w:rPr>
          <w:rStyle w:val="HTML"/>
          <w:rFonts w:hint="eastAsia"/>
          <w:color w:val="222222"/>
        </w:rPr>
        <w:t>"</w:t>
      </w:r>
    </w:p>
    <w:p w14:paraId="07895A2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时间</w:t>
      </w:r>
      <w:r>
        <w:rPr>
          <w:rStyle w:val="HTML"/>
          <w:rFonts w:hint="eastAsia"/>
          <w:color w:val="222222"/>
        </w:rPr>
        <w:t>"</w:t>
      </w:r>
    </w:p>
    <w:p w14:paraId="3B53E9E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D40053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 </w:t>
      </w:r>
      <w:r>
        <w:rPr>
          <w:rStyle w:val="a4"/>
          <w:rFonts w:ascii="微软雅黑" w:eastAsia="微软雅黑" w:hAnsi="微软雅黑" w:hint="eastAsia"/>
          <w:color w:val="222222"/>
        </w:rPr>
        <w:t>数据库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ER </w:t>
      </w:r>
      <w:r>
        <w:rPr>
          <w:rStyle w:val="a4"/>
          <w:rFonts w:ascii="微软雅黑" w:eastAsia="微软雅黑" w:hAnsi="微软雅黑" w:hint="eastAsia"/>
          <w:color w:val="222222"/>
        </w:rPr>
        <w:t>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集合关系）</w:t>
      </w:r>
    </w:p>
    <w:p w14:paraId="3C1452AA" w14:textId="77777777" w:rsidR="00CF71A0" w:rsidRDefault="00CF71A0">
      <w:pPr>
        <w:pStyle w:val="a3"/>
        <w:shd w:val="clear" w:color="auto" w:fill="FAFAFA"/>
        <w:divId w:val="454327530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说明：</w:t>
      </w:r>
      <w:r>
        <w:rPr>
          <w:rFonts w:ascii="微软雅黑" w:eastAsia="微软雅黑" w:hAnsi="微软雅黑" w:hint="eastAsia"/>
          <w:color w:val="555555"/>
        </w:rPr>
        <w:t xml:space="preserve">MongoDB </w:t>
      </w:r>
      <w:r>
        <w:rPr>
          <w:rFonts w:ascii="微软雅黑" w:eastAsia="微软雅黑" w:hAnsi="微软雅黑" w:hint="eastAsia"/>
          <w:color w:val="555555"/>
        </w:rPr>
        <w:t>为文档数据库，集合间无物理外键，图</w:t>
      </w:r>
      <w:r>
        <w:rPr>
          <w:rFonts w:ascii="微软雅黑" w:eastAsia="微软雅黑" w:hAnsi="微软雅黑" w:hint="eastAsia"/>
          <w:color w:val="555555"/>
        </w:rPr>
        <w:t xml:space="preserve"> 4-2 </w:t>
      </w:r>
      <w:r>
        <w:rPr>
          <w:rFonts w:ascii="微软雅黑" w:eastAsia="微软雅黑" w:hAnsi="微软雅黑" w:hint="eastAsia"/>
          <w:color w:val="555555"/>
        </w:rPr>
        <w:t>表达的是</w:t>
      </w:r>
      <w:r>
        <w:rPr>
          <w:rStyle w:val="a4"/>
          <w:rFonts w:ascii="微软雅黑" w:eastAsia="微软雅黑" w:hAnsi="微软雅黑" w:hint="eastAsia"/>
          <w:color w:val="555555"/>
        </w:rPr>
        <w:t>逻辑引用关系</w:t>
      </w:r>
      <w:r>
        <w:rPr>
          <w:rFonts w:ascii="微软雅黑" w:eastAsia="微软雅黑" w:hAnsi="微软雅黑" w:hint="eastAsia"/>
          <w:color w:val="555555"/>
        </w:rPr>
        <w:t>，由应用层保证一致性（如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alarm.review.taskId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指向真实任务）。</w:t>
      </w:r>
    </w:p>
    <w:p w14:paraId="72B41521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4.5.2 Elasticsearch </w:t>
      </w:r>
      <w:r>
        <w:rPr>
          <w:rFonts w:ascii="微软雅黑" w:eastAsia="微软雅黑" w:hAnsi="微软雅黑" w:hint="eastAsia"/>
          <w:color w:val="222222"/>
        </w:rPr>
        <w:t>索引设计</w:t>
      </w:r>
    </w:p>
    <w:p w14:paraId="019B76D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（带版本号，便于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变更时以别名切换重建）。</w:t>
      </w:r>
    </w:p>
    <w:p w14:paraId="442C016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Mapping</w:t>
      </w:r>
      <w:r>
        <w:rPr>
          <w:rStyle w:val="a4"/>
          <w:rFonts w:ascii="微软雅黑" w:eastAsia="微软雅黑" w:hAnsi="微软雅黑" w:hint="eastAsia"/>
          <w:color w:val="222222"/>
        </w:rPr>
        <w:t>（显式定义，禁用危险动态映射）</w:t>
      </w:r>
    </w:p>
    <w:p w14:paraId="673FD0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16306C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"settings": {</w:t>
      </w:r>
    </w:p>
    <w:p w14:paraId="5AB64BA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"number_of_shards": 1,</w:t>
      </w:r>
    </w:p>
    <w:p w14:paraId="1E808B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"number_of_replicas": 0,</w:t>
      </w:r>
    </w:p>
    <w:p w14:paraId="446FAF9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"refresh_interval": "1s",</w:t>
      </w:r>
    </w:p>
    <w:p w14:paraId="0BAF821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"analysis": {</w:t>
      </w:r>
    </w:p>
    <w:p w14:paraId="671F08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"analyzer"</w:t>
      </w:r>
      <w:r>
        <w:rPr>
          <w:rStyle w:val="HTML"/>
          <w:rFonts w:hint="eastAsia"/>
          <w:color w:val="222222"/>
        </w:rPr>
        <w:t>: {</w:t>
      </w:r>
    </w:p>
    <w:p w14:paraId="2C8D1D5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"cn_analyzer": { "type": "custom", "tokenizer": "ik_smart" }</w:t>
      </w:r>
    </w:p>
    <w:p w14:paraId="3CAAE6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0352CA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A32741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1C9C9EE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"mappings": {</w:t>
      </w:r>
    </w:p>
    <w:p w14:paraId="3F87E6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"dynamic": "strict",</w:t>
      </w:r>
    </w:p>
    <w:p w14:paraId="5B99B8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"properties": {</w:t>
      </w:r>
    </w:p>
    <w:p w14:paraId="3340A75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"alarmId":      { "type": "keyword" },</w:t>
      </w:r>
    </w:p>
    <w:p w14:paraId="526052A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"deviceId":     { "type": "keyword" },</w:t>
      </w:r>
    </w:p>
    <w:p w14:paraId="544FA44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"deviceType":   { "type": "keyword" },</w:t>
      </w:r>
    </w:p>
    <w:p w14:paraId="0E5E79A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"alarmType":    { "type": "keyword" },</w:t>
      </w:r>
    </w:p>
    <w:p w14:paraId="596D12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"level":        { "type": "keyword" },</w:t>
      </w:r>
    </w:p>
    <w:p w14:paraId="48591F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"status":       { "type": "keyword" },</w:t>
      </w:r>
    </w:p>
    <w:p w14:paraId="1E12FD3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"description":  { "type": "text", "analyzer": "cn_analyzer", "fields": { "raw": { "</w:t>
      </w:r>
      <w:r>
        <w:rPr>
          <w:rStyle w:val="HTML"/>
          <w:rFonts w:hint="eastAsia"/>
          <w:color w:val="222222"/>
        </w:rPr>
        <w:t>type": "keyword" } } },</w:t>
      </w:r>
    </w:p>
    <w:p w14:paraId="5988961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"location":     { "type": "geo_point" },</w:t>
      </w:r>
    </w:p>
    <w:p w14:paraId="67F4021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"areaCode":     { "type": "keyword" },</w:t>
      </w:r>
    </w:p>
    <w:p w14:paraId="1702377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"occurredTime": { "type": "date", "format": "strict_date_optional_time||epoch_millis" },</w:t>
      </w:r>
    </w:p>
    <w:p w14:paraId="4B162EF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"snapshotPath": { "type": "keyword", "index": false },</w:t>
      </w:r>
    </w:p>
    <w:p w14:paraId="2D147A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"review": {</w:t>
      </w:r>
    </w:p>
    <w:p w14:paraId="05B3C4A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"properties": {</w:t>
      </w:r>
    </w:p>
    <w:p w14:paraId="5C8BE0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"deviceId":     { "type": "keyword" },</w:t>
      </w:r>
    </w:p>
    <w:p w14:paraId="7D3C2A2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"taskId":       { "type": "keyword" },</w:t>
      </w:r>
    </w:p>
    <w:p w14:paraId="0829386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"infraredPath": { "type": "keyword", "index": false },</w:t>
      </w:r>
    </w:p>
    <w:p w14:paraId="306506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"conclusion":   { "type":</w:t>
      </w:r>
      <w:r>
        <w:rPr>
          <w:rStyle w:val="HTML"/>
          <w:rFonts w:hint="eastAsia"/>
          <w:color w:val="222222"/>
        </w:rPr>
        <w:t xml:space="preserve"> "keyword" },</w:t>
      </w:r>
    </w:p>
    <w:p w14:paraId="2EAFBE1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"reviewTime":   { "type": "date" }</w:t>
      </w:r>
    </w:p>
    <w:p w14:paraId="271C7D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B130E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7522BC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0A63C9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146F286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76EA09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设计要点说明。</w:t>
      </w:r>
    </w:p>
    <w:p w14:paraId="3A135CCE" w14:textId="77777777" w:rsidR="00CF71A0" w:rsidRDefault="00CF71A0">
      <w:pPr>
        <w:numPr>
          <w:ilvl w:val="0"/>
          <w:numId w:val="2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dynamic: strict</w:t>
      </w:r>
      <w:r>
        <w:rPr>
          <w:rFonts w:ascii="微软雅黑" w:eastAsia="微软雅黑" w:hAnsi="微软雅黑" w:hint="eastAsia"/>
          <w:color w:val="222222"/>
        </w:rPr>
        <w:t>：禁止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自动推断并新增字段，任何未知字段写入直接报错。目的是把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漂移问题</w:t>
      </w:r>
      <w:r>
        <w:rPr>
          <w:rStyle w:val="a4"/>
          <w:rFonts w:ascii="微软雅黑" w:eastAsia="微软雅黑" w:hAnsi="微软雅黑" w:hint="eastAsia"/>
          <w:color w:val="222222"/>
        </w:rPr>
        <w:t>在开发阶段暴露</w:t>
      </w:r>
      <w:r>
        <w:rPr>
          <w:rFonts w:ascii="微软雅黑" w:eastAsia="微软雅黑" w:hAnsi="微软雅黑" w:hint="eastAsia"/>
          <w:color w:val="222222"/>
        </w:rPr>
        <w:t>，而不是在生产阶段变成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。代价是新增字段须同步改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，本项目字段集合稳定，代价可接受。</w:t>
      </w:r>
    </w:p>
    <w:p w14:paraId="13DC1B29" w14:textId="77777777" w:rsidR="00CF71A0" w:rsidRDefault="00CF71A0">
      <w:pPr>
        <w:numPr>
          <w:ilvl w:val="0"/>
          <w:numId w:val="2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keyword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text </w:t>
      </w:r>
      <w:r>
        <w:rPr>
          <w:rStyle w:val="a4"/>
          <w:rFonts w:ascii="微软雅黑" w:eastAsia="微软雅黑" w:hAnsi="微软雅黑" w:hint="eastAsia"/>
          <w:color w:val="222222"/>
        </w:rPr>
        <w:t>的分工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alarmType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level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是精确筛选维度，必须用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keyword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text </w:t>
      </w:r>
      <w:r>
        <w:rPr>
          <w:rFonts w:ascii="微软雅黑" w:eastAsia="微软雅黑" w:hAnsi="微软雅黑" w:hint="eastAsia"/>
          <w:color w:val="222222"/>
        </w:rPr>
        <w:t>会被分词导致</w:t>
      </w:r>
      <w:r>
        <w:rPr>
          <w:rFonts w:ascii="微软雅黑" w:eastAsia="微软雅黑" w:hAnsi="微软雅黑" w:hint="eastAsia"/>
          <w:color w:val="222222"/>
        </w:rPr>
        <w:t>"UAV-001"</w:t>
      </w:r>
      <w:r>
        <w:rPr>
          <w:rFonts w:ascii="微软雅黑" w:eastAsia="微软雅黑" w:hAnsi="微软雅黑" w:hint="eastAsia"/>
          <w:color w:val="222222"/>
        </w:rPr>
        <w:t>被拆碎而查不到）；</w:t>
      </w:r>
      <w:r>
        <w:rPr>
          <w:rStyle w:val="HTML"/>
          <w:rFonts w:hint="eastAsia"/>
          <w:color w:val="222222"/>
        </w:rPr>
        <w:t>description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供人阅读与模糊搜索，用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text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中文分词，同时保留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raw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子字段支持精确匹配。</w:t>
      </w:r>
    </w:p>
    <w:p w14:paraId="7E0AC2F1" w14:textId="77777777" w:rsidR="00CF71A0" w:rsidRDefault="00CF71A0">
      <w:pPr>
        <w:numPr>
          <w:ilvl w:val="0"/>
          <w:numId w:val="2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lastRenderedPageBreak/>
        <w:t>geo_point</w:t>
      </w:r>
      <w:r>
        <w:rPr>
          <w:rFonts w:ascii="微软雅黑" w:eastAsia="微软雅黑" w:hAnsi="微软雅黑" w:hint="eastAsia"/>
          <w:color w:val="222222"/>
        </w:rPr>
        <w:t>：承载</w:t>
      </w:r>
      <w:r>
        <w:rPr>
          <w:rFonts w:ascii="微软雅黑" w:eastAsia="微软雅黑" w:hAnsi="微软雅黑" w:hint="eastAsia"/>
          <w:color w:val="222222"/>
        </w:rPr>
        <w:t xml:space="preserve"> 4.2.4 </w:t>
      </w:r>
      <w:r>
        <w:rPr>
          <w:rFonts w:ascii="微软雅黑" w:eastAsia="微软雅黑" w:hAnsi="微软雅黑" w:hint="eastAsia"/>
          <w:color w:val="222222"/>
        </w:rPr>
        <w:t>节的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检索与</w:t>
      </w:r>
      <w:r>
        <w:rPr>
          <w:rFonts w:ascii="微软雅黑" w:eastAsia="微软雅黑" w:hAnsi="微软雅黑" w:hint="eastAsia"/>
          <w:color w:val="222222"/>
        </w:rPr>
        <w:t xml:space="preserve"> Kibana </w:t>
      </w:r>
      <w:r>
        <w:rPr>
          <w:rFonts w:ascii="微软雅黑" w:eastAsia="微软雅黑" w:hAnsi="微软雅黑" w:hint="eastAsia"/>
          <w:color w:val="222222"/>
        </w:rPr>
        <w:t>地理可视化。注意坐标顺序为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  <w:r>
        <w:rPr>
          <w:rFonts w:ascii="微软雅黑" w:eastAsia="微软雅黑" w:hAnsi="微软雅黑" w:hint="eastAsia"/>
          <w:color w:val="222222"/>
        </w:rPr>
        <w:t>，写入顺序写反是极常见的错误（表现是坐标落在南极洲附近）。</w:t>
      </w:r>
    </w:p>
    <w:p w14:paraId="7DE58997" w14:textId="77777777" w:rsidR="00CF71A0" w:rsidRDefault="00CF71A0">
      <w:pPr>
        <w:numPr>
          <w:ilvl w:val="0"/>
          <w:numId w:val="2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number_of_replicas: 0</w:t>
      </w:r>
      <w:r>
        <w:rPr>
          <w:rFonts w:ascii="微软雅黑" w:eastAsia="微软雅黑" w:hAnsi="微软雅黑" w:hint="eastAsia"/>
          <w:color w:val="222222"/>
        </w:rPr>
        <w:t>：单节点环境副本无法分配，若设为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会长期处于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yellow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状态并持续报错日志，干扰排错。</w:t>
      </w:r>
      <w:r>
        <w:rPr>
          <w:rStyle w:val="a4"/>
          <w:rFonts w:ascii="微软雅黑" w:eastAsia="微软雅黑" w:hAnsi="微软雅黑" w:hint="eastAsia"/>
          <w:color w:val="222222"/>
        </w:rPr>
        <w:t>这是单节点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部署的必设项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9DC5160" w14:textId="77777777" w:rsidR="00CF71A0" w:rsidRDefault="00CF71A0">
      <w:pPr>
        <w:numPr>
          <w:ilvl w:val="0"/>
          <w:numId w:val="2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snapshotPath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/ </w:t>
      </w:r>
      <w:r>
        <w:rPr>
          <w:rStyle w:val="HTML"/>
          <w:rFonts w:hint="eastAsia"/>
          <w:b/>
          <w:bCs/>
          <w:color w:val="222222"/>
        </w:rPr>
        <w:t>infraredPath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index: false</w:t>
      </w:r>
      <w:r>
        <w:rPr>
          <w:rFonts w:ascii="微软雅黑" w:eastAsia="微软雅黑" w:hAnsi="微软雅黑" w:hint="eastAsia"/>
          <w:color w:val="222222"/>
        </w:rPr>
        <w:t>：这些路径字段只在结果中展示、从不作为查询条件，不建索引可节省空间。</w:t>
      </w:r>
    </w:p>
    <w:p w14:paraId="442AC2E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核心查询示例（</w:t>
      </w:r>
      <w:r>
        <w:rPr>
          <w:rStyle w:val="a4"/>
          <w:rFonts w:ascii="微软雅黑" w:eastAsia="微软雅黑" w:hAnsi="微软雅黑" w:hint="eastAsia"/>
          <w:color w:val="222222"/>
        </w:rPr>
        <w:t>DSL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78377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POST /inspection_alarm_v1/_search</w:t>
      </w:r>
    </w:p>
    <w:p w14:paraId="4993E3D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4997C8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"query": {</w:t>
      </w:r>
    </w:p>
    <w:p w14:paraId="5EEC2A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"bool": {</w:t>
      </w:r>
    </w:p>
    <w:p w14:paraId="251747F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"filter": [</w:t>
      </w:r>
    </w:p>
    <w:p w14:paraId="09317F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"alarmType": "PERIMETER_BREACH" } },</w:t>
      </w:r>
    </w:p>
    <w:p w14:paraId="4AE2889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"level": "CRITICAL" } },</w:t>
      </w:r>
    </w:p>
    <w:p w14:paraId="6F9E84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"range": { "occurredTime": { "gte": "now-24h", "lte": "now" } } },</w:t>
      </w:r>
    </w:p>
    <w:p w14:paraId="2F513AC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"geo_distance": { "distance": "500m", "location": { "lat"</w:t>
      </w:r>
      <w:r>
        <w:rPr>
          <w:rStyle w:val="HTML"/>
          <w:rFonts w:hint="eastAsia"/>
          <w:color w:val="222222"/>
        </w:rPr>
        <w:t>: 39.9092, "lon": 116.3974 } } }</w:t>
      </w:r>
    </w:p>
    <w:p w14:paraId="5A486E1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],</w:t>
      </w:r>
    </w:p>
    <w:p w14:paraId="27B4FA2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"must": [</w:t>
      </w:r>
    </w:p>
    <w:p w14:paraId="64ED2C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"match": { "description": "</w:t>
      </w:r>
      <w:r>
        <w:rPr>
          <w:rStyle w:val="HTML"/>
          <w:rFonts w:hint="eastAsia"/>
          <w:color w:val="222222"/>
        </w:rPr>
        <w:t>围墙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人员</w:t>
      </w:r>
      <w:r>
        <w:rPr>
          <w:rStyle w:val="HTML"/>
          <w:rFonts w:hint="eastAsia"/>
          <w:color w:val="222222"/>
        </w:rPr>
        <w:t>" } }</w:t>
      </w:r>
    </w:p>
    <w:p w14:paraId="79CAE9B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</w:t>
      </w:r>
    </w:p>
    <w:p w14:paraId="7874B85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0D1D27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7C8474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"sort": [ { "occurredTime": "desc" } ],</w:t>
      </w:r>
    </w:p>
    <w:p w14:paraId="007824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"from": 0,</w:t>
      </w:r>
    </w:p>
    <w:p w14:paraId="1C0D11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20,</w:t>
      </w:r>
    </w:p>
    <w:p w14:paraId="3C7736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"aggs": {</w:t>
      </w:r>
    </w:p>
    <w:p w14:paraId="448033C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"by_type":   { "terms": { "field": "alarmType", "size": 10 } },</w:t>
      </w:r>
    </w:p>
    <w:p w14:paraId="054F55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"trend":     { "date_histogram": { "field": "occurredTime", "fixed_interval": "1h" } }</w:t>
      </w:r>
    </w:p>
    <w:p w14:paraId="4F7F967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6CBB2D0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3BBB71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索引维护约定</w:t>
      </w:r>
      <w:r>
        <w:rPr>
          <w:rFonts w:ascii="微软雅黑" w:eastAsia="微软雅黑" w:hAnsi="微软雅黑" w:hint="eastAsia"/>
          <w:color w:val="222222"/>
        </w:rPr>
        <w:t>：索引由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在服务启动时检查并创建（幂等）；写入统一走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_bulk</w:t>
      </w:r>
      <w:r>
        <w:rPr>
          <w:rFonts w:ascii="微软雅黑" w:eastAsia="微软雅黑" w:hAnsi="微软雅黑" w:hint="eastAsia"/>
          <w:color w:val="222222"/>
        </w:rPr>
        <w:t>；每日统计任务对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的记录数对账，差异超阈值则告警并触发补数（写入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风险预案）。</w:t>
      </w:r>
    </w:p>
    <w:p w14:paraId="336CD5B0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部署方案设计</w:t>
      </w:r>
    </w:p>
    <w:p w14:paraId="714E87F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4.6.1 Docker </w:t>
      </w:r>
      <w:r>
        <w:rPr>
          <w:rFonts w:ascii="微软雅黑" w:eastAsia="微软雅黑" w:hAnsi="微软雅黑" w:hint="eastAsia"/>
          <w:color w:val="222222"/>
        </w:rPr>
        <w:t>部署拓扑（图</w:t>
      </w:r>
      <w:r>
        <w:rPr>
          <w:rFonts w:ascii="微软雅黑" w:eastAsia="微软雅黑" w:hAnsi="微软雅黑" w:hint="eastAsia"/>
          <w:color w:val="222222"/>
        </w:rPr>
        <w:t xml:space="preserve"> 4-3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CC3166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13402BA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HOST[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建议</w:t>
      </w:r>
      <w:r>
        <w:rPr>
          <w:rStyle w:val="HTML"/>
          <w:rFonts w:hint="eastAsia"/>
          <w:color w:val="222222"/>
        </w:rPr>
        <w:t xml:space="preserve"> 8 </w:t>
      </w:r>
      <w:r>
        <w:rPr>
          <w:rStyle w:val="HTML"/>
          <w:rFonts w:hint="eastAsia"/>
          <w:color w:val="222222"/>
        </w:rPr>
        <w:t>核</w:t>
      </w:r>
      <w:r>
        <w:rPr>
          <w:rStyle w:val="HTML"/>
          <w:rFonts w:hint="eastAsia"/>
          <w:color w:val="222222"/>
        </w:rPr>
        <w:t xml:space="preserve"> 16GB, </w:t>
      </w:r>
      <w:r>
        <w:rPr>
          <w:rStyle w:val="HTML"/>
          <w:rFonts w:hint="eastAsia"/>
          <w:color w:val="222222"/>
        </w:rPr>
        <w:t>磁盘</w:t>
      </w:r>
      <w:r>
        <w:rPr>
          <w:rStyle w:val="HTML"/>
          <w:rFonts w:hint="eastAsia"/>
          <w:color w:val="222222"/>
        </w:rPr>
        <w:t xml:space="preserve"> 40GB+]</w:t>
      </w:r>
    </w:p>
    <w:p w14:paraId="1FD6F68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subgraph NET[docker </w:t>
      </w:r>
      <w:r>
        <w:rPr>
          <w:rStyle w:val="HTML"/>
          <w:rFonts w:hint="eastAsia"/>
          <w:color w:val="222222"/>
        </w:rPr>
        <w:t>自定义</w:t>
      </w:r>
      <w:r>
        <w:rPr>
          <w:rStyle w:val="HTML"/>
          <w:rFonts w:hint="eastAsia"/>
          <w:color w:val="222222"/>
        </w:rPr>
        <w:t xml:space="preserve"> bridge </w:t>
      </w:r>
      <w:r>
        <w:rPr>
          <w:rStyle w:val="HTML"/>
          <w:rFonts w:hint="eastAsia"/>
          <w:color w:val="222222"/>
        </w:rPr>
        <w:t>网络</w:t>
      </w:r>
      <w:r>
        <w:rPr>
          <w:rStyle w:val="HTML"/>
          <w:rFonts w:hint="eastAsia"/>
          <w:color w:val="222222"/>
        </w:rPr>
        <w:t xml:space="preserve"> inspection-net]</w:t>
      </w:r>
    </w:p>
    <w:p w14:paraId="14BCDC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subgraph COMP[</w:t>
      </w:r>
      <w:r>
        <w:rPr>
          <w:rStyle w:val="HTML"/>
          <w:rFonts w:hint="eastAsia"/>
          <w:color w:val="222222"/>
        </w:rPr>
        <w:t>组件容器</w:t>
      </w:r>
      <w:r>
        <w:rPr>
          <w:rStyle w:val="HTML"/>
          <w:rFonts w:hint="eastAsia"/>
          <w:color w:val="222222"/>
        </w:rPr>
        <w:t>]</w:t>
      </w:r>
    </w:p>
    <w:p w14:paraId="2C5C83D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NN[namenode:9870/8020]</w:t>
      </w:r>
    </w:p>
    <w:p w14:paraId="7439967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DN[datanode:9864]</w:t>
      </w:r>
    </w:p>
    <w:p w14:paraId="604ED7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MG[mongodb:27017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rs0]</w:t>
      </w:r>
    </w:p>
    <w:p w14:paraId="4BA6B77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KF[kafka:9092 </w:t>
      </w:r>
      <w:r>
        <w:rPr>
          <w:rStyle w:val="HTML"/>
          <w:rFonts w:hint="eastAsia"/>
          <w:color w:val="222222"/>
        </w:rPr>
        <w:t>内</w:t>
      </w:r>
      <w:r>
        <w:rPr>
          <w:rStyle w:val="HTML"/>
          <w:rFonts w:hint="eastAsia"/>
          <w:color w:val="222222"/>
        </w:rPr>
        <w:t xml:space="preserve"> / 9094 </w:t>
      </w:r>
      <w:r>
        <w:rPr>
          <w:rStyle w:val="HTML"/>
          <w:rFonts w:hint="eastAsia"/>
          <w:color w:val="222222"/>
        </w:rPr>
        <w:t>外</w:t>
      </w:r>
      <w:r>
        <w:rPr>
          <w:rStyle w:val="HTML"/>
          <w:rFonts w:hint="eastAsia"/>
          <w:color w:val="222222"/>
        </w:rPr>
        <w:t xml:space="preserve"> KRaft]</w:t>
      </w:r>
    </w:p>
    <w:p w14:paraId="55D8E17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ES[elasticsearch:9200]</w:t>
      </w:r>
    </w:p>
    <w:p w14:paraId="7C4E638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KB[kibana:5601]</w:t>
      </w:r>
    </w:p>
    <w:p w14:paraId="664D0EF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NGX[nginx:80 -&gt; 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 8080]</w:t>
      </w:r>
    </w:p>
    <w:p w14:paraId="354389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7AFDB0D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subgraph APP[</w:t>
      </w:r>
      <w:r>
        <w:rPr>
          <w:rStyle w:val="HTML"/>
          <w:rFonts w:hint="eastAsia"/>
          <w:color w:val="222222"/>
        </w:rPr>
        <w:t>应用容器</w:t>
      </w:r>
      <w:r>
        <w:rPr>
          <w:rStyle w:val="HTML"/>
          <w:rFonts w:hint="eastAsia"/>
          <w:color w:val="222222"/>
        </w:rPr>
        <w:t>]</w:t>
      </w:r>
    </w:p>
    <w:p w14:paraId="7175DF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B1[backend-1:8081]</w:t>
      </w:r>
    </w:p>
    <w:p w14:paraId="52056E6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B2[backend-2:8082]</w:t>
      </w:r>
    </w:p>
    <w:p w14:paraId="356984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</w:t>
      </w:r>
      <w:r>
        <w:rPr>
          <w:rStyle w:val="HTML"/>
          <w:rFonts w:hint="eastAsia"/>
          <w:color w:val="222222"/>
        </w:rPr>
        <w:t>SIM1[uav-sim-1 / uav-sim-2]</w:t>
      </w:r>
    </w:p>
    <w:p w14:paraId="2C06E16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SIM2[dog-sim-1 / dog-sim-2]</w:t>
      </w:r>
    </w:p>
    <w:p w14:paraId="1F0250E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36E5E2D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end</w:t>
      </w:r>
    </w:p>
    <w:p w14:paraId="2C3C2B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VOL[(</w:t>
      </w:r>
      <w:r>
        <w:rPr>
          <w:rStyle w:val="HTML"/>
          <w:rFonts w:hint="eastAsia"/>
          <w:color w:val="222222"/>
        </w:rPr>
        <w:t>命名卷</w:t>
      </w:r>
      <w:r>
        <w:rPr>
          <w:rStyle w:val="HTML"/>
          <w:rFonts w:hint="eastAsia"/>
          <w:color w:val="222222"/>
        </w:rPr>
        <w:t>: hdfs-name hdfs-data mongo-data kafka-data es-data)]</w:t>
      </w:r>
    </w:p>
    <w:p w14:paraId="1B68F4D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2485E41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OPER[</w:t>
      </w:r>
      <w:r>
        <w:rPr>
          <w:rStyle w:val="HTML"/>
          <w:rFonts w:hint="eastAsia"/>
          <w:color w:val="222222"/>
        </w:rPr>
        <w:t>运维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答辩演示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浏览器</w:t>
      </w:r>
      <w:r>
        <w:rPr>
          <w:rStyle w:val="HTML"/>
          <w:rFonts w:hint="eastAsia"/>
          <w:color w:val="222222"/>
        </w:rPr>
        <w:t>] --&gt; NGX</w:t>
      </w:r>
    </w:p>
    <w:p w14:paraId="3F8C86E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NN</w:t>
      </w:r>
    </w:p>
    <w:p w14:paraId="0D20DE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KB</w:t>
      </w:r>
    </w:p>
    <w:p w14:paraId="4105D63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B1</w:t>
      </w:r>
    </w:p>
    <w:p w14:paraId="17F872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B2</w:t>
      </w:r>
    </w:p>
    <w:p w14:paraId="31501C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KF</w:t>
      </w:r>
    </w:p>
    <w:p w14:paraId="695ECC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KF</w:t>
      </w:r>
    </w:p>
    <w:p w14:paraId="74C5E0E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MG</w:t>
      </w:r>
    </w:p>
    <w:p w14:paraId="665155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MG</w:t>
      </w:r>
    </w:p>
    <w:p w14:paraId="5939E0C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ES</w:t>
      </w:r>
    </w:p>
    <w:p w14:paraId="1C70AC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ES</w:t>
      </w:r>
    </w:p>
    <w:p w14:paraId="29A00AA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SIM1 --&gt; KF</w:t>
      </w:r>
    </w:p>
    <w:p w14:paraId="7BC59E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SIM2 --&gt; KF</w:t>
      </w:r>
    </w:p>
    <w:p w14:paraId="6768362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NN</w:t>
      </w:r>
    </w:p>
    <w:p w14:paraId="23F1EFC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NN</w:t>
      </w:r>
    </w:p>
    <w:p w14:paraId="1389547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DN</w:t>
      </w:r>
    </w:p>
    <w:p w14:paraId="1679BC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--&gt; KB</w:t>
      </w:r>
    </w:p>
    <w:p w14:paraId="574E174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VOL</w:t>
      </w:r>
    </w:p>
    <w:p w14:paraId="69E0388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MG --- VOL</w:t>
      </w:r>
    </w:p>
    <w:p w14:paraId="59E5EAF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 --- VOL</w:t>
      </w:r>
    </w:p>
    <w:p w14:paraId="6474B21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--- VOL</w:t>
      </w:r>
    </w:p>
    <w:p w14:paraId="6BE20A4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4-3 Docker </w:t>
      </w:r>
      <w:r>
        <w:rPr>
          <w:rStyle w:val="a4"/>
          <w:rFonts w:ascii="微软雅黑" w:eastAsia="微软雅黑" w:hAnsi="微软雅黑" w:hint="eastAsia"/>
          <w:color w:val="222222"/>
        </w:rPr>
        <w:t>容器部署拓扑图</w:t>
      </w:r>
    </w:p>
    <w:p w14:paraId="59B2314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4.6.2 </w:t>
      </w:r>
      <w:r>
        <w:rPr>
          <w:rFonts w:ascii="微软雅黑" w:eastAsia="微软雅黑" w:hAnsi="微软雅黑" w:hint="eastAsia"/>
          <w:color w:val="222222"/>
        </w:rPr>
        <w:t>容器清单与端口规划（表</w:t>
      </w:r>
      <w:r>
        <w:rPr>
          <w:rFonts w:ascii="微软雅黑" w:eastAsia="微软雅黑" w:hAnsi="微软雅黑" w:hint="eastAsia"/>
          <w:color w:val="222222"/>
        </w:rPr>
        <w:t xml:space="preserve"> 4-2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4920"/>
        <w:gridCol w:w="840"/>
        <w:gridCol w:w="1327"/>
        <w:gridCol w:w="2960"/>
      </w:tblGrid>
      <w:tr w:rsidR="00000000" w14:paraId="69AE9FF0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903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服务名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A075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镜像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DF8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容器内端口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5FF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宿主机端口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2363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030DE5D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3AAF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3F3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381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 / 8020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4461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5078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NameNode + Web UI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Style w:val="HTML"/>
                <w:rFonts w:hint="eastAsia"/>
                <w:color w:val="222222"/>
              </w:rPr>
              <w:t>8020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RPC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端口，仅容器内使用</w:t>
            </w:r>
          </w:p>
        </w:tc>
      </w:tr>
      <w:tr w:rsidR="00000000" w14:paraId="2CD2B40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3713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datanode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2E0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71A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4253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81FC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DataNode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；副本数设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</w:p>
        </w:tc>
      </w:tr>
      <w:tr w:rsidR="00000000" w14:paraId="1992110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2172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4F61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mongo:6.0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68C5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5A79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（可选）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FAB2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3EA8F97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451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89C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apache/kafka:4.0.0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081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（控制器）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（外）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5C5D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F308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官方镜像，纯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ZooKeeper</w:t>
            </w:r>
          </w:p>
        </w:tc>
      </w:tr>
      <w:tr w:rsidR="00000000" w14:paraId="7A506F5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7B7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CE59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docker.elastic.co/elasticsearch/elasticsearch:8.13.0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A05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C62F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1554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</w:t>
            </w:r>
            <w:r>
              <w:rPr>
                <w:rStyle w:val="HTML"/>
                <w:rFonts w:hint="eastAsia"/>
                <w:color w:val="222222"/>
              </w:rPr>
              <w:t>xpack.security.enabled=false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</w:p>
        </w:tc>
      </w:tr>
      <w:tr w:rsidR="00000000" w14:paraId="0098AA8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CCDE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863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docker.elastic.co/kibana/kibana:8.13.0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8CE1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B06BC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23D4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/kibana/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亦可访问</w:t>
            </w:r>
          </w:p>
        </w:tc>
      </w:tr>
      <w:tr w:rsidR="00000000" w14:paraId="32DB5D1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36D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1E99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nginx:1.25-alpine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A65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F302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A5E8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唯一对外业务入口</w:t>
            </w:r>
          </w:p>
        </w:tc>
      </w:tr>
      <w:tr w:rsidR="00000000" w14:paraId="22FAD7C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FBA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backend-1/2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694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inspection-backend:0.1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AEE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 / 8082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2794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不暴露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83D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无状态双实例，演示负载均衡</w:t>
            </w:r>
          </w:p>
        </w:tc>
      </w:tr>
      <w:tr w:rsidR="00000000" w14:paraId="33E04ED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349C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*-sim-*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61BE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inspection-simulator:0.2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DF3A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（容器内）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31B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8089~8092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（故障注入运维通道）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A072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狗，生产者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消费者；</w:t>
            </w:r>
            <w:r>
              <w:rPr>
                <w:rStyle w:val="HTML"/>
                <w:rFonts w:hint="eastAsia"/>
                <w:color w:val="222222"/>
              </w:rPr>
              <w:t>POST /sim/fault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注入故障</w:t>
            </w:r>
          </w:p>
        </w:tc>
      </w:tr>
    </w:tbl>
    <w:p w14:paraId="3F3C428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4.6.3 </w:t>
      </w:r>
      <w:r>
        <w:rPr>
          <w:rFonts w:ascii="微软雅黑" w:eastAsia="微软雅黑" w:hAnsi="微软雅黑" w:hint="eastAsia"/>
          <w:color w:val="222222"/>
        </w:rPr>
        <w:t>关键部署设计决策</w:t>
      </w:r>
    </w:p>
    <w:p w14:paraId="05D0FB0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双监听器——规避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宿主机连不上容器内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Broker"</w:t>
      </w:r>
      <w:r>
        <w:rPr>
          <w:rStyle w:val="a4"/>
          <w:rFonts w:ascii="微软雅黑" w:eastAsia="微软雅黑" w:hAnsi="微软雅黑" w:hint="eastAsia"/>
          <w:color w:val="222222"/>
        </w:rPr>
        <w:t>的经典陷阱。</w:t>
      </w:r>
    </w:p>
    <w:p w14:paraId="3D3B080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客户端首次连接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后，</w:t>
      </w:r>
      <w:r>
        <w:rPr>
          <w:rFonts w:ascii="微软雅黑" w:eastAsia="微软雅黑" w:hAnsi="微软雅黑" w:hint="eastAsia"/>
          <w:color w:val="222222"/>
        </w:rPr>
        <w:t xml:space="preserve">Broker </w:t>
      </w:r>
      <w:r>
        <w:rPr>
          <w:rFonts w:ascii="微软雅黑" w:eastAsia="微软雅黑" w:hAnsi="微软雅黑" w:hint="eastAsia"/>
          <w:color w:val="222222"/>
        </w:rPr>
        <w:t>会返回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中登记的地址用于后续通信。若只配容器内地址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，宿主机上的后端进程拿到该地址后无法解析，表现为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能连上但发不出消息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。因此必须配置双</w:t>
      </w:r>
      <w:r>
        <w:rPr>
          <w:rFonts w:ascii="微软雅黑" w:eastAsia="微软雅黑" w:hAnsi="微软雅黑" w:hint="eastAsia"/>
          <w:color w:val="222222"/>
        </w:rPr>
        <w:t xml:space="preserve"> listener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1CB079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KAFKA_NODE_ID=1</w:t>
      </w:r>
    </w:p>
    <w:p w14:paraId="392A10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KAFKA_PROCESS_ROLES=controller,broker</w:t>
      </w:r>
    </w:p>
    <w:p w14:paraId="1DBF726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KAFKA_CONTROLLER_QUORUM_VOTERS=1@kafka:9093</w:t>
      </w:r>
    </w:p>
    <w:p w14:paraId="549572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KAFKA_LISTENERS=PLAINTEXT://:9092,CONTROLLER://:9093,EXTERNAL://:9094</w:t>
      </w:r>
    </w:p>
    <w:p w14:paraId="0444336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KAFKA_ADVERTISED_LISTENERS=PLAINTEXT://kafka:9092,EXTERNAL://localhost:9094</w:t>
      </w:r>
    </w:p>
    <w:p w14:paraId="477423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KAFKA_LISTENER_SECURITY_PROTOCOL_MAP=CONTROLLER:PLAINTEXT,PLAINTEXT:PLAINTEXT,EXTERNAL:PLAINTEXT</w:t>
      </w:r>
    </w:p>
    <w:p w14:paraId="4D7BF0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KAFKA_CONTROLLER_LISTENER_NAMES=CONTROLLER</w:t>
      </w:r>
    </w:p>
    <w:p w14:paraId="26B81F0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KAFKA_INTER_BROKER_LISTENER_NAME=PLAINTEXT</w:t>
      </w:r>
    </w:p>
    <w:p w14:paraId="008BC8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KAFKA_OFFSETS_TOPIC_REPLICATION_FACTOR=1</w:t>
      </w:r>
    </w:p>
    <w:p w14:paraId="0DA732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KAFKA_LOG_DIRS=/var/lib/kafka/data</w:t>
      </w:r>
    </w:p>
    <w:p w14:paraId="625A060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ALLOW_PLAINTEXT_LISTENER=yes</w:t>
      </w:r>
    </w:p>
    <w:p w14:paraId="32A6A5B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部署约定</w:t>
      </w:r>
      <w:r>
        <w:rPr>
          <w:rFonts w:ascii="微软雅黑" w:eastAsia="微软雅黑" w:hAnsi="微软雅黑" w:hint="eastAsia"/>
          <w:color w:val="222222"/>
        </w:rPr>
        <w:t>：后端与仿真</w:t>
      </w:r>
      <w:r>
        <w:rPr>
          <w:rStyle w:val="a4"/>
          <w:rFonts w:ascii="微软雅黑" w:eastAsia="微软雅黑" w:hAnsi="微软雅黑" w:hint="eastAsia"/>
          <w:color w:val="222222"/>
        </w:rPr>
        <w:t>均以容器方式运行</w:t>
      </w:r>
      <w:r>
        <w:rPr>
          <w:rFonts w:ascii="微软雅黑" w:eastAsia="微软雅黑" w:hAnsi="微软雅黑" w:hint="eastAsia"/>
          <w:color w:val="222222"/>
        </w:rPr>
        <w:t>、走内部监听器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；仅在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本机</w:t>
      </w:r>
      <w:r>
        <w:rPr>
          <w:rFonts w:ascii="微软雅黑" w:eastAsia="微软雅黑" w:hAnsi="微软雅黑" w:hint="eastAsia"/>
          <w:color w:val="222222"/>
        </w:rPr>
        <w:t xml:space="preserve"> IDE </w:t>
      </w:r>
      <w:r>
        <w:rPr>
          <w:rFonts w:ascii="微软雅黑" w:eastAsia="微软雅黑" w:hAnsi="微软雅黑" w:hint="eastAsia"/>
          <w:color w:val="222222"/>
        </w:rPr>
        <w:t>直接调试后端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时才用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localhost:9094</w:t>
      </w:r>
      <w:r>
        <w:rPr>
          <w:rFonts w:ascii="微软雅黑" w:eastAsia="微软雅黑" w:hAnsi="微软雅黑" w:hint="eastAsia"/>
          <w:color w:val="222222"/>
        </w:rPr>
        <w:t>。两种模式共用同一</w:t>
      </w:r>
      <w:r>
        <w:rPr>
          <w:rFonts w:ascii="微软雅黑" w:eastAsia="微软雅黑" w:hAnsi="微软雅黑" w:hint="eastAsia"/>
          <w:color w:val="222222"/>
        </w:rPr>
        <w:t xml:space="preserve"> Broker</w:t>
      </w:r>
      <w:r>
        <w:rPr>
          <w:rFonts w:ascii="微软雅黑" w:eastAsia="微软雅黑" w:hAnsi="微软雅黑" w:hint="eastAsia"/>
          <w:color w:val="222222"/>
        </w:rPr>
        <w:t>，无需改配置。</w:t>
      </w:r>
    </w:p>
    <w:p w14:paraId="3E2FDA7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NameNode </w:t>
      </w:r>
      <w:r>
        <w:rPr>
          <w:rStyle w:val="a4"/>
          <w:rFonts w:ascii="微软雅黑" w:eastAsia="微软雅黑" w:hAnsi="微软雅黑" w:hint="eastAsia"/>
          <w:color w:val="222222"/>
        </w:rPr>
        <w:t>格式化守卫。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容器重启若重复执行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hdfs namenode -format</w:t>
      </w:r>
      <w:r>
        <w:rPr>
          <w:rFonts w:ascii="微软雅黑" w:eastAsia="微软雅黑" w:hAnsi="微软雅黑" w:hint="eastAsia"/>
          <w:color w:val="222222"/>
        </w:rPr>
        <w:t>，集群</w:t>
      </w:r>
      <w:r>
        <w:rPr>
          <w:rFonts w:ascii="微软雅黑" w:eastAsia="微软雅黑" w:hAnsi="微软雅黑" w:hint="eastAsia"/>
          <w:color w:val="222222"/>
        </w:rPr>
        <w:t xml:space="preserve"> ID </w:t>
      </w:r>
      <w:r>
        <w:rPr>
          <w:rFonts w:ascii="微软雅黑" w:eastAsia="微软雅黑" w:hAnsi="微软雅黑" w:hint="eastAsia"/>
          <w:color w:val="222222"/>
        </w:rPr>
        <w:t>变更会导致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拒绝连接、数据全部不可见。因此启动脚本必须先判断目录是否存在再决定是否格式化：</w:t>
      </w:r>
    </w:p>
    <w:p w14:paraId="4CDD96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if [ ! -d /data/name/current ]; then hdfs namenode -format -nonInteractive; fi</w:t>
      </w:r>
    </w:p>
    <w:p w14:paraId="6BEB07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exec hdfs namenode</w:t>
      </w:r>
    </w:p>
    <w:p w14:paraId="329434F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WebHDFS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DataNode </w:t>
      </w:r>
      <w:r>
        <w:rPr>
          <w:rStyle w:val="a4"/>
          <w:rFonts w:ascii="微软雅黑" w:eastAsia="微软雅黑" w:hAnsi="微软雅黑" w:hint="eastAsia"/>
          <w:color w:val="222222"/>
        </w:rPr>
        <w:t>主机名。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写入是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两步走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：先向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提交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CREATE</w:t>
      </w:r>
      <w:r>
        <w:rPr>
          <w:rFonts w:ascii="微软雅黑" w:eastAsia="微软雅黑" w:hAnsi="微软雅黑" w:hint="eastAsia"/>
          <w:color w:val="222222"/>
        </w:rPr>
        <w:t>，再按</w:t>
      </w:r>
      <w:r>
        <w:rPr>
          <w:rFonts w:ascii="微软雅黑" w:eastAsia="微软雅黑" w:hAnsi="微软雅黑" w:hint="eastAsia"/>
          <w:color w:val="222222"/>
        </w:rPr>
        <w:t xml:space="preserve"> 307 </w:t>
      </w:r>
      <w:r>
        <w:rPr>
          <w:rFonts w:ascii="微软雅黑" w:eastAsia="微软雅黑" w:hAnsi="微软雅黑" w:hint="eastAsia"/>
          <w:color w:val="222222"/>
        </w:rPr>
        <w:t>重定向到具体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上传。默认情况下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返回的是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>容器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，容器网络内可用；若在宿主机直连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则需开启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dfs.client.use.datanode.hostname=true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DFS_DATANODE_HOSTNAME=datanode</w:t>
      </w:r>
      <w:r>
        <w:rPr>
          <w:rFonts w:ascii="微软雅黑" w:eastAsia="微软雅黑" w:hAnsi="微软雅黑" w:hint="eastAsia"/>
          <w:color w:val="222222"/>
        </w:rPr>
        <w:t>。本设计统一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应用容器化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，因此走容器</w:t>
      </w:r>
      <w:r>
        <w:rPr>
          <w:rFonts w:ascii="微软雅黑" w:eastAsia="微软雅黑" w:hAnsi="微软雅黑" w:hint="eastAsia"/>
          <w:color w:val="222222"/>
        </w:rPr>
        <w:t xml:space="preserve"> IP </w:t>
      </w:r>
      <w:r>
        <w:rPr>
          <w:rFonts w:ascii="微软雅黑" w:eastAsia="微软雅黑" w:hAnsi="微软雅黑" w:hint="eastAsia"/>
          <w:color w:val="222222"/>
        </w:rPr>
        <w:t>即可，无需额外配置——</w:t>
      </w:r>
      <w:r>
        <w:rPr>
          <w:rStyle w:val="a4"/>
          <w:rFonts w:ascii="微软雅黑" w:eastAsia="微软雅黑" w:hAnsi="微软雅黑" w:hint="eastAsia"/>
          <w:color w:val="222222"/>
        </w:rPr>
        <w:t>这是把后端也放进容器的主要理由之一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AC11C8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）启动顺序与健康检查。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后端与仿真对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MongoDB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有强依赖，必须用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depends_on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保证就绪后启动：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5280"/>
        <w:gridCol w:w="1440"/>
      </w:tblGrid>
      <w:tr w:rsidR="00000000" w14:paraId="7F9166DA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072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D79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健康检查方式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6569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就绪判据</w:t>
            </w:r>
          </w:p>
        </w:tc>
      </w:tr>
      <w:tr w:rsidR="00000000" w14:paraId="46E36FC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3A9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DCB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mongosh --eval "db.adminCommand('ping')"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D225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ok</w:t>
            </w:r>
          </w:p>
        </w:tc>
      </w:tr>
      <w:tr w:rsidR="00000000" w14:paraId="3629560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4532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A05B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--bootstrap-server localhost:9092 --list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6A29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命令成功返回</w:t>
            </w:r>
          </w:p>
        </w:tc>
      </w:tr>
      <w:tr w:rsidR="00000000" w14:paraId="1A20EB0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506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5CE3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http://localhost:9200/_cluster/health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83CB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  <w:tr w:rsidR="00000000" w14:paraId="1B49010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E4FC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3D03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http://localhost:9870/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487F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</w:tbl>
    <w:p w14:paraId="5AB8F87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）资源约束。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设置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Hadoop </w:t>
      </w:r>
      <w:r>
        <w:rPr>
          <w:rFonts w:ascii="微软雅黑" w:eastAsia="微软雅黑" w:hAnsi="微软雅黑" w:hint="eastAsia"/>
          <w:color w:val="222222"/>
        </w:rPr>
        <w:t>关闭</w:t>
      </w:r>
      <w:r>
        <w:rPr>
          <w:rFonts w:ascii="微软雅黑" w:eastAsia="微软雅黑" w:hAnsi="微软雅黑" w:hint="eastAsia"/>
          <w:color w:val="222222"/>
        </w:rPr>
        <w:t xml:space="preserve"> YARN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MapReduce </w:t>
      </w:r>
      <w:r>
        <w:rPr>
          <w:rFonts w:ascii="微软雅黑" w:eastAsia="微软雅黑" w:hAnsi="微软雅黑" w:hint="eastAsia"/>
          <w:color w:val="222222"/>
        </w:rPr>
        <w:t>相关常驻进程，仅保留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内存占用较高，资源紧张时可不启动（检索功能由自研前端承担）。整体建议：宿主机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</w:t>
      </w:r>
      <w:r>
        <w:rPr>
          <w:rFonts w:ascii="微软雅黑" w:eastAsia="微软雅黑" w:hAnsi="微软雅黑" w:hint="eastAsia"/>
          <w:color w:val="222222"/>
        </w:rPr>
        <w:t>，否则应减少仿真实例数。</w:t>
      </w:r>
    </w:p>
    <w:p w14:paraId="0520599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4.6.4 </w:t>
      </w:r>
      <w:r>
        <w:rPr>
          <w:rFonts w:ascii="微软雅黑" w:eastAsia="微软雅黑" w:hAnsi="微软雅黑" w:hint="eastAsia"/>
          <w:color w:val="222222"/>
        </w:rPr>
        <w:t>部署命令与验证顺序（可执行清单）</w:t>
      </w:r>
    </w:p>
    <w:p w14:paraId="451A2C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1. </w:t>
      </w:r>
      <w:r>
        <w:rPr>
          <w:rStyle w:val="HTML"/>
          <w:rFonts w:hint="eastAsia"/>
          <w:color w:val="222222"/>
        </w:rPr>
        <w:t>启动基础设施组件</w:t>
      </w:r>
    </w:p>
    <w:p w14:paraId="181CD1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namenode datanode mongodb kafka elasticsearch</w:t>
      </w:r>
    </w:p>
    <w:p w14:paraId="24A776B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docker compose ps                       # </w:t>
      </w:r>
      <w:r>
        <w:rPr>
          <w:rStyle w:val="HTML"/>
          <w:rFonts w:hint="eastAsia"/>
          <w:color w:val="222222"/>
        </w:rPr>
        <w:t>全部</w:t>
      </w:r>
      <w:r>
        <w:rPr>
          <w:rStyle w:val="HTML"/>
          <w:rFonts w:hint="eastAsia"/>
          <w:color w:val="222222"/>
        </w:rPr>
        <w:t xml:space="preserve"> Up / healthy</w:t>
      </w:r>
    </w:p>
    <w:p w14:paraId="4781F44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F85A2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2. </w:t>
      </w:r>
      <w:r>
        <w:rPr>
          <w:rStyle w:val="HTML"/>
          <w:rFonts w:hint="eastAsia"/>
          <w:color w:val="222222"/>
        </w:rPr>
        <w:t>初始化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副本集（仅首次）</w:t>
      </w:r>
    </w:p>
    <w:p w14:paraId="24B277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mongodb mongosh --eval "rs.initiate({_id:'rs0',members:[{_id:0,host:'mongodb:27017'}]})"</w:t>
      </w:r>
    </w:p>
    <w:p w14:paraId="6D992F3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8B5B01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3. </w:t>
      </w:r>
      <w:r>
        <w:rPr>
          <w:rStyle w:val="HTML"/>
          <w:rFonts w:hint="eastAsia"/>
          <w:color w:val="222222"/>
        </w:rPr>
        <w:t>创建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主题（含分区数与副本数）</w:t>
      </w:r>
    </w:p>
    <w:p w14:paraId="5D32460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kafka-topics.sh --bootstrap-server localhost:9092 \</w:t>
      </w:r>
    </w:p>
    <w:p w14:paraId="6CB5D0F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--create --topic uav.telemetry --partitions 3 --replication-factor 1</w:t>
      </w:r>
    </w:p>
    <w:p w14:paraId="161F4E3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A08081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4. </w:t>
      </w:r>
      <w:r>
        <w:rPr>
          <w:rStyle w:val="HTML"/>
          <w:rFonts w:hint="eastAsia"/>
          <w:color w:val="222222"/>
        </w:rPr>
        <w:t>启动应用与仿真</w:t>
      </w:r>
    </w:p>
    <w:p w14:paraId="312A529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backend-1 backend-2</w:t>
      </w:r>
    </w:p>
    <w:p w14:paraId="3FAF193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uav-sim-1 uav-sim-2 dog-sim-1 dog-sim-2</w:t>
      </w:r>
    </w:p>
    <w:p w14:paraId="3B67FD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F6EFE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5. </w:t>
      </w:r>
      <w:r>
        <w:rPr>
          <w:rStyle w:val="HTML"/>
          <w:rFonts w:hint="eastAsia"/>
          <w:color w:val="222222"/>
        </w:rPr>
        <w:t>启动网关</w:t>
      </w:r>
    </w:p>
    <w:p w14:paraId="0014ED7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nginx</w:t>
      </w:r>
    </w:p>
    <w:p w14:paraId="3DE7100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45DB00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6. </w:t>
      </w:r>
      <w:r>
        <w:rPr>
          <w:rStyle w:val="HTML"/>
          <w:rFonts w:hint="eastAsia"/>
          <w:color w:val="222222"/>
        </w:rPr>
        <w:t>端到端最小链路验证</w:t>
      </w:r>
    </w:p>
    <w:p w14:paraId="793811A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curl http://localhost:8080/api/devices                 # </w:t>
      </w:r>
      <w:r>
        <w:rPr>
          <w:rStyle w:val="HTML"/>
          <w:rFonts w:hint="eastAsia"/>
          <w:color w:val="222222"/>
        </w:rPr>
        <w:t>应看到</w:t>
      </w:r>
      <w:r>
        <w:rPr>
          <w:rStyle w:val="HTML"/>
          <w:rFonts w:hint="eastAsia"/>
          <w:color w:val="222222"/>
        </w:rPr>
        <w:t xml:space="preserve"> 4 </w:t>
      </w:r>
      <w:r>
        <w:rPr>
          <w:rStyle w:val="HTML"/>
          <w:rFonts w:hint="eastAsia"/>
          <w:color w:val="222222"/>
        </w:rPr>
        <w:t>台设备</w:t>
      </w:r>
    </w:p>
    <w:p w14:paraId="770B1F1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kafka-console-consumer.sh --bootstrap-server localhost:9092 \</w:t>
      </w:r>
    </w:p>
    <w:p w14:paraId="00B3CD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--topic inspection.alarm --from-beginning --max-messages 5</w:t>
      </w:r>
    </w:p>
    <w:p w14:paraId="0CEE109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curl -X POST http://localhost:8080/api/search/alarms -H 'Content-Type: application/json' \</w:t>
      </w:r>
    </w:p>
    <w:p w14:paraId="23FE971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'{"alarmType":"PERIMETER_BREACH","from":"now-24h"}'</w:t>
      </w:r>
    </w:p>
    <w:p w14:paraId="78F741D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验证顺序的原则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a4"/>
          <w:rFonts w:ascii="微软雅黑" w:eastAsia="微软雅黑" w:hAnsi="微软雅黑" w:hint="eastAsia"/>
          <w:color w:val="222222"/>
        </w:rPr>
        <w:t>自下而上逐层验证，每层验证通过才进入上一层</w:t>
      </w:r>
      <w:r>
        <w:rPr>
          <w:rFonts w:ascii="微软雅黑" w:eastAsia="微软雅黑" w:hAnsi="微软雅黑" w:hint="eastAsia"/>
          <w:color w:val="222222"/>
        </w:rPr>
        <w:t>。多数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联调失败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源于跳过层级验证——在后端启动后再回头查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是否可用，会把底层配置错误误判为业务代码</w:t>
      </w:r>
      <w:r>
        <w:rPr>
          <w:rFonts w:ascii="微软雅黑" w:eastAsia="微软雅黑" w:hAnsi="微软雅黑" w:hint="eastAsia"/>
          <w:color w:val="222222"/>
        </w:rPr>
        <w:t xml:space="preserve"> BUG</w:t>
      </w:r>
      <w:r>
        <w:rPr>
          <w:rFonts w:ascii="微软雅黑" w:eastAsia="微软雅黑" w:hAnsi="微软雅黑" w:hint="eastAsia"/>
          <w:color w:val="222222"/>
        </w:rPr>
        <w:t>，这是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节首先要解决的问题。</w:t>
      </w:r>
    </w:p>
    <w:p w14:paraId="40A55CDC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22E8494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系统总体设计。架构上采用七层分层结构（设备仿真、消息中间件、业务服务、分布式存储、检索分析、网关、可视化），并通过三条数据主线（高频遥测线、告警事件线、指令下行线）明确了组件间的数据流向。技术选型逐项给出结论与</w:t>
      </w:r>
      <w:r>
        <w:rPr>
          <w:rStyle w:val="a4"/>
          <w:rFonts w:ascii="微软雅黑" w:eastAsia="微软雅黑" w:hAnsi="微软雅黑" w:hint="eastAsia"/>
          <w:color w:val="222222"/>
        </w:rPr>
        <w:t>被否方案及否决理由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"Kafka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RocketMQ""MongoDB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HBase""ES </w:t>
      </w:r>
      <w:r>
        <w:rPr>
          <w:rFonts w:ascii="微软雅黑" w:eastAsia="微软雅黑" w:hAnsi="微软雅黑" w:hint="eastAsia"/>
          <w:color w:val="222222"/>
        </w:rPr>
        <w:t>作为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的检索副本而非替代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三项论证是答辩的核心论述点。数据库设计给出了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集合的字段结构、索引清单与两张</w:t>
      </w:r>
      <w:r>
        <w:rPr>
          <w:rFonts w:ascii="微软雅黑" w:eastAsia="微软雅黑" w:hAnsi="微软雅黑" w:hint="eastAsia"/>
          <w:color w:val="222222"/>
        </w:rPr>
        <w:t xml:space="preserve"> ER </w:t>
      </w:r>
      <w:r>
        <w:rPr>
          <w:rFonts w:ascii="微软雅黑" w:eastAsia="微软雅黑" w:hAnsi="微软雅黑" w:hint="eastAsia"/>
          <w:color w:val="222222"/>
        </w:rPr>
        <w:t>图，以及</w:t>
      </w:r>
      <w:r>
        <w:rPr>
          <w:rFonts w:ascii="微软雅黑" w:eastAsia="微软雅黑" w:hAnsi="微软雅黑" w:hint="eastAsia"/>
          <w:color w:val="222222"/>
        </w:rPr>
        <w:t xml:space="preserve"> Elasticsearch </w:t>
      </w:r>
      <w:r>
        <w:rPr>
          <w:rFonts w:ascii="微软雅黑" w:eastAsia="微软雅黑" w:hAnsi="微软雅黑" w:hint="eastAsia"/>
          <w:color w:val="222222"/>
        </w:rPr>
        <w:t>索引的显式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条设计要点与核心查询</w:t>
      </w:r>
      <w:r>
        <w:rPr>
          <w:rFonts w:ascii="微软雅黑" w:eastAsia="微软雅黑" w:hAnsi="微软雅黑" w:hint="eastAsia"/>
          <w:color w:val="222222"/>
        </w:rPr>
        <w:t xml:space="preserve"> DSL</w:t>
      </w:r>
      <w:r>
        <w:rPr>
          <w:rFonts w:ascii="微软雅黑" w:eastAsia="微软雅黑" w:hAnsi="微软雅黑" w:hint="eastAsia"/>
          <w:color w:val="222222"/>
        </w:rPr>
        <w:t>。部署设计给出容器拓扑、端口规划表，并针对三个高频部署故障（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地址回传、</w:t>
      </w:r>
      <w:r>
        <w:rPr>
          <w:rFonts w:ascii="微软雅黑" w:eastAsia="微软雅黑" w:hAnsi="微软雅黑" w:hint="eastAsia"/>
          <w:color w:val="222222"/>
        </w:rPr>
        <w:t xml:space="preserve">NameNode </w:t>
      </w:r>
      <w:r>
        <w:rPr>
          <w:rFonts w:ascii="微软雅黑" w:eastAsia="微软雅黑" w:hAnsi="微软雅黑" w:hint="eastAsia"/>
          <w:color w:val="222222"/>
        </w:rPr>
        <w:t>重复格式化、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重定向与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主机名）给出了可执行的规避方案。第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章将在此设计约束下展开各模块的详细实现。</w:t>
      </w:r>
    </w:p>
    <w:p w14:paraId="4450DF98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152C5DA2">
          <v:rect id="_x0000_i1030" style="width:0;height:1.5pt" o:hralign="center" o:hrstd="t" o:hr="t" fillcolor="#a0a0a0" stroked="f"/>
        </w:pict>
      </w:r>
    </w:p>
    <w:p w14:paraId="6D9EB524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系统详细设计与实现</w:t>
      </w:r>
    </w:p>
    <w:p w14:paraId="7C9807A2" w14:textId="77777777" w:rsidR="00CF71A0" w:rsidRDefault="00CF71A0">
      <w:pPr>
        <w:pStyle w:val="a3"/>
        <w:shd w:val="clear" w:color="auto" w:fill="FAFAFA"/>
        <w:divId w:val="566260536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本章阅读约定</w:t>
      </w:r>
      <w:r>
        <w:rPr>
          <w:rFonts w:ascii="微软雅黑" w:eastAsia="微软雅黑" w:hAnsi="微软雅黑" w:hint="eastAsia"/>
          <w:color w:val="555555"/>
        </w:rPr>
        <w:t>：</w:t>
      </w:r>
      <w:r>
        <w:rPr>
          <w:rFonts w:ascii="微软雅黑" w:eastAsia="微软雅黑" w:hAnsi="微软雅黑" w:hint="eastAsia"/>
          <w:color w:val="555555"/>
        </w:rPr>
        <w:t xml:space="preserve">5.2 </w:t>
      </w:r>
      <w:r>
        <w:rPr>
          <w:rFonts w:ascii="微软雅黑" w:eastAsia="微软雅黑" w:hAnsi="微软雅黑" w:hint="eastAsia"/>
          <w:color w:val="555555"/>
        </w:rPr>
        <w:t>节给出的代码为</w:t>
      </w:r>
      <w:r>
        <w:rPr>
          <w:rStyle w:val="a4"/>
          <w:rFonts w:ascii="微软雅黑" w:eastAsia="微软雅黑" w:hAnsi="微软雅黑" w:hint="eastAsia"/>
          <w:color w:val="555555"/>
        </w:rPr>
        <w:t>设计级骨架</w:t>
      </w:r>
      <w:r>
        <w:rPr>
          <w:rFonts w:ascii="微软雅黑" w:eastAsia="微软雅黑" w:hAnsi="微软雅黑" w:hint="eastAsia"/>
          <w:color w:val="555555"/>
        </w:rPr>
        <w:t>，关键行含注释说明设计意图，可直接作为编码起点；含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// TODO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的为次要分支，实施时补齐。</w:t>
      </w:r>
      <w:r>
        <w:rPr>
          <w:rFonts w:ascii="微软雅黑" w:eastAsia="微软雅黑" w:hAnsi="微软雅黑" w:hint="eastAsia"/>
          <w:color w:val="555555"/>
        </w:rPr>
        <w:t xml:space="preserve">5.3 </w:t>
      </w:r>
      <w:r>
        <w:rPr>
          <w:rFonts w:ascii="微软雅黑" w:eastAsia="微软雅黑" w:hAnsi="微软雅黑" w:hint="eastAsia"/>
          <w:color w:val="555555"/>
        </w:rPr>
        <w:t>节列出的是</w:t>
      </w:r>
      <w:r>
        <w:rPr>
          <w:rStyle w:val="a4"/>
          <w:rFonts w:ascii="微软雅黑" w:eastAsia="微软雅黑" w:hAnsi="微软雅黑" w:hint="eastAsia"/>
          <w:color w:val="555555"/>
        </w:rPr>
        <w:t>实施前预判的高频故障与预案</w:t>
      </w:r>
      <w:r>
        <w:rPr>
          <w:rFonts w:ascii="微软雅黑" w:eastAsia="微软雅黑" w:hAnsi="微软雅黑" w:hint="eastAsia"/>
          <w:color w:val="555555"/>
        </w:rPr>
        <w:t>，实施后须把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实际现象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与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最终解法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按真实排查过程回填，形成报告中最有价值的章节。</w:t>
      </w:r>
    </w:p>
    <w:p w14:paraId="6F69BEDF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 </w:t>
      </w:r>
      <w:r>
        <w:rPr>
          <w:rFonts w:ascii="微软雅黑" w:eastAsia="微软雅黑" w:hAnsi="微软雅黑" w:hint="eastAsia"/>
          <w:color w:val="222222"/>
        </w:rPr>
        <w:t>开发与运行环境说明</w:t>
      </w:r>
    </w:p>
    <w:p w14:paraId="46CC55F1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5.1.1 </w:t>
      </w:r>
      <w:r>
        <w:rPr>
          <w:rFonts w:ascii="微软雅黑" w:eastAsia="微软雅黑" w:hAnsi="微软雅黑" w:hint="eastAsia"/>
          <w:color w:val="222222"/>
        </w:rPr>
        <w:t>硬件与操作系统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3319"/>
        <w:gridCol w:w="4164"/>
      </w:tblGrid>
      <w:tr w:rsidR="00000000" w14:paraId="2FC3F37D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9CB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C5B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7C9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203C4E8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0DE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CPU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ED1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核及以上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050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均为多线程，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核会出现明显瓶颈</w:t>
            </w:r>
          </w:p>
        </w:tc>
      </w:tr>
      <w:tr w:rsidR="00000000" w14:paraId="4290E88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D6D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62D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16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推荐，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最低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C18ED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1 GB + Hadoop 2 GB + Kafka 1 GB + MongoDB 1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应用与仿真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系统开销</w:t>
            </w:r>
          </w:p>
        </w:tc>
      </w:tr>
      <w:tr w:rsidR="00000000" w14:paraId="13CB4D7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346B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FA3D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 GB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以上空闲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C1D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</w:p>
        </w:tc>
      </w:tr>
      <w:tr w:rsidR="00000000" w14:paraId="3B57D5E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866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2144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10/11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后端）或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Ubuntu 22.04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43C7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本项目以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为准，避免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Windows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路径挂载导致的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权限异常</w:t>
            </w:r>
          </w:p>
        </w:tc>
      </w:tr>
    </w:tbl>
    <w:p w14:paraId="33B616F3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5.1.2 </w:t>
      </w:r>
      <w:r>
        <w:rPr>
          <w:rFonts w:ascii="微软雅黑" w:eastAsia="微软雅黑" w:hAnsi="微软雅黑" w:hint="eastAsia"/>
          <w:color w:val="222222"/>
        </w:rPr>
        <w:t>软件版本矩阵（表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2029"/>
        <w:gridCol w:w="4635"/>
      </w:tblGrid>
      <w:tr w:rsidR="00000000" w14:paraId="28BD7738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B30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软件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C48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40F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备注</w:t>
            </w:r>
          </w:p>
        </w:tc>
      </w:tr>
      <w:tr w:rsidR="00000000" w14:paraId="0155158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36E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Engine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023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24.x+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3250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子命令</w:t>
            </w:r>
          </w:p>
        </w:tc>
      </w:tr>
      <w:tr w:rsidR="00000000" w14:paraId="2533341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80E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JDK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398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及以上均可）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B83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Studio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JBR 21.0.6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（完整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使用；构建时以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指向该目录（全局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仍指向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 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，不修改系统环境变量）</w:t>
            </w:r>
          </w:p>
        </w:tc>
      </w:tr>
      <w:tr w:rsidR="00000000" w14:paraId="04928B0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20C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Maven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791E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258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依赖管理</w:t>
            </w:r>
          </w:p>
        </w:tc>
      </w:tr>
      <w:tr w:rsidR="00000000" w14:paraId="5969A7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D1D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F95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18.x / 20.x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F52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前端构建</w:t>
            </w:r>
          </w:p>
        </w:tc>
      </w:tr>
      <w:tr w:rsidR="00000000" w14:paraId="3EB256F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B7F1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585C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E49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spring-boot-starter-web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-data-mongodb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-data-elasticsearch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-actuator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-validation</w:t>
            </w:r>
          </w:p>
        </w:tc>
      </w:tr>
      <w:tr w:rsidR="00000000" w14:paraId="224FED2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BF59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Hadoop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AB6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210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</w:p>
        </w:tc>
      </w:tr>
      <w:tr w:rsidR="00000000" w14:paraId="6BC5FDA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94D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1DD6C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619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6861A3A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A10F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ED58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56F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ZooKeeper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已移除）</w:t>
            </w:r>
          </w:p>
        </w:tc>
      </w:tr>
      <w:tr w:rsidR="00000000" w14:paraId="39F386F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F3E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/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AC7DC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22A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单节点，关闭安全认证（仅仿真环境）</w:t>
            </w:r>
          </w:p>
        </w:tc>
      </w:tr>
      <w:tr w:rsidR="00000000" w14:paraId="6289B89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8CA6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E7D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95F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反向代理与静态托管</w:t>
            </w:r>
          </w:p>
        </w:tc>
      </w:tr>
      <w:tr w:rsidR="00000000" w14:paraId="3F35A51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AFB0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/ Vite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FD2B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 / 5.x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BBC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ECharts 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Leaflet 1.9</w:t>
            </w:r>
          </w:p>
        </w:tc>
      </w:tr>
    </w:tbl>
    <w:p w14:paraId="080C1CD2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5.1.3 </w:t>
      </w:r>
      <w:r>
        <w:rPr>
          <w:rFonts w:ascii="微软雅黑" w:eastAsia="微软雅黑" w:hAnsi="微软雅黑" w:hint="eastAsia"/>
          <w:color w:val="222222"/>
        </w:rPr>
        <w:t>工程结构</w:t>
      </w:r>
    </w:p>
    <w:p w14:paraId="53BA66D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inspection-platform/</w:t>
      </w:r>
    </w:p>
    <w:p w14:paraId="310791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docker/</w:t>
      </w:r>
    </w:p>
    <w:p w14:paraId="0A744D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docker-compose.yml</w:t>
      </w:r>
    </w:p>
    <w:p w14:paraId="2AD90B3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nginx/conf.d/inspection.conf</w:t>
      </w:r>
    </w:p>
    <w:p w14:paraId="638EEAE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hadoop/{core-site.xml,hdfs-site.xml}</w:t>
      </w:r>
    </w:p>
    <w:p w14:paraId="7CD5ADA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init/{mongo-init.js,kafka-topics.sh}</w:t>
      </w:r>
    </w:p>
    <w:p w14:paraId="2C73B96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backend/                       # Spring Boot </w:t>
      </w:r>
      <w:r>
        <w:rPr>
          <w:rStyle w:val="HTML"/>
          <w:rFonts w:hint="eastAsia"/>
          <w:color w:val="222222"/>
        </w:rPr>
        <w:t>业务服务</w:t>
      </w:r>
    </w:p>
    <w:p w14:paraId="6E9DA22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src/main/java/com/course/inspection/</w:t>
      </w:r>
    </w:p>
    <w:p w14:paraId="306383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InspectionApplication.java</w:t>
      </w:r>
    </w:p>
    <w:p w14:paraId="74C3EED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common/                  # </w:t>
      </w:r>
      <w:r>
        <w:rPr>
          <w:rStyle w:val="HTML"/>
          <w:rFonts w:hint="eastAsia"/>
          <w:color w:val="222222"/>
        </w:rPr>
        <w:t>常量、统一响应、异常处理</w:t>
      </w:r>
    </w:p>
    <w:p w14:paraId="1BAF989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messaging/               # 4.4.2 </w:t>
      </w:r>
      <w:r>
        <w:rPr>
          <w:rStyle w:val="HTML"/>
          <w:rFonts w:hint="eastAsia"/>
          <w:color w:val="222222"/>
        </w:rPr>
        <w:t>消息接入模块</w:t>
      </w:r>
    </w:p>
    <w:p w14:paraId="3A7E6A1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device/  task/  alarm/   # </w:t>
      </w:r>
      <w:r>
        <w:rPr>
          <w:rStyle w:val="HTML"/>
          <w:rFonts w:hint="eastAsia"/>
          <w:color w:val="222222"/>
        </w:rPr>
        <w:t>业务子模块</w:t>
      </w:r>
    </w:p>
    <w:p w14:paraId="1EB9EB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search/  storage/  stats/</w:t>
      </w:r>
    </w:p>
    <w:p w14:paraId="5D95D8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config/                  # Kafka/Mongo/ES/</w:t>
      </w:r>
      <w:r>
        <w:rPr>
          <w:rStyle w:val="HTML"/>
          <w:rFonts w:hint="eastAsia"/>
          <w:color w:val="222222"/>
        </w:rPr>
        <w:t>线程池配置</w:t>
      </w:r>
    </w:p>
    <w:p w14:paraId="58B1B9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simulator/                     # Spring Boot </w:t>
      </w:r>
      <w:r>
        <w:rPr>
          <w:rStyle w:val="HTML"/>
          <w:rFonts w:hint="eastAsia"/>
          <w:color w:val="222222"/>
        </w:rPr>
        <w:t>仿真服务（独立进程）</w:t>
      </w:r>
    </w:p>
    <w:p w14:paraId="352447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web/                           # Vue 3 </w:t>
      </w:r>
      <w:r>
        <w:rPr>
          <w:rStyle w:val="HTML"/>
          <w:rFonts w:hint="eastAsia"/>
          <w:color w:val="222222"/>
        </w:rPr>
        <w:t>前端</w:t>
      </w:r>
    </w:p>
    <w:p w14:paraId="4BD0E6C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backend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simulator </w:t>
      </w:r>
      <w:r>
        <w:rPr>
          <w:rStyle w:val="a4"/>
          <w:rFonts w:ascii="微软雅黑" w:eastAsia="微软雅黑" w:hAnsi="微软雅黑" w:hint="eastAsia"/>
          <w:color w:val="222222"/>
        </w:rPr>
        <w:t>分属两个工程</w:t>
      </w:r>
      <w:r>
        <w:rPr>
          <w:rFonts w:ascii="微软雅黑" w:eastAsia="微软雅黑" w:hAnsi="微软雅黑" w:hint="eastAsia"/>
          <w:color w:val="222222"/>
        </w:rPr>
        <w:t>：二者可独立重启、独立扩实例，且仿真进程在压测时需要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不影响业务服务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地批量启动多个副本。若合成一个工程，压测时业务服务也会被复制，导致消费组竞争、数据混乱。</w:t>
      </w:r>
    </w:p>
    <w:p w14:paraId="283195BE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5.2 </w:t>
      </w:r>
      <w:r>
        <w:rPr>
          <w:rFonts w:ascii="微软雅黑" w:eastAsia="微软雅黑" w:hAnsi="微软雅黑" w:hint="eastAsia"/>
          <w:color w:val="222222"/>
        </w:rPr>
        <w:t>各模块详细实现</w:t>
      </w:r>
    </w:p>
    <w:p w14:paraId="114A57C4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5.2.1 </w:t>
      </w:r>
      <w:r>
        <w:rPr>
          <w:rFonts w:ascii="微软雅黑" w:eastAsia="微软雅黑" w:hAnsi="微软雅黑" w:hint="eastAsia"/>
          <w:color w:val="222222"/>
        </w:rPr>
        <w:t>设备仿真模块实现</w:t>
      </w:r>
    </w:p>
    <w:p w14:paraId="6C15C774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连续轨迹生成（避免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随机跳点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失真）</w:t>
      </w:r>
    </w:p>
    <w:p w14:paraId="1A91916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仿真数据若每帧随机取坐标，地图上会呈现散点乱跳，既不像真实巡检，也无法验证轨迹回放。故采用</w:t>
      </w:r>
      <w:r>
        <w:rPr>
          <w:rStyle w:val="a4"/>
          <w:rFonts w:ascii="微软雅黑" w:eastAsia="微软雅黑" w:hAnsi="微软雅黑" w:hint="eastAsia"/>
          <w:color w:val="222222"/>
        </w:rPr>
        <w:t>航点插值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微噪声</w:t>
      </w:r>
      <w:r>
        <w:rPr>
          <w:rFonts w:ascii="微软雅黑" w:eastAsia="微软雅黑" w:hAnsi="微软雅黑" w:hint="eastAsia"/>
          <w:color w:val="222222"/>
        </w:rPr>
        <w:t>的移动模型：</w:t>
      </w:r>
    </w:p>
    <w:p w14:paraId="5D83AB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1F4515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TelemetryGenerator {</w:t>
      </w:r>
    </w:p>
    <w:p w14:paraId="3856567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3400F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Random random = new Random();</w:t>
      </w:r>
    </w:p>
    <w:p w14:paraId="2B9842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B2D020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在起止航点间做线性插值，并叠加高斯噪声模拟定位漂移</w:t>
      </w:r>
      <w:r>
        <w:rPr>
          <w:rStyle w:val="HTML"/>
          <w:rFonts w:hint="eastAsia"/>
          <w:color w:val="222222"/>
        </w:rPr>
        <w:t xml:space="preserve"> */</w:t>
      </w:r>
    </w:p>
    <w:p w14:paraId="58B419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Point interpolate(Point from, Point to, double progress, double noiseMeter) {</w:t>
      </w:r>
    </w:p>
    <w:p w14:paraId="104790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 = from.lng() + (to.lng() - from.lng()) * progress;</w:t>
      </w:r>
    </w:p>
    <w:p w14:paraId="246D16E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 = from.lat() + (to.lat() - from.lat()) * progress;</w:t>
      </w:r>
    </w:p>
    <w:p w14:paraId="0814D59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 </w:t>
      </w:r>
      <w:r>
        <w:rPr>
          <w:rStyle w:val="HTML"/>
          <w:rFonts w:hint="eastAsia"/>
          <w:color w:val="222222"/>
        </w:rPr>
        <w:t>度纬度约</w:t>
      </w:r>
      <w:r>
        <w:rPr>
          <w:rStyle w:val="HTML"/>
          <w:rFonts w:hint="eastAsia"/>
          <w:color w:val="222222"/>
        </w:rPr>
        <w:t xml:space="preserve"> 111km</w:t>
      </w:r>
      <w:r>
        <w:rPr>
          <w:rStyle w:val="HTML"/>
          <w:rFonts w:hint="eastAsia"/>
          <w:color w:val="222222"/>
        </w:rPr>
        <w:t>，经度随纬度收缩</w:t>
      </w:r>
    </w:p>
    <w:p w14:paraId="2252DFB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latNoise = random.nextGaussian() * noiseMeter / 111_000d;</w:t>
      </w:r>
    </w:p>
    <w:p w14:paraId="605E465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lngNoise = random.nextGaussian() * noiseMeter / (111_000d * Math.cos(Math.toRadians(lat)));</w:t>
      </w:r>
    </w:p>
    <w:p w14:paraId="1BBDCBB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new Point(lng + lngNoise, lat + latNoise);</w:t>
      </w:r>
    </w:p>
    <w:p w14:paraId="5B3D81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18BB6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7F62DB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电量随时间和负载单调下降，低于阈值触发返航语义</w:t>
      </w:r>
      <w:r>
        <w:rPr>
          <w:rStyle w:val="HTML"/>
          <w:rFonts w:hint="eastAsia"/>
          <w:color w:val="222222"/>
        </w:rPr>
        <w:t xml:space="preserve"> */</w:t>
      </w:r>
    </w:p>
    <w:p w14:paraId="4A45A4F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int consumeBattery(int current, double loadFactor) {</w:t>
      </w:r>
    </w:p>
    <w:p w14:paraId="6CD69AD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int delta = (int) Math.max(1, Math.round(loadFactor * (1 + random.nextInt(2))));</w:t>
      </w:r>
    </w:p>
    <w:p w14:paraId="7FFF98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Math.max(0, current - delta);</w:t>
      </w:r>
    </w:p>
    <w:p w14:paraId="0B886C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BB103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0D19AF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双节奏上报（心跳与遥测解耦）</w:t>
      </w:r>
    </w:p>
    <w:p w14:paraId="24330CB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心跳与遥测语义不同：心跳证明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活着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，频率低、体积小；遥测描述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，频率高、体积大。二者用两个独立定时任务，避免遥测数据量增大后拖慢离线判定。</w:t>
      </w:r>
    </w:p>
    <w:p w14:paraId="557B7C2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7D57D74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2DEAFE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UavSimulator {</w:t>
      </w:r>
    </w:p>
    <w:p w14:paraId="2B41FFF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E069A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MessageProducer producer;</w:t>
      </w:r>
    </w:p>
    <w:p w14:paraId="7E6E6B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TelemetryGenerator generator;</w:t>
      </w:r>
    </w:p>
    <w:p w14:paraId="6D2073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100FA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String deviceId = "UAV-001";</w:t>
      </w:r>
    </w:p>
    <w:p w14:paraId="6D8E22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Point current;</w:t>
      </w:r>
    </w:p>
    <w:p w14:paraId="00E0989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battery = 100;</w:t>
      </w:r>
    </w:p>
    <w:p w14:paraId="434B266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volatile String currentTaskId;</w:t>
      </w:r>
    </w:p>
    <w:p w14:paraId="350C60A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6E4F7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心跳：</w:t>
      </w:r>
      <w:r>
        <w:rPr>
          <w:rStyle w:val="HTML"/>
          <w:rFonts w:hint="eastAsia"/>
          <w:color w:val="222222"/>
        </w:rPr>
        <w:t xml:space="preserve">5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08EF4E5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5_000)</w:t>
      </w:r>
    </w:p>
    <w:p w14:paraId="5F9E0B0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heartbeat() {</w:t>
      </w:r>
    </w:p>
    <w:p w14:paraId="4D19925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producer.send(TopicConst.DEVICE_HEARTBEAT, deviceId,</w:t>
      </w:r>
    </w:p>
    <w:p w14:paraId="6910C19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HeartbeatMsg.of(deviceId, "UAV", battery, currentTaskId));</w:t>
      </w:r>
    </w:p>
    <w:p w14:paraId="42DEB1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45E25D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ADEDC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遥测：</w:t>
      </w:r>
      <w:r>
        <w:rPr>
          <w:rStyle w:val="HTML"/>
          <w:rFonts w:hint="eastAsia"/>
          <w:color w:val="222222"/>
        </w:rPr>
        <w:t xml:space="preserve">2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FR-1.3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32CBB4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2_000)</w:t>
      </w:r>
    </w:p>
    <w:p w14:paraId="4BD743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telemetry() {</w:t>
      </w:r>
    </w:p>
    <w:p w14:paraId="1C47378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 = generator.interpolate(current, nextWaypoint(), 0.2, 3.0);</w:t>
      </w:r>
    </w:p>
    <w:p w14:paraId="732A6F4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battery = generator.consumeBattery(battery, 0.3);</w:t>
      </w:r>
    </w:p>
    <w:p w14:paraId="3DFB5E2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producer.send(TopicConst.UAV_TELEMETRY, deviceId,</w:t>
      </w:r>
    </w:p>
    <w:p w14:paraId="6F576E3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UavTelemetryMsg.of(deviceId, current, altitude, speed, battery));</w:t>
      </w:r>
    </w:p>
    <w:p w14:paraId="082BCD0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36492F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46765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消费下发指令（对应</w:t>
      </w:r>
      <w:r>
        <w:rPr>
          <w:rStyle w:val="HTML"/>
          <w:rFonts w:hint="eastAsia"/>
          <w:color w:val="222222"/>
        </w:rPr>
        <w:t xml:space="preserve"> FR-1.6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FR-2.2</w:t>
      </w:r>
      <w:r>
        <w:rPr>
          <w:rStyle w:val="HTML"/>
          <w:rFonts w:hint="eastAsia"/>
          <w:color w:val="222222"/>
        </w:rPr>
        <w:t>）</w:t>
      </w:r>
    </w:p>
    <w:p w14:paraId="5D9D651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消费组为每设备独立（</w:t>
      </w:r>
      <w:r>
        <w:rPr>
          <w:rStyle w:val="HTML"/>
          <w:rFonts w:hint="eastAsia"/>
          <w:color w:val="222222"/>
        </w:rPr>
        <w:t>sim-cmd-&lt;deviceId&gt;</w:t>
      </w:r>
      <w:r>
        <w:rPr>
          <w:rStyle w:val="HTML"/>
          <w:rFonts w:hint="eastAsia"/>
          <w:color w:val="222222"/>
        </w:rPr>
        <w:t>）：组内独占全部分区并按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过滤，</w:t>
      </w:r>
    </w:p>
    <w:p w14:paraId="7A3BFF5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避免指令经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哈希落错分区被错误设备丢弃（</w:t>
      </w:r>
      <w:r>
        <w:rPr>
          <w:rStyle w:val="HTML"/>
          <w:rFonts w:hint="eastAsia"/>
          <w:color w:val="222222"/>
        </w:rPr>
        <w:t xml:space="preserve">S32 </w:t>
      </w:r>
      <w:r>
        <w:rPr>
          <w:rStyle w:val="HTML"/>
          <w:rFonts w:hint="eastAsia"/>
          <w:color w:val="222222"/>
        </w:rPr>
        <w:t>排错实录，见</w:t>
      </w:r>
      <w:r>
        <w:rPr>
          <w:rStyle w:val="HTML"/>
          <w:rFonts w:hint="eastAsia"/>
          <w:color w:val="222222"/>
        </w:rPr>
        <w:t xml:space="preserve"> STATE </w:t>
      </w:r>
      <w:r>
        <w:rPr>
          <w:rStyle w:val="HTML"/>
          <w:rFonts w:hint="eastAsia"/>
          <w:color w:val="222222"/>
        </w:rPr>
        <w:t>风险</w:t>
      </w:r>
      <w:r>
        <w:rPr>
          <w:rStyle w:val="HTML"/>
          <w:rFonts w:hint="eastAsia"/>
          <w:color w:val="222222"/>
        </w:rPr>
        <w:t xml:space="preserve"> #27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6AC095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@KafkaListener(topics = TopicConst.TASK_COMMAND, groupId = "${sim.command-group:sim-cmd-default}")</w:t>
      </w:r>
    </w:p>
    <w:p w14:paraId="792442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onCommand(ConsumerRecord&lt;String, String&gt; record, Acknowledgment ack) {</w:t>
      </w:r>
    </w:p>
    <w:p w14:paraId="7F0633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TaskCommandMsg cmd = JsonUtil.parse(record.value(), TaskCommandMsg.class);</w:t>
      </w:r>
    </w:p>
    <w:p w14:paraId="2BEBF24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(!deviceId.equals(cmd.deviceId())) { return; }   // </w:t>
      </w:r>
      <w:r>
        <w:rPr>
          <w:rStyle w:val="HTML"/>
          <w:rFonts w:hint="eastAsia"/>
          <w:color w:val="222222"/>
        </w:rPr>
        <w:t>非本机指令直接跳过</w:t>
      </w:r>
    </w:p>
    <w:p w14:paraId="15B9B89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</w:t>
      </w:r>
      <w:r>
        <w:rPr>
          <w:rStyle w:val="HTML"/>
          <w:rFonts w:hint="eastAsia"/>
          <w:color w:val="222222"/>
        </w:rPr>
        <w:t>收到巡检任务指令</w:t>
      </w:r>
      <w:r>
        <w:rPr>
          <w:rStyle w:val="HTML"/>
          <w:rFonts w:hint="eastAsia"/>
          <w:color w:val="222222"/>
        </w:rPr>
        <w:t>: taskId={}, type={}", cmd.taskId(), cmd.taskType());</w:t>
      </w:r>
    </w:p>
    <w:p w14:paraId="10EBB1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currentTaskId = cmd.taskId();</w:t>
      </w:r>
    </w:p>
    <w:p w14:paraId="3D0A447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producer.send(TopicConst.TASK_LOG, deviceId,</w:t>
      </w:r>
    </w:p>
    <w:p w14:paraId="4DF1F81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TaskLogMsg.of(cmd.taskId(), deviceId, "COMMAND_RECEIVED"));</w:t>
      </w:r>
    </w:p>
    <w:p w14:paraId="56C7D9F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ack.acknowledge();</w:t>
      </w:r>
    </w:p>
    <w:p w14:paraId="4C0258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10B5E4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C2BBF5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多实例启动方式</w:t>
      </w:r>
      <w:r>
        <w:rPr>
          <w:rFonts w:ascii="微软雅黑" w:eastAsia="微软雅黑" w:hAnsi="微软雅黑" w:hint="eastAsia"/>
          <w:color w:val="222222"/>
        </w:rPr>
        <w:t>：通过环境变量或启动参数注入设备编号，同一镜像可起多份：</w:t>
      </w:r>
    </w:p>
    <w:p w14:paraId="3557B9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--sim.deviceId=UAV-001 --sim.type=UAV</w:t>
      </w:r>
    </w:p>
    <w:p w14:paraId="017748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--sim.deviceId=UAV-002 --sim.type=UAV</w:t>
      </w:r>
    </w:p>
    <w:p w14:paraId="581D43C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--sim.deviceId=ROBOT-001 --sim.type=ROBOT_DOG</w:t>
      </w:r>
    </w:p>
    <w:p w14:paraId="75BF18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--sim.deviceId=ROBOT-002 --sim.type=ROBOT_DOG</w:t>
      </w:r>
    </w:p>
    <w:p w14:paraId="3F1C6DB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故障注入（对应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40AA301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提供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触发点，便于测试用例可控复现异常：</w:t>
      </w:r>
      <w:r>
        <w:rPr>
          <w:rStyle w:val="HTML"/>
          <w:rFonts w:hint="eastAsia"/>
          <w:color w:val="222222"/>
        </w:rPr>
        <w:t>POST /sim/fault</w:t>
      </w:r>
      <w:r>
        <w:rPr>
          <w:rFonts w:ascii="微软雅黑" w:eastAsia="微软雅黑" w:hAnsi="微软雅黑" w:hint="eastAsia"/>
          <w:color w:val="222222"/>
        </w:rPr>
        <w:t>，参数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{BATTERY_DROP, OVERHEAT, COMM_OFFLINE}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COMM_OFFLINE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的实现是停止心跳任务，用于验证</w:t>
      </w:r>
      <w:r>
        <w:rPr>
          <w:rFonts w:ascii="微软雅黑" w:eastAsia="微软雅黑" w:hAnsi="微软雅黑" w:hint="eastAsia"/>
          <w:color w:val="222222"/>
        </w:rPr>
        <w:t xml:space="preserve"> 3.5.4 </w:t>
      </w:r>
      <w:r>
        <w:rPr>
          <w:rFonts w:ascii="微软雅黑" w:eastAsia="微软雅黑" w:hAnsi="微软雅黑" w:hint="eastAsia"/>
          <w:color w:val="222222"/>
        </w:rPr>
        <w:t>节的离线检测逻辑。</w:t>
      </w:r>
    </w:p>
    <w:p w14:paraId="5C03D30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5.2.2 Kafka </w:t>
      </w:r>
      <w:r>
        <w:rPr>
          <w:rFonts w:ascii="微软雅黑" w:eastAsia="微软雅黑" w:hAnsi="微软雅黑" w:hint="eastAsia"/>
          <w:color w:val="222222"/>
        </w:rPr>
        <w:t>生产者消费者实现</w:t>
      </w:r>
    </w:p>
    <w:p w14:paraId="19C4546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主题常量与配置（对应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4.6 </w:t>
      </w:r>
      <w:r>
        <w:rPr>
          <w:rStyle w:val="a4"/>
          <w:rFonts w:ascii="微软雅黑" w:eastAsia="微软雅黑" w:hAnsi="微软雅黑" w:hint="eastAsia"/>
          <w:color w:val="222222"/>
        </w:rPr>
        <w:t>节设计）</w:t>
      </w:r>
    </w:p>
    <w:p w14:paraId="1BE662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public final class TopicConst {</w:t>
      </w:r>
    </w:p>
    <w:p w14:paraId="7068866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static final String UAV_TELEMETRY       = "uav.telemetry";</w:t>
      </w:r>
    </w:p>
    <w:p w14:paraId="74F9A90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ROBOT_TELEMETRY     = "robot.telemetry";</w:t>
      </w:r>
    </w:p>
    <w:p w14:paraId="28D79D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DEVICE_HEARTBEAT    = "device.heartbeat";</w:t>
      </w:r>
    </w:p>
    <w:p w14:paraId="72CBF8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INSPECTION_ALARM    = "inspection.alarm";</w:t>
      </w:r>
    </w:p>
    <w:p w14:paraId="1601F0E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IMAGE_META          = "inspection.image.meta";</w:t>
      </w:r>
    </w:p>
    <w:p w14:paraId="6384823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TASK_COMMAND        = "task.command";</w:t>
      </w:r>
    </w:p>
    <w:p w14:paraId="6D8596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TASK_LOG            = "task.log";</w:t>
      </w:r>
    </w:p>
    <w:p w14:paraId="38D9A75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static final String DLQ                 = "inspection.dlq";</w:t>
      </w:r>
    </w:p>
    <w:p w14:paraId="10F6A1B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0A761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GROUP_STORAGE = "biz-storage-consumer";</w:t>
      </w:r>
    </w:p>
    <w:p w14:paraId="106540A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GROUP_ALARM   = "biz-alarm-consumer";</w:t>
      </w:r>
    </w:p>
    <w:p w14:paraId="176F1C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GROUP_STATS   = "biz-stats-consumer";</w:t>
      </w:r>
    </w:p>
    <w:p w14:paraId="1CB0597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464C2C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spring:</w:t>
      </w:r>
    </w:p>
    <w:p w14:paraId="189248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kafka:</w:t>
      </w:r>
    </w:p>
    <w:p w14:paraId="3F01C23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bootstrap-servers: ${KAFKA_SERVERS:kafka:9092}   # </w:t>
      </w:r>
      <w:r>
        <w:rPr>
          <w:rStyle w:val="HTML"/>
          <w:rFonts w:hint="eastAsia"/>
          <w:color w:val="222222"/>
        </w:rPr>
        <w:t>本机</w:t>
      </w:r>
      <w:r>
        <w:rPr>
          <w:rStyle w:val="HTML"/>
          <w:rFonts w:hint="eastAsia"/>
          <w:color w:val="222222"/>
        </w:rPr>
        <w:t xml:space="preserve"> IDE </w:t>
      </w:r>
      <w:r>
        <w:rPr>
          <w:rStyle w:val="HTML"/>
          <w:rFonts w:hint="eastAsia"/>
          <w:color w:val="222222"/>
        </w:rPr>
        <w:t>调试时改为</w:t>
      </w:r>
      <w:r>
        <w:rPr>
          <w:rStyle w:val="HTML"/>
          <w:rFonts w:hint="eastAsia"/>
          <w:color w:val="222222"/>
        </w:rPr>
        <w:t xml:space="preserve"> localhost:9094</w:t>
      </w:r>
    </w:p>
    <w:p w14:paraId="41857F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producer:</w:t>
      </w:r>
    </w:p>
    <w:p w14:paraId="39731D0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key-serializer: org.apache.kafka.common.serialization.StringSerializer</w:t>
      </w:r>
    </w:p>
    <w:p w14:paraId="102C4E2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</w:t>
      </w:r>
      <w:r>
        <w:rPr>
          <w:rStyle w:val="HTML"/>
          <w:rFonts w:hint="eastAsia"/>
          <w:color w:val="222222"/>
        </w:rPr>
        <w:t>value-serializer: org.springframework.kafka.support.serializer.JsonSerializer</w:t>
      </w:r>
    </w:p>
    <w:p w14:paraId="0EBF47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acks: all                    # </w:t>
      </w:r>
      <w:r>
        <w:rPr>
          <w:rStyle w:val="HTML"/>
          <w:rFonts w:hint="eastAsia"/>
          <w:color w:val="222222"/>
        </w:rPr>
        <w:t>所有</w:t>
      </w:r>
      <w:r>
        <w:rPr>
          <w:rStyle w:val="HTML"/>
          <w:rFonts w:hint="eastAsia"/>
          <w:color w:val="222222"/>
        </w:rPr>
        <w:t xml:space="preserve"> ISR </w:t>
      </w:r>
      <w:r>
        <w:rPr>
          <w:rStyle w:val="HTML"/>
          <w:rFonts w:hint="eastAsia"/>
          <w:color w:val="222222"/>
        </w:rPr>
        <w:t>确认</w:t>
      </w:r>
    </w:p>
    <w:p w14:paraId="5B25B8D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retries: 3</w:t>
      </w:r>
    </w:p>
    <w:p w14:paraId="5131A9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properties:</w:t>
      </w:r>
    </w:p>
    <w:p w14:paraId="794D4F6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enable.idempotence: true   # </w:t>
      </w:r>
      <w:r>
        <w:rPr>
          <w:rStyle w:val="HTML"/>
          <w:rFonts w:hint="eastAsia"/>
          <w:color w:val="222222"/>
        </w:rPr>
        <w:t>幂等生产者，防重试导致重复</w:t>
      </w:r>
    </w:p>
    <w:p w14:paraId="25EB37D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max.in.flight.requests.per.connection: 1</w:t>
      </w:r>
    </w:p>
    <w:p w14:paraId="4BCB34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consumer:</w:t>
      </w:r>
    </w:p>
    <w:p w14:paraId="4DB3F3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group-id: biz-storage-consumer</w:t>
      </w:r>
    </w:p>
    <w:p w14:paraId="0B7E693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key-deserializer: org.apache.kafka.common.serialization.StringDeserializer</w:t>
      </w:r>
    </w:p>
    <w:p w14:paraId="0B976CD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value-deserializer: org.springframework.kafka.support.serializer.JsonDeserializer</w:t>
      </w:r>
    </w:p>
    <w:p w14:paraId="4B37A3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</w:t>
      </w:r>
      <w:r>
        <w:rPr>
          <w:rStyle w:val="HTML"/>
          <w:rFonts w:hint="eastAsia"/>
          <w:color w:val="222222"/>
        </w:rPr>
        <w:t>auto-offset-reset: earliest</w:t>
      </w:r>
    </w:p>
    <w:p w14:paraId="30777BA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enable-auto-commit: false    # </w:t>
      </w:r>
      <w:r>
        <w:rPr>
          <w:rStyle w:val="HTML"/>
          <w:rFonts w:hint="eastAsia"/>
          <w:color w:val="222222"/>
        </w:rPr>
        <w:t>关键：关闭自动提交</w:t>
      </w:r>
    </w:p>
    <w:p w14:paraId="72D04DA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max-poll-records: 200</w:t>
      </w:r>
    </w:p>
    <w:p w14:paraId="3C40B7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properties:</w:t>
      </w:r>
    </w:p>
    <w:p w14:paraId="19D302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spring.json.trusted.packages: com.course.inspection.msg</w:t>
      </w:r>
    </w:p>
    <w:p w14:paraId="4F11BB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listener:</w:t>
      </w:r>
    </w:p>
    <w:p w14:paraId="765CF4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ack-mode: manual_immediate   # </w:t>
      </w:r>
      <w:r>
        <w:rPr>
          <w:rStyle w:val="HTML"/>
          <w:rFonts w:hint="eastAsia"/>
          <w:color w:val="222222"/>
        </w:rPr>
        <w:t>手动提交，业务成功才提交</w:t>
      </w:r>
    </w:p>
    <w:p w14:paraId="671698E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concurrency: 3               # </w:t>
      </w:r>
      <w:r>
        <w:rPr>
          <w:rStyle w:val="HTML"/>
          <w:rFonts w:hint="eastAsia"/>
          <w:color w:val="222222"/>
        </w:rPr>
        <w:t>并发消费线程数，与分区数匹配</w:t>
      </w:r>
    </w:p>
    <w:p w14:paraId="68F4B3F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统一生产者</w:t>
      </w:r>
    </w:p>
    <w:p w14:paraId="0EA86F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6ED9F01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39DBC5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3F3DF6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MessageProducer {</w:t>
      </w:r>
    </w:p>
    <w:p w14:paraId="472FC65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ED9DAD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KafkaTemplate&lt;String, Object&gt; kafkaTemplate;</w:t>
      </w:r>
    </w:p>
    <w:p w14:paraId="56AD4A0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0FD42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</w:t>
      </w:r>
    </w:p>
    <w:p w14:paraId="1EDE11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</w:t>
      </w:r>
      <w:r>
        <w:rPr>
          <w:rStyle w:val="HTML"/>
          <w:rFonts w:hint="eastAsia"/>
          <w:color w:val="222222"/>
        </w:rPr>
        <w:t>统一发送入口。</w:t>
      </w:r>
      <w:r>
        <w:rPr>
          <w:rStyle w:val="HTML"/>
          <w:rFonts w:hint="eastAsia"/>
          <w:color w:val="222222"/>
        </w:rPr>
        <w:t xml:space="preserve">key </w:t>
      </w:r>
      <w:r>
        <w:rPr>
          <w:rStyle w:val="HTML"/>
          <w:rFonts w:hint="eastAsia"/>
          <w:color w:val="222222"/>
        </w:rPr>
        <w:t>传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——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相同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进同一分区，</w:t>
      </w:r>
    </w:p>
    <w:p w14:paraId="483FFF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 xml:space="preserve">* </w:t>
      </w:r>
      <w:r>
        <w:rPr>
          <w:rStyle w:val="HTML"/>
          <w:rFonts w:hint="eastAsia"/>
          <w:color w:val="222222"/>
        </w:rPr>
        <w:t>从而保证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同一设备的指令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消息按产生顺序被消费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FR-2.2</w:t>
      </w:r>
      <w:r>
        <w:rPr>
          <w:rStyle w:val="HTML"/>
          <w:rFonts w:hint="eastAsia"/>
          <w:color w:val="222222"/>
        </w:rPr>
        <w:t>）。</w:t>
      </w:r>
    </w:p>
    <w:p w14:paraId="5A434A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*/</w:t>
      </w:r>
    </w:p>
    <w:p w14:paraId="6280BF7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send(String topic, String key, Object payload) {</w:t>
      </w:r>
    </w:p>
    <w:p w14:paraId="003E176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kafkaTemplate.send(topic, key, payload).whenComplete((result, ex) -&gt; {</w:t>
      </w:r>
    </w:p>
    <w:p w14:paraId="691425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(ex != null) {</w:t>
      </w:r>
    </w:p>
    <w:p w14:paraId="44DD653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log.error("</w:t>
      </w:r>
      <w:r>
        <w:rPr>
          <w:rStyle w:val="HTML"/>
          <w:rFonts w:hint="eastAsia"/>
          <w:color w:val="222222"/>
        </w:rPr>
        <w:t>消息发送失败</w:t>
      </w:r>
      <w:r>
        <w:rPr>
          <w:rStyle w:val="HTML"/>
          <w:rFonts w:hint="eastAsia"/>
          <w:color w:val="222222"/>
        </w:rPr>
        <w:t xml:space="preserve"> topic={} key={} payload={}", topic, key, payload, ex);</w:t>
      </w:r>
    </w:p>
    <w:p w14:paraId="7C81F2B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        // </w:t>
      </w:r>
      <w:r>
        <w:rPr>
          <w:rStyle w:val="HTML"/>
          <w:rFonts w:hint="eastAsia"/>
          <w:color w:val="222222"/>
        </w:rPr>
        <w:t>实际项目此处应落本地重试表；仿真场景先记录日志</w:t>
      </w:r>
    </w:p>
    <w:p w14:paraId="2049EF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 else {</w:t>
      </w:r>
    </w:p>
    <w:p w14:paraId="4F7FE1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log.debug("</w:t>
      </w:r>
      <w:r>
        <w:rPr>
          <w:rStyle w:val="HTML"/>
          <w:rFonts w:hint="eastAsia"/>
          <w:color w:val="222222"/>
        </w:rPr>
        <w:t>消息发送成功</w:t>
      </w:r>
      <w:r>
        <w:rPr>
          <w:rStyle w:val="HTML"/>
          <w:rFonts w:hint="eastAsia"/>
          <w:color w:val="222222"/>
        </w:rPr>
        <w:t xml:space="preserve"> topic={} partition={} offset={}",</w:t>
      </w:r>
    </w:p>
    <w:p w14:paraId="77EE9DA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</w:t>
      </w:r>
      <w:r>
        <w:rPr>
          <w:rStyle w:val="HTML"/>
          <w:rFonts w:hint="eastAsia"/>
          <w:color w:val="222222"/>
        </w:rPr>
        <w:t>topic, result.getRecordMetadata().partition(), result.getRecordMetadata().offset());</w:t>
      </w:r>
    </w:p>
    <w:p w14:paraId="1822870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7FA3DBE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});</w:t>
      </w:r>
    </w:p>
    <w:p w14:paraId="4C3839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4021A9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FC31D2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幂等消费与手动提交的模板基类（对应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FR-2.5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FR-2.6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7B4306A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消费端三件事必须统一处理，否则每个消费者各写一遍必然出错：</w:t>
      </w:r>
      <w:r>
        <w:rPr>
          <w:rStyle w:val="a4"/>
          <w:rFonts w:ascii="微软雅黑" w:eastAsia="微软雅黑" w:hAnsi="微软雅黑" w:hint="eastAsia"/>
          <w:color w:val="222222"/>
        </w:rPr>
        <w:t>异常不提交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Style w:val="a4"/>
          <w:rFonts w:ascii="微软雅黑" w:eastAsia="微软雅黑" w:hAnsi="微软雅黑" w:hint="eastAsia"/>
          <w:color w:val="222222"/>
        </w:rPr>
        <w:t>、重试超限进死信、重复消息幂等跳过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5636D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627E7E3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abstract class AbstractIdempotentConsumer&lt;T&gt; {</w:t>
      </w:r>
    </w:p>
    <w:p w14:paraId="29BCC38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9A5A0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int MAX_RETRY = 3;</w:t>
      </w:r>
    </w:p>
    <w:p w14:paraId="720591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A9DA9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子类实现：真正的业务处理</w:t>
      </w:r>
      <w:r>
        <w:rPr>
          <w:rStyle w:val="HTML"/>
          <w:rFonts w:hint="eastAsia"/>
          <w:color w:val="222222"/>
        </w:rPr>
        <w:t xml:space="preserve"> */</w:t>
      </w:r>
    </w:p>
    <w:p w14:paraId="6D7D9A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void handle(T payload);</w:t>
      </w:r>
    </w:p>
    <w:p w14:paraId="06A4AC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66C456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子类实现：解析消息体</w:t>
      </w:r>
      <w:r>
        <w:rPr>
          <w:rStyle w:val="HTML"/>
          <w:rFonts w:hint="eastAsia"/>
          <w:color w:val="222222"/>
        </w:rPr>
        <w:t xml:space="preserve"> */</w:t>
      </w:r>
    </w:p>
    <w:p w14:paraId="32B065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T parse(String json);</w:t>
      </w:r>
    </w:p>
    <w:p w14:paraId="343F39F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89FFBF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子类实现：业务主键，用于幂等判断</w:t>
      </w:r>
      <w:r>
        <w:rPr>
          <w:rStyle w:val="HTML"/>
          <w:rFonts w:hint="eastAsia"/>
          <w:color w:val="222222"/>
        </w:rPr>
        <w:t xml:space="preserve"> */</w:t>
      </w:r>
    </w:p>
    <w:p w14:paraId="2C9326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protected abstract String businessKey(T payload);</w:t>
      </w:r>
    </w:p>
    <w:p w14:paraId="244267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292D59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子类可选实现：已处理则返回</w:t>
      </w:r>
      <w:r>
        <w:rPr>
          <w:rStyle w:val="HTML"/>
          <w:rFonts w:hint="eastAsia"/>
          <w:color w:val="222222"/>
        </w:rPr>
        <w:t xml:space="preserve"> true</w:t>
      </w:r>
      <w:r>
        <w:rPr>
          <w:rStyle w:val="HTML"/>
          <w:rFonts w:hint="eastAsia"/>
          <w:color w:val="222222"/>
        </w:rPr>
        <w:t>，默认查库判重</w:t>
      </w:r>
      <w:r>
        <w:rPr>
          <w:rStyle w:val="HTML"/>
          <w:rFonts w:hint="eastAsia"/>
          <w:color w:val="222222"/>
        </w:rPr>
        <w:t xml:space="preserve"> */</w:t>
      </w:r>
    </w:p>
    <w:p w14:paraId="7619CFF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boolean alreadyProcessed(String key) { return false; }</w:t>
      </w:r>
    </w:p>
    <w:p w14:paraId="574BE7B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605E95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consume(ConsumerRecord&lt;String, String&gt; record, Acknowledgment ack) {</w:t>
      </w:r>
    </w:p>
    <w:p w14:paraId="7BD5AAD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raw = record.value();</w:t>
      </w:r>
    </w:p>
    <w:p w14:paraId="4F07B3B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 payload = null;</w:t>
      </w:r>
    </w:p>
    <w:p w14:paraId="7586B4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4BBEA2C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payload = parse(raw);</w:t>
      </w:r>
    </w:p>
    <w:p w14:paraId="6B7722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String key = businessKey(payload);</w:t>
      </w:r>
    </w:p>
    <w:p w14:paraId="546144C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(alreadyProcessed(key)) {</w:t>
      </w:r>
    </w:p>
    <w:p w14:paraId="329959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log.warn("</w:t>
      </w:r>
      <w:r>
        <w:rPr>
          <w:rStyle w:val="HTML"/>
          <w:rFonts w:hint="eastAsia"/>
          <w:color w:val="222222"/>
        </w:rPr>
        <w:t>重复消息，幂等跳过</w:t>
      </w:r>
      <w:r>
        <w:rPr>
          <w:rStyle w:val="HTML"/>
          <w:rFonts w:hint="eastAsia"/>
          <w:color w:val="222222"/>
        </w:rPr>
        <w:t xml:space="preserve"> key={}", key);</w:t>
      </w:r>
    </w:p>
    <w:p w14:paraId="40169B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</w:t>
      </w:r>
      <w:r>
        <w:rPr>
          <w:rStyle w:val="HTML"/>
          <w:rFonts w:hint="eastAsia"/>
          <w:color w:val="222222"/>
        </w:rPr>
        <w:t>ack.acknowledge();</w:t>
      </w:r>
    </w:p>
    <w:p w14:paraId="3E495D4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return;</w:t>
      </w:r>
    </w:p>
    <w:p w14:paraId="1F8B8F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481BA1F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handle(payload);</w:t>
      </w:r>
    </w:p>
    <w:p w14:paraId="6720C0B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ack.acknowledge();          // </w:t>
      </w:r>
      <w:r>
        <w:rPr>
          <w:rStyle w:val="HTML"/>
          <w:rFonts w:hint="eastAsia"/>
          <w:color w:val="222222"/>
        </w:rPr>
        <w:t>只在业务成功后提交</w:t>
      </w:r>
      <w:r>
        <w:rPr>
          <w:rStyle w:val="HTML"/>
          <w:rFonts w:hint="eastAsia"/>
          <w:color w:val="222222"/>
        </w:rPr>
        <w:t xml:space="preserve"> offset</w:t>
      </w:r>
    </w:p>
    <w:p w14:paraId="6E8F0E3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(Exception e) {</w:t>
      </w:r>
    </w:p>
    <w:p w14:paraId="012141F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int attempt = retryCount(record);</w:t>
      </w:r>
    </w:p>
    <w:p w14:paraId="73ECE02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</w:t>
      </w:r>
      <w:r>
        <w:rPr>
          <w:rStyle w:val="HTML"/>
          <w:rFonts w:hint="eastAsia"/>
          <w:color w:val="222222"/>
        </w:rPr>
        <w:t>消费失败</w:t>
      </w:r>
      <w:r>
        <w:rPr>
          <w:rStyle w:val="HTML"/>
          <w:rFonts w:hint="eastAsia"/>
          <w:color w:val="222222"/>
        </w:rPr>
        <w:t xml:space="preserve"> topic={} partition={} offset={} </w:t>
      </w:r>
      <w:r>
        <w:rPr>
          <w:rStyle w:val="HTML"/>
          <w:rFonts w:hint="eastAsia"/>
          <w:color w:val="222222"/>
        </w:rPr>
        <w:t>第</w:t>
      </w:r>
      <w:r>
        <w:rPr>
          <w:rStyle w:val="HTML"/>
          <w:rFonts w:hint="eastAsia"/>
          <w:color w:val="222222"/>
        </w:rPr>
        <w:t xml:space="preserve"> {} </w:t>
      </w:r>
      <w:r>
        <w:rPr>
          <w:rStyle w:val="HTML"/>
          <w:rFonts w:hint="eastAsia"/>
          <w:color w:val="222222"/>
        </w:rPr>
        <w:t>次</w:t>
      </w:r>
      <w:r>
        <w:rPr>
          <w:rStyle w:val="HTML"/>
          <w:rFonts w:hint="eastAsia"/>
          <w:color w:val="222222"/>
        </w:rPr>
        <w:t>",</w:t>
      </w:r>
    </w:p>
    <w:p w14:paraId="6160D5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record.topic(), record.partition(), record.offset(), attempt, e);</w:t>
      </w:r>
    </w:p>
    <w:p w14:paraId="5AE582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(attempt &gt;= MAX_RETRY) {</w:t>
      </w:r>
    </w:p>
    <w:p w14:paraId="31D72F7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sendToDlq(record, e);   // </w:t>
      </w:r>
      <w:r>
        <w:rPr>
          <w:rStyle w:val="HTML"/>
          <w:rFonts w:hint="eastAsia"/>
          <w:color w:val="222222"/>
        </w:rPr>
        <w:t>转死信主题，人工介入</w:t>
      </w:r>
    </w:p>
    <w:p w14:paraId="274599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ack.acknowledge();     </w:t>
      </w:r>
      <w:r>
        <w:rPr>
          <w:rStyle w:val="HTML"/>
          <w:rFonts w:hint="eastAsia"/>
          <w:color w:val="222222"/>
        </w:rPr>
        <w:t xml:space="preserve"> // </w:t>
      </w:r>
      <w:r>
        <w:rPr>
          <w:rStyle w:val="HTML"/>
          <w:rFonts w:hint="eastAsia"/>
          <w:color w:val="222222"/>
        </w:rPr>
        <w:t>已转死信，避免阻塞分区</w:t>
      </w:r>
    </w:p>
    <w:p w14:paraId="341B4A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160700C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// </w:t>
      </w:r>
      <w:r>
        <w:rPr>
          <w:rStyle w:val="HTML"/>
          <w:rFonts w:hint="eastAsia"/>
          <w:color w:val="222222"/>
        </w:rPr>
        <w:t>未超限：不提交</w:t>
      </w:r>
      <w:r>
        <w:rPr>
          <w:rStyle w:val="HTML"/>
          <w:rFonts w:hint="eastAsia"/>
          <w:color w:val="222222"/>
        </w:rPr>
        <w:t xml:space="preserve"> offset</w:t>
      </w:r>
      <w:r>
        <w:rPr>
          <w:rStyle w:val="HTML"/>
          <w:rFonts w:hint="eastAsia"/>
          <w:color w:val="222222"/>
        </w:rPr>
        <w:t>，由容器按</w:t>
      </w:r>
      <w:r>
        <w:rPr>
          <w:rStyle w:val="HTML"/>
          <w:rFonts w:hint="eastAsia"/>
          <w:color w:val="222222"/>
        </w:rPr>
        <w:t xml:space="preserve"> errorHandler </w:t>
      </w:r>
      <w:r>
        <w:rPr>
          <w:rStyle w:val="HTML"/>
          <w:rFonts w:hint="eastAsia"/>
          <w:color w:val="222222"/>
        </w:rPr>
        <w:t>策略重投</w:t>
      </w:r>
    </w:p>
    <w:p w14:paraId="25B57CB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3E7DD7E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}</w:t>
      </w:r>
    </w:p>
    <w:p w14:paraId="7CCFF8C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187D7E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void sendToDlq(ConsumerRecord&lt;String, String&gt; record, Exception e) { /*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TopicConst.DLQ */ }</w:t>
      </w:r>
    </w:p>
    <w:p w14:paraId="6372FBF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retryCount(ConsumerRecord&lt;String, String&gt; record) { /* </w:t>
      </w:r>
      <w:r>
        <w:rPr>
          <w:rStyle w:val="HTML"/>
          <w:rFonts w:hint="eastAsia"/>
          <w:color w:val="222222"/>
        </w:rPr>
        <w:t>读取</w:t>
      </w:r>
      <w:r>
        <w:rPr>
          <w:rStyle w:val="HTML"/>
          <w:rFonts w:hint="eastAsia"/>
          <w:color w:val="222222"/>
        </w:rPr>
        <w:t xml:space="preserve"> header </w:t>
      </w:r>
      <w:r>
        <w:rPr>
          <w:rStyle w:val="HTML"/>
          <w:rFonts w:hint="eastAsia"/>
          <w:color w:val="222222"/>
        </w:rPr>
        <w:t>中的重试计数</w:t>
      </w:r>
      <w:r>
        <w:rPr>
          <w:rStyle w:val="HTML"/>
          <w:rFonts w:hint="eastAsia"/>
          <w:color w:val="222222"/>
        </w:rPr>
        <w:t xml:space="preserve"> */ }</w:t>
      </w:r>
    </w:p>
    <w:p w14:paraId="4D38B89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40DBFB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告警消费者（价值最高的一条链路）</w:t>
      </w:r>
    </w:p>
    <w:p w14:paraId="6E7F861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2D47572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24E73B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55DBB5E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AlarmConsumer extends AbstractIdempotentConsumer&lt;AlarmMsg&gt; {</w:t>
      </w:r>
    </w:p>
    <w:p w14:paraId="68DEDF3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9275C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AlarmRepository alarmRepository;   // MongoDB</w:t>
      </w:r>
    </w:p>
    <w:p w14:paraId="061F704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final AlarmSearchService searchService;  // Elasticsearch</w:t>
      </w:r>
    </w:p>
    <w:p w14:paraId="7F2209E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FileStorageService storageService; // HDFS</w:t>
      </w:r>
    </w:p>
    <w:p w14:paraId="57E408F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239B2C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@KafkaListener(topics = TopicConst.INSPECTION_ALARM,</w:t>
      </w:r>
    </w:p>
    <w:p w14:paraId="5A8CEA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groupId = TopicConst.GROUP_ALARM, concurrency = "3")</w:t>
      </w:r>
    </w:p>
    <w:p w14:paraId="6B0408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onMessage(ConsumerRecord&lt;String, String&gt; record, Acknowledgment ack) {</w:t>
      </w:r>
    </w:p>
    <w:p w14:paraId="14C109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consume(record, ack);</w:t>
      </w:r>
    </w:p>
    <w:p w14:paraId="4C92DB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8F346B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7EC304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6B05A35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void handle(AlarmMsg msg) {</w:t>
      </w:r>
    </w:p>
    <w:p w14:paraId="5257D7E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1) </w:t>
      </w:r>
      <w:r>
        <w:rPr>
          <w:rStyle w:val="HTML"/>
          <w:rFonts w:hint="eastAsia"/>
          <w:color w:val="222222"/>
        </w:rPr>
        <w:t>若有抓拍图，先把二进制存</w:t>
      </w:r>
      <w:r>
        <w:rPr>
          <w:rStyle w:val="HTML"/>
          <w:rFonts w:hint="eastAsia"/>
          <w:color w:val="222222"/>
        </w:rPr>
        <w:t xml:space="preserve"> HDFS</w:t>
      </w:r>
      <w:r>
        <w:rPr>
          <w:rStyle w:val="HTML"/>
          <w:rFonts w:hint="eastAsia"/>
          <w:color w:val="222222"/>
        </w:rPr>
        <w:t>，拿到路径（对应</w:t>
      </w:r>
      <w:r>
        <w:rPr>
          <w:rStyle w:val="HTML"/>
          <w:rFonts w:hint="eastAsia"/>
          <w:color w:val="222222"/>
        </w:rPr>
        <w:t xml:space="preserve"> FR-3.1</w:t>
      </w:r>
      <w:r>
        <w:rPr>
          <w:rStyle w:val="HTML"/>
          <w:rFonts w:hint="eastAsia"/>
          <w:color w:val="222222"/>
        </w:rPr>
        <w:t>）</w:t>
      </w:r>
    </w:p>
    <w:p w14:paraId="0F02CC0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String snapshotPath = null;</w:t>
      </w:r>
    </w:p>
    <w:p w14:paraId="79590B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(msg.imageBytes() != null) {</w:t>
      </w:r>
    </w:p>
    <w:p w14:paraId="681505A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snapshotPath = storageService.upload(ImageType.ALARM_SNAPSHOT,</w:t>
      </w:r>
    </w:p>
    <w:p w14:paraId="0987046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msg.deviceId(), msg.occurredTime(), msg.imageBytes(), "jpg");</w:t>
      </w:r>
    </w:p>
    <w:p w14:paraId="1BBFCAD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27D661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2) MongoDB </w:t>
      </w:r>
      <w:r>
        <w:rPr>
          <w:rStyle w:val="HTML"/>
          <w:rFonts w:hint="eastAsia"/>
          <w:color w:val="222222"/>
        </w:rPr>
        <w:t>为权威源：按</w:t>
      </w:r>
      <w:r>
        <w:rPr>
          <w:rStyle w:val="HTML"/>
          <w:rFonts w:hint="eastAsia"/>
          <w:color w:val="222222"/>
        </w:rPr>
        <w:t xml:space="preserve"> alarmId upsert </w:t>
      </w:r>
      <w:r>
        <w:rPr>
          <w:rStyle w:val="HTML"/>
          <w:rFonts w:hint="eastAsia"/>
          <w:color w:val="222222"/>
        </w:rPr>
        <w:t>保证幂等</w:t>
      </w:r>
    </w:p>
    <w:p w14:paraId="6654C36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AlarmDoc doc = AlarmDoc.from(msg, snapshotPath);</w:t>
      </w:r>
    </w:p>
    <w:p w14:paraId="5CD8FDF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alarmRepository.save(doc);</w:t>
      </w:r>
    </w:p>
    <w:p w14:paraId="0B92D0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3) ES </w:t>
      </w:r>
      <w:r>
        <w:rPr>
          <w:rStyle w:val="HTML"/>
          <w:rFonts w:hint="eastAsia"/>
          <w:color w:val="222222"/>
        </w:rPr>
        <w:t>检索副本：失败不回滚（</w:t>
      </w:r>
      <w:r>
        <w:rPr>
          <w:rStyle w:val="HTML"/>
          <w:rFonts w:hint="eastAsia"/>
          <w:color w:val="222222"/>
        </w:rPr>
        <w:t xml:space="preserve">allow ES </w:t>
      </w:r>
      <w:r>
        <w:rPr>
          <w:rStyle w:val="HTML"/>
          <w:rFonts w:hint="eastAsia"/>
          <w:color w:val="222222"/>
        </w:rPr>
        <w:t>短暂不一致，由对账任务补偿）</w:t>
      </w:r>
    </w:p>
    <w:p w14:paraId="1A6428C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0F7CF0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searchService.index(doc.toEsDoc());</w:t>
      </w:r>
    </w:p>
    <w:p w14:paraId="4710E3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} catch (Exception e) {</w:t>
      </w:r>
    </w:p>
    <w:p w14:paraId="6DF796F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log.error("ES </w:t>
      </w:r>
      <w:r>
        <w:rPr>
          <w:rStyle w:val="HTML"/>
          <w:rFonts w:hint="eastAsia"/>
          <w:color w:val="222222"/>
        </w:rPr>
        <w:t>写入失败，等待对账补偿</w:t>
      </w:r>
      <w:r>
        <w:rPr>
          <w:rStyle w:val="HTML"/>
          <w:rFonts w:hint="eastAsia"/>
          <w:color w:val="222222"/>
        </w:rPr>
        <w:t xml:space="preserve"> alarmId={}", doc.getAlarmId(), e);</w:t>
      </w:r>
    </w:p>
    <w:p w14:paraId="4E6707F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61A8D21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4917E6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CAADD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String businessKey(AlarmMsg m) { return m.alarmId(); }</w:t>
      </w:r>
    </w:p>
    <w:p w14:paraId="41EF3F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AlarmMsg parse(String json)    { return JsonUtil.parse(json, AlarmMsg.class); }</w:t>
      </w:r>
    </w:p>
    <w:p w14:paraId="125C1EF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boolean alreadyProcessed(String id) { return alarmRepository.existsByAlarmId(id); }</w:t>
      </w:r>
    </w:p>
    <w:p w14:paraId="731C30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B6BA85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：三个写操作（</w:t>
      </w:r>
      <w:r>
        <w:rPr>
          <w:rFonts w:ascii="微软雅黑" w:eastAsia="微软雅黑" w:hAnsi="微软雅黑" w:hint="eastAsia"/>
          <w:color w:val="222222"/>
        </w:rPr>
        <w:t>HDFS / MongoDB / ES</w:t>
      </w:r>
      <w:r>
        <w:rPr>
          <w:rFonts w:ascii="微软雅黑" w:eastAsia="微软雅黑" w:hAnsi="微软雅黑" w:hint="eastAsia"/>
          <w:color w:val="222222"/>
        </w:rPr>
        <w:t>）中，</w:t>
      </w:r>
      <w:r>
        <w:rPr>
          <w:rStyle w:val="a4"/>
          <w:rFonts w:ascii="微软雅黑" w:eastAsia="微软雅黑" w:hAnsi="微软雅黑" w:hint="eastAsia"/>
          <w:color w:val="222222"/>
        </w:rPr>
        <w:t>只有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 </w:t>
      </w:r>
      <w:r>
        <w:rPr>
          <w:rStyle w:val="a4"/>
          <w:rFonts w:ascii="微软雅黑" w:eastAsia="微软雅黑" w:hAnsi="微软雅黑" w:hint="eastAsia"/>
          <w:color w:val="222222"/>
        </w:rPr>
        <w:t>失败才抛异常触发重试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失败仅记日志。这是因为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是检索副</w:t>
      </w:r>
      <w:r>
        <w:rPr>
          <w:rFonts w:ascii="微软雅黑" w:eastAsia="微软雅黑" w:hAnsi="微软雅黑" w:hint="eastAsia"/>
          <w:color w:val="222222"/>
        </w:rPr>
        <w:lastRenderedPageBreak/>
        <w:t>本，让它阻断整条链路会造成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检索组件抖动导致告警丢失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，与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 xml:space="preserve">"MongoDB </w:t>
      </w:r>
      <w:r>
        <w:rPr>
          <w:rFonts w:ascii="微软雅黑" w:eastAsia="微软雅黑" w:hAnsi="微软雅黑" w:hint="eastAsia"/>
          <w:color w:val="222222"/>
        </w:rPr>
        <w:t>为权威源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的取舍一致。</w:t>
      </w:r>
    </w:p>
    <w:p w14:paraId="0C2671DF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5.2.3 HDFS </w:t>
      </w:r>
      <w:r>
        <w:rPr>
          <w:rFonts w:ascii="微软雅黑" w:eastAsia="微软雅黑" w:hAnsi="微软雅黑" w:hint="eastAsia"/>
          <w:color w:val="222222"/>
        </w:rPr>
        <w:t>文件存储实现</w:t>
      </w:r>
    </w:p>
    <w:p w14:paraId="39EB1E1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为什么用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WebHDFS </w:t>
      </w:r>
      <w:r>
        <w:rPr>
          <w:rStyle w:val="a4"/>
          <w:rFonts w:ascii="微软雅黑" w:eastAsia="微软雅黑" w:hAnsi="微软雅黑" w:hint="eastAsia"/>
          <w:color w:val="222222"/>
        </w:rPr>
        <w:t>而不是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Hadoop Java </w:t>
      </w:r>
      <w:r>
        <w:rPr>
          <w:rStyle w:val="a4"/>
          <w:rFonts w:ascii="微软雅黑" w:eastAsia="微软雅黑" w:hAnsi="微软雅黑" w:hint="eastAsia"/>
          <w:color w:val="222222"/>
        </w:rPr>
        <w:t>客户端</w:t>
      </w:r>
    </w:p>
    <w:p w14:paraId="0BEDA33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Spring Boot </w:t>
      </w:r>
      <w:r>
        <w:rPr>
          <w:rFonts w:ascii="微软雅黑" w:eastAsia="微软雅黑" w:hAnsi="微软雅黑" w:hint="eastAsia"/>
          <w:color w:val="222222"/>
        </w:rPr>
        <w:t>中引入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hadoop-client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会带入</w:t>
      </w:r>
      <w:r>
        <w:rPr>
          <w:rFonts w:ascii="微软雅黑" w:eastAsia="微软雅黑" w:hAnsi="微软雅黑" w:hint="eastAsia"/>
          <w:color w:val="222222"/>
        </w:rPr>
        <w:t xml:space="preserve"> guava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jackson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protobuf </w:t>
      </w:r>
      <w:r>
        <w:rPr>
          <w:rFonts w:ascii="微软雅黑" w:eastAsia="微软雅黑" w:hAnsi="微软雅黑" w:hint="eastAsia"/>
          <w:color w:val="222222"/>
        </w:rPr>
        <w:t>等大量传递依赖，与本项目已有的</w:t>
      </w:r>
      <w:r>
        <w:rPr>
          <w:rFonts w:ascii="微软雅黑" w:eastAsia="微软雅黑" w:hAnsi="微软雅黑" w:hint="eastAsia"/>
          <w:color w:val="222222"/>
        </w:rPr>
        <w:t xml:space="preserve"> Kafka/ES/Mongo </w:t>
      </w:r>
      <w:r>
        <w:rPr>
          <w:rFonts w:ascii="微软雅黑" w:eastAsia="微软雅黑" w:hAnsi="微软雅黑" w:hint="eastAsia"/>
          <w:color w:val="222222"/>
        </w:rPr>
        <w:t>依赖树极易冲突（典型症状是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NoSuchMethodError: com.google.common.*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jackson </w:t>
      </w:r>
      <w:r>
        <w:rPr>
          <w:rFonts w:ascii="微软雅黑" w:eastAsia="微软雅黑" w:hAnsi="微软雅黑" w:hint="eastAsia"/>
          <w:color w:val="222222"/>
        </w:rPr>
        <w:t>版本降级），排查成本高。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是纯</w:t>
      </w:r>
      <w:r>
        <w:rPr>
          <w:rFonts w:ascii="微软雅黑" w:eastAsia="微软雅黑" w:hAnsi="微软雅黑" w:hint="eastAsia"/>
          <w:color w:val="222222"/>
        </w:rPr>
        <w:t xml:space="preserve"> HTTP REST </w:t>
      </w:r>
      <w:r>
        <w:rPr>
          <w:rFonts w:ascii="微软雅黑" w:eastAsia="微软雅黑" w:hAnsi="微软雅黑" w:hint="eastAsia"/>
          <w:color w:val="222222"/>
        </w:rPr>
        <w:t>接口，用</w:t>
      </w:r>
      <w:r>
        <w:rPr>
          <w:rFonts w:ascii="微软雅黑" w:eastAsia="微软雅黑" w:hAnsi="微软雅黑" w:hint="eastAsia"/>
          <w:color w:val="222222"/>
        </w:rPr>
        <w:t xml:space="preserve"> Spring </w:t>
      </w:r>
      <w:r>
        <w:rPr>
          <w:rFonts w:ascii="微软雅黑" w:eastAsia="微软雅黑" w:hAnsi="微软雅黑" w:hint="eastAsia"/>
          <w:color w:val="222222"/>
        </w:rPr>
        <w:t>自带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RestTemplate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WebClient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即可，</w:t>
      </w:r>
      <w:r>
        <w:rPr>
          <w:rStyle w:val="a4"/>
          <w:rFonts w:ascii="微软雅黑" w:eastAsia="微软雅黑" w:hAnsi="微软雅黑" w:hint="eastAsia"/>
          <w:color w:val="222222"/>
        </w:rPr>
        <w:t>依赖零新增</w:t>
      </w:r>
      <w:r>
        <w:rPr>
          <w:rFonts w:ascii="微软雅黑" w:eastAsia="微软雅黑" w:hAnsi="微软雅黑" w:hint="eastAsia"/>
          <w:color w:val="222222"/>
        </w:rPr>
        <w:t>。代价是要手动处理两步写入的重定向，但这部分一次封装、全局复用。</w:t>
      </w:r>
    </w:p>
    <w:p w14:paraId="369BF09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核心配置</w:t>
      </w:r>
    </w:p>
    <w:p w14:paraId="1769A8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core-site.xml</w:t>
      </w:r>
      <w:r>
        <w:rPr>
          <w:rStyle w:val="HTML"/>
          <w:rFonts w:hint="eastAsia"/>
          <w:color w:val="222222"/>
        </w:rPr>
        <w:t>：容器内以服务名访问</w:t>
      </w:r>
      <w:r>
        <w:rPr>
          <w:rStyle w:val="HTML"/>
          <w:rFonts w:hint="eastAsia"/>
          <w:color w:val="222222"/>
        </w:rPr>
        <w:t xml:space="preserve"> NameNode --&gt;</w:t>
      </w:r>
    </w:p>
    <w:p w14:paraId="4B7B83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&lt;property&gt;&lt;name&gt;fs.defaultFS&lt;/name&gt;&lt;value&gt;hdfs://namenode:8020&lt;/value&gt;&lt;/property&gt;</w:t>
      </w:r>
    </w:p>
    <w:p w14:paraId="5C783B7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</w:t>
      </w:r>
      <w:r>
        <w:rPr>
          <w:rStyle w:val="HTML"/>
          <w:rFonts w:hint="eastAsia"/>
          <w:color w:val="222222"/>
        </w:rPr>
        <w:t>!-- hdfs-site.xml</w:t>
      </w:r>
      <w:r>
        <w:rPr>
          <w:rStyle w:val="HTML"/>
          <w:rFonts w:hint="eastAsia"/>
          <w:color w:val="222222"/>
        </w:rPr>
        <w:t>：单机仿真副本数设</w:t>
      </w:r>
      <w:r>
        <w:rPr>
          <w:rStyle w:val="HTML"/>
          <w:rFonts w:hint="eastAsia"/>
          <w:color w:val="222222"/>
        </w:rPr>
        <w:t xml:space="preserve"> 2</w:t>
      </w:r>
      <w:r>
        <w:rPr>
          <w:rStyle w:val="HTML"/>
          <w:rFonts w:hint="eastAsia"/>
          <w:color w:val="222222"/>
        </w:rPr>
        <w:t>，并允许</w:t>
      </w:r>
      <w:r>
        <w:rPr>
          <w:rStyle w:val="HTML"/>
          <w:rFonts w:hint="eastAsia"/>
          <w:color w:val="222222"/>
        </w:rPr>
        <w:t xml:space="preserve"> WebHDFS </w:t>
      </w:r>
      <w:r>
        <w:rPr>
          <w:rStyle w:val="HTML"/>
          <w:rFonts w:hint="eastAsia"/>
          <w:color w:val="222222"/>
        </w:rPr>
        <w:t>访问</w:t>
      </w:r>
      <w:r>
        <w:rPr>
          <w:rStyle w:val="HTML"/>
          <w:rFonts w:hint="eastAsia"/>
          <w:color w:val="222222"/>
        </w:rPr>
        <w:t xml:space="preserve"> --&gt;</w:t>
      </w:r>
    </w:p>
    <w:p w14:paraId="0B8E7BC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&lt;property&gt;&lt;name&gt;dfs.replication&lt;/name&gt;&lt;value&gt;2&lt;/value&gt;&lt;/property&gt;</w:t>
      </w:r>
    </w:p>
    <w:p w14:paraId="7430686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&lt;property&gt;&lt;name&gt;dfs.webhdfs.enabled&lt;/name&gt;&lt;value&gt;true&lt;/value&gt;&lt;/property&gt;</w:t>
      </w:r>
    </w:p>
    <w:p w14:paraId="0022E83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&lt;property&gt;&lt;name&gt;dfs.permissions.enabled&lt;/name&gt;&lt;value&gt;false&lt;/value&gt;&lt;/property&gt;</w:t>
      </w:r>
    </w:p>
    <w:p w14:paraId="5633CF9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上传实现（含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307 </w:t>
      </w:r>
      <w:r>
        <w:rPr>
          <w:rStyle w:val="a4"/>
          <w:rFonts w:ascii="微软雅黑" w:eastAsia="微软雅黑" w:hAnsi="微软雅黑" w:hint="eastAsia"/>
          <w:color w:val="222222"/>
        </w:rPr>
        <w:t>重定向处理）</w:t>
      </w:r>
    </w:p>
    <w:p w14:paraId="1CB08C0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BF8060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350B806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1549A4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HdfsClient {</w:t>
      </w:r>
    </w:p>
    <w:p w14:paraId="453FF9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25D71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NN = "http://namenode:9870/webhdfs/v1";</w:t>
      </w:r>
    </w:p>
    <w:p w14:paraId="15C6D6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USER = "root";</w:t>
      </w:r>
    </w:p>
    <w:p w14:paraId="08309F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C6434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final RestTemplate restTemplate;</w:t>
      </w:r>
    </w:p>
    <w:p w14:paraId="3B4904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B376B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上传：第一步</w:t>
      </w:r>
      <w:r>
        <w:rPr>
          <w:rStyle w:val="HTML"/>
          <w:rFonts w:hint="eastAsia"/>
          <w:color w:val="222222"/>
        </w:rPr>
        <w:t xml:space="preserve"> CREATE </w:t>
      </w:r>
      <w:r>
        <w:rPr>
          <w:rStyle w:val="HTML"/>
          <w:rFonts w:hint="eastAsia"/>
          <w:color w:val="222222"/>
        </w:rPr>
        <w:t>拿重定向地址，第二步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真实数据</w:t>
      </w:r>
      <w:r>
        <w:rPr>
          <w:rStyle w:val="HTML"/>
          <w:rFonts w:hint="eastAsia"/>
          <w:color w:val="222222"/>
        </w:rPr>
        <w:t xml:space="preserve"> */</w:t>
      </w:r>
    </w:p>
    <w:p w14:paraId="181DF99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upload(String path, byte[] data) {</w:t>
      </w:r>
    </w:p>
    <w:p w14:paraId="50FD01F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createUrl = UriComponentsBuilder.fromHttpUrl(NN + path)</w:t>
      </w:r>
    </w:p>
    <w:p w14:paraId="1541B1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"CREATE")</w:t>
      </w:r>
    </w:p>
    <w:p w14:paraId="144E16F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.queryParam("overwrite", "true")</w:t>
      </w:r>
    </w:p>
    <w:p w14:paraId="12D36B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53D1E3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360059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68836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关键：不要自动跟随重定向，先拿到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地址，再把数据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过去</w:t>
      </w:r>
    </w:p>
    <w:p w14:paraId="7298963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原因是第一步不能带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，第二步才能带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（</w:t>
      </w:r>
      <w:r>
        <w:rPr>
          <w:rStyle w:val="HTML"/>
          <w:rFonts w:hint="eastAsia"/>
          <w:color w:val="222222"/>
        </w:rPr>
        <w:t xml:space="preserve">HDFS </w:t>
      </w:r>
      <w:r>
        <w:rPr>
          <w:rStyle w:val="HTML"/>
          <w:rFonts w:hint="eastAsia"/>
          <w:color w:val="222222"/>
        </w:rPr>
        <w:t>的两步写入协议）</w:t>
      </w:r>
    </w:p>
    <w:p w14:paraId="62C8BA0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ResponseEntity&lt;Void&gt; createResp = restTemplate.exchange(</w:t>
      </w:r>
    </w:p>
    <w:p w14:paraId="4995F2A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createUrl, HttpMethod.PUT, HttpEntity.EMPTY, Void.class);</w:t>
      </w:r>
    </w:p>
    <w:p w14:paraId="188B463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URI dataNodeUri = createResp.getHeaders().getLocation();</w:t>
      </w:r>
    </w:p>
    <w:p w14:paraId="3211796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(dataNodeUri == null) {</w:t>
      </w:r>
    </w:p>
    <w:p w14:paraId="636A706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throw new IllegalStateException("WebHDFS </w:t>
      </w:r>
      <w:r>
        <w:rPr>
          <w:rStyle w:val="HTML"/>
          <w:rFonts w:hint="eastAsia"/>
          <w:color w:val="222222"/>
        </w:rPr>
        <w:t>未返回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重定向地址</w:t>
      </w:r>
      <w:r>
        <w:rPr>
          <w:rStyle w:val="HTML"/>
          <w:rFonts w:hint="eastAsia"/>
          <w:color w:val="222222"/>
        </w:rPr>
        <w:t>: " + path);</w:t>
      </w:r>
    </w:p>
    <w:p w14:paraId="0567FE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1AAE70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46E65E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RequestEntity&lt;byte[]&gt; put = RequestEntity</w:t>
      </w:r>
    </w:p>
    <w:p w14:paraId="6A47ADF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.put(dataNodeUri)</w:t>
      </w:r>
    </w:p>
    <w:p w14:paraId="5AE9371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.contentType(MediaType.APPLICATION_OCTET_STREAM)</w:t>
      </w:r>
    </w:p>
    <w:p w14:paraId="3FF44C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.body(data);</w:t>
      </w:r>
    </w:p>
    <w:p w14:paraId="1A2F17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restTemplate.exchange(put, Void.class);</w:t>
      </w:r>
    </w:p>
    <w:p w14:paraId="1BA4F3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22013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log.info("HDFS </w:t>
      </w:r>
      <w:r>
        <w:rPr>
          <w:rStyle w:val="HTML"/>
          <w:rFonts w:hint="eastAsia"/>
          <w:color w:val="222222"/>
        </w:rPr>
        <w:t>上传成功</w:t>
      </w:r>
      <w:r>
        <w:rPr>
          <w:rStyle w:val="HTML"/>
          <w:rFonts w:hint="eastAsia"/>
          <w:color w:val="222222"/>
        </w:rPr>
        <w:t xml:space="preserve"> path={} size={}B", path, data.length);</w:t>
      </w:r>
    </w:p>
    <w:p w14:paraId="438EA25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path;</w:t>
      </w:r>
    </w:p>
    <w:p w14:paraId="51F5B5C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A4B37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290E02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下载</w:t>
      </w:r>
      <w:r>
        <w:rPr>
          <w:rStyle w:val="HTML"/>
          <w:rFonts w:hint="eastAsia"/>
          <w:color w:val="222222"/>
        </w:rPr>
        <w:t xml:space="preserve"> */</w:t>
      </w:r>
    </w:p>
    <w:p w14:paraId="5AF3854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byte[] download(String path) {</w:t>
      </w:r>
    </w:p>
    <w:p w14:paraId="4B4D5B4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71B35BC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"OPEN")</w:t>
      </w:r>
    </w:p>
    <w:p w14:paraId="08D4C8D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6629E18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6FBD064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restTemplate.getForObject(url, byte[].class);</w:t>
      </w:r>
    </w:p>
    <w:p w14:paraId="41A79C2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61E587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5348D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是否存在（用于幂等与断点续传判断）</w:t>
      </w:r>
      <w:r>
        <w:rPr>
          <w:rStyle w:val="HTML"/>
          <w:rFonts w:hint="eastAsia"/>
          <w:color w:val="222222"/>
        </w:rPr>
        <w:t xml:space="preserve"> */</w:t>
      </w:r>
    </w:p>
    <w:p w14:paraId="2C373A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boolean exists(String path) {</w:t>
      </w:r>
    </w:p>
    <w:p w14:paraId="5DCD72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2DB39B0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"GETFILESTATUS")</w:t>
      </w:r>
    </w:p>
    <w:p w14:paraId="5E4F1DC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1C364B0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69E8854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184D26A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restTemplate.getForObject(url, String.class);</w:t>
      </w:r>
    </w:p>
    <w:p w14:paraId="62D0507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true;</w:t>
      </w:r>
    </w:p>
    <w:p w14:paraId="6CAC053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(HttpClientErrorException.NotFound e) {</w:t>
      </w:r>
    </w:p>
    <w:p w14:paraId="1E506E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false;</w:t>
      </w:r>
    </w:p>
    <w:p w14:paraId="0E9F05D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5AF04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64BCF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566518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路径构建与校验</w:t>
      </w:r>
    </w:p>
    <w:p w14:paraId="015190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11A2D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PathBuilder {</w:t>
      </w:r>
    </w:p>
    <w:p w14:paraId="5458D1D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E7652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/** /inspection/{type}/{yyyy}/{MM}/{dd}/{deviceId}/{uuid}.{ext}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FR-3.1 </w:t>
      </w:r>
      <w:r>
        <w:rPr>
          <w:rStyle w:val="HTML"/>
          <w:rFonts w:hint="eastAsia"/>
          <w:color w:val="222222"/>
        </w:rPr>
        <w:t>目录规范）</w:t>
      </w:r>
      <w:r>
        <w:rPr>
          <w:rStyle w:val="HTML"/>
          <w:rFonts w:hint="eastAsia"/>
          <w:color w:val="222222"/>
        </w:rPr>
        <w:t xml:space="preserve"> */</w:t>
      </w:r>
    </w:p>
    <w:p w14:paraId="4C5334A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build(ImageType type, String deviceId, Instant time, String ext) {</w:t>
      </w:r>
    </w:p>
    <w:p w14:paraId="2F189F4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LocalDate d = time.atZone(ZoneId.of("Asia/Shanghai")).toLocalDate();</w:t>
      </w:r>
    </w:p>
    <w:p w14:paraId="5EA407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String.format("/inspection/%s/%04d/%02d/%02d/%s/%s.%s",</w:t>
      </w:r>
    </w:p>
    <w:p w14:paraId="55B7A1A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type.dirName(), d.getYear(), d.getMonthValue(), d.getDayOfMonth(),</w:t>
      </w:r>
    </w:p>
    <w:p w14:paraId="00C2723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deviceId, UUID.randomUUID().toString().replace("-", "").substring(0, 12), ext);</w:t>
      </w:r>
    </w:p>
    <w:p w14:paraId="3EA498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B7380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908A76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上传后写元数据到</w:t>
      </w:r>
      <w:r>
        <w:rPr>
          <w:rStyle w:val="HTML"/>
          <w:rFonts w:hint="eastAsia"/>
          <w:color w:val="222222"/>
        </w:rPr>
        <w:t xml:space="preserve"> MongoDB</w:t>
      </w:r>
      <w:r>
        <w:rPr>
          <w:rStyle w:val="HTML"/>
          <w:rFonts w:hint="eastAsia"/>
          <w:color w:val="222222"/>
        </w:rPr>
        <w:t>，并把</w:t>
      </w:r>
      <w:r>
        <w:rPr>
          <w:rStyle w:val="HTML"/>
          <w:rFonts w:hint="eastAsia"/>
          <w:color w:val="222222"/>
        </w:rPr>
        <w:t xml:space="preserve"> MD5 </w:t>
      </w:r>
      <w:r>
        <w:rPr>
          <w:rStyle w:val="HTML"/>
          <w:rFonts w:hint="eastAsia"/>
          <w:color w:val="222222"/>
        </w:rPr>
        <w:t>一起存下，供</w:t>
      </w:r>
      <w:r>
        <w:rPr>
          <w:rStyle w:val="HTML"/>
          <w:rFonts w:hint="eastAsia"/>
          <w:color w:val="222222"/>
        </w:rPr>
        <w:t xml:space="preserve"> FR-3.7 </w:t>
      </w:r>
      <w:r>
        <w:rPr>
          <w:rStyle w:val="HTML"/>
          <w:rFonts w:hint="eastAsia"/>
          <w:color w:val="222222"/>
        </w:rPr>
        <w:t>下载校验用（对应</w:t>
      </w:r>
      <w:r>
        <w:rPr>
          <w:rStyle w:val="HTML"/>
          <w:rFonts w:hint="eastAsia"/>
          <w:color w:val="222222"/>
        </w:rPr>
        <w:t xml:space="preserve"> 4.5.1 image_meta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4C0B9D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public ImageMetaDoc saveWithMeta(byte[] data, String hdfsPath, String deviceId, String alarmId) {</w:t>
      </w:r>
    </w:p>
    <w:p w14:paraId="74AF75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ImageMetaDoc meta = new ImageMetaDoc();</w:t>
      </w:r>
    </w:p>
    <w:p w14:paraId="0A2CB36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meta.setImageId("IMG-" + UUID.randomUUID().toString().substring(0, 8));</w:t>
      </w:r>
    </w:p>
    <w:p w14:paraId="6FEA3B9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meta.setDeviceId(deviceId);</w:t>
      </w:r>
    </w:p>
    <w:p w14:paraId="07FE23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meta.setAlarmId(alarmId);</w:t>
      </w:r>
    </w:p>
    <w:p w14:paraId="3B96268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meta.setHdfsPath(hdfsPath);</w:t>
      </w:r>
    </w:p>
    <w:p w14:paraId="0A5070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meta.setSize(data.length);</w:t>
      </w:r>
    </w:p>
    <w:p w14:paraId="4AE630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meta.setFormat("jpg");</w:t>
      </w:r>
    </w:p>
    <w:p w14:paraId="7BCD6FE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meta.setMd5(DigestUtils.md5DigestAsHex(data));   // </w:t>
      </w:r>
      <w:r>
        <w:rPr>
          <w:rStyle w:val="HTML"/>
          <w:rFonts w:hint="eastAsia"/>
          <w:color w:val="222222"/>
        </w:rPr>
        <w:t>下载后比对，验证文件完整性</w:t>
      </w:r>
    </w:p>
    <w:p w14:paraId="134BF32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meta.setCaptureTime(Instant.now());</w:t>
      </w:r>
    </w:p>
    <w:p w14:paraId="63BCC69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imageMetaRepository.save(meta);</w:t>
      </w:r>
    </w:p>
    <w:p w14:paraId="5C1C308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07E8D6D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5.2.4 </w:t>
      </w:r>
      <w:r>
        <w:rPr>
          <w:rFonts w:ascii="微软雅黑" w:eastAsia="微软雅黑" w:hAnsi="微软雅黑" w:hint="eastAsia"/>
          <w:color w:val="222222"/>
        </w:rPr>
        <w:t>分布式数据库业务数据读写实现</w:t>
      </w:r>
    </w:p>
    <w:p w14:paraId="5204550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心跳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upsert</w:t>
      </w:r>
      <w:r>
        <w:rPr>
          <w:rStyle w:val="a4"/>
          <w:rFonts w:ascii="微软雅黑" w:eastAsia="微软雅黑" w:hAnsi="微软雅黑" w:hint="eastAsia"/>
          <w:color w:val="222222"/>
        </w:rPr>
        <w:t>（高频写路径的核心优化）</w:t>
      </w:r>
    </w:p>
    <w:p w14:paraId="0B3EE3D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心跳每秒每设备一次，若用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查询后保存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会产生两次往返。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upsert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一次原子完成：</w:t>
      </w:r>
    </w:p>
    <w:p w14:paraId="06B81B2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@Repository</w:t>
      </w:r>
    </w:p>
    <w:p w14:paraId="5FF5A1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D38BD9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DeviceRepositoryImpl {</w:t>
      </w:r>
    </w:p>
    <w:p w14:paraId="34CD33E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F4DD34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MongoTemplate mongoTemplate;</w:t>
      </w:r>
    </w:p>
    <w:p w14:paraId="27AE3B6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228DF1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 xml:space="preserve"> upsert</w:t>
      </w:r>
      <w:r>
        <w:rPr>
          <w:rStyle w:val="HTML"/>
          <w:rFonts w:hint="eastAsia"/>
          <w:color w:val="222222"/>
        </w:rPr>
        <w:t>：一次往返完成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不存在则插入，存在则更新</w:t>
      </w:r>
      <w:r>
        <w:rPr>
          <w:rStyle w:val="HTML"/>
          <w:rFonts w:hint="eastAsia"/>
          <w:color w:val="222222"/>
        </w:rPr>
        <w:t>" */</w:t>
      </w:r>
    </w:p>
    <w:p w14:paraId="5504446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upsertHeartbeat(HeartbeatMsg msg) {</w:t>
      </w:r>
    </w:p>
    <w:p w14:paraId="1FC23B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Query.query(Criteria.where("deviceId").is(msg.deviceId()));</w:t>
      </w:r>
    </w:p>
    <w:p w14:paraId="797379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Update update = new Update()</w:t>
      </w:r>
    </w:p>
    <w:p w14:paraId="5E003F3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.set("status", "ONLINE")</w:t>
      </w:r>
    </w:p>
    <w:p w14:paraId="4A869B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.set("battery", msg.battery())</w:t>
      </w:r>
    </w:p>
    <w:p w14:paraId="290146F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.set("lastHeartbeat", Instant.now())</w:t>
      </w:r>
    </w:p>
    <w:p w14:paraId="310B878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.setOnInsert("deviceId", msg.deviceId())</w:t>
      </w:r>
    </w:p>
    <w:p w14:paraId="225C440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.setOnInsert("deviceType", msg.deviceType())</w:t>
      </w:r>
    </w:p>
    <w:p w14:paraId="48AA9A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.setOnInsert("registerTime", Instant.now())</w:t>
      </w:r>
    </w:p>
    <w:p w14:paraId="53F7330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.setOnInsert("enabled", true);</w:t>
      </w:r>
    </w:p>
    <w:p w14:paraId="4D6CF19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mongoTemplate.upsert(query, update, DeviceDoc.class);</w:t>
      </w:r>
    </w:p>
    <w:p w14:paraId="677D6FE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23B757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E155F8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遥测批量写入（对应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2.2.3 </w:t>
      </w:r>
      <w:r>
        <w:rPr>
          <w:rStyle w:val="a4"/>
          <w:rFonts w:ascii="微软雅黑" w:eastAsia="微软雅黑" w:hAnsi="微软雅黑" w:hint="eastAsia"/>
          <w:color w:val="222222"/>
        </w:rPr>
        <w:t>的批量约定）</w:t>
      </w:r>
    </w:p>
    <w:p w14:paraId="24FF3C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max-poll-records=200 </w:t>
      </w:r>
      <w:r>
        <w:rPr>
          <w:rStyle w:val="HTML"/>
          <w:rFonts w:hint="eastAsia"/>
          <w:color w:val="222222"/>
        </w:rPr>
        <w:t>与这里的批量写入配合，形成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攒批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一次网络往返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的高吞吐写入</w:t>
      </w:r>
      <w:r>
        <w:rPr>
          <w:rStyle w:val="HTML"/>
          <w:rFonts w:hint="eastAsia"/>
          <w:color w:val="222222"/>
        </w:rPr>
        <w:t xml:space="preserve"> */</w:t>
      </w:r>
    </w:p>
    <w:p w14:paraId="6EB26F4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batchSaveTelemetry(List&lt;DeviceStatusDoc&gt; list) {</w:t>
      </w:r>
    </w:p>
    <w:p w14:paraId="4E6457A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(list.isEmpty()) return;</w:t>
      </w:r>
    </w:p>
    <w:p w14:paraId="7A837F8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mongoTemplate.insert(list, DeviceStatusDoc.class);</w:t>
      </w:r>
    </w:p>
    <w:p w14:paraId="21C134E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C17D60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就近派单：用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2dsphere </w:t>
      </w:r>
      <w:r>
        <w:rPr>
          <w:rStyle w:val="a4"/>
          <w:rFonts w:ascii="微软雅黑" w:eastAsia="微软雅黑" w:hAnsi="微软雅黑" w:hint="eastAsia"/>
          <w:color w:val="222222"/>
        </w:rPr>
        <w:t>选最近的机器狗（对应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4.5.1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idx_geo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097B201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这是几何索引的真实价值场景——告警发生后，必须找</w:t>
      </w:r>
      <w:r>
        <w:rPr>
          <w:rStyle w:val="a4"/>
          <w:rFonts w:ascii="微软雅黑" w:eastAsia="微软雅黑" w:hAnsi="微软雅黑" w:hint="eastAsia"/>
          <w:color w:val="222222"/>
        </w:rPr>
        <w:t>距离最近的空闲机器狗</w:t>
      </w:r>
      <w:r>
        <w:rPr>
          <w:rFonts w:ascii="微软雅黑" w:eastAsia="微软雅黑" w:hAnsi="微软雅黑" w:hint="eastAsia"/>
          <w:color w:val="222222"/>
        </w:rPr>
        <w:t>去复核：</w:t>
      </w:r>
    </w:p>
    <w:p w14:paraId="538ADFC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Optional&lt;DeviceDoc&gt; findNearestIdleDog(Point alarmLocation, double maxMeters) {</w:t>
      </w:r>
    </w:p>
    <w:p w14:paraId="11B6E1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</w:t>
      </w:r>
    </w:p>
    <w:p w14:paraId="2FEE40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.where("deviceType").is("ROBOT_DOG")</w:t>
      </w:r>
    </w:p>
    <w:p w14:paraId="6224E6E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.and("status").is("ONLINE")</w:t>
      </w:r>
    </w:p>
    <w:p w14:paraId="3CBB9A4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.and("currentTaskId").is(null)</w:t>
      </w:r>
    </w:p>
    <w:p w14:paraId="0419F4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.and("location").nearSphere(new GeoJsonPoint(alarmLocation.lng(), alarmLocation.lat()))</w:t>
      </w:r>
    </w:p>
    <w:p w14:paraId="72D21F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.maxDistance(maxMeters));</w:t>
      </w:r>
    </w:p>
    <w:p w14:paraId="020EDA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query.limit(1);</w:t>
      </w:r>
    </w:p>
    <w:p w14:paraId="0ED87D9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Optional.ofNullable(mongoTemplate.findOne(query, DeviceDoc.class));</w:t>
      </w:r>
    </w:p>
    <w:p w14:paraId="225681E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BC2D51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离线检测定时任务（对应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FR-1.5 </w:t>
      </w:r>
      <w:r>
        <w:rPr>
          <w:rStyle w:val="a4"/>
          <w:rFonts w:ascii="微软雅黑" w:eastAsia="微软雅黑" w:hAnsi="微软雅黑" w:hint="eastAsia"/>
          <w:color w:val="222222"/>
        </w:rPr>
        <w:t>与图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2C766A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55E4E1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48BDFE9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3BDD18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OfflineDetector {</w:t>
      </w:r>
    </w:p>
    <w:p w14:paraId="2BF0E78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3EF8F2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long TIMEOUT_SECONDS = 15;   // 3 </w:t>
      </w:r>
      <w:r>
        <w:rPr>
          <w:rStyle w:val="HTML"/>
          <w:rFonts w:hint="eastAsia"/>
          <w:color w:val="222222"/>
        </w:rPr>
        <w:t>个心跳周期</w:t>
      </w:r>
    </w:p>
    <w:p w14:paraId="28535B8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0EA2E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MongoTemplate mongoTemplate;</w:t>
      </w:r>
    </w:p>
    <w:p w14:paraId="52FDCEB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final AlarmPublisher alarmPublisher;</w:t>
      </w:r>
    </w:p>
    <w:p w14:paraId="6DEFAD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EE8865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@Scheduled(fixedDelay = 5_000)</w:t>
      </w:r>
    </w:p>
    <w:p w14:paraId="5976CC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detect() {</w:t>
      </w:r>
    </w:p>
    <w:p w14:paraId="3D9B2DA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Instant deadline = Instant.now().minusSeconds(TIMEOUT_SECONDS);</w:t>
      </w:r>
    </w:p>
    <w:p w14:paraId="053382C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</w:t>
      </w:r>
    </w:p>
    <w:p w14:paraId="242D436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.where("status").is("ONLINE")</w:t>
      </w:r>
    </w:p>
    <w:p w14:paraId="778037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.and("lastHeartbeat").lt(deadline));</w:t>
      </w:r>
    </w:p>
    <w:p w14:paraId="0CCB51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List&lt;DeviceDoc&gt; offline = mongoTemplate.find(query, DeviceDoc.class);</w:t>
      </w:r>
    </w:p>
    <w:p w14:paraId="6F0056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B11049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for (DeviceDoc d : offline) {</w:t>
      </w:r>
    </w:p>
    <w:p w14:paraId="56EA30E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mongoTemplate.updateFirst(</w:t>
      </w:r>
    </w:p>
    <w:p w14:paraId="716402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</w:t>
      </w:r>
      <w:r>
        <w:rPr>
          <w:rStyle w:val="HTML"/>
          <w:rFonts w:hint="eastAsia"/>
          <w:color w:val="222222"/>
        </w:rPr>
        <w:t>Query.query(Criteria.where("deviceId").is(d.getDeviceId())),</w:t>
      </w:r>
    </w:p>
    <w:p w14:paraId="24B0E7D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new Update().set("status", "OFFLINE").set("currentTaskId", null),</w:t>
      </w:r>
    </w:p>
    <w:p w14:paraId="31BB525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DeviceDoc.class);</w:t>
      </w:r>
    </w:p>
    <w:p w14:paraId="7A538E2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alarmPublisher.publishOffline(d);   //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</w:p>
    <w:p w14:paraId="72815C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log.warn("</w:t>
      </w:r>
      <w:r>
        <w:rPr>
          <w:rStyle w:val="HTML"/>
          <w:rFonts w:hint="eastAsia"/>
          <w:color w:val="222222"/>
        </w:rPr>
        <w:t>设备心跳超时，置为离线</w:t>
      </w:r>
      <w:r>
        <w:rPr>
          <w:rStyle w:val="HTML"/>
          <w:rFonts w:hint="eastAsia"/>
          <w:color w:val="222222"/>
        </w:rPr>
        <w:t xml:space="preserve"> deviceId={} lastHeartbeat={}", d.getDeviceId(), d.getLastHeartbeat());</w:t>
      </w:r>
    </w:p>
    <w:p w14:paraId="67BC63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41441ED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D61142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04EC60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任务状态流转的原子更新</w:t>
      </w:r>
    </w:p>
    <w:p w14:paraId="2910CF3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任务状态变更是多实例并发下的竞态点（两个操作员同时取消同一任务）。用条件更新避免脏写：</w:t>
      </w:r>
    </w:p>
    <w:p w14:paraId="04EB544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仅当当前状态在允许集合内时才更新，返回</w:t>
      </w:r>
      <w:r>
        <w:rPr>
          <w:rStyle w:val="HTML"/>
          <w:rFonts w:hint="eastAsia"/>
          <w:color w:val="222222"/>
        </w:rPr>
        <w:t xml:space="preserve"> true </w:t>
      </w:r>
      <w:r>
        <w:rPr>
          <w:rStyle w:val="HTML"/>
          <w:rFonts w:hint="eastAsia"/>
          <w:color w:val="222222"/>
        </w:rPr>
        <w:t>表示本次更新生效</w:t>
      </w:r>
      <w:r>
        <w:rPr>
          <w:rStyle w:val="HTML"/>
          <w:rFonts w:hint="eastAsia"/>
          <w:color w:val="222222"/>
        </w:rPr>
        <w:t xml:space="preserve"> */</w:t>
      </w:r>
    </w:p>
    <w:p w14:paraId="530D81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boolean transit(String taskId, Set&lt;String&gt; allowedFrom, String to) {</w:t>
      </w:r>
    </w:p>
    <w:p w14:paraId="4837D8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Query.query(Criteria.where("taskId").is(taskId).and("status").in(allowedFrom));</w:t>
      </w:r>
    </w:p>
    <w:p w14:paraId="2174C01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 update = new Update().set("status", to);</w:t>
      </w:r>
    </w:p>
    <w:p w14:paraId="16FA8E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("RUNNING".equals(to))   update.set("dispatchTime", Instant.now());</w:t>
      </w:r>
    </w:p>
    <w:p w14:paraId="25396A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("DONE".equals(to) || "FAILED".equals(to)) update.set("finishTime", Instant.now());</w:t>
      </w:r>
    </w:p>
    <w:p w14:paraId="26C859F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UpdateResult r = mongoTemplate.updateFirst(query, update, TaskDoc.class);</w:t>
      </w:r>
    </w:p>
    <w:p w14:paraId="6F3159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r.getModifiedCount() &gt; 0;</w:t>
      </w:r>
    </w:p>
    <w:p w14:paraId="5337603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E7275BF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5.2.5 Elasticsearch </w:t>
      </w:r>
      <w:r>
        <w:rPr>
          <w:rFonts w:ascii="微软雅黑" w:eastAsia="微软雅黑" w:hAnsi="微软雅黑" w:hint="eastAsia"/>
          <w:color w:val="222222"/>
        </w:rPr>
        <w:t>检索接口实现</w:t>
      </w:r>
    </w:p>
    <w:p w14:paraId="581BE57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启动时幂等建索引（对应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4.5.2 mapping </w:t>
      </w:r>
      <w:r>
        <w:rPr>
          <w:rStyle w:val="a4"/>
          <w:rFonts w:ascii="微软雅黑" w:eastAsia="微软雅黑" w:hAnsi="微软雅黑" w:hint="eastAsia"/>
          <w:color w:val="222222"/>
        </w:rPr>
        <w:t>设计）</w:t>
      </w:r>
    </w:p>
    <w:p w14:paraId="413F189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2C9E42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4E71A69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790FE4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AlarmIndexInitializer implements ApplicationRunner {</w:t>
      </w:r>
    </w:p>
    <w:p w14:paraId="71CACF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C8BAD3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INDEX = "inspection_alarm_v1";</w:t>
      </w:r>
    </w:p>
    <w:p w14:paraId="65805E6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08B2B6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B166D6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366FD3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run(ApplicationArguments args) throws Exception {</w:t>
      </w:r>
    </w:p>
    <w:p w14:paraId="7B11891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boolean exists = client.indices().exists(e -&gt; e.index(INDEX)).value();</w:t>
      </w:r>
    </w:p>
    <w:p w14:paraId="6AC6703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(exists) { log.info("ES </w:t>
      </w:r>
      <w:r>
        <w:rPr>
          <w:rStyle w:val="HTML"/>
          <w:rFonts w:hint="eastAsia"/>
          <w:color w:val="222222"/>
        </w:rPr>
        <w:t>索引已存在，跳过创建</w:t>
      </w:r>
      <w:r>
        <w:rPr>
          <w:rStyle w:val="HTML"/>
          <w:rFonts w:hint="eastAsia"/>
          <w:color w:val="222222"/>
        </w:rPr>
        <w:t>: {}", INDEX); return; }</w:t>
      </w:r>
    </w:p>
    <w:p w14:paraId="59CC7E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</w:t>
      </w:r>
      <w:r>
        <w:rPr>
          <w:rStyle w:val="HTML"/>
          <w:rFonts w:hint="eastAsia"/>
          <w:color w:val="222222"/>
        </w:rPr>
        <w:t xml:space="preserve">     client.indices().create(c -&gt; c.index(INDEX).withJson(new StringReader(MAPPING_JSON)));</w:t>
      </w:r>
    </w:p>
    <w:p w14:paraId="152ED8F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log.info("ES </w:t>
      </w:r>
      <w:r>
        <w:rPr>
          <w:rStyle w:val="HTML"/>
          <w:rFonts w:hint="eastAsia"/>
          <w:color w:val="222222"/>
        </w:rPr>
        <w:t>索引创建成功</w:t>
      </w:r>
      <w:r>
        <w:rPr>
          <w:rStyle w:val="HTML"/>
          <w:rFonts w:hint="eastAsia"/>
          <w:color w:val="222222"/>
        </w:rPr>
        <w:t>: {}", INDEX);</w:t>
      </w:r>
    </w:p>
    <w:p w14:paraId="4146476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02E4C2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B2C592C" w14:textId="77777777" w:rsidR="00CF71A0" w:rsidRDefault="00CF71A0">
      <w:pPr>
        <w:pStyle w:val="a3"/>
        <w:shd w:val="clear" w:color="auto" w:fill="FAFAFA"/>
        <w:divId w:val="800926933"/>
        <w:rPr>
          <w:rFonts w:ascii="微软雅黑" w:eastAsia="微软雅黑" w:hAnsi="微软雅黑" w:hint="eastAsia"/>
          <w:color w:val="555555"/>
        </w:rPr>
      </w:pPr>
      <w:r>
        <w:rPr>
          <w:rStyle w:val="HTML"/>
          <w:rFonts w:hint="eastAsia"/>
          <w:color w:val="555555"/>
        </w:rPr>
        <w:t>MAPPING_JSON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即</w:t>
      </w:r>
      <w:r>
        <w:rPr>
          <w:rFonts w:ascii="微软雅黑" w:eastAsia="微软雅黑" w:hAnsi="微软雅黑" w:hint="eastAsia"/>
          <w:color w:val="555555"/>
        </w:rPr>
        <w:t xml:space="preserve"> 4.5.2 </w:t>
      </w:r>
      <w:r>
        <w:rPr>
          <w:rFonts w:ascii="微软雅黑" w:eastAsia="微软雅黑" w:hAnsi="微软雅黑" w:hint="eastAsia"/>
          <w:color w:val="555555"/>
        </w:rPr>
        <w:t>节的</w:t>
      </w:r>
      <w:r>
        <w:rPr>
          <w:rFonts w:ascii="微软雅黑" w:eastAsia="微软雅黑" w:hAnsi="微软雅黑" w:hint="eastAsia"/>
          <w:color w:val="555555"/>
        </w:rPr>
        <w:t xml:space="preserve"> mapping </w:t>
      </w:r>
      <w:r>
        <w:rPr>
          <w:rFonts w:ascii="微软雅黑" w:eastAsia="微软雅黑" w:hAnsi="微软雅黑" w:hint="eastAsia"/>
          <w:color w:val="555555"/>
        </w:rPr>
        <w:t>字面量，以资源文件存放（</w:t>
      </w:r>
      <w:r>
        <w:rPr>
          <w:rStyle w:val="HTML"/>
          <w:rFonts w:hint="eastAsia"/>
          <w:color w:val="555555"/>
        </w:rPr>
        <w:t>resources/es/alarm-mapping.json</w:t>
      </w:r>
      <w:r>
        <w:rPr>
          <w:rFonts w:ascii="微软雅黑" w:eastAsia="微软雅黑" w:hAnsi="微软雅黑" w:hint="eastAsia"/>
          <w:color w:val="555555"/>
        </w:rPr>
        <w:t>），避免</w:t>
      </w:r>
      <w:r>
        <w:rPr>
          <w:rFonts w:ascii="微软雅黑" w:eastAsia="微软雅黑" w:hAnsi="微软雅黑" w:hint="eastAsia"/>
          <w:color w:val="555555"/>
        </w:rPr>
        <w:t xml:space="preserve"> Java </w:t>
      </w:r>
      <w:r>
        <w:rPr>
          <w:rFonts w:ascii="微软雅黑" w:eastAsia="微软雅黑" w:hAnsi="微软雅黑" w:hint="eastAsia"/>
          <w:color w:val="555555"/>
        </w:rPr>
        <w:t>字符串转义地狱。</w:t>
      </w:r>
    </w:p>
    <w:p w14:paraId="7F65C12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组合条件检索（对应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7DAEE82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@Service</w:t>
      </w:r>
    </w:p>
    <w:p w14:paraId="3A0D000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1FC5E62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061A49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AlarmSearchService {</w:t>
      </w:r>
    </w:p>
    <w:p w14:paraId="398527C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452D60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38EAA0B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C2561B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SearchResult search(AlarmQuery q) throws IOException {</w:t>
      </w:r>
    </w:p>
    <w:p w14:paraId="612217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List&lt;Query&gt; filters = new ArrayList&lt;&gt;();</w:t>
      </w:r>
    </w:p>
    <w:p w14:paraId="73EF2C6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</w:t>
      </w:r>
      <w:r>
        <w:rPr>
          <w:rStyle w:val="HTML"/>
          <w:rFonts w:hint="eastAsia"/>
          <w:color w:val="222222"/>
        </w:rPr>
        <w:t xml:space="preserve"> if (StringUtils.hasText(q.alarmType())) filters.add(term("alarmType", q.alarmType()));</w:t>
      </w:r>
    </w:p>
    <w:p w14:paraId="398863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(StringUtils.hasText(q.deviceId()))  filters.add(term("deviceId", q.deviceId()));</w:t>
      </w:r>
    </w:p>
    <w:p w14:paraId="405D58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(StringUtils.hasText(q.level()))     filters.add(term("level", q.level()));</w:t>
      </w:r>
    </w:p>
    <w:p w14:paraId="58209DE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(StringUtils.hasText(q.status()))    filters.add(term("status", q.status()));</w:t>
      </w:r>
    </w:p>
    <w:p w14:paraId="765656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93B6D5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时间范围：默认最近</w:t>
      </w:r>
      <w:r>
        <w:rPr>
          <w:rStyle w:val="HTML"/>
          <w:rFonts w:hint="eastAsia"/>
          <w:color w:val="222222"/>
        </w:rPr>
        <w:t xml:space="preserve"> 24 </w:t>
      </w:r>
      <w:r>
        <w:rPr>
          <w:rStyle w:val="HTML"/>
          <w:rFonts w:hint="eastAsia"/>
          <w:color w:val="222222"/>
        </w:rPr>
        <w:t>小时</w:t>
      </w:r>
    </w:p>
    <w:p w14:paraId="27DEC1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from = StringUtils.hasText(q.from()) ? q.from() : "now-24h";</w:t>
      </w:r>
    </w:p>
    <w:p w14:paraId="27A1FCA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to   = StringUtils.hasText(q.to())  </w:t>
      </w:r>
      <w:r>
        <w:rPr>
          <w:rStyle w:val="HTML"/>
          <w:rFonts w:hint="eastAsia"/>
          <w:color w:val="222222"/>
        </w:rPr>
        <w:t xml:space="preserve"> ? q.to()   : "now";</w:t>
      </w:r>
    </w:p>
    <w:p w14:paraId="0C6550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filters.add(Query.of(b -&gt; b.range(r -&gt; r</w:t>
      </w:r>
    </w:p>
    <w:p w14:paraId="25C3B39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.field("occurredTime").gte(JsonData.of(from)).lte(JsonData.of(to)))));</w:t>
      </w:r>
    </w:p>
    <w:p w14:paraId="5FCC63C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F1C48D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地理半径检索（</w:t>
      </w:r>
      <w:r>
        <w:rPr>
          <w:rStyle w:val="HTML"/>
          <w:rFonts w:hint="eastAsia"/>
          <w:color w:val="222222"/>
        </w:rPr>
        <w:t>FR-4.4</w:t>
      </w:r>
      <w:r>
        <w:rPr>
          <w:rStyle w:val="HTML"/>
          <w:rFonts w:hint="eastAsia"/>
          <w:color w:val="222222"/>
        </w:rPr>
        <w:t>）：</w:t>
      </w:r>
      <w:r>
        <w:rPr>
          <w:rStyle w:val="HTML"/>
          <w:rFonts w:hint="eastAsia"/>
          <w:color w:val="222222"/>
        </w:rPr>
        <w:t xml:space="preserve">distance </w:t>
      </w:r>
      <w:r>
        <w:rPr>
          <w:rStyle w:val="HTML"/>
          <w:rFonts w:hint="eastAsia"/>
          <w:color w:val="222222"/>
        </w:rPr>
        <w:t>形如</w:t>
      </w:r>
      <w:r>
        <w:rPr>
          <w:rStyle w:val="HTML"/>
          <w:rFonts w:hint="eastAsia"/>
          <w:color w:val="222222"/>
        </w:rPr>
        <w:t xml:space="preserve"> "500m"</w:t>
      </w:r>
    </w:p>
    <w:p w14:paraId="3B235CD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(q.center() != null &amp;&amp; StringUtils.hasText(q.distance())) {</w:t>
      </w:r>
    </w:p>
    <w:p w14:paraId="56AE4E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filters.add(Query.of(b -&gt; b.geoDistance(g -&gt; g</w:t>
      </w:r>
    </w:p>
    <w:p w14:paraId="77FF76E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.field("location").distance(q.distance())</w:t>
      </w:r>
    </w:p>
    <w:p w14:paraId="1E826BD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.location(l -&gt; l.latlon(a -&gt; a.lat(q.center().lat()).lon(q.center().lng()))))));</w:t>
      </w:r>
    </w:p>
    <w:p w14:paraId="0C6F056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1A2DDC3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C64ECA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 xml:space="preserve">   // </w:t>
      </w:r>
      <w:r>
        <w:rPr>
          <w:rStyle w:val="HTML"/>
          <w:rFonts w:hint="eastAsia"/>
          <w:color w:val="222222"/>
        </w:rPr>
        <w:t>全文检索（</w:t>
      </w:r>
      <w:r>
        <w:rPr>
          <w:rStyle w:val="HTML"/>
          <w:rFonts w:hint="eastAsia"/>
          <w:color w:val="222222"/>
        </w:rPr>
        <w:t>FR-4.6</w:t>
      </w:r>
      <w:r>
        <w:rPr>
          <w:rStyle w:val="HTML"/>
          <w:rFonts w:hint="eastAsia"/>
          <w:color w:val="222222"/>
        </w:rPr>
        <w:t>）</w:t>
      </w:r>
    </w:p>
    <w:p w14:paraId="76D702D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List&lt;Query&gt; musts = new ArrayList&lt;&gt;();</w:t>
      </w:r>
    </w:p>
    <w:p w14:paraId="3194622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(StringUtils.hasText(q.keyword())) {</w:t>
      </w:r>
    </w:p>
    <w:p w14:paraId="24860B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musts.add(Query.of(b -&gt; b.match(m -&gt; m.field("description").query(q.keyword()))));</w:t>
      </w:r>
    </w:p>
    <w:p w14:paraId="456B2A2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3B3C52E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445987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bool = Query.of(b -&gt; b.bool(bb -&gt; bb.filter(filters).must(musts)));</w:t>
      </w:r>
    </w:p>
    <w:p w14:paraId="4CF64B8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FBBFB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SearchResponse&lt;AlarmEsDoc&gt; resp = client.search(s -&gt; s</w:t>
      </w:r>
    </w:p>
    <w:p w14:paraId="09B38EF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.index(AlarmIndexInitializer.INDEX)</w:t>
      </w:r>
    </w:p>
    <w:p w14:paraId="48816A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.query(bool)</w:t>
      </w:r>
    </w:p>
    <w:p w14:paraId="27CCB05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.sort(so -&gt; so.field(f -&gt;</w:t>
      </w:r>
      <w:r>
        <w:rPr>
          <w:rStyle w:val="HTML"/>
          <w:rFonts w:hint="eastAsia"/>
          <w:color w:val="222222"/>
        </w:rPr>
        <w:t xml:space="preserve"> f.field("occurredTime").order(SortOrder.Desc)))</w:t>
      </w:r>
    </w:p>
    <w:p w14:paraId="729686E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.from(q.page() * q.size())</w:t>
      </w:r>
    </w:p>
    <w:p w14:paraId="13C1F85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.size(q.size()), AlarmEsDoc.class);</w:t>
      </w:r>
    </w:p>
    <w:p w14:paraId="1361639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A36A2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long total = resp.hits().total() == null ? 0 : resp.hits().total().value();</w:t>
      </w:r>
    </w:p>
    <w:p w14:paraId="3CFE176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new SearchResult(total, resp.hits().hits().stream().map(Hit::source).toList());</w:t>
      </w:r>
    </w:p>
    <w:p w14:paraId="7AD4AE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C3DD7A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B87BD9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Query term(String field, String value) {</w:t>
      </w:r>
    </w:p>
    <w:p w14:paraId="21806CF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Query.of(b -&gt; b.term(t -&gt; t.field(field).value(value)));</w:t>
      </w:r>
    </w:p>
    <w:p w14:paraId="56E050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687224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93BDF8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：所有精确筛选条件放在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上下文而非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不计算相关性评分且结果可被缓存</w:t>
      </w:r>
      <w:r>
        <w:rPr>
          <w:rFonts w:ascii="微软雅黑" w:eastAsia="微软雅黑" w:hAnsi="微软雅黑" w:hint="eastAsia"/>
          <w:color w:val="222222"/>
        </w:rPr>
        <w:t>，性能显著优于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只用于需要评分的全文检索。这是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查询优化中最容易拿分的一条。</w:t>
      </w:r>
    </w:p>
    <w:p w14:paraId="48FB2C1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统计分析聚合（对应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FR-4.7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66D827D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public StatsVo stats(Instant from, Instant to) throws IOException {</w:t>
      </w:r>
    </w:p>
    <w:p w14:paraId="0D7DD5C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SearchResponse&lt;Void&gt; resp = client.search(s -&gt; s</w:t>
      </w:r>
    </w:p>
    <w:p w14:paraId="2F7FD9C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.index(AlarmIndexInitializer.INDEX)</w:t>
      </w:r>
    </w:p>
    <w:p w14:paraId="56D1E1D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.size(0)                                   // </w:t>
      </w:r>
      <w:r>
        <w:rPr>
          <w:rStyle w:val="HTML"/>
          <w:rFonts w:hint="eastAsia"/>
          <w:color w:val="222222"/>
        </w:rPr>
        <w:t>只要聚合，不要文档</w:t>
      </w:r>
    </w:p>
    <w:p w14:paraId="4CD199F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.query(q -&gt; q.range(r -&gt; r.field("occurredTime")</w:t>
      </w:r>
    </w:p>
    <w:p w14:paraId="200CA7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.gte(JsonData.of(from.toString())).lte(JsonData.of(to.toString()))))</w:t>
      </w:r>
    </w:p>
    <w:p w14:paraId="207042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</w:t>
      </w:r>
      <w:r>
        <w:rPr>
          <w:rStyle w:val="HTML"/>
          <w:rFonts w:hint="eastAsia"/>
          <w:color w:val="222222"/>
        </w:rPr>
        <w:t>.aggregations("by_type", a -&gt; a.terms(t -&gt; t.field("alarmType").size(10)))</w:t>
      </w:r>
    </w:p>
    <w:p w14:paraId="0DA7D6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.aggregations("by_level", a -&gt; a.terms(t -&gt; t.field("level")))</w:t>
      </w:r>
    </w:p>
    <w:p w14:paraId="7AEED66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.aggregations("trend", a -&gt; a.dateHistogram(h -&gt; h</w:t>
      </w:r>
    </w:p>
    <w:p w14:paraId="37A37C3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.field("occurredTime").calendarInterval(CalendarInterval.Hour)))</w:t>
      </w:r>
    </w:p>
    <w:p w14:paraId="15E030C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.aggregations("by_device", a -&gt; a.terms(t -&gt; t.field("deviceId").size(20))),</w:t>
      </w:r>
    </w:p>
    <w:p w14:paraId="54BB24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Void.class);</w:t>
      </w:r>
    </w:p>
    <w:p w14:paraId="2A73E17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A9CACE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StatsVo.from(resp.aggregations());</w:t>
      </w:r>
    </w:p>
    <w:p w14:paraId="27A2EA1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FFC81E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2.5 </w:t>
      </w:r>
      <w:r>
        <w:rPr>
          <w:rStyle w:val="a4"/>
          <w:rFonts w:ascii="微软雅黑" w:eastAsia="微软雅黑" w:hAnsi="微软雅黑" w:hint="eastAsia"/>
          <w:color w:val="222222"/>
        </w:rPr>
        <w:t>节的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Bulk </w:t>
      </w:r>
      <w:r>
        <w:rPr>
          <w:rStyle w:val="a4"/>
          <w:rFonts w:ascii="微软雅黑" w:eastAsia="微软雅黑" w:hAnsi="微软雅黑" w:hint="eastAsia"/>
          <w:color w:val="222222"/>
        </w:rPr>
        <w:t>约定）</w:t>
      </w:r>
    </w:p>
    <w:p w14:paraId="051132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bulkIndex(List&lt;AlarmEsDoc&gt; docs) throws IOException {</w:t>
      </w:r>
    </w:p>
    <w:p w14:paraId="7FD2A9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(docs.isEmpty()) return;</w:t>
      </w:r>
    </w:p>
    <w:p w14:paraId="4FAD835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BulkRequest.Builder br = new BulkRequest.Builder();</w:t>
      </w:r>
    </w:p>
    <w:p w14:paraId="4E946C0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for (AlarmEsDoc d : docs) {</w:t>
      </w:r>
    </w:p>
    <w:p w14:paraId="2F0251E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br.operations(op -&gt; op.index(idx -&gt; idx</w:t>
      </w:r>
    </w:p>
    <w:p w14:paraId="070D6F6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.index(AlarmIndexInitializer.INDEX)</w:t>
      </w:r>
    </w:p>
    <w:p w14:paraId="297688E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.id(d.getAlarmId())            // </w:t>
      </w:r>
      <w:r>
        <w:rPr>
          <w:rStyle w:val="HTML"/>
          <w:rFonts w:hint="eastAsia"/>
          <w:color w:val="222222"/>
        </w:rPr>
        <w:t>指定</w:t>
      </w:r>
      <w:r>
        <w:rPr>
          <w:rStyle w:val="HTML"/>
          <w:rFonts w:hint="eastAsia"/>
          <w:color w:val="222222"/>
        </w:rPr>
        <w:t xml:space="preserve"> _id = alarmId</w:t>
      </w:r>
      <w:r>
        <w:rPr>
          <w:rStyle w:val="HTML"/>
          <w:rFonts w:hint="eastAsia"/>
          <w:color w:val="222222"/>
        </w:rPr>
        <w:t>，天然幂等覆盖</w:t>
      </w:r>
    </w:p>
    <w:p w14:paraId="436E9CE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.document(d)));</w:t>
      </w:r>
    </w:p>
    <w:p w14:paraId="0586DA8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1797FB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BulkResponse resp = client.bulk(br.build());</w:t>
      </w:r>
    </w:p>
    <w:p w14:paraId="4D25B58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(resp.errors()) {</w:t>
      </w:r>
    </w:p>
    <w:p w14:paraId="3AB19CF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log.error("ES </w:t>
      </w:r>
      <w:r>
        <w:rPr>
          <w:rStyle w:val="HTML"/>
          <w:rFonts w:hint="eastAsia"/>
          <w:color w:val="222222"/>
        </w:rPr>
        <w:t>批量写入存在失败项，需对账补偿</w:t>
      </w:r>
      <w:r>
        <w:rPr>
          <w:rStyle w:val="HTML"/>
          <w:rFonts w:hint="eastAsia"/>
          <w:color w:val="222222"/>
        </w:rPr>
        <w:t>");</w:t>
      </w:r>
    </w:p>
    <w:p w14:paraId="4ADE73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2F0F8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176DEE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5.2.6 Nginx </w:t>
      </w:r>
      <w:r>
        <w:rPr>
          <w:rFonts w:ascii="微软雅黑" w:eastAsia="微软雅黑" w:hAnsi="微软雅黑" w:hint="eastAsia"/>
          <w:color w:val="222222"/>
        </w:rPr>
        <w:t>反向代理与负载均衡配置实现</w:t>
      </w:r>
    </w:p>
    <w:p w14:paraId="485279C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conf.d/inspection.conf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全文</w:t>
      </w:r>
    </w:p>
    <w:p w14:paraId="1F164E5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上游：后端双实例，最少连接策略（对应</w:t>
      </w:r>
      <w:r>
        <w:rPr>
          <w:rStyle w:val="HTML"/>
          <w:rFonts w:hint="eastAsia"/>
          <w:color w:val="222222"/>
        </w:rPr>
        <w:t xml:space="preserve"> 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35C8216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upstream inspection_backend {</w:t>
      </w:r>
    </w:p>
    <w:p w14:paraId="59B5E59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least_conn;</w:t>
      </w:r>
    </w:p>
    <w:p w14:paraId="32360A7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 backend-1:8081 max_fails=2 fail_timeout=10s;</w:t>
      </w:r>
    </w:p>
    <w:p w14:paraId="5E3CD9B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 backend-2:8082 max_fails=2 fail_timeout=10s;</w:t>
      </w:r>
    </w:p>
    <w:p w14:paraId="5F7A05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keepalive 32;                      # </w:t>
      </w:r>
      <w:r>
        <w:rPr>
          <w:rStyle w:val="HTML"/>
          <w:rFonts w:hint="eastAsia"/>
          <w:color w:val="222222"/>
        </w:rPr>
        <w:t>与后端保持长连接，降低建连开销</w:t>
      </w:r>
    </w:p>
    <w:p w14:paraId="672AF69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64252C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96F3D7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限流区：按</w:t>
      </w:r>
      <w:r>
        <w:rPr>
          <w:rStyle w:val="HTML"/>
          <w:rFonts w:hint="eastAsia"/>
          <w:color w:val="222222"/>
        </w:rPr>
        <w:t xml:space="preserve"> IP </w:t>
      </w:r>
      <w:r>
        <w:rPr>
          <w:rStyle w:val="HTML"/>
          <w:rFonts w:hint="eastAsia"/>
          <w:color w:val="222222"/>
        </w:rPr>
        <w:t>限制</w:t>
      </w:r>
      <w:r>
        <w:rPr>
          <w:rStyle w:val="HTML"/>
          <w:rFonts w:hint="eastAsia"/>
          <w:color w:val="222222"/>
        </w:rPr>
        <w:t xml:space="preserve"> API </w:t>
      </w:r>
      <w:r>
        <w:rPr>
          <w:rStyle w:val="HTML"/>
          <w:rFonts w:hint="eastAsia"/>
          <w:color w:val="222222"/>
        </w:rPr>
        <w:t>访问速率（对应</w:t>
      </w:r>
      <w:r>
        <w:rPr>
          <w:rStyle w:val="HTML"/>
          <w:rFonts w:hint="eastAsia"/>
          <w:color w:val="222222"/>
        </w:rPr>
        <w:t xml:space="preserve"> FR-5.4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6B94F01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limit_req_zone $binary_remote_addr zone=api_limit:10m rate=20r/s;</w:t>
      </w:r>
    </w:p>
    <w:p w14:paraId="4BCB8C9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limit_req_status 503;</w:t>
      </w:r>
    </w:p>
    <w:p w14:paraId="5ADDDFA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CDA4FE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server {</w:t>
      </w:r>
    </w:p>
    <w:p w14:paraId="2E3928C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 80;</w:t>
      </w:r>
    </w:p>
    <w:p w14:paraId="61DDAFB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server_name _;</w:t>
      </w:r>
    </w:p>
    <w:p w14:paraId="10AB92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121B0C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server_tokens off;                                    # </w:t>
      </w:r>
      <w:r>
        <w:rPr>
          <w:rStyle w:val="HTML"/>
          <w:rFonts w:hint="eastAsia"/>
          <w:color w:val="222222"/>
        </w:rPr>
        <w:t>隐藏版本号（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248739F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client_max_body_size 20m;                             # </w:t>
      </w:r>
      <w:r>
        <w:rPr>
          <w:rStyle w:val="HTML"/>
          <w:rFonts w:hint="eastAsia"/>
          <w:color w:val="222222"/>
        </w:rPr>
        <w:t>允许上传巡检图片</w:t>
      </w:r>
    </w:p>
    <w:p w14:paraId="72C7FF7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 on;                                              # </w:t>
      </w:r>
      <w:r>
        <w:rPr>
          <w:rStyle w:val="HTML"/>
          <w:rFonts w:hint="eastAsia"/>
          <w:color w:val="222222"/>
        </w:rPr>
        <w:t>压缩文本资源</w:t>
      </w:r>
    </w:p>
    <w:p w14:paraId="7D9F60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gzip_min_length 1k;</w:t>
      </w:r>
    </w:p>
    <w:p w14:paraId="66516EB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gzip_types text/plain text/css application/json application/javascript;</w:t>
      </w:r>
    </w:p>
    <w:p w14:paraId="5D113F0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9AB62C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</w:t>
      </w:r>
      <w:r>
        <w:rPr>
          <w:rStyle w:val="HTML"/>
          <w:rFonts w:hint="eastAsia"/>
          <w:color w:val="222222"/>
        </w:rPr>
        <w:t>基础安全响应头（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3EFA57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X-Content-Type-Options nosniff always;</w:t>
      </w:r>
    </w:p>
    <w:p w14:paraId="24F4C09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X-Frame-Options SAMEORIGIN always;</w:t>
      </w:r>
    </w:p>
    <w:p w14:paraId="5C8CB4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Referrer-Policy no-referrer-when-downgrade always;</w:t>
      </w:r>
    </w:p>
    <w:p w14:paraId="1D00D77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455E20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禁止访问隐藏文件</w:t>
      </w:r>
    </w:p>
    <w:p w14:paraId="2DCC96B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~ /\. { deny all; }</w:t>
      </w:r>
    </w:p>
    <w:p w14:paraId="1CBF77A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85CF9F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后端</w:t>
      </w:r>
      <w:r>
        <w:rPr>
          <w:rStyle w:val="HTML"/>
          <w:rFonts w:hint="eastAsia"/>
          <w:color w:val="222222"/>
        </w:rPr>
        <w:t xml:space="preserve"> API</w:t>
      </w:r>
      <w:r>
        <w:rPr>
          <w:rStyle w:val="HTML"/>
          <w:rFonts w:hint="eastAsia"/>
          <w:color w:val="222222"/>
        </w:rPr>
        <w:t>：反向代理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负载均衡（</w:t>
      </w:r>
      <w:r>
        <w:rPr>
          <w:rStyle w:val="HTML"/>
          <w:rFonts w:hint="eastAsia"/>
          <w:color w:val="222222"/>
        </w:rPr>
        <w:t>FR-5.1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21EF0F9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/api/ {</w:t>
      </w:r>
    </w:p>
    <w:p w14:paraId="6B36D6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limit_req zone=api_limit burst=40 nodelay;        # </w:t>
      </w:r>
      <w:r>
        <w:rPr>
          <w:rStyle w:val="HTML"/>
          <w:rFonts w:hint="eastAsia"/>
          <w:color w:val="222222"/>
        </w:rPr>
        <w:t>允许突发</w:t>
      </w:r>
      <w:r>
        <w:rPr>
          <w:rStyle w:val="HTML"/>
          <w:rFonts w:hint="eastAsia"/>
          <w:color w:val="222222"/>
        </w:rPr>
        <w:t xml:space="preserve"> 40 </w:t>
      </w:r>
      <w:r>
        <w:rPr>
          <w:rStyle w:val="HTML"/>
          <w:rFonts w:hint="eastAsia"/>
          <w:color w:val="222222"/>
        </w:rPr>
        <w:t>个请求</w:t>
      </w:r>
    </w:p>
    <w:p w14:paraId="31D2856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http://inspection_backend;</w:t>
      </w:r>
    </w:p>
    <w:p w14:paraId="74542BF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5C27660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"";                   # </w:t>
      </w:r>
      <w:r>
        <w:rPr>
          <w:rStyle w:val="HTML"/>
          <w:rFonts w:hint="eastAsia"/>
          <w:color w:val="222222"/>
        </w:rPr>
        <w:t>配合</w:t>
      </w:r>
      <w:r>
        <w:rPr>
          <w:rStyle w:val="HTML"/>
          <w:rFonts w:hint="eastAsia"/>
          <w:color w:val="222222"/>
        </w:rPr>
        <w:t xml:space="preserve"> keepalive </w:t>
      </w:r>
      <w:r>
        <w:rPr>
          <w:rStyle w:val="HTML"/>
          <w:rFonts w:hint="eastAsia"/>
          <w:color w:val="222222"/>
        </w:rPr>
        <w:t>复用长连接</w:t>
      </w:r>
    </w:p>
    <w:p w14:paraId="6E8185C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             $host;</w:t>
      </w:r>
    </w:p>
    <w:p w14:paraId="79F664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X-Real-IP         $remote_addr;</w:t>
      </w:r>
    </w:p>
    <w:p w14:paraId="7C6D415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X-Forwarded-For   </w:t>
      </w:r>
      <w:r>
        <w:rPr>
          <w:rStyle w:val="HTML"/>
          <w:rFonts w:hint="eastAsia"/>
          <w:color w:val="222222"/>
        </w:rPr>
        <w:t>$proxy_add_x_forwarded_for;</w:t>
      </w:r>
    </w:p>
    <w:p w14:paraId="0670E6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X-Forwarded-Proto $scheme;</w:t>
      </w:r>
    </w:p>
    <w:p w14:paraId="343637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F0753F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proxy_connect_timeout 3s;</w:t>
      </w:r>
    </w:p>
    <w:p w14:paraId="772E0AA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proxy_send_timeout    30s;</w:t>
      </w:r>
    </w:p>
    <w:p w14:paraId="3C5C225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   30s;</w:t>
      </w:r>
    </w:p>
    <w:p w14:paraId="359DD30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proxy_next_upstream error timeout http_502 http_503;   # </w:t>
      </w:r>
      <w:r>
        <w:rPr>
          <w:rStyle w:val="HTML"/>
          <w:rFonts w:hint="eastAsia"/>
          <w:color w:val="222222"/>
        </w:rPr>
        <w:t>自动切换到健康实例（</w:t>
      </w:r>
      <w:r>
        <w:rPr>
          <w:rStyle w:val="HTML"/>
          <w:rFonts w:hint="eastAsia"/>
          <w:color w:val="222222"/>
        </w:rPr>
        <w:t>FR-5.3</w:t>
      </w:r>
      <w:r>
        <w:rPr>
          <w:rStyle w:val="HTML"/>
          <w:rFonts w:hint="eastAsia"/>
          <w:color w:val="222222"/>
        </w:rPr>
        <w:t>）</w:t>
      </w:r>
    </w:p>
    <w:p w14:paraId="02B647B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5EA98A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3EE9EE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WebSocket </w:t>
      </w:r>
      <w:r>
        <w:rPr>
          <w:rStyle w:val="HTML"/>
          <w:rFonts w:hint="eastAsia"/>
          <w:color w:val="222222"/>
        </w:rPr>
        <w:t>实时推送（加分项，</w:t>
      </w:r>
      <w:r>
        <w:rPr>
          <w:rStyle w:val="HTML"/>
          <w:rFonts w:hint="eastAsia"/>
          <w:color w:val="222222"/>
        </w:rPr>
        <w:t xml:space="preserve">FR-5.7 </w:t>
      </w:r>
      <w:r>
        <w:rPr>
          <w:rStyle w:val="HTML"/>
          <w:rFonts w:hint="eastAsia"/>
          <w:color w:val="222222"/>
        </w:rPr>
        <w:t>预留）</w:t>
      </w:r>
      <w:r>
        <w:rPr>
          <w:rStyle w:val="HTML"/>
          <w:rFonts w:hint="eastAsia"/>
          <w:color w:val="222222"/>
        </w:rPr>
        <w:t xml:space="preserve"> ----</w:t>
      </w:r>
    </w:p>
    <w:p w14:paraId="6452CD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/ws/ {</w:t>
      </w:r>
    </w:p>
    <w:p w14:paraId="57ADE8B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http://inspection_backend;</w:t>
      </w:r>
    </w:p>
    <w:p w14:paraId="45C4C97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2972653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Upgrade    $http_upgrade;</w:t>
      </w:r>
    </w:p>
    <w:p w14:paraId="24A1367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</w:t>
      </w:r>
      <w:r>
        <w:rPr>
          <w:rStyle w:val="HTML"/>
          <w:rFonts w:hint="eastAsia"/>
          <w:color w:val="222222"/>
        </w:rPr>
        <w:t>upgrade";</w:t>
      </w:r>
    </w:p>
    <w:p w14:paraId="57B40E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3600s;</w:t>
      </w:r>
    </w:p>
    <w:p w14:paraId="319E6F4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6205B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26AB87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Kibana </w:t>
      </w:r>
      <w:r>
        <w:rPr>
          <w:rStyle w:val="HTML"/>
          <w:rFonts w:hint="eastAsia"/>
          <w:color w:val="222222"/>
        </w:rPr>
        <w:t>反代（避免直接暴露</w:t>
      </w:r>
      <w:r>
        <w:rPr>
          <w:rStyle w:val="HTML"/>
          <w:rFonts w:hint="eastAsia"/>
          <w:color w:val="222222"/>
        </w:rPr>
        <w:t xml:space="preserve"> 5601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1334AB2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/kibana/ {</w:t>
      </w:r>
    </w:p>
    <w:p w14:paraId="6696571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http://kibana:5601/;</w:t>
      </w:r>
    </w:p>
    <w:p w14:paraId="30983DD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$host;</w:t>
      </w:r>
    </w:p>
    <w:p w14:paraId="5B88255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rewrite ^/kibana/(.*)$ /$1 break;</w:t>
      </w:r>
    </w:p>
    <w:p w14:paraId="110D26B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093F9F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07E9B31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前端静态资源</w:t>
      </w:r>
      <w:r>
        <w:rPr>
          <w:rStyle w:val="HTML"/>
          <w:rFonts w:hint="eastAsia"/>
          <w:color w:val="222222"/>
        </w:rPr>
        <w:t xml:space="preserve"> + History </w:t>
      </w:r>
      <w:r>
        <w:rPr>
          <w:rStyle w:val="HTML"/>
          <w:rFonts w:hint="eastAsia"/>
          <w:color w:val="222222"/>
        </w:rPr>
        <w:t>路由回退（</w:t>
      </w:r>
      <w:r>
        <w:rPr>
          <w:rStyle w:val="HTML"/>
          <w:rFonts w:hint="eastAsia"/>
          <w:color w:val="222222"/>
        </w:rPr>
        <w:t>FR-5.6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2B87D62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 {</w:t>
      </w:r>
    </w:p>
    <w:p w14:paraId="152EEEA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root /usr/share/nginx/html;</w:t>
      </w:r>
    </w:p>
    <w:p w14:paraId="44876D9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index index.html;</w:t>
      </w:r>
    </w:p>
    <w:p w14:paraId="1A8509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try_files $uri $uri/ /index.html;</w:t>
      </w:r>
    </w:p>
    <w:p w14:paraId="7CBD3DA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2F37F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26D066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用于验证负载均衡的实例标识</w:t>
      </w:r>
      <w:r>
        <w:rPr>
          <w:rFonts w:ascii="微软雅黑" w:eastAsia="微软雅黑" w:hAnsi="微软雅黑" w:hint="eastAsia"/>
          <w:color w:val="222222"/>
        </w:rPr>
        <w:t>：后端在过滤器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拦截器中为每个响应加上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X-Backend-Instance: backend-1|backend-2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头，前端在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关于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页展示最近一次请求命中的实例。这样</w:t>
      </w:r>
      <w:r>
        <w:rPr>
          <w:rStyle w:val="a4"/>
          <w:rFonts w:ascii="微软雅黑" w:eastAsia="微软雅黑" w:hAnsi="微软雅黑" w:hint="eastAsia"/>
          <w:color w:val="222222"/>
        </w:rPr>
        <w:t>答辩现场只需多次刷新</w:t>
      </w:r>
      <w:r>
        <w:rPr>
          <w:rFonts w:ascii="微软雅黑" w:eastAsia="微软雅黑" w:hAnsi="微软雅黑" w:hint="eastAsia"/>
          <w:color w:val="222222"/>
        </w:rPr>
        <w:t>即可直观证明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确实在分发，而不需要去看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日志——这是演示效果上很划算的一个小设计。</w:t>
      </w:r>
    </w:p>
    <w:p w14:paraId="3B9BED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67FB9B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InstanceHeaderFilter implements Filter {</w:t>
      </w:r>
    </w:p>
    <w:p w14:paraId="3A7D572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@Value("${app.instance-id:unknown}") private String instanceId;</w:t>
      </w:r>
    </w:p>
    <w:p w14:paraId="75846CE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74527A3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doFilter(ServletRequest req, ServletResponse res, FilterChain chain)</w:t>
      </w:r>
    </w:p>
    <w:p w14:paraId="1B274E8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throws IOException, ServletException {</w:t>
      </w:r>
    </w:p>
    <w:p w14:paraId="4DFD1E1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((HttpServletResponse) res).setHeader("X-Backend-Instance", instanceId);</w:t>
      </w:r>
    </w:p>
    <w:p w14:paraId="0278FC6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chain.doFilter(req, res);</w:t>
      </w:r>
    </w:p>
    <w:p w14:paraId="7678BCC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0EF470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684F0EC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5.2.7 Web </w:t>
      </w:r>
      <w:r>
        <w:rPr>
          <w:rFonts w:ascii="微软雅黑" w:eastAsia="微软雅黑" w:hAnsi="微软雅黑" w:hint="eastAsia"/>
          <w:color w:val="222222"/>
        </w:rPr>
        <w:t>前端可视化功能实现</w:t>
      </w:r>
    </w:p>
    <w:p w14:paraId="751B609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API </w:t>
      </w:r>
      <w:r>
        <w:rPr>
          <w:rStyle w:val="a4"/>
          <w:rFonts w:ascii="微软雅黑" w:eastAsia="微软雅黑" w:hAnsi="微软雅黑" w:hint="eastAsia"/>
          <w:color w:val="222222"/>
        </w:rPr>
        <w:t>封装（前端不感知后端地址，对应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4.4.7 </w:t>
      </w:r>
      <w:r>
        <w:rPr>
          <w:rStyle w:val="a4"/>
          <w:rFonts w:ascii="微软雅黑" w:eastAsia="微软雅黑" w:hAnsi="微软雅黑" w:hint="eastAsia"/>
          <w:color w:val="222222"/>
        </w:rPr>
        <w:t>关键设计）</w:t>
      </w:r>
    </w:p>
    <w:p w14:paraId="3655F01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// web/src/api/request.js</w:t>
      </w:r>
    </w:p>
    <w:p w14:paraId="19E8EE8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axios from 'axios'</w:t>
      </w:r>
    </w:p>
    <w:p w14:paraId="1813D67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C182F4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baseURL </w:t>
      </w:r>
      <w:r>
        <w:rPr>
          <w:rStyle w:val="HTML"/>
          <w:rFonts w:hint="eastAsia"/>
          <w:color w:val="222222"/>
        </w:rPr>
        <w:t>固定为相对路径，由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转发；前端因此无需知道后端实例数与端口</w:t>
      </w:r>
    </w:p>
    <w:p w14:paraId="56DACDF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request = axios.create({ baseURL: '/api', timeout: 15000 })</w:t>
      </w:r>
    </w:p>
    <w:p w14:paraId="231D9E9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25A7A8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request.interceptors.response.use(</w:t>
      </w:r>
    </w:p>
    <w:p w14:paraId="241B34D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res =&gt; {</w:t>
      </w:r>
    </w:p>
    <w:p w14:paraId="42C694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// </w:t>
      </w:r>
      <w:r>
        <w:rPr>
          <w:rStyle w:val="HTML"/>
          <w:rFonts w:hint="eastAsia"/>
          <w:color w:val="222222"/>
        </w:rPr>
        <w:t>把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回传的实例号记录下来，便于演示负载均衡效果</w:t>
      </w:r>
    </w:p>
    <w:p w14:paraId="572EDF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inst = res.headers['x-backend-instance']</w:t>
      </w:r>
    </w:p>
    <w:p w14:paraId="3C3B869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(inst) window.__lastBackendInstance = inst</w:t>
      </w:r>
    </w:p>
    <w:p w14:paraId="52A640B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res.data</w:t>
      </w:r>
    </w:p>
    <w:p w14:paraId="4F0D96B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575C4D2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err =&gt; {</w:t>
      </w:r>
    </w:p>
    <w:p w14:paraId="0B0823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msg = err.response?.status === 503 ? '</w:t>
      </w:r>
      <w:r>
        <w:rPr>
          <w:rStyle w:val="HTML"/>
          <w:rFonts w:hint="eastAsia"/>
          <w:color w:val="222222"/>
        </w:rPr>
        <w:t>请求过于频繁，请稍后重试</w:t>
      </w:r>
      <w:r>
        <w:rPr>
          <w:rStyle w:val="HTML"/>
          <w:rFonts w:hint="eastAsia"/>
          <w:color w:val="222222"/>
        </w:rPr>
        <w:t>' : '</w:t>
      </w:r>
      <w:r>
        <w:rPr>
          <w:rStyle w:val="HTML"/>
          <w:rFonts w:hint="eastAsia"/>
          <w:color w:val="222222"/>
        </w:rPr>
        <w:t>服务异常，请稍后重试</w:t>
      </w:r>
      <w:r>
        <w:rPr>
          <w:rStyle w:val="HTML"/>
          <w:rFonts w:hint="eastAsia"/>
          <w:color w:val="222222"/>
        </w:rPr>
        <w:t>'</w:t>
      </w:r>
    </w:p>
    <w:p w14:paraId="523F879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console.error('[API]', err.config?.url, msg)</w:t>
      </w:r>
    </w:p>
    <w:p w14:paraId="6A4233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Promise.reject(err)</w:t>
      </w:r>
    </w:p>
    <w:p w14:paraId="08BCC36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4CA2281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)</w:t>
      </w:r>
    </w:p>
    <w:p w14:paraId="03E86E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export default request</w:t>
      </w:r>
    </w:p>
    <w:p w14:paraId="06DC03B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设备地图（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Leaflet + </w:t>
      </w:r>
      <w:r>
        <w:rPr>
          <w:rStyle w:val="a4"/>
          <w:rFonts w:ascii="微软雅黑" w:eastAsia="微软雅黑" w:hAnsi="微软雅黑" w:hint="eastAsia"/>
          <w:color w:val="222222"/>
        </w:rPr>
        <w:t>告警叠加）</w:t>
      </w:r>
    </w:p>
    <w:p w14:paraId="418786D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web/src/components/DeviceMap.vue --&gt;</w:t>
      </w:r>
    </w:p>
    <w:p w14:paraId="074C5CD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&lt;template&gt;</w:t>
      </w:r>
    </w:p>
    <w:p w14:paraId="179183B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&lt;div ref="mapEl" style="height: 520px; width: 100%"&gt;&lt;/div&gt;</w:t>
      </w:r>
    </w:p>
    <w:p w14:paraId="4475AE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&lt;/template&gt;</w:t>
      </w:r>
    </w:p>
    <w:p w14:paraId="71B58F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D3E5C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&lt;script setup&gt;</w:t>
      </w:r>
    </w:p>
    <w:p w14:paraId="3C5F9AD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ref, onMounted, watch } from 'vue'</w:t>
      </w:r>
    </w:p>
    <w:p w14:paraId="3AC35A8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L from 'leaflet'</w:t>
      </w:r>
    </w:p>
    <w:p w14:paraId="7374F0F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'leaflet/dist/leaflet.css'</w:t>
      </w:r>
    </w:p>
    <w:p w14:paraId="684E151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UAV_ICON, DOG_ICON, ALARM_ICON } from '@/utils/icons'</w:t>
      </w:r>
    </w:p>
    <w:p w14:paraId="168C04E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4A3BFF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props = defineProps({ devices: Array, alarms: Array })</w:t>
      </w:r>
    </w:p>
    <w:p w14:paraId="6908689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mapEl = ref(null)</w:t>
      </w:r>
    </w:p>
    <w:p w14:paraId="02A0EDA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let map, deviceLayer, alarmLayer</w:t>
      </w:r>
    </w:p>
    <w:p w14:paraId="72C9EB1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74DDAB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onMounted(() =&gt; {</w:t>
      </w:r>
    </w:p>
    <w:p w14:paraId="10CD1A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map = L.map(mapEl.value).setView([39.9092, 116.3974], 16)</w:t>
      </w:r>
    </w:p>
    <w:p w14:paraId="276BDC6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L.tileLayer('https://{s}.tile.openstreetmap.org/{z}/{x}/{y}.png', {</w:t>
      </w:r>
    </w:p>
    <w:p w14:paraId="6FF22F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attribution: '&amp;copy; OSM'</w:t>
      </w:r>
    </w:p>
    <w:p w14:paraId="390DBAC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}).addTo(map)</w:t>
      </w:r>
    </w:p>
    <w:p w14:paraId="5EC306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 = L.layerGroup().addTo(map)</w:t>
      </w:r>
    </w:p>
    <w:p w14:paraId="7ACD50C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  = L.layerGroup().addTo(map)</w:t>
      </w:r>
    </w:p>
    <w:p w14:paraId="31A009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render()</w:t>
      </w:r>
    </w:p>
    <w:p w14:paraId="6393AAA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33074E5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3A545E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数据刷新时整体重绘。设备量级为个位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十位，重绘成本可忽略；</w:t>
      </w:r>
    </w:p>
    <w:p w14:paraId="51B496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若后续设备数上百，应改为按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复用</w:t>
      </w:r>
      <w:r>
        <w:rPr>
          <w:rStyle w:val="HTML"/>
          <w:rFonts w:hint="eastAsia"/>
          <w:color w:val="222222"/>
        </w:rPr>
        <w:t xml:space="preserve"> marker </w:t>
      </w:r>
      <w:r>
        <w:rPr>
          <w:rStyle w:val="HTML"/>
          <w:rFonts w:hint="eastAsia"/>
          <w:color w:val="222222"/>
        </w:rPr>
        <w:t>仅更新坐标</w:t>
      </w:r>
    </w:p>
    <w:p w14:paraId="17F459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watch(() =&gt; [props.devices, props.alarms], render, { deep: true })</w:t>
      </w:r>
    </w:p>
    <w:p w14:paraId="140A59F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C2927D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function render() {</w:t>
      </w:r>
    </w:p>
    <w:p w14:paraId="01E9A91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deviceLayer.clearLayers()</w:t>
      </w:r>
    </w:p>
    <w:p w14:paraId="7C0980E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alarmLayer.clearLayers()</w:t>
      </w:r>
    </w:p>
    <w:p w14:paraId="13A2B65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43A472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props.devices?.forEach(d =&gt; {</w:t>
      </w:r>
    </w:p>
    <w:p w14:paraId="2AC78BD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d.location.coordinates          // </w:t>
      </w:r>
      <w:r>
        <w:rPr>
          <w:rStyle w:val="HTML"/>
          <w:rFonts w:hint="eastAsia"/>
          <w:color w:val="222222"/>
        </w:rPr>
        <w:t>注意</w:t>
      </w:r>
      <w:r>
        <w:rPr>
          <w:rStyle w:val="HTML"/>
          <w:rFonts w:hint="eastAsia"/>
          <w:color w:val="222222"/>
        </w:rPr>
        <w:t xml:space="preserve"> GeoJSON </w:t>
      </w:r>
      <w:r>
        <w:rPr>
          <w:rStyle w:val="HTML"/>
          <w:rFonts w:hint="eastAsia"/>
          <w:color w:val="222222"/>
        </w:rPr>
        <w:t>顺序是</w:t>
      </w:r>
      <w:r>
        <w:rPr>
          <w:rStyle w:val="HTML"/>
          <w:rFonts w:hint="eastAsia"/>
          <w:color w:val="222222"/>
        </w:rPr>
        <w:t xml:space="preserve"> 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</w:p>
    <w:p w14:paraId="444B87B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d.deviceType === 'UAV' ? UAV_ICON : DOG_ICON })</w:t>
      </w:r>
    </w:p>
    <w:p w14:paraId="20A1AF6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.bindPopup(`&lt;b&gt;${d.deviceId}&lt;/b&gt;&lt;br/&gt;</w:t>
      </w:r>
      <w:r>
        <w:rPr>
          <w:rStyle w:val="HTML"/>
          <w:rFonts w:hint="eastAsia"/>
          <w:color w:val="222222"/>
        </w:rPr>
        <w:t>状态：</w:t>
      </w:r>
      <w:r>
        <w:rPr>
          <w:rStyle w:val="HTML"/>
          <w:rFonts w:hint="eastAsia"/>
          <w:color w:val="222222"/>
        </w:rPr>
        <w:t>${d.status}&lt;br/&gt;</w:t>
      </w:r>
      <w:r>
        <w:rPr>
          <w:rStyle w:val="HTML"/>
          <w:rFonts w:hint="eastAsia"/>
          <w:color w:val="222222"/>
        </w:rPr>
        <w:t>电量：</w:t>
      </w:r>
      <w:r>
        <w:rPr>
          <w:rStyle w:val="HTML"/>
          <w:rFonts w:hint="eastAsia"/>
          <w:color w:val="222222"/>
        </w:rPr>
        <w:t>${d.battery}%`)</w:t>
      </w:r>
    </w:p>
    <w:p w14:paraId="75D2BFE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.addTo(deviceLayer)</w:t>
      </w:r>
    </w:p>
    <w:p w14:paraId="311A128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5045DC0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2316AC3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props.alarms?.forEach(a =&gt; {</w:t>
      </w:r>
    </w:p>
    <w:p w14:paraId="37DAAD1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a.location.coordinates</w:t>
      </w:r>
    </w:p>
    <w:p w14:paraId="5B2F8B7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ALARM_ICON })</w:t>
      </w:r>
    </w:p>
    <w:p w14:paraId="4A06704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  .bindPopup(`&lt;b&gt;${a.alarmType}&lt;/b&gt;&lt;br/&gt;</w:t>
      </w:r>
      <w:r>
        <w:rPr>
          <w:rStyle w:val="HTML"/>
          <w:rFonts w:hint="eastAsia"/>
          <w:color w:val="222222"/>
        </w:rPr>
        <w:t>等级：</w:t>
      </w:r>
      <w:r>
        <w:rPr>
          <w:rStyle w:val="HTML"/>
          <w:rFonts w:hint="eastAsia"/>
          <w:color w:val="222222"/>
        </w:rPr>
        <w:t>${a.level}&lt;br/&gt;${a.description ?? ''}`)</w:t>
      </w:r>
    </w:p>
    <w:p w14:paraId="740F47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.addTo(alarmLayer)</w:t>
      </w:r>
    </w:p>
    <w:p w14:paraId="0945AA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50A5254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A93BB7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&lt;/script&gt;</w:t>
      </w:r>
    </w:p>
    <w:p w14:paraId="408B46D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告警检索页（对应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A2A00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&lt;script setup&gt;</w:t>
      </w:r>
    </w:p>
    <w:p w14:paraId="786B7A4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reactive, ref, onMounted } from 'vue'</w:t>
      </w:r>
    </w:p>
    <w:p w14:paraId="4E3EB5E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request from '@/api/request'</w:t>
      </w:r>
    </w:p>
    <w:p w14:paraId="56D657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77F64C9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query = reactive({</w:t>
      </w:r>
    </w:p>
    <w:p w14:paraId="3EE4643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alarmType: '', deviceId: '', level: '',</w:t>
      </w:r>
    </w:p>
    <w:p w14:paraId="5AE5707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from: '', to: '', keyword: '',</w:t>
      </w:r>
    </w:p>
    <w:p w14:paraId="2F1860F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center: null, distance: '',</w:t>
      </w:r>
    </w:p>
    <w:p w14:paraId="554BE3F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page: 0, size: 20</w:t>
      </w:r>
    </w:p>
    <w:p w14:paraId="5B75D34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5236FC0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list = ref([]); const total = ref(0); const loading = ref(false)</w:t>
      </w:r>
    </w:p>
    <w:p w14:paraId="226F329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EF5B95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async function search() {</w:t>
      </w:r>
    </w:p>
    <w:p w14:paraId="53D3B4D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loading.value = true</w:t>
      </w:r>
    </w:p>
    <w:p w14:paraId="7BCE6AF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try {</w:t>
      </w:r>
    </w:p>
    <w:p w14:paraId="38EA2FB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data = await request.post('/search/alarms', query)</w:t>
      </w:r>
    </w:p>
    <w:p w14:paraId="0B3468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list.value = data.records</w:t>
      </w:r>
    </w:p>
    <w:p w14:paraId="7494105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total.value = data.total</w:t>
      </w:r>
    </w:p>
    <w:p w14:paraId="6F44F7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 finally {</w:t>
      </w:r>
    </w:p>
    <w:p w14:paraId="43E67E2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loading.value = false</w:t>
      </w:r>
    </w:p>
    <w:p w14:paraId="7C8385E5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5CB4A49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91A2A9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BE19E0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主动刷新，不做静默轮询：检索是用户主动行为，</w:t>
      </w:r>
    </w:p>
    <w:p w14:paraId="3977657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静默轮询会让用户正在看的筛选结果被莫名替换</w:t>
      </w:r>
    </w:p>
    <w:p w14:paraId="347BEBD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onMounted(search)</w:t>
      </w:r>
    </w:p>
    <w:p w14:paraId="11140CC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&lt;/script&gt;</w:t>
      </w:r>
    </w:p>
    <w:p w14:paraId="493BB89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前端刷新策略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753"/>
        <w:gridCol w:w="3784"/>
      </w:tblGrid>
      <w:tr w:rsidR="00000000" w14:paraId="68A8DA70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5417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D26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BAC1C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理由</w:t>
            </w:r>
          </w:p>
        </w:tc>
      </w:tr>
      <w:tr w:rsidR="00000000" w14:paraId="5B6F87B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0F1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01F5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E18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需要接近实时的位置与状态</w:t>
            </w:r>
          </w:p>
        </w:tc>
      </w:tr>
      <w:tr w:rsidR="00000000" w14:paraId="308B4E1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B580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告警中心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1DB0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F34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告警需要及时性，但无需秒级</w:t>
            </w:r>
          </w:p>
        </w:tc>
      </w:tr>
      <w:tr w:rsidR="00000000" w14:paraId="22A3F71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03C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E603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仅手动触发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CD6B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避免用户筛选条件被后台刷新冲掉</w:t>
            </w:r>
          </w:p>
        </w:tc>
      </w:tr>
      <w:tr w:rsidR="00000000" w14:paraId="23FB599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49D7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DAA7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A3C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统计变化慢，频繁刷新浪费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</w:tr>
      <w:tr w:rsidR="00000000" w14:paraId="11B22C6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A7BA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48F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操作后立即刷新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EB3D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任务状态变化由操作驱动</w:t>
            </w:r>
          </w:p>
        </w:tc>
      </w:tr>
    </w:tbl>
    <w:p w14:paraId="7B5DECF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先轮询、后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WebSocket</w:t>
      </w:r>
      <w:r>
        <w:rPr>
          <w:rFonts w:ascii="微软雅黑" w:eastAsia="微软雅黑" w:hAnsi="微软雅黑" w:hint="eastAsia"/>
          <w:color w:val="222222"/>
        </w:rPr>
        <w:t>是有意的取舍：轮询实现成本几乎为零且天然容错，可保证功能完整；</w:t>
      </w:r>
      <w:r>
        <w:rPr>
          <w:rFonts w:ascii="微软雅黑" w:eastAsia="微软雅黑" w:hAnsi="微软雅黑" w:hint="eastAsia"/>
          <w:color w:val="222222"/>
        </w:rPr>
        <w:t xml:space="preserve">WebSocket </w:t>
      </w:r>
      <w:r>
        <w:rPr>
          <w:rFonts w:ascii="微软雅黑" w:eastAsia="微软雅黑" w:hAnsi="微软雅黑" w:hint="eastAsia"/>
          <w:color w:val="222222"/>
        </w:rPr>
        <w:t>作为加分项，在核心功能稳定后再引入。</w:t>
      </w:r>
    </w:p>
    <w:p w14:paraId="5D599EFE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5.2.8 </w:t>
      </w:r>
      <w:r>
        <w:rPr>
          <w:rFonts w:ascii="微软雅黑" w:eastAsia="微软雅黑" w:hAnsi="微软雅黑" w:hint="eastAsia"/>
          <w:color w:val="222222"/>
        </w:rPr>
        <w:t>认证与鉴权模块实现（</w:t>
      </w:r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FR-5.7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235647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设计定位</w:t>
      </w:r>
    </w:p>
    <w:p w14:paraId="655D170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FR-5.7</w:t>
      </w:r>
      <w:r>
        <w:rPr>
          <w:rFonts w:ascii="微软雅黑" w:eastAsia="微软雅黑" w:hAnsi="微软雅黑" w:hint="eastAsia"/>
          <w:color w:val="222222"/>
        </w:rPr>
        <w:t>（加分项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简易权限认证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）的落地。设计上预留了两种校验位置（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Style w:val="HTML"/>
          <w:rFonts w:hint="eastAsia"/>
          <w:color w:val="222222"/>
        </w:rPr>
        <w:t>auth_request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或后端拦截器），实现选择</w:t>
      </w:r>
      <w:r>
        <w:rPr>
          <w:rStyle w:val="a4"/>
          <w:rFonts w:ascii="微软雅黑" w:eastAsia="微软雅黑" w:hAnsi="微软雅黑" w:hint="eastAsia"/>
          <w:color w:val="222222"/>
        </w:rPr>
        <w:t>后端统一拦截</w:t>
      </w:r>
      <w:r>
        <w:rPr>
          <w:rFonts w:ascii="微软雅黑" w:eastAsia="微软雅黑" w:hAnsi="微软雅黑" w:hint="eastAsia"/>
          <w:color w:val="222222"/>
        </w:rPr>
        <w:t>：理由是令牌语</w:t>
      </w:r>
      <w:r>
        <w:rPr>
          <w:rFonts w:ascii="微软雅黑" w:eastAsia="微软雅黑" w:hAnsi="微软雅黑" w:hint="eastAsia"/>
          <w:color w:val="222222"/>
        </w:rPr>
        <w:lastRenderedPageBreak/>
        <w:t>义（有效期、吊销、角色）属于业务域，放在后端才便于与任务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告警等业务权限衔接，而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只做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Authorization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头透传，保持网关职责单一。</w:t>
      </w:r>
    </w:p>
    <w:p w14:paraId="3F495EE7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令牌方案：自包含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HMAC </w:t>
      </w:r>
      <w:r>
        <w:rPr>
          <w:rStyle w:val="a4"/>
          <w:rFonts w:ascii="微软雅黑" w:eastAsia="微软雅黑" w:hAnsi="微软雅黑" w:hint="eastAsia"/>
          <w:color w:val="222222"/>
        </w:rPr>
        <w:t>签名，零第三方依赖</w:t>
      </w:r>
    </w:p>
    <w:p w14:paraId="7CCAAB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token = base64url(payloadJson) + "." + base64url(HMAC-SHA256(payloadJson, secret))</w:t>
      </w:r>
    </w:p>
    <w:p w14:paraId="061B35B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payload = { sub: </w:t>
      </w:r>
      <w:r>
        <w:rPr>
          <w:rStyle w:val="HTML"/>
          <w:rFonts w:hint="eastAsia"/>
          <w:color w:val="222222"/>
        </w:rPr>
        <w:t>用户名</w:t>
      </w:r>
      <w:r>
        <w:rPr>
          <w:rStyle w:val="HTML"/>
          <w:rFonts w:hint="eastAsia"/>
          <w:color w:val="222222"/>
        </w:rPr>
        <w:t xml:space="preserve">, name: </w:t>
      </w:r>
      <w:r>
        <w:rPr>
          <w:rStyle w:val="HTML"/>
          <w:rFonts w:hint="eastAsia"/>
          <w:color w:val="222222"/>
        </w:rPr>
        <w:t>显示名</w:t>
      </w:r>
      <w:r>
        <w:rPr>
          <w:rStyle w:val="HTML"/>
          <w:rFonts w:hint="eastAsia"/>
          <w:color w:val="222222"/>
        </w:rPr>
        <w:t xml:space="preserve">, role: </w:t>
      </w:r>
      <w:r>
        <w:rPr>
          <w:rStyle w:val="HTML"/>
          <w:rFonts w:hint="eastAsia"/>
          <w:color w:val="222222"/>
        </w:rPr>
        <w:t>角色</w:t>
      </w:r>
      <w:r>
        <w:rPr>
          <w:rStyle w:val="HTML"/>
          <w:rFonts w:hint="eastAsia"/>
          <w:color w:val="222222"/>
        </w:rPr>
        <w:t xml:space="preserve">, jti: </w:t>
      </w:r>
      <w:r>
        <w:rPr>
          <w:rStyle w:val="HTML"/>
          <w:rFonts w:hint="eastAsia"/>
          <w:color w:val="222222"/>
        </w:rPr>
        <w:t>令牌编号</w:t>
      </w:r>
      <w:r>
        <w:rPr>
          <w:rStyle w:val="HTML"/>
          <w:rFonts w:hint="eastAsia"/>
          <w:color w:val="222222"/>
        </w:rPr>
        <w:t xml:space="preserve">, exp: </w:t>
      </w:r>
      <w:r>
        <w:rPr>
          <w:rStyle w:val="HTML"/>
          <w:rFonts w:hint="eastAsia"/>
          <w:color w:val="222222"/>
        </w:rPr>
        <w:t>过期毫秒时间戳</w:t>
      </w:r>
      <w:r>
        <w:rPr>
          <w:rStyle w:val="HTML"/>
          <w:rFonts w:hint="eastAsia"/>
          <w:color w:val="222222"/>
        </w:rPr>
        <w:t xml:space="preserve"> }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7242"/>
      </w:tblGrid>
      <w:tr w:rsidR="00000000" w14:paraId="6E76D7C2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982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设计点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3F74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取舍与理由</w:t>
            </w:r>
          </w:p>
        </w:tc>
      </w:tr>
      <w:tr w:rsidR="00000000" w14:paraId="6AB9824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4017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不引入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JWT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0C3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只用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javax.crypto.Mac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，规避镜像构建期的依赖下载（本项目构建环境需代理，见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同族问题）；令牌格式语义与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JWT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一致，后续可平滑替换</w:t>
            </w:r>
          </w:p>
        </w:tc>
      </w:tr>
      <w:tr w:rsidR="00000000" w14:paraId="0857F95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8E4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05CB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后端任一实例凭同一密钥即可校验，天然适配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双实例负载均衡（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），无需共享会话存储</w:t>
            </w:r>
          </w:p>
        </w:tc>
      </w:tr>
      <w:tr w:rsidR="00000000" w14:paraId="5ED717A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4714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签名比对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7B0E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MessageDigest.isEqual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常量时间比较，避免签名逐字节比较的时序侧信道</w:t>
            </w:r>
          </w:p>
        </w:tc>
      </w:tr>
      <w:tr w:rsidR="00000000" w14:paraId="306A485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B484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密钥管理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404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app.auth.secret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（环境变量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AUTH_SECRET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覆盖）；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双实例必须一致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，否则跨实例校验必失败——这是本方案唯一的部署约束</w:t>
            </w:r>
          </w:p>
        </w:tc>
      </w:tr>
    </w:tbl>
    <w:p w14:paraId="78656E9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鉴权链路（</w:t>
      </w:r>
      <w:r>
        <w:rPr>
          <w:rStyle w:val="HTML"/>
          <w:rFonts w:hint="eastAsia"/>
          <w:b/>
          <w:bCs/>
          <w:color w:val="222222"/>
        </w:rPr>
        <w:t>AuthInterceptor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b/>
          <w:bCs/>
          <w:color w:val="222222"/>
        </w:rPr>
        <w:t>WebConfig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665194C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拦截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>，白名单仅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/api/auth/login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>/actuator/health</w:t>
      </w:r>
      <w:r>
        <w:rPr>
          <w:rFonts w:ascii="微软雅黑" w:eastAsia="微软雅黑" w:hAnsi="微软雅黑" w:hint="eastAsia"/>
          <w:color w:val="222222"/>
        </w:rPr>
        <w:t>（容器健康探针）、</w:t>
      </w:r>
      <w:r>
        <w:rPr>
          <w:rStyle w:val="HTML"/>
          <w:rFonts w:hint="eastAsia"/>
          <w:color w:val="222222"/>
        </w:rPr>
        <w:t>/swagger-ui/**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/v3/api-docs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S76 </w:t>
      </w:r>
      <w:r>
        <w:rPr>
          <w:rFonts w:ascii="微软雅黑" w:eastAsia="微软雅黑" w:hAnsi="微软雅黑" w:hint="eastAsia"/>
          <w:color w:val="222222"/>
        </w:rPr>
        <w:t>接口文档）因不在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前缀内天然放行，跨域预检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OPTIONS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亦放行。校验次序：</w:t>
      </w:r>
    </w:p>
    <w:p w14:paraId="62C4F64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Bearer </w:t>
      </w:r>
      <w:r>
        <w:rPr>
          <w:rStyle w:val="HTML"/>
          <w:rFonts w:hint="eastAsia"/>
          <w:color w:val="222222"/>
        </w:rPr>
        <w:t>头存在？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签名与有效期通过？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jti </w:t>
      </w:r>
      <w:r>
        <w:rPr>
          <w:rStyle w:val="HTML"/>
          <w:rFonts w:hint="eastAsia"/>
          <w:color w:val="222222"/>
        </w:rPr>
        <w:t>未在吊销表中？</w:t>
      </w:r>
    </w:p>
    <w:p w14:paraId="3929AC4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  <w:r>
        <w:rPr>
          <w:rStyle w:val="HTML"/>
          <w:rFonts w:hint="eastAsia"/>
          <w:color w:val="222222"/>
        </w:rPr>
        <w:t xml:space="preserve">              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  <w:r>
        <w:rPr>
          <w:rStyle w:val="HTML"/>
          <w:rFonts w:hint="eastAsia"/>
          <w:color w:val="222222"/>
        </w:rPr>
        <w:t xml:space="preserve">                   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</w:p>
    <w:p w14:paraId="0EC41F5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401</w:t>
      </w:r>
      <w:r>
        <w:rPr>
          <w:rStyle w:val="HTML"/>
          <w:rFonts w:hint="eastAsia"/>
          <w:color w:val="222222"/>
        </w:rPr>
        <w:t>（缺少访问令牌）</w:t>
      </w:r>
      <w:r>
        <w:rPr>
          <w:rStyle w:val="HTML"/>
          <w:rFonts w:hint="eastAsia"/>
          <w:color w:val="222222"/>
        </w:rPr>
        <w:t xml:space="preserve">  401</w:t>
      </w:r>
      <w:r>
        <w:rPr>
          <w:rStyle w:val="HTML"/>
          <w:rFonts w:hint="eastAsia"/>
          <w:color w:val="222222"/>
        </w:rPr>
        <w:t>（令牌无效或已过期）</w:t>
      </w:r>
      <w:r>
        <w:rPr>
          <w:rStyle w:val="HTML"/>
          <w:rFonts w:hint="eastAsia"/>
          <w:color w:val="222222"/>
        </w:rPr>
        <w:t xml:space="preserve">   401</w:t>
      </w:r>
      <w:r>
        <w:rPr>
          <w:rStyle w:val="HTML"/>
          <w:rFonts w:hint="eastAsia"/>
          <w:color w:val="222222"/>
        </w:rPr>
        <w:t>（令牌已登出）</w:t>
      </w:r>
    </w:p>
    <w:p w14:paraId="14F3929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失败统一返回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与结构化</w:t>
      </w:r>
      <w:r>
        <w:rPr>
          <w:rFonts w:ascii="微软雅黑" w:eastAsia="微软雅黑" w:hAnsi="微软雅黑" w:hint="eastAsia"/>
          <w:color w:val="222222"/>
        </w:rPr>
        <w:t xml:space="preserve"> JSON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code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error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message</w:t>
      </w:r>
      <w:r>
        <w:rPr>
          <w:rFonts w:ascii="微软雅黑" w:eastAsia="微软雅黑" w:hAnsi="微软雅黑" w:hint="eastAsia"/>
          <w:color w:val="222222"/>
        </w:rPr>
        <w:t>），三类失败语义可区分但不泄露内部细节。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401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403 </w:t>
      </w:r>
      <w:r>
        <w:rPr>
          <w:rStyle w:val="a4"/>
          <w:rFonts w:ascii="微软雅黑" w:eastAsia="微软雅黑" w:hAnsi="微软雅黑" w:hint="eastAsia"/>
          <w:color w:val="222222"/>
        </w:rPr>
        <w:t>的语义边界</w:t>
      </w:r>
      <w:r>
        <w:rPr>
          <w:rFonts w:ascii="微软雅黑" w:eastAsia="微软雅黑" w:hAnsi="微软雅黑" w:hint="eastAsia"/>
          <w:color w:val="222222"/>
        </w:rPr>
        <w:t>：本步只实现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是否认证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401</w:t>
      </w:r>
      <w:r>
        <w:rPr>
          <w:rFonts w:ascii="微软雅黑" w:eastAsia="微软雅黑" w:hAnsi="微软雅黑" w:hint="eastAsia"/>
          <w:color w:val="222222"/>
        </w:rPr>
        <w:t>）；基于角色的细粒度授权（如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仅</w:t>
      </w:r>
      <w:r>
        <w:rPr>
          <w:rFonts w:ascii="微软雅黑" w:eastAsia="微软雅黑" w:hAnsi="微软雅黑" w:hint="eastAsia"/>
          <w:color w:val="222222"/>
        </w:rPr>
        <w:t xml:space="preserve"> ADMIN </w:t>
      </w:r>
      <w:r>
        <w:rPr>
          <w:rFonts w:ascii="微软雅黑" w:eastAsia="微软雅黑" w:hAnsi="微软雅黑" w:hint="eastAsia"/>
          <w:color w:val="222222"/>
        </w:rPr>
        <w:t>可执行维护接口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>403</w:t>
      </w:r>
      <w:r>
        <w:rPr>
          <w:rFonts w:ascii="微软雅黑" w:eastAsia="微软雅黑" w:hAnsi="微软雅黑" w:hint="eastAsia"/>
          <w:color w:val="222222"/>
        </w:rPr>
        <w:t>）未实现，属如实记录的简化。</w:t>
      </w:r>
    </w:p>
    <w:p w14:paraId="5F4A9A7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登出与吊销表（为什么必须落库）</w:t>
      </w:r>
    </w:p>
    <w:p w14:paraId="4C14C69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无状态令牌的固有问题是</w:t>
      </w:r>
      <w:r>
        <w:rPr>
          <w:rStyle w:val="a4"/>
          <w:rFonts w:ascii="微软雅黑" w:eastAsia="微软雅黑" w:hAnsi="微软雅黑" w:hint="eastAsia"/>
          <w:color w:val="222222"/>
        </w:rPr>
        <w:t>无法主动作废</w:t>
      </w:r>
      <w:r>
        <w:rPr>
          <w:rFonts w:ascii="微软雅黑" w:eastAsia="微软雅黑" w:hAnsi="微软雅黑" w:hint="eastAsia"/>
          <w:color w:val="222222"/>
        </w:rPr>
        <w:t>。登出时把该令牌的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jti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写入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集合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>（字段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_id=jti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username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revokedAt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exp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TTL </w:t>
      </w:r>
      <w:r>
        <w:rPr>
          <w:rStyle w:val="a4"/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>过期自动清理），拦截器每请求按主键查一次（索引命中，代价极小）。</w:t>
      </w:r>
    </w:p>
    <w:p w14:paraId="5414206B" w14:textId="77777777" w:rsidR="00CF71A0" w:rsidRDefault="00CF71A0">
      <w:pPr>
        <w:pStyle w:val="a3"/>
        <w:shd w:val="clear" w:color="auto" w:fill="FAFAFA"/>
        <w:divId w:val="839540399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关键取舍</w:t>
      </w:r>
      <w:r>
        <w:rPr>
          <w:rFonts w:ascii="微软雅黑" w:eastAsia="微软雅黑" w:hAnsi="微软雅黑" w:hint="eastAsia"/>
          <w:color w:val="555555"/>
        </w:rPr>
        <w:t>：吊销表不能放单实例内存。后端为双实例负载均衡（</w:t>
      </w:r>
      <w:r>
        <w:rPr>
          <w:rFonts w:ascii="微软雅黑" w:eastAsia="微软雅黑" w:hAnsi="微软雅黑" w:hint="eastAsia"/>
          <w:color w:val="555555"/>
        </w:rPr>
        <w:t>D-4</w:t>
      </w:r>
      <w:r>
        <w:rPr>
          <w:rFonts w:ascii="微软雅黑" w:eastAsia="微软雅黑" w:hAnsi="微软雅黑" w:hint="eastAsia"/>
          <w:color w:val="555555"/>
        </w:rPr>
        <w:t>），内存黑名单会出现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在</w:t>
      </w:r>
      <w:r>
        <w:rPr>
          <w:rFonts w:ascii="微软雅黑" w:eastAsia="微软雅黑" w:hAnsi="微软雅黑" w:hint="eastAsia"/>
          <w:color w:val="555555"/>
        </w:rPr>
        <w:t xml:space="preserve"> backend-1 </w:t>
      </w:r>
      <w:r>
        <w:rPr>
          <w:rFonts w:ascii="微软雅黑" w:eastAsia="微软雅黑" w:hAnsi="微软雅黑" w:hint="eastAsia"/>
          <w:color w:val="555555"/>
        </w:rPr>
        <w:t>登出、下一次请求落到</w:t>
      </w:r>
      <w:r>
        <w:rPr>
          <w:rFonts w:ascii="微软雅黑" w:eastAsia="微软雅黑" w:hAnsi="微软雅黑" w:hint="eastAsia"/>
          <w:color w:val="555555"/>
        </w:rPr>
        <w:t xml:space="preserve"> backend-2 </w:t>
      </w:r>
      <w:r>
        <w:rPr>
          <w:rFonts w:ascii="微软雅黑" w:eastAsia="微软雅黑" w:hAnsi="微软雅黑" w:hint="eastAsia"/>
          <w:color w:val="555555"/>
        </w:rPr>
        <w:t>仍然有效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的错误——这是本模块唯一必须依赖分布式存储的地方。</w:t>
      </w:r>
    </w:p>
    <w:p w14:paraId="232C893B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账号与口径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7423"/>
      </w:tblGrid>
      <w:tr w:rsidR="00000000" w14:paraId="2F1B3ACC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9966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FF88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值</w:t>
            </w:r>
          </w:p>
        </w:tc>
      </w:tr>
      <w:tr w:rsidR="00000000" w14:paraId="09FAF97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AB70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演示账号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35C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admin123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ADMIN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系统管理员）、</w:t>
            </w:r>
            <w:r>
              <w:rPr>
                <w:rStyle w:val="HTML"/>
                <w:rFonts w:hint="eastAsia"/>
                <w:color w:val="222222"/>
              </w:rPr>
              <w:t>operator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operator123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OPERATOR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巡检值班员）</w:t>
            </w:r>
          </w:p>
        </w:tc>
      </w:tr>
      <w:tr w:rsidR="00000000" w14:paraId="247AB50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40D4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口令来源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AA14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app.auth.users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AUTH_ADMIN_PASSWORD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AUTH_OPERATOR_PASSWORD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环境变量覆盖（不硬编码进源码，对应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安全性需求）</w:t>
            </w:r>
          </w:p>
        </w:tc>
      </w:tr>
      <w:tr w:rsidR="00000000" w14:paraId="118F294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80A8C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令牌有效期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710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小时（</w:t>
            </w:r>
            <w:r>
              <w:rPr>
                <w:rStyle w:val="HTML"/>
                <w:rFonts w:hint="eastAsia"/>
                <w:color w:val="222222"/>
              </w:rPr>
              <w:t>AUTH_TTL_HOURS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可配）</w:t>
            </w:r>
          </w:p>
        </w:tc>
      </w:tr>
      <w:tr w:rsidR="00000000" w14:paraId="5735A25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E390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E343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（唯一免鉴权）、</w:t>
            </w:r>
            <w:r>
              <w:rPr>
                <w:rStyle w:val="HTML"/>
                <w:rFonts w:hint="eastAsia"/>
                <w:color w:val="222222"/>
              </w:rPr>
              <w:t>GET 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/api/auth/logout</w:t>
            </w:r>
          </w:p>
        </w:tc>
      </w:tr>
    </w:tbl>
    <w:p w14:paraId="3FA25360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已知简化（如实记录）：账号为配置化而非用户表，口令为明文比对而非加盐哈希；生产应改为用户表</w:t>
      </w:r>
      <w:r>
        <w:rPr>
          <w:rFonts w:ascii="微软雅黑" w:eastAsia="微软雅黑" w:hAnsi="微软雅黑" w:hint="eastAsia"/>
          <w:color w:val="222222"/>
        </w:rPr>
        <w:t xml:space="preserve"> + bcrypt/argon2</w:t>
      </w:r>
      <w:r>
        <w:rPr>
          <w:rFonts w:ascii="微软雅黑" w:eastAsia="微软雅黑" w:hAnsi="微软雅黑" w:hint="eastAsia"/>
          <w:color w:val="222222"/>
        </w:rPr>
        <w:t>，并增加登录失败次数限制与审计。</w:t>
      </w:r>
    </w:p>
    <w:p w14:paraId="51656D4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(6) </w:t>
      </w:r>
      <w:r>
        <w:rPr>
          <w:rStyle w:val="a4"/>
          <w:rFonts w:ascii="微软雅黑" w:eastAsia="微软雅黑" w:hAnsi="微软雅黑" w:hint="eastAsia"/>
          <w:color w:val="222222"/>
        </w:rPr>
        <w:t>前端登录闭环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7484"/>
      </w:tblGrid>
      <w:tr w:rsidR="00000000" w14:paraId="0D0C4022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1F24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环节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BE4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实现</w:t>
            </w:r>
          </w:p>
        </w:tc>
      </w:tr>
      <w:tr w:rsidR="00000000" w14:paraId="2C3188E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0507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F71D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路由（独立全屏布局，无侧边栏），表单校验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错误提示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加载态；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起演示账号以可点击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呈现，点击即自动填入用户名与口令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（此前为纯文本提示，用户点击无反应而误以为账号失效）</w:t>
            </w:r>
          </w:p>
        </w:tc>
      </w:tr>
      <w:tr w:rsidR="00000000" w14:paraId="5ED7E9E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5D4A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登录态存储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2C8A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localStorage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inspection_token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inspection_user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），登录响应的用户名、显示名、角色、过期时间一并保存</w:t>
            </w:r>
          </w:p>
        </w:tc>
      </w:tr>
      <w:tr w:rsidR="00000000" w14:paraId="302038E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3466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自动携带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40A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axios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请求拦截器统一注入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Authorization: Bearer &lt;token&gt;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——业务页面代码零改动</w:t>
            </w:r>
          </w:p>
        </w:tc>
      </w:tr>
      <w:tr w:rsidR="00000000" w14:paraId="0ED2F5F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30E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C684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响应拦截器捕获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清空本地登录态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跳转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/login?redirect=&lt;</w:t>
            </w:r>
            <w:r>
              <w:rPr>
                <w:rStyle w:val="HTML"/>
                <w:rFonts w:hint="eastAsia"/>
                <w:color w:val="222222"/>
              </w:rPr>
              <w:t>原地址</w:t>
            </w:r>
            <w:r>
              <w:rPr>
                <w:rStyle w:val="HTML"/>
                <w:rFonts w:hint="eastAsia"/>
                <w:color w:val="222222"/>
              </w:rPr>
              <w:t>&gt;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（回跳），已在登录页则不重复跳转</w:t>
            </w:r>
          </w:p>
        </w:tc>
      </w:tr>
      <w:tr w:rsidR="00000000" w14:paraId="375A41B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327FD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路由守卫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5FFC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未登录访问任意业务路由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重定向登录页并带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redirect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；已登录访问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直接进首页</w:t>
            </w:r>
          </w:p>
        </w:tc>
      </w:tr>
      <w:tr w:rsidR="00000000" w14:paraId="01AB58B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7A4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8176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侧边栏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先调用后端吊销接口，再清本地登录态并回登录页；侧边栏同时展示当前用户（</w:t>
            </w:r>
            <w:r>
              <w:rPr>
                <w:rFonts w:ascii="Segoe UI Emoji" w:eastAsia="微软雅黑" w:hAnsi="Segoe UI Emoji" w:cs="Segoe UI Emoji"/>
                <w:color w:val="222222"/>
                <w:sz w:val="20"/>
                <w:szCs w:val="20"/>
              </w:rPr>
              <w:t>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显示名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角色）</w:t>
            </w:r>
          </w:p>
        </w:tc>
      </w:tr>
    </w:tbl>
    <w:p w14:paraId="25779DB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(7) </w:t>
      </w:r>
      <w:r>
        <w:rPr>
          <w:rStyle w:val="a4"/>
          <w:rFonts w:ascii="微软雅黑" w:eastAsia="微软雅黑" w:hAnsi="微软雅黑" w:hint="eastAsia"/>
          <w:color w:val="222222"/>
        </w:rPr>
        <w:t>实测结果（</w:t>
      </w:r>
      <w:r>
        <w:rPr>
          <w:rStyle w:val="HTML"/>
          <w:rFonts w:hint="eastAsia"/>
          <w:b/>
          <w:bCs/>
          <w:color w:val="222222"/>
        </w:rPr>
        <w:t>docker/init/accept-s88.ps1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13 </w:t>
      </w:r>
      <w:r>
        <w:rPr>
          <w:rStyle w:val="a4"/>
          <w:rFonts w:ascii="微软雅黑" w:eastAsia="微软雅黑" w:hAnsi="微软雅黑" w:hint="eastAsia"/>
          <w:color w:val="222222"/>
        </w:rPr>
        <w:t>例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13 </w:t>
      </w:r>
      <w:r>
        <w:rPr>
          <w:rStyle w:val="a4"/>
          <w:rFonts w:ascii="微软雅黑" w:eastAsia="微软雅黑" w:hAnsi="微软雅黑" w:hint="eastAsia"/>
          <w:color w:val="222222"/>
        </w:rPr>
        <w:t>通过）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105"/>
        <w:gridCol w:w="5245"/>
      </w:tblGrid>
      <w:tr w:rsidR="00000000" w14:paraId="45A58CDF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9E8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断言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2B9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85B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</w:t>
            </w:r>
          </w:p>
        </w:tc>
      </w:tr>
      <w:tr w:rsidR="00000000" w14:paraId="6DB5BF0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1A26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 / A-2 / A-3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593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无令牌访问、错误口令、空口令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26B9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（异常路径无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21F54B0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D9A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CCF4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C0F7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，令牌长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role=ADMIN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expiresAt</w:t>
            </w:r>
          </w:p>
        </w:tc>
      </w:tr>
      <w:tr w:rsidR="00000000" w14:paraId="6931E0F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BD0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A-5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8D04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带令牌访问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个业务接口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F904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/api/stats/overview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/api/system/health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/api/images/meta-stats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3B67D7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0EC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A-6 / A-7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BAAE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篡改令牌、伪造签名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CA9F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</w:t>
            </w:r>
          </w:p>
        </w:tc>
      </w:tr>
      <w:tr w:rsidR="00000000" w14:paraId="5751CD5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2D3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A-8 / A-9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89B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、第二账号登录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D13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user=admin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role=OPERATOR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7C77A9C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4066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AC87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同一令牌跨双实例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DF88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次请求命中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backend-1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backend-2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383C2F5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9B83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D36B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接口文档白名单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862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/v3/api-docs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170C05B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F05A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D723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登出吊销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A36F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auth_revoked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旧令牌复用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</w:tr>
      <w:tr w:rsidR="00000000" w14:paraId="25BB28B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512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E44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前端产物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48F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构建产物含登录页与令牌处理代码</w:t>
            </w:r>
          </w:p>
        </w:tc>
      </w:tr>
    </w:tbl>
    <w:p w14:paraId="1814B0F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(8) </w:t>
      </w:r>
      <w:r>
        <w:rPr>
          <w:rStyle w:val="a4"/>
          <w:rFonts w:ascii="微软雅黑" w:eastAsia="微软雅黑" w:hAnsi="微软雅黑" w:hint="eastAsia"/>
          <w:color w:val="222222"/>
        </w:rPr>
        <w:t>对既有测试资产的影响（如实记录）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鉴权开启后，所有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调用都必须携带令牌，因此</w:t>
      </w:r>
      <w:r>
        <w:rPr>
          <w:rStyle w:val="a4"/>
          <w:rFonts w:ascii="微软雅黑" w:eastAsia="微软雅黑" w:hAnsi="微软雅黑" w:hint="eastAsia"/>
          <w:color w:val="222222"/>
        </w:rPr>
        <w:t>历史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HTTP </w:t>
      </w:r>
      <w:r>
        <w:rPr>
          <w:rStyle w:val="a4"/>
          <w:rFonts w:ascii="微软雅黑" w:eastAsia="微软雅黑" w:hAnsi="微软雅黑" w:hint="eastAsia"/>
          <w:color w:val="222222"/>
        </w:rPr>
        <w:t>测试脚本与性能脚本都需要先登录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6CD6DDEE" w14:textId="77777777" w:rsidR="00CF71A0" w:rsidRDefault="00CF71A0">
      <w:pPr>
        <w:numPr>
          <w:ilvl w:val="0"/>
          <w:numId w:val="2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主回归套件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已适配（开头登录一次并复用令牌），</w:t>
      </w:r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后复跑：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6/8 </w:t>
      </w:r>
      <w:r>
        <w:rPr>
          <w:rStyle w:val="a4"/>
          <w:rFonts w:ascii="微软雅黑" w:eastAsia="微软雅黑" w:hAnsi="微软雅黑" w:hint="eastAsia"/>
          <w:color w:val="222222"/>
        </w:rPr>
        <w:t>通过，无一例因鉴权失败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例请求均正常返回，无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）；两例失败为</w:t>
      </w:r>
      <w:r>
        <w:rPr>
          <w:rStyle w:val="a4"/>
          <w:rFonts w:ascii="微软雅黑" w:eastAsia="微软雅黑" w:hAnsi="微软雅黑" w:hint="eastAsia"/>
          <w:color w:val="222222"/>
        </w:rPr>
        <w:t>测试资产数据依赖</w:t>
      </w:r>
      <w:r>
        <w:rPr>
          <w:rFonts w:ascii="微软雅黑" w:eastAsia="微软雅黑" w:hAnsi="微软雅黑" w:hint="eastAsia"/>
          <w:color w:val="222222"/>
        </w:rPr>
        <w:t>问题，与本步无关——</w:t>
      </w:r>
      <w:r>
        <w:rPr>
          <w:rFonts w:ascii="微软雅黑" w:eastAsia="微软雅黑" w:hAnsi="微软雅黑" w:hint="eastAsia"/>
          <w:color w:val="222222"/>
        </w:rPr>
        <w:t xml:space="preserve">V-5 </w:t>
      </w:r>
      <w:r>
        <w:rPr>
          <w:rFonts w:ascii="微软雅黑" w:eastAsia="微软雅黑" w:hAnsi="微软雅黑" w:hint="eastAsia"/>
          <w:color w:val="222222"/>
        </w:rPr>
        <w:t>硬编码的告警编号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pt3k-00002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已随</w:t>
      </w:r>
      <w:r>
        <w:rPr>
          <w:rFonts w:ascii="微软雅黑" w:eastAsia="微软雅黑" w:hAnsi="微软雅黑" w:hint="eastAsia"/>
          <w:color w:val="222222"/>
        </w:rPr>
        <w:t xml:space="preserve"> S74 </w:t>
      </w:r>
      <w:r>
        <w:rPr>
          <w:rFonts w:ascii="微软雅黑" w:eastAsia="微软雅黑" w:hAnsi="微软雅黑" w:hint="eastAsia"/>
          <w:color w:val="222222"/>
        </w:rPr>
        <w:t>测试数据清理删除（</w:t>
      </w:r>
      <w:r>
        <w:rPr>
          <w:rFonts w:ascii="微软雅黑" w:eastAsia="微软雅黑" w:hAnsi="微软雅黑" w:hint="eastAsia"/>
          <w:color w:val="222222"/>
        </w:rPr>
        <w:t xml:space="preserve">Mongo </w:t>
      </w:r>
      <w:r>
        <w:rPr>
          <w:rFonts w:ascii="微软雅黑" w:eastAsia="微软雅黑" w:hAnsi="微软雅黑" w:hint="eastAsia"/>
          <w:color w:val="222222"/>
        </w:rPr>
        <w:t>现存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条）故返回</w:t>
      </w:r>
      <w:r>
        <w:rPr>
          <w:rFonts w:ascii="微软雅黑" w:eastAsia="微软雅黑" w:hAnsi="微软雅黑" w:hint="eastAsia"/>
          <w:color w:val="222222"/>
        </w:rPr>
        <w:t xml:space="preserve"> 404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V-7 </w:t>
      </w:r>
      <w:r>
        <w:rPr>
          <w:rFonts w:ascii="微软雅黑" w:eastAsia="微软雅黑" w:hAnsi="微软雅黑" w:hint="eastAsia"/>
          <w:color w:val="222222"/>
        </w:rPr>
        <w:t>中文关键词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红外温度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24 </w:t>
      </w:r>
      <w:r>
        <w:rPr>
          <w:rFonts w:ascii="微软雅黑" w:eastAsia="微软雅黑" w:hAnsi="微软雅黑" w:hint="eastAsia"/>
          <w:color w:val="222222"/>
        </w:rPr>
        <w:t>小时窗口内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条（</w:t>
      </w:r>
      <w:r>
        <w:rPr>
          <w:rFonts w:ascii="微软雅黑" w:eastAsia="微软雅黑" w:hAnsi="微软雅黑" w:hint="eastAsia"/>
          <w:color w:val="222222"/>
        </w:rPr>
        <w:t xml:space="preserve">90 </w:t>
      </w:r>
      <w:r>
        <w:rPr>
          <w:rFonts w:ascii="微软雅黑" w:eastAsia="微软雅黑" w:hAnsi="微软雅黑" w:hint="eastAsia"/>
          <w:color w:val="222222"/>
        </w:rPr>
        <w:t>天窗口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条），语料随时间窗衰减。两项已登记为后续步骤修复测试资产。</w:t>
      </w:r>
    </w:p>
    <w:p w14:paraId="0A0CF59D" w14:textId="77777777" w:rsidR="00CF71A0" w:rsidRDefault="00CF71A0">
      <w:pPr>
        <w:numPr>
          <w:ilvl w:val="0"/>
          <w:numId w:val="27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适配结果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accept-s50-*.ps1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accept-s33.ps1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accept-s86-pt8.ps1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export-api-contract.ps1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全部改为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先登录再带令牌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（共享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docker/init/auth-helper.ps1</w:t>
      </w:r>
      <w:r>
        <w:rPr>
          <w:rFonts w:ascii="微软雅黑" w:eastAsia="微软雅黑" w:hAnsi="微软雅黑" w:hint="eastAsia"/>
          <w:color w:val="222222"/>
        </w:rPr>
        <w:t>），并已实测复跑全绿；</w:t>
      </w:r>
      <w:r>
        <w:rPr>
          <w:rFonts w:ascii="微软雅黑" w:eastAsia="微软雅黑" w:hAnsi="微软雅黑" w:hint="eastAsia"/>
          <w:color w:val="222222"/>
        </w:rPr>
        <w:t xml:space="preserve">JMeter </w:t>
      </w:r>
      <w:r>
        <w:rPr>
          <w:rFonts w:ascii="微软雅黑" w:eastAsia="微软雅黑" w:hAnsi="微软雅黑" w:hint="eastAsia"/>
          <w:color w:val="222222"/>
        </w:rPr>
        <w:t>两个计划已加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Authorization: </w:t>
      </w:r>
      <w:r>
        <w:rPr>
          <w:rStyle w:val="HTML"/>
          <w:rFonts w:hint="eastAsia"/>
          <w:color w:val="222222"/>
        </w:rPr>
        <w:lastRenderedPageBreak/>
        <w:t>Bearer ${__P(token)}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并参数化线程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时长（配套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docker/init/jmeter-run.ps1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自动取令牌运行），但</w:t>
      </w:r>
      <w:r>
        <w:rPr>
          <w:rStyle w:val="a4"/>
          <w:rFonts w:ascii="微软雅黑" w:eastAsia="微软雅黑" w:hAnsi="微软雅黑" w:hint="eastAsia"/>
          <w:color w:val="222222"/>
        </w:rPr>
        <w:t>尚未实测复跑</w:t>
      </w:r>
      <w:r>
        <w:rPr>
          <w:rFonts w:ascii="微软雅黑" w:eastAsia="微软雅黑" w:hAnsi="微软雅黑" w:hint="eastAsia"/>
          <w:color w:val="222222"/>
        </w:rPr>
        <w:t>（冒烟阶段按用户要求停止</w:t>
      </w:r>
      <w:r>
        <w:rPr>
          <w:rFonts w:ascii="微软雅黑" w:eastAsia="微软雅黑" w:hAnsi="微软雅黑" w:hint="eastAsia"/>
          <w:color w:val="222222"/>
        </w:rPr>
        <w:t xml:space="preserve"> JMeter </w:t>
      </w:r>
      <w:r>
        <w:rPr>
          <w:rFonts w:ascii="微软雅黑" w:eastAsia="微软雅黑" w:hAnsi="微软雅黑" w:hint="eastAsia"/>
          <w:color w:val="222222"/>
        </w:rPr>
        <w:t>测试）——如实标注为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已适配、待验证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章历史性能数据均为</w:t>
      </w:r>
      <w:r>
        <w:rPr>
          <w:rStyle w:val="a4"/>
          <w:rFonts w:ascii="微软雅黑" w:eastAsia="微软雅黑" w:hAnsi="微软雅黑" w:hint="eastAsia"/>
          <w:color w:val="222222"/>
        </w:rPr>
        <w:t>鉴权前</w:t>
      </w:r>
      <w:r>
        <w:rPr>
          <w:rFonts w:ascii="微软雅黑" w:eastAsia="微软雅黑" w:hAnsi="微软雅黑" w:hint="eastAsia"/>
          <w:color w:val="222222"/>
        </w:rPr>
        <w:t>测量值（口径不变，如实标注）。</w:t>
      </w:r>
    </w:p>
    <w:p w14:paraId="2E374F2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5.2.9 </w:t>
      </w:r>
      <w:r>
        <w:rPr>
          <w:rFonts w:ascii="微软雅黑" w:eastAsia="微软雅黑" w:hAnsi="微软雅黑" w:hint="eastAsia"/>
          <w:color w:val="222222"/>
        </w:rPr>
        <w:t>统一异常处理与错误语义（</w:t>
      </w:r>
      <w:r>
        <w:rPr>
          <w:rFonts w:ascii="微软雅黑" w:eastAsia="微软雅黑" w:hAnsi="微软雅黑" w:hint="eastAsia"/>
          <w:color w:val="222222"/>
        </w:rPr>
        <w:t>S89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AE40062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问题</w:t>
      </w:r>
      <w:r>
        <w:rPr>
          <w:rFonts w:ascii="微软雅黑" w:eastAsia="微软雅黑" w:hAnsi="微软雅黑" w:hint="eastAsia"/>
          <w:color w:val="222222"/>
        </w:rPr>
        <w:t>：没有统一处理器时，参数校验失败会以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抛出（接口测试判定原则要求异常路径</w:t>
      </w:r>
      <w:r>
        <w:rPr>
          <w:rFonts w:ascii="微软雅黑" w:eastAsia="微软雅黑" w:hAnsi="微软雅黑" w:hint="eastAsia"/>
          <w:color w:val="222222"/>
        </w:rPr>
        <w:t xml:space="preserve"> 4xx</w:t>
      </w:r>
      <w:r>
        <w:rPr>
          <w:rFonts w:ascii="微软雅黑" w:eastAsia="微软雅黑" w:hAnsi="微软雅黑" w:hint="eastAsia"/>
          <w:color w:val="222222"/>
        </w:rPr>
        <w:t>），异常栈可能随响应体返回给客户端（信息泄露），错误体结构还随异常类型漂移，前端无法统一处理。</w:t>
      </w:r>
    </w:p>
    <w:p w14:paraId="37EF5D1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实现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common/GlobalExceptionHandler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@RestControllerAdvice</w:t>
      </w:r>
      <w:r>
        <w:rPr>
          <w:rFonts w:ascii="微软雅黑" w:eastAsia="微软雅黑" w:hAnsi="微软雅黑" w:hint="eastAsia"/>
          <w:color w:val="222222"/>
        </w:rPr>
        <w:t>），把五类异常收敛为统一契约：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0"/>
        <w:gridCol w:w="1077"/>
        <w:gridCol w:w="1574"/>
        <w:gridCol w:w="1789"/>
      </w:tblGrid>
      <w:tr w:rsidR="00000000" w14:paraId="2CA6DFE6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D2D2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异常类型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A04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4BA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0D0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附加字段</w:t>
            </w:r>
          </w:p>
        </w:tc>
      </w:tr>
      <w:tr w:rsidR="00000000" w14:paraId="33C2C67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E839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ResponseStatusException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（业务主动抛出）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147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保留原状态码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 / 400 / 409 /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367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reason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原样透出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166F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1FA1A73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4DD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MethodArgumentNotValidException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@Valid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校验失败）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FE1D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BD8B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参数校验失败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9F0C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fields[]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field / message / rejectedValue</w:t>
            </w:r>
          </w:p>
        </w:tc>
      </w:tr>
      <w:tr w:rsidR="00000000" w14:paraId="329AA89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9865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HttpMessageNotReadableException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A64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7A5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请求体缺失或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格式错误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E9E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638B017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275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MissingServletRequestParameterException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9FEF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A95E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缺少必填参数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: xxx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8A45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3683E28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C423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MethodArgumentTypeMismatchException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90B7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A5E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参数类型错误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: xxx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747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797087A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95E4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（兜底）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B06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D978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服务内部错误，请稍后重试（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不吐异常栈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，细节仅落服务端日志）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27C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6D121E5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统一响应体：</w:t>
      </w:r>
      <w:r>
        <w:rPr>
          <w:rStyle w:val="HTML"/>
          <w:rFonts w:hint="eastAsia"/>
          <w:color w:val="222222"/>
        </w:rPr>
        <w:t>{timestamp, status, code, error, message, path[, fields]}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401 </w:t>
      </w:r>
      <w:r>
        <w:rPr>
          <w:rFonts w:ascii="微软雅黑" w:eastAsia="微软雅黑" w:hAnsi="微软雅黑" w:hint="eastAsia"/>
          <w:color w:val="222222"/>
        </w:rPr>
        <w:t>由鉴权拦截器直接写出，结构保持一致（见</w:t>
      </w:r>
      <w:r>
        <w:rPr>
          <w:rFonts w:ascii="微软雅黑" w:eastAsia="微软雅黑" w:hAnsi="微软雅黑" w:hint="eastAsia"/>
          <w:color w:val="222222"/>
        </w:rPr>
        <w:t xml:space="preserve"> 5.2.8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B22BA7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实测</w:t>
      </w:r>
      <w:r>
        <w:rPr>
          <w:rFonts w:ascii="微软雅黑" w:eastAsia="微软雅黑" w:hAnsi="微软雅黑" w:hint="eastAsia"/>
          <w:color w:val="222222"/>
        </w:rPr>
        <w:t>：经网关实测六类异常均返回预期状态码与中文语义（</w:t>
      </w:r>
      <w:r>
        <w:rPr>
          <w:rFonts w:ascii="微软雅黑" w:eastAsia="微软雅黑" w:hAnsi="微软雅黑" w:hint="eastAsia"/>
          <w:color w:val="222222"/>
        </w:rPr>
        <w:t xml:space="preserve">404 </w:t>
      </w:r>
      <w:r>
        <w:rPr>
          <w:rFonts w:ascii="微软雅黑" w:eastAsia="微软雅黑" w:hAnsi="微软雅黑" w:hint="eastAsia"/>
          <w:color w:val="222222"/>
        </w:rPr>
        <w:t>设备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告警不存在、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非法</w:t>
      </w:r>
      <w:r>
        <w:rPr>
          <w:rFonts w:ascii="微软雅黑" w:eastAsia="微软雅黑" w:hAnsi="微软雅黑" w:hint="eastAsia"/>
          <w:color w:val="222222"/>
        </w:rPr>
        <w:t xml:space="preserve"> JSON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校验失败带字段明细、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非法查询参数、</w:t>
      </w:r>
      <w:r>
        <w:rPr>
          <w:rFonts w:ascii="微软雅黑" w:eastAsia="微软雅黑" w:hAnsi="微软雅黑" w:hint="eastAsia"/>
          <w:color w:val="222222"/>
        </w:rPr>
        <w:t xml:space="preserve">401 </w:t>
      </w:r>
      <w:r>
        <w:rPr>
          <w:rFonts w:ascii="微软雅黑" w:eastAsia="微软雅黑" w:hAnsi="微软雅黑" w:hint="eastAsia"/>
          <w:color w:val="222222"/>
        </w:rPr>
        <w:t>无令牌），响应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Content-Type: application/json;charset=UTF-8</w:t>
      </w:r>
      <w:r>
        <w:rPr>
          <w:rFonts w:ascii="微软雅黑" w:eastAsia="微软雅黑" w:hAnsi="微软雅黑" w:hint="eastAsia"/>
          <w:color w:val="222222"/>
        </w:rPr>
        <w:t>；配套单测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例覆盖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业务异常状态码保留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校验</w:t>
      </w:r>
      <w:r>
        <w:rPr>
          <w:rFonts w:ascii="微软雅黑" w:eastAsia="微软雅黑" w:hAnsi="微软雅黑" w:hint="eastAsia"/>
          <w:color w:val="222222"/>
        </w:rPr>
        <w:t xml:space="preserve"> 400 </w:t>
      </w:r>
      <w:r>
        <w:rPr>
          <w:rFonts w:ascii="微软雅黑" w:eastAsia="微软雅黑" w:hAnsi="微软雅黑" w:hint="eastAsia"/>
          <w:color w:val="222222"/>
        </w:rPr>
        <w:t>带明细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请求体</w:t>
      </w:r>
      <w:r>
        <w:rPr>
          <w:rFonts w:ascii="微软雅黑" w:eastAsia="微软雅黑" w:hAnsi="微软雅黑" w:hint="eastAsia"/>
          <w:color w:val="222222"/>
        </w:rPr>
        <w:t xml:space="preserve"> 400 / </w:t>
      </w:r>
      <w:r>
        <w:rPr>
          <w:rFonts w:ascii="微软雅黑" w:eastAsia="微软雅黑" w:hAnsi="微软雅黑" w:hint="eastAsia"/>
          <w:color w:val="222222"/>
        </w:rPr>
        <w:t>兜底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不泄露异常类名与细节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错误体字段稳定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mvn test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14/14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全绿（明细见</w:t>
      </w:r>
      <w:r>
        <w:rPr>
          <w:rFonts w:ascii="微软雅黑" w:eastAsia="微软雅黑" w:hAnsi="微软雅黑" w:hint="eastAsia"/>
          <w:color w:val="222222"/>
        </w:rPr>
        <w:t xml:space="preserve"> 6.4.3</w:t>
      </w:r>
      <w:r>
        <w:rPr>
          <w:rFonts w:ascii="微软雅黑" w:eastAsia="微软雅黑" w:hAnsi="微软雅黑" w:hint="eastAsia"/>
          <w:color w:val="222222"/>
        </w:rPr>
        <w:t>，用例见</w:t>
      </w:r>
      <w:r>
        <w:rPr>
          <w:rFonts w:ascii="微软雅黑" w:eastAsia="微软雅黑" w:hAnsi="微软雅黑" w:hint="eastAsia"/>
          <w:color w:val="222222"/>
        </w:rPr>
        <w:t xml:space="preserve"> TC037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2E580607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关键问题与解决方案</w:t>
      </w:r>
    </w:p>
    <w:p w14:paraId="01EC0733" w14:textId="77777777" w:rsidR="00CF71A0" w:rsidRDefault="00CF71A0">
      <w:pPr>
        <w:pStyle w:val="a3"/>
        <w:shd w:val="clear" w:color="auto" w:fill="FAFAFA"/>
        <w:divId w:val="1439829630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本节按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现象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排查过程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根因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解决方案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组织。这是答辩提问的集中方向，也是报告中最能体现真实工作量与个人贡献的部分。</w:t>
      </w:r>
      <w:r>
        <w:rPr>
          <w:rStyle w:val="a4"/>
          <w:rFonts w:ascii="微软雅黑" w:eastAsia="微软雅黑" w:hAnsi="微软雅黑" w:hint="eastAsia"/>
          <w:color w:val="555555"/>
        </w:rPr>
        <w:t>实施后必须用实际发生的现象与排查过程替换或补充下表内容</w:t>
      </w:r>
      <w:r>
        <w:rPr>
          <w:rFonts w:ascii="微软雅黑" w:eastAsia="微软雅黑" w:hAnsi="微软雅黑" w:hint="eastAsia"/>
          <w:color w:val="555555"/>
        </w:rPr>
        <w:t>——课程明确要求如实记录问题，不得虚构。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"/>
        <w:gridCol w:w="2600"/>
        <w:gridCol w:w="2040"/>
        <w:gridCol w:w="3570"/>
        <w:gridCol w:w="1669"/>
      </w:tblGrid>
      <w:tr w:rsidR="00000000" w14:paraId="1FE402A5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CDC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F21B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524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62C8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解决方案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4A8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0847A3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635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9AD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启动后端后，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 xml:space="preserve">Connection to node -1 could not be </w:t>
            </w:r>
            <w:r>
              <w:rPr>
                <w:rStyle w:val="HTML"/>
                <w:rFonts w:hint="eastAsia"/>
                <w:color w:val="222222"/>
              </w:rPr>
              <w:lastRenderedPageBreak/>
              <w:t>established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，或能连上但发送超时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016E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后端拿到的是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advertised.listeners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里的容器内地址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lastRenderedPageBreak/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，宿主机无法解析（见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ADE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配置双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调试用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，容器内用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3304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C765BE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E6E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F11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启动后不断报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Cluster ID mismatch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1DCD1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被重复格式化，集群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变更（见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2AC5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启动脚本加格式化守卫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if [ ! -d /data/name/current 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；必要时清理卷重新初始化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AAB1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DD0D73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086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3731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 refused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到某个内网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CD2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未处理两步写入重定向；或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而客户端在宿主机（见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25E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；或将应用容器化，或在宿主机侧开启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dfs.client.use.datanode.hostname=true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CE7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AEB7A1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DC7B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8230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索引长期处于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yellow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990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单节点环境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，副本无处分配（见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B9A2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创建索引时显式设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1530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194D42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725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306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告警已写库，前端检索立刻查不到，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秒后又能查到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5E4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近实时语义，</w:t>
            </w:r>
            <w:r>
              <w:rPr>
                <w:rStyle w:val="HTML"/>
                <w:rFonts w:hint="eastAsia"/>
                <w:color w:val="222222"/>
              </w:rPr>
              <w:t>refresh_interval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75B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属预期行为；测试用例按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判定；如需强制可见可调用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_refresh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仅限测试，禁止用于生产路径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566CB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188FB4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9D02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631F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mapper_parsing_exception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，或日期字段解析失败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6BF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字段类型与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不符；或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dynamic: strict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下出现未声明字段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F8C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核对字段名与类型；日期统一用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ISO-8601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带时区格式写入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E70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4715383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D5AD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2C7D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"UAV-001"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查不到结果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965D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该字段被建成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text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并被分词拆碎（见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要点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5925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编号类字段一律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；已建错的索引需重建（索引名带版本号正是为此）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C29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ED912C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B4B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F81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8D94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开发阶段前端直连后端端口，绕过了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765D9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相对路径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；开发期用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Vite </w:t>
            </w:r>
            <w:r>
              <w:rPr>
                <w:rStyle w:val="HTML"/>
                <w:rFonts w:hint="eastAsia"/>
                <w:color w:val="222222"/>
              </w:rPr>
              <w:t>server.proxy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不在后端开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通配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F054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49DC25D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B2B9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7705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访问偶发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279A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后端实例启动慢于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，或实例被压测打挂后未及时摘除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8CC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depends_on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healthcheck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保证启动顺序；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自动切换；调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996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35AB1F1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A4BFC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E66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无人机坐标显示在地球另一端或海里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91E6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写入时经纬度顺序颠倒（应为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[</w:t>
            </w:r>
            <w:r>
              <w:rPr>
                <w:rStyle w:val="HTML"/>
                <w:rFonts w:hint="eastAsia"/>
                <w:color w:val="222222"/>
              </w:rPr>
              <w:t>经度</w:t>
            </w:r>
            <w:r>
              <w:rPr>
                <w:rStyle w:val="HTML"/>
                <w:rFonts w:hint="eastAsia"/>
                <w:color w:val="222222"/>
              </w:rPr>
              <w:t xml:space="preserve">, </w:t>
            </w:r>
            <w:r>
              <w:rPr>
                <w:rStyle w:val="HTML"/>
                <w:rFonts w:hint="eastAsia"/>
                <w:color w:val="222222"/>
              </w:rPr>
              <w:t>纬度</w:t>
            </w:r>
            <w:r>
              <w:rPr>
                <w:rStyle w:val="HTML"/>
                <w:rFonts w:hint="eastAsia"/>
                <w:color w:val="222222"/>
              </w:rPr>
              <w:t>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353E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DTO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转换处校正；写入前做范围校验（经度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-180</w:t>
            </w:r>
            <w:del w:id="3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180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、纬度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-90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BDB3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4EFAD1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D3EF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016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中文关键词检索无结果或结果混乱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832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分词器不切中文词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4492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分词插件并用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；受网络限制时降级为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AED3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440C48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033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51E84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消息重复消费导致告警重复入库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4842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为至少一次投递语义（见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2.3.4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68C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+ </w:t>
            </w:r>
            <w:r>
              <w:rPr>
                <w:rStyle w:val="HTML"/>
                <w:rFonts w:hint="eastAsia"/>
                <w:color w:val="222222"/>
              </w:rPr>
              <w:t>alreadyProcessed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5.2.2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D9A2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035A3D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FE7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1FFF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凌晨批量任务与前端统计口径不一致（时间差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A8E6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UTC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，业务展示用东八区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DF0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全链路统一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Instant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显式时区转换；容器设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TZ=Asia/Shanghai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1D118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0FEA976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BFD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F85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运行一段时间后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 Killer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杀掉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72D2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默认堆过大，叠加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超出宿主机内存（见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EC61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ES_JAVA_OPTS=-Xms1g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；不启动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；减少仿真实例数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168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0E05D9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E3C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119C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演示时数据全没了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6F4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卷未挂载或误用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 down -v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（会删卷）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12D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卷必须命名并在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compose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中声明；演示前做一次数据备份；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严禁在演示前执行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b/>
                <w:bCs/>
                <w:color w:val="222222"/>
              </w:rPr>
              <w:t>down -v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C86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5918B5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2D4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A94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后端容器重建后，经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，直连实例却正常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8EF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在启动时解析上游为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并缓存，容器重建后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变化，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仍指向旧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后端启动慢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6F1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部署固定动作：重建后端容器后执行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 restart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；必要时对上游使用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resolver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变量式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proxy_pass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动态解析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E16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已命中并修复（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S50/S63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，见下方补充</w:t>
            </w:r>
          </w:p>
        </w:tc>
      </w:tr>
      <w:tr w:rsidR="00000000" w14:paraId="43D754A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9B3F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EF5CB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无状态令牌无法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登出即失效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；且双实例下内存黑名单会漏放行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452C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自包含令牌的有效性只由签名与有效期决定，服务端不留状态；后端为双实例负载均衡（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），单实例内存黑名单无法覆盖另一实例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8CA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登出时把令牌编号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jti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吊销表（</w:t>
            </w:r>
            <w:r>
              <w:rPr>
                <w:rStyle w:val="HTML"/>
                <w:rFonts w:hint="eastAsia"/>
                <w:color w:val="222222"/>
              </w:rPr>
              <w:t>_id=jti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索引），拦截器逐请求按主键校验——吊销状态必须落在共享存储而非进程内存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7B6A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已解决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5.2.8(4)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36D83E2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S50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：实施中实际发生的问题与排查过程已按上述模板登记于</w:t>
      </w:r>
      <w:r>
        <w:rPr>
          <w:rFonts w:ascii="微软雅黑" w:eastAsia="微软雅黑" w:hAnsi="微软雅黑" w:hint="eastAsia"/>
          <w:color w:val="222222"/>
        </w:rPr>
        <w:t xml:space="preserve"> 6.3.3 </w:t>
      </w:r>
      <w:r>
        <w:rPr>
          <w:rFonts w:ascii="微软雅黑" w:eastAsia="微软雅黑" w:hAnsi="微软雅黑" w:hint="eastAsia"/>
          <w:color w:val="222222"/>
        </w:rPr>
        <w:t>缺陷登记表（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），本表预案命中情况如下：</w:t>
      </w:r>
    </w:p>
    <w:p w14:paraId="20D60936" w14:textId="77777777" w:rsidR="00CF71A0" w:rsidRDefault="00CF71A0">
      <w:pPr>
        <w:numPr>
          <w:ilvl w:val="0"/>
          <w:numId w:val="2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P-9 </w:t>
      </w:r>
      <w:r>
        <w:rPr>
          <w:rStyle w:val="a4"/>
          <w:rFonts w:ascii="微软雅黑" w:eastAsia="微软雅黑" w:hAnsi="微软雅黑" w:hint="eastAsia"/>
          <w:color w:val="222222"/>
        </w:rPr>
        <w:t>命中变体</w:t>
      </w:r>
      <w:r>
        <w:rPr>
          <w:rFonts w:ascii="微软雅黑" w:eastAsia="微软雅黑" w:hAnsi="微软雅黑" w:hint="eastAsia"/>
          <w:color w:val="222222"/>
        </w:rPr>
        <w:t>：压测期间后端容器重建后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仍指向旧上游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——非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启动慢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而是上游</w:t>
      </w:r>
      <w:r>
        <w:rPr>
          <w:rFonts w:ascii="微软雅黑" w:eastAsia="微软雅黑" w:hAnsi="微软雅黑" w:hint="eastAsia"/>
          <w:color w:val="222222"/>
        </w:rPr>
        <w:t xml:space="preserve"> DNS </w:t>
      </w:r>
      <w:r>
        <w:rPr>
          <w:rFonts w:ascii="微软雅黑" w:eastAsia="微软雅黑" w:hAnsi="微软雅黑" w:hint="eastAsia"/>
          <w:color w:val="222222"/>
        </w:rPr>
        <w:t>解析缓存未刷新，修复动作统一为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重建后端后必须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compose restart nginx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（记入部署清单）；</w:t>
      </w:r>
    </w:p>
    <w:p w14:paraId="4E2C0D52" w14:textId="77777777" w:rsidR="00CF71A0" w:rsidRDefault="00CF71A0">
      <w:pPr>
        <w:numPr>
          <w:ilvl w:val="0"/>
          <w:numId w:val="2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P-11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ik </w:t>
      </w:r>
      <w:r>
        <w:rPr>
          <w:rFonts w:ascii="微软雅黑" w:eastAsia="微软雅黑" w:hAnsi="微软雅黑" w:hint="eastAsia"/>
          <w:color w:val="222222"/>
        </w:rPr>
        <w:t>插件因网络受限未安装，按预案降级为短语级匹配（</w:t>
      </w:r>
      <w:r>
        <w:rPr>
          <w:rFonts w:ascii="微软雅黑" w:eastAsia="微软雅黑" w:hAnsi="微软雅黑" w:hint="eastAsia"/>
          <w:color w:val="222222"/>
        </w:rPr>
        <w:t>BUG-004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0B07DF2E" w14:textId="77777777" w:rsidR="00CF71A0" w:rsidRDefault="00CF71A0">
      <w:pPr>
        <w:numPr>
          <w:ilvl w:val="0"/>
          <w:numId w:val="2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P-12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：重复消费防护在</w:t>
      </w:r>
      <w:r>
        <w:rPr>
          <w:rFonts w:ascii="微软雅黑" w:eastAsia="微软雅黑" w:hAnsi="微软雅黑" w:hint="eastAsia"/>
          <w:color w:val="222222"/>
        </w:rPr>
        <w:t xml:space="preserve"> TC016</w:t>
      </w:r>
      <w:r>
        <w:rPr>
          <w:rFonts w:ascii="微软雅黑" w:eastAsia="微软雅黑" w:hAnsi="微软雅黑" w:hint="eastAsia"/>
          <w:color w:val="222222"/>
        </w:rPr>
        <w:t>（按</w:t>
      </w:r>
      <w:r>
        <w:rPr>
          <w:rFonts w:ascii="微软雅黑" w:eastAsia="微软雅黑" w:hAnsi="微软雅黑" w:hint="eastAsia"/>
          <w:color w:val="222222"/>
        </w:rPr>
        <w:t xml:space="preserve"> alarmId </w:t>
      </w:r>
      <w:r>
        <w:rPr>
          <w:rFonts w:ascii="微软雅黑" w:eastAsia="微软雅黑" w:hAnsi="微软雅黑" w:hint="eastAsia"/>
          <w:color w:val="222222"/>
        </w:rPr>
        <w:t>重放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次计数不变）实测生效；</w:t>
      </w:r>
    </w:p>
    <w:p w14:paraId="480999C3" w14:textId="77777777" w:rsidR="00CF71A0" w:rsidRDefault="00CF71A0">
      <w:pPr>
        <w:numPr>
          <w:ilvl w:val="0"/>
          <w:numId w:val="28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其余问题（缺索引、</w:t>
      </w:r>
      <w:r>
        <w:rPr>
          <w:rFonts w:ascii="微软雅黑" w:eastAsia="微软雅黑" w:hAnsi="微软雅黑" w:hint="eastAsia"/>
          <w:color w:val="222222"/>
        </w:rPr>
        <w:t xml:space="preserve">ES total </w:t>
      </w:r>
      <w:r>
        <w:rPr>
          <w:rFonts w:ascii="微软雅黑" w:eastAsia="微软雅黑" w:hAnsi="微软雅黑" w:hint="eastAsia"/>
          <w:color w:val="222222"/>
        </w:rPr>
        <w:t>截断、取消竞态、限流缺失）为实施期新发现，不属预案范围，均已按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现象→排查→根因→修复→回归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闭环记录在</w:t>
      </w:r>
      <w:r>
        <w:rPr>
          <w:rFonts w:ascii="微软雅黑" w:eastAsia="微软雅黑" w:hAnsi="微软雅黑" w:hint="eastAsia"/>
          <w:color w:val="222222"/>
        </w:rPr>
        <w:t xml:space="preserve"> 6.3.3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35CB491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S85~S88 </w:t>
      </w:r>
      <w:r>
        <w:rPr>
          <w:rStyle w:val="a4"/>
          <w:rFonts w:ascii="微软雅黑" w:eastAsia="微软雅黑" w:hAnsi="微软雅黑" w:hint="eastAsia"/>
          <w:color w:val="222222"/>
        </w:rPr>
        <w:t>课程四项要求）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0687F9A4" w14:textId="77777777" w:rsidR="00CF71A0" w:rsidRDefault="00CF71A0">
      <w:pPr>
        <w:numPr>
          <w:ilvl w:val="0"/>
          <w:numId w:val="2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 xml:space="preserve">P-17 </w:t>
      </w:r>
      <w:r>
        <w:rPr>
          <w:rStyle w:val="a4"/>
          <w:rFonts w:ascii="微软雅黑" w:eastAsia="微软雅黑" w:hAnsi="微软雅黑" w:hint="eastAsia"/>
          <w:color w:val="222222"/>
        </w:rPr>
        <w:t>命中（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S88 </w:t>
      </w:r>
      <w:r>
        <w:rPr>
          <w:rStyle w:val="a4"/>
          <w:rFonts w:ascii="微软雅黑" w:eastAsia="微软雅黑" w:hAnsi="微软雅黑" w:hint="eastAsia"/>
          <w:color w:val="222222"/>
        </w:rPr>
        <w:t>权限认证）</w:t>
      </w:r>
      <w:r>
        <w:rPr>
          <w:rFonts w:ascii="微软雅黑" w:eastAsia="微软雅黑" w:hAnsi="微软雅黑" w:hint="eastAsia"/>
          <w:color w:val="222222"/>
        </w:rPr>
        <w:t>：实现登出时确认无状态令牌无法主动作废，且双实例下必须用共享吊销表（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>）——实测登出后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文档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>1</w:t>
      </w:r>
      <w:r>
        <w:rPr>
          <w:rFonts w:ascii="微软雅黑" w:eastAsia="微软雅黑" w:hAnsi="微软雅黑" w:hint="eastAsia"/>
          <w:color w:val="222222"/>
        </w:rPr>
        <w:t>、旧令牌复用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，令牌跨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backend-1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backend-2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均有效；</w:t>
      </w:r>
    </w:p>
    <w:p w14:paraId="2980CFB0" w14:textId="77777777" w:rsidR="00CF71A0" w:rsidRDefault="00CF71A0">
      <w:pPr>
        <w:numPr>
          <w:ilvl w:val="0"/>
          <w:numId w:val="2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鉴权开启对测试资产的连带影响（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S88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：所有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调用需携带令牌，主回归套件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已适配并复跑（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例请求无一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例失败为硬编码测试数据的陈旧问题），</w:t>
      </w:r>
      <w:r>
        <w:rPr>
          <w:rFonts w:ascii="微软雅黑" w:eastAsia="微软雅黑" w:hAnsi="微软雅黑" w:hint="eastAsia"/>
          <w:color w:val="222222"/>
        </w:rPr>
        <w:t xml:space="preserve">JMeter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accept-s50-*.ps1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尚待适配——</w:t>
      </w:r>
      <w:r>
        <w:rPr>
          <w:rStyle w:val="a4"/>
          <w:rFonts w:ascii="微软雅黑" w:eastAsia="微软雅黑" w:hAnsi="微软雅黑" w:hint="eastAsia"/>
          <w:color w:val="222222"/>
        </w:rPr>
        <w:t>历史性能数据为鉴权前测量值</w:t>
      </w:r>
      <w:r>
        <w:rPr>
          <w:rFonts w:ascii="微软雅黑" w:eastAsia="微软雅黑" w:hAnsi="微软雅黑" w:hint="eastAsia"/>
          <w:color w:val="222222"/>
        </w:rPr>
        <w:t>，如实标注；</w:t>
      </w:r>
    </w:p>
    <w:p w14:paraId="4DAC54E0" w14:textId="77777777" w:rsidR="00CF71A0" w:rsidRDefault="00CF71A0">
      <w:pPr>
        <w:numPr>
          <w:ilvl w:val="0"/>
          <w:numId w:val="2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备份恢复比对（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S87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：仅暂停仿真的导出窗口内，后端离线检测器补发了一条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DEVICE_OFFLINE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告警，导致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集合比对出现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条差异；改为同时暂停全部写入方（</w:t>
      </w:r>
      <w:r>
        <w:rPr>
          <w:rFonts w:ascii="微软雅黑" w:eastAsia="微软雅黑" w:hAnsi="微软雅黑" w:hint="eastAsia"/>
          <w:color w:val="222222"/>
        </w:rPr>
        <w:t xml:space="preserve">4 </w:t>
      </w:r>
      <w:r>
        <w:rPr>
          <w:rFonts w:ascii="微软雅黑" w:eastAsia="微软雅黑" w:hAnsi="微软雅黑" w:hint="eastAsia"/>
          <w:color w:val="222222"/>
        </w:rPr>
        <w:t>仿真</w:t>
      </w:r>
      <w:r>
        <w:rPr>
          <w:rFonts w:ascii="微软雅黑" w:eastAsia="微软雅黑" w:hAnsi="微软雅黑" w:hint="eastAsia"/>
          <w:color w:val="222222"/>
        </w:rPr>
        <w:t xml:space="preserve"> + 2 </w:t>
      </w:r>
      <w:r>
        <w:rPr>
          <w:rFonts w:ascii="微软雅黑" w:eastAsia="微软雅黑" w:hAnsi="微软雅黑" w:hint="eastAsia"/>
          <w:color w:val="222222"/>
        </w:rPr>
        <w:t>后端）后</w:t>
      </w:r>
      <w:r>
        <w:rPr>
          <w:rFonts w:ascii="微软雅黑" w:eastAsia="微软雅黑" w:hAnsi="微软雅黑" w:hint="eastAsia"/>
          <w:color w:val="222222"/>
        </w:rPr>
        <w:t xml:space="preserve"> 6/6 </w:t>
      </w:r>
      <w:r>
        <w:rPr>
          <w:rFonts w:ascii="微软雅黑" w:eastAsia="微软雅黑" w:hAnsi="微软雅黑" w:hint="eastAsia"/>
          <w:color w:val="222222"/>
        </w:rPr>
        <w:t>集合计数一致——备份一致性验证必须构造完全静态窗口；</w:t>
      </w:r>
    </w:p>
    <w:p w14:paraId="6740E938" w14:textId="77777777" w:rsidR="00CF71A0" w:rsidRDefault="00CF71A0">
      <w:pPr>
        <w:numPr>
          <w:ilvl w:val="0"/>
          <w:numId w:val="2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并发压测（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S86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：逐条新开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kafka-console-producer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的写法因每次</w:t>
      </w:r>
      <w:r>
        <w:rPr>
          <w:rFonts w:ascii="微软雅黑" w:eastAsia="微软雅黑" w:hAnsi="微软雅黑" w:hint="eastAsia"/>
          <w:color w:val="222222"/>
        </w:rPr>
        <w:t xml:space="preserve"> JVM </w:t>
      </w:r>
      <w:r>
        <w:rPr>
          <w:rFonts w:ascii="微软雅黑" w:eastAsia="微软雅黑" w:hAnsi="微软雅黑" w:hint="eastAsia"/>
          <w:color w:val="222222"/>
        </w:rPr>
        <w:t>启动约</w:t>
      </w:r>
      <w:r>
        <w:rPr>
          <w:rFonts w:ascii="微软雅黑" w:eastAsia="微软雅黑" w:hAnsi="微软雅黑" w:hint="eastAsia"/>
          <w:color w:val="222222"/>
        </w:rPr>
        <w:t xml:space="preserve"> 0.5 s</w:t>
      </w:r>
      <w:r>
        <w:rPr>
          <w:rFonts w:ascii="微软雅黑" w:eastAsia="微软雅黑" w:hAnsi="微软雅黑" w:hint="eastAsia"/>
          <w:color w:val="222222"/>
        </w:rPr>
        <w:t>，实测只注入</w:t>
      </w:r>
      <w:r>
        <w:rPr>
          <w:rFonts w:ascii="微软雅黑" w:eastAsia="微软雅黑" w:hAnsi="微软雅黑" w:hint="eastAsia"/>
          <w:color w:val="222222"/>
        </w:rPr>
        <w:t xml:space="preserve"> 1,122/3,000 </w:t>
      </w:r>
      <w:r>
        <w:rPr>
          <w:rFonts w:ascii="微软雅黑" w:eastAsia="微软雅黑" w:hAnsi="微软雅黑" w:hint="eastAsia"/>
          <w:color w:val="222222"/>
        </w:rPr>
        <w:t>条；改为每设备一个长驻生产者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定时喂流后注入</w:t>
      </w:r>
      <w:r>
        <w:rPr>
          <w:rFonts w:ascii="微软雅黑" w:eastAsia="微软雅黑" w:hAnsi="微软雅黑" w:hint="eastAsia"/>
          <w:color w:val="222222"/>
        </w:rPr>
        <w:t xml:space="preserve"> 3,000/3,000 </w:t>
      </w:r>
      <w:r>
        <w:rPr>
          <w:rFonts w:ascii="微软雅黑" w:eastAsia="微软雅黑" w:hAnsi="微软雅黑" w:hint="eastAsia"/>
          <w:color w:val="222222"/>
        </w:rPr>
        <w:t>且丢失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条——</w:t>
      </w:r>
      <w:r>
        <w:rPr>
          <w:rStyle w:val="a4"/>
          <w:rFonts w:ascii="微软雅黑" w:eastAsia="微软雅黑" w:hAnsi="微软雅黑" w:hint="eastAsia"/>
          <w:color w:val="222222"/>
        </w:rPr>
        <w:t>压测脚本自身的性能缺陷会伪装成被测系统的缺陷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03FED00" w14:textId="77777777" w:rsidR="00CF71A0" w:rsidRDefault="00CF71A0">
      <w:pPr>
        <w:numPr>
          <w:ilvl w:val="0"/>
          <w:numId w:val="29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测试资产陈旧（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集中修复，共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 </w:t>
      </w:r>
      <w:r>
        <w:rPr>
          <w:rStyle w:val="a4"/>
          <w:rFonts w:ascii="微软雅黑" w:eastAsia="微软雅黑" w:hAnsi="微软雅黑" w:hint="eastAsia"/>
          <w:color w:val="222222"/>
        </w:rPr>
        <w:t>处）</w:t>
      </w:r>
      <w:r>
        <w:rPr>
          <w:rFonts w:ascii="微软雅黑" w:eastAsia="微软雅黑" w:hAnsi="微软雅黑" w:hint="eastAsia"/>
          <w:color w:val="222222"/>
        </w:rPr>
        <w:t>：鉴权开启与数据清理后复跑历史脚本，暴露出大量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看起来是产品缺陷、实际是测试资产过期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的假失败：①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硬编码告警编号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pt3k-00002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已被</w:t>
      </w:r>
      <w:r>
        <w:rPr>
          <w:rFonts w:ascii="微软雅黑" w:eastAsia="微软雅黑" w:hAnsi="微软雅黑" w:hint="eastAsia"/>
          <w:color w:val="222222"/>
        </w:rPr>
        <w:t xml:space="preserve"> S74 </w:t>
      </w:r>
      <w:r>
        <w:rPr>
          <w:rFonts w:ascii="微软雅黑" w:eastAsia="微软雅黑" w:hAnsi="微软雅黑" w:hint="eastAsia"/>
          <w:color w:val="222222"/>
        </w:rPr>
        <w:t>清理（</w:t>
      </w:r>
      <w:r>
        <w:rPr>
          <w:rFonts w:ascii="微软雅黑" w:eastAsia="微软雅黑" w:hAnsi="微软雅黑" w:hint="eastAsia"/>
          <w:color w:val="222222"/>
        </w:rPr>
        <w:t>V-5</w:t>
      </w:r>
      <w:r>
        <w:rPr>
          <w:rFonts w:ascii="微软雅黑" w:eastAsia="微软雅黑" w:hAnsi="微软雅黑" w:hint="eastAsia"/>
          <w:color w:val="222222"/>
        </w:rPr>
        <w:t>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检索关键词</w:t>
      </w:r>
      <w:r>
        <w:rPr>
          <w:rFonts w:ascii="微软雅黑" w:eastAsia="微软雅黑" w:hAnsi="微软雅黑" w:hint="eastAsia"/>
          <w:color w:val="222222"/>
        </w:rPr>
        <w:t xml:space="preserve"> 24 h </w:t>
      </w:r>
      <w:r>
        <w:rPr>
          <w:rFonts w:ascii="微软雅黑" w:eastAsia="微软雅黑" w:hAnsi="微软雅黑" w:hint="eastAsia"/>
          <w:color w:val="222222"/>
        </w:rPr>
        <w:t>窗口内语料为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V-7</w:t>
      </w:r>
      <w:r>
        <w:rPr>
          <w:rFonts w:ascii="微软雅黑" w:eastAsia="微软雅黑" w:hAnsi="微软雅黑" w:hint="eastAsia"/>
          <w:color w:val="222222"/>
        </w:rPr>
        <w:t>）；③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未实现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的硬编码结论，而能力早在</w:t>
      </w:r>
      <w:r>
        <w:rPr>
          <w:rFonts w:ascii="微软雅黑" w:eastAsia="微软雅黑" w:hAnsi="微软雅黑" w:hint="eastAsia"/>
          <w:color w:val="222222"/>
        </w:rPr>
        <w:t xml:space="preserve"> v0.6 </w:t>
      </w:r>
      <w:r>
        <w:rPr>
          <w:rFonts w:ascii="微软雅黑" w:eastAsia="微软雅黑" w:hAnsi="微软雅黑" w:hint="eastAsia"/>
          <w:color w:val="222222"/>
        </w:rPr>
        <w:t>已交付；④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建任务脚本硬编码设备，设备忙时服务端正确返回</w:t>
      </w:r>
      <w:r>
        <w:rPr>
          <w:rFonts w:ascii="微软雅黑" w:eastAsia="微软雅黑" w:hAnsi="微软雅黑" w:hint="eastAsia"/>
          <w:color w:val="222222"/>
        </w:rPr>
        <w:t xml:space="preserve"> 409 </w:t>
      </w:r>
      <w:r>
        <w:rPr>
          <w:rFonts w:ascii="微软雅黑" w:eastAsia="微软雅黑" w:hAnsi="微软雅黑" w:hint="eastAsia"/>
          <w:color w:val="222222"/>
        </w:rPr>
        <w:t>被记为失败（</w:t>
      </w:r>
      <w:r>
        <w:rPr>
          <w:rFonts w:ascii="微软雅黑" w:eastAsia="微软雅黑" w:hAnsi="微软雅黑" w:hint="eastAsia"/>
          <w:color w:val="222222"/>
        </w:rPr>
        <w:t>IT005</w:t>
      </w:r>
      <w:r>
        <w:rPr>
          <w:rFonts w:ascii="微软雅黑" w:eastAsia="微软雅黑" w:hAnsi="微软雅黑" w:hint="eastAsia"/>
          <w:color w:val="222222"/>
        </w:rPr>
        <w:t>）；⑤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固定临时文件名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未校验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hdfs dfs -get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S82 </w:t>
      </w:r>
      <w:r>
        <w:rPr>
          <w:rFonts w:ascii="微软雅黑" w:eastAsia="微软雅黑" w:hAnsi="微软雅黑" w:hint="eastAsia"/>
          <w:color w:val="222222"/>
        </w:rPr>
        <w:t>重生成证据图后读到遗留文件导致</w:t>
      </w:r>
      <w:r>
        <w:rPr>
          <w:rFonts w:ascii="微软雅黑" w:eastAsia="微软雅黑" w:hAnsi="微软雅黑" w:hint="eastAsia"/>
          <w:color w:val="222222"/>
        </w:rPr>
        <w:t xml:space="preserve"> MD5 </w:t>
      </w:r>
      <w:r>
        <w:rPr>
          <w:rFonts w:ascii="微软雅黑" w:eastAsia="微软雅黑" w:hAnsi="微软雅黑" w:hint="eastAsia"/>
          <w:color w:val="222222"/>
        </w:rPr>
        <w:t>误报不一致（</w:t>
      </w:r>
      <w:r>
        <w:rPr>
          <w:rFonts w:ascii="微软雅黑" w:eastAsia="微软雅黑" w:hAnsi="微软雅黑" w:hint="eastAsia"/>
          <w:color w:val="222222"/>
        </w:rPr>
        <w:t>TC018</w:t>
      </w:r>
      <w:r>
        <w:rPr>
          <w:rFonts w:ascii="微软雅黑" w:eastAsia="微软雅黑" w:hAnsi="微软雅黑" w:hint="eastAsia"/>
          <w:color w:val="222222"/>
        </w:rPr>
        <w:t>）；⑥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目录规范脚本只认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.png</w:t>
      </w:r>
      <w:r>
        <w:rPr>
          <w:rFonts w:ascii="微软雅黑" w:eastAsia="微软雅黑" w:hAnsi="微软雅黑" w:hint="eastAsia"/>
          <w:color w:val="222222"/>
        </w:rPr>
        <w:t>，把</w:t>
      </w:r>
      <w:r>
        <w:rPr>
          <w:rFonts w:ascii="微软雅黑" w:eastAsia="微软雅黑" w:hAnsi="微软雅黑" w:hint="eastAsia"/>
          <w:color w:val="222222"/>
        </w:rPr>
        <w:t xml:space="preserve"> S75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.jpg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现场照片误判为违规（</w:t>
      </w:r>
      <w:r>
        <w:rPr>
          <w:rFonts w:ascii="微软雅黑" w:eastAsia="微软雅黑" w:hAnsi="微软雅黑" w:hint="eastAsia"/>
          <w:color w:val="222222"/>
        </w:rPr>
        <w:t>TC019</w:t>
      </w:r>
      <w:r>
        <w:rPr>
          <w:rFonts w:ascii="微软雅黑" w:eastAsia="微软雅黑" w:hAnsi="微软雅黑" w:hint="eastAsia"/>
          <w:color w:val="222222"/>
        </w:rPr>
        <w:t>）；⑦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TC021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仍是硬编码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FAIL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TC021</w:t>
      </w:r>
      <w:r>
        <w:rPr>
          <w:rFonts w:ascii="微软雅黑" w:eastAsia="微软雅黑" w:hAnsi="微软雅黑" w:hint="eastAsia"/>
          <w:color w:val="222222"/>
        </w:rPr>
        <w:t>）。</w:t>
      </w:r>
      <w:r>
        <w:rPr>
          <w:rStyle w:val="a4"/>
          <w:rFonts w:ascii="微软雅黑" w:eastAsia="微软雅黑" w:hAnsi="微软雅黑" w:hint="eastAsia"/>
          <w:color w:val="222222"/>
        </w:rPr>
        <w:t>教训</w:t>
      </w:r>
      <w:r>
        <w:rPr>
          <w:rFonts w:ascii="微软雅黑" w:eastAsia="微软雅黑" w:hAnsi="微软雅黑" w:hint="eastAsia"/>
          <w:color w:val="222222"/>
        </w:rPr>
        <w:t>：验收脚本必须自给自足（自注入数据、唯一临时文件、按当前状态动态选样），并用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git grep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结论性断言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是否已被后续版本推翻——否则回归报告会持续发出错误的红色信号，掩盖真实缺陷。修复后基线：</w:t>
      </w:r>
      <w:r>
        <w:rPr>
          <w:rStyle w:val="HTML"/>
          <w:rFonts w:hint="eastAsia"/>
          <w:color w:val="222222"/>
        </w:rPr>
        <w:t>accept-s50-it</w:t>
      </w:r>
      <w:r>
        <w:rPr>
          <w:rFonts w:ascii="微软雅黑" w:eastAsia="微软雅黑" w:hAnsi="微软雅黑" w:hint="eastAsia"/>
          <w:color w:val="222222"/>
        </w:rPr>
        <w:t xml:space="preserve"> 15/0/1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accept-s50-tc</w:t>
      </w:r>
      <w:r>
        <w:rPr>
          <w:rFonts w:ascii="微软雅黑" w:eastAsia="微软雅黑" w:hAnsi="微软雅黑" w:hint="eastAsia"/>
          <w:color w:val="222222"/>
        </w:rPr>
        <w:t xml:space="preserve"> 22/0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accept-s50-tc2</w:t>
      </w:r>
      <w:r>
        <w:rPr>
          <w:rFonts w:ascii="微软雅黑" w:eastAsia="微软雅黑" w:hAnsi="微软雅黑" w:hint="eastAsia"/>
          <w:color w:val="222222"/>
        </w:rPr>
        <w:t xml:space="preserve"> 14/0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accept-v06</w:t>
      </w:r>
      <w:r>
        <w:rPr>
          <w:rFonts w:ascii="微软雅黑" w:eastAsia="微软雅黑" w:hAnsi="微软雅黑" w:hint="eastAsia"/>
          <w:color w:val="222222"/>
        </w:rPr>
        <w:t xml:space="preserve"> 8/0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2026-09-21 </w:t>
      </w:r>
      <w:r>
        <w:rPr>
          <w:rFonts w:ascii="微软雅黑" w:eastAsia="微软雅黑" w:hAnsi="微软雅黑" w:hint="eastAsia"/>
          <w:color w:val="222222"/>
        </w:rPr>
        <w:t>实测）。</w:t>
      </w:r>
    </w:p>
    <w:p w14:paraId="6F73E2CD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【待回填】剩余项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每条问题的真实日志片段与截图（</w:t>
      </w: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各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的定位过程已有命令与数据证据，日志截图可补）；②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实际耗时（用于</w:t>
      </w:r>
      <w:r>
        <w:rPr>
          <w:rFonts w:ascii="微软雅黑" w:eastAsia="微软雅黑" w:hAnsi="微软雅黑" w:hint="eastAsia"/>
          <w:color w:val="222222"/>
        </w:rPr>
        <w:t xml:space="preserve"> 3.4.3 </w:t>
      </w:r>
      <w:r>
        <w:rPr>
          <w:rFonts w:ascii="微软雅黑" w:eastAsia="微软雅黑" w:hAnsi="微软雅黑" w:hint="eastAsia"/>
          <w:color w:val="222222"/>
        </w:rPr>
        <w:t>进度复盘）；③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小组内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谁排查的、怎么定位的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——个人总结报告素材。</w:t>
      </w:r>
    </w:p>
    <w:p w14:paraId="4BD0CF74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5.4 </w:t>
      </w:r>
      <w:r>
        <w:rPr>
          <w:rFonts w:ascii="微软雅黑" w:eastAsia="微软雅黑" w:hAnsi="微软雅黑" w:hint="eastAsia"/>
          <w:color w:val="222222"/>
        </w:rPr>
        <w:t>系统运行效果截图</w:t>
      </w:r>
    </w:p>
    <w:p w14:paraId="24B36E15" w14:textId="77777777" w:rsidR="00CF71A0" w:rsidRDefault="00CF71A0">
      <w:pPr>
        <w:pStyle w:val="a3"/>
        <w:shd w:val="clear" w:color="auto" w:fill="FAFAFA"/>
        <w:divId w:val="662121457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本节全部内容标记为【待回填】，须在系统实际运行后截图，并配套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图号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+ </w:t>
      </w:r>
      <w:r>
        <w:rPr>
          <w:rStyle w:val="a4"/>
          <w:rFonts w:ascii="微软雅黑" w:eastAsia="微软雅黑" w:hAnsi="微软雅黑" w:hint="eastAsia"/>
          <w:color w:val="555555"/>
        </w:rPr>
        <w:t>图注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（报告规范要求图文并茂、图有图注）。截图中不得出现与本设计不符的界面元素。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402"/>
        <w:gridCol w:w="5589"/>
        <w:gridCol w:w="744"/>
      </w:tblGrid>
      <w:tr w:rsidR="00000000" w14:paraId="61C8E47F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92E6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图号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9E084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图注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AFBC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截图内容要求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CECE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3833E4B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F2CC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ABA1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容器编排启动状态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F92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应用均为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Up/healthy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5BF7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EABC90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D9FED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119C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Web UI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BDF3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概览页，含容量、块数、副本数配置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2ED4F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4B97F7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4C53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BCB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巡检影像目录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8BC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/inspection/alarm_snapshot/2026/09/08/UAV-001/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下文件列表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2C6F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963AEB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B6D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9BC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主题列表与分区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3906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输出，展示分区数与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AEB50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0ABD798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2F6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2B54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1C0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消费者控制台输出，展示同一设备消息有序入同一分区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4C3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2075A9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AD6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4C7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集合与文档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D6DD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告警文档含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复核子文档与证据链路径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ADD4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884F1E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B01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D2A5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CE8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/inspection_alarm_v3/_mapping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</w:t>
            </w: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字段可见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B84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5A07EA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40AF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936B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组合检索结果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5D7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地理半径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时间组合查询的命中结果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81262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C4DBEA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26BAA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2BDA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C1AF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告警类型分布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时间趋势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地理分布三图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66EAE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0B69465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983C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587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前端设备地图总览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3C2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无人机与机器狗图标分布、告警点叠加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75D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72BCBC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BB72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1475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前端告警中心与详情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F09D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告警列表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高空原图与机器狗红外复核图并列展示（业务亮点）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CFF6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0D2E46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35FB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1CF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前端任务下发与跟踪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941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任务表单、状态流转、任务日志时间轴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2A9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494122B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99F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48F7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3C4EC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在线率、完成率、告警趋势图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5FF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592280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DDA1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EB9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负载均衡效果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AEED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多次刷新命中不同实例号（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EB2F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054E57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6058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E00C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停实例后的故障转移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0E4C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后请求仍正常返回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5A7D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527FD6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47B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757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2D7A0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关闭仿真后设备状态变为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且生成告警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F10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53F198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22F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2CA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登录页与鉴权（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3569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登录页界面（含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可点击的演示账号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，点击自动填入）；登录后侧边栏显示当前用户与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；未登录直接访问业务地址被重定向回登录页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1364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</w:tbl>
    <w:p w14:paraId="7673F0D6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5.5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58EB447E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本章按</w:t>
      </w:r>
      <w:r>
        <w:rPr>
          <w:rFonts w:ascii="微软雅黑" w:eastAsia="微软雅黑" w:hAnsi="微软雅黑" w:hint="eastAsia"/>
          <w:color w:val="222222"/>
        </w:rPr>
        <w:t xml:space="preserve"> 4.4 </w:t>
      </w:r>
      <w:r>
        <w:rPr>
          <w:rFonts w:ascii="微软雅黑" w:eastAsia="微软雅黑" w:hAnsi="微软雅黑" w:hint="eastAsia"/>
          <w:color w:val="222222"/>
        </w:rPr>
        <w:t>节的模块划分给出了九个模块的详细设计与关键实现。设备仿真模块采用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的连续移动模型保证数据真实感，并以心跳</w:t>
      </w:r>
      <w:r>
        <w:rPr>
          <w:rFonts w:ascii="微软雅黑" w:eastAsia="微软雅黑" w:hAnsi="微软雅黑" w:hint="eastAsia"/>
          <w:color w:val="222222"/>
        </w:rPr>
        <w:t xml:space="preserve"> 5 s</w:t>
      </w:r>
      <w:r>
        <w:rPr>
          <w:rFonts w:ascii="微软雅黑" w:eastAsia="微软雅黑" w:hAnsi="微软雅黑" w:hint="eastAsia"/>
          <w:color w:val="222222"/>
        </w:rPr>
        <w:t>、遥测</w:t>
      </w:r>
      <w:r>
        <w:rPr>
          <w:rFonts w:ascii="微软雅黑" w:eastAsia="微软雅黑" w:hAnsi="微软雅黑" w:hint="eastAsia"/>
          <w:color w:val="222222"/>
        </w:rPr>
        <w:t xml:space="preserve"> 2 s </w:t>
      </w:r>
      <w:r>
        <w:rPr>
          <w:rFonts w:ascii="微软雅黑" w:eastAsia="微软雅黑" w:hAnsi="微软雅黑" w:hint="eastAsia"/>
          <w:color w:val="222222"/>
        </w:rPr>
        <w:t>的双节奏解耦上报；消息接入模块通过统一生产者与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幂等消费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手动提交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死信兜底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的模板基类，把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至少一次投递语义下的可靠性责任集中到一处；存储模块采用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规避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客户端依赖冲突，并明确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图片本体进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、元数据进</w:t>
      </w:r>
      <w:r>
        <w:rPr>
          <w:rFonts w:ascii="微软雅黑" w:eastAsia="微软雅黑" w:hAnsi="微软雅黑" w:hint="eastAsia"/>
          <w:color w:val="222222"/>
        </w:rPr>
        <w:t xml:space="preserve"> MongoDB"</w:t>
      </w:r>
      <w:r>
        <w:rPr>
          <w:rFonts w:ascii="微软雅黑" w:eastAsia="微软雅黑" w:hAnsi="微软雅黑" w:hint="eastAsia"/>
          <w:color w:val="222222"/>
        </w:rPr>
        <w:t>；数据库模块给出了心跳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、遥测批量写、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就近派单、离线检测、任务状态原子流转五个关键实现；检索模块强调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上下文与</w:t>
      </w:r>
      <w:r>
        <w:rPr>
          <w:rFonts w:ascii="微软雅黑" w:eastAsia="微软雅黑" w:hAnsi="微软雅黑" w:hint="eastAsia"/>
          <w:color w:val="222222"/>
        </w:rPr>
        <w:t xml:space="preserve"> Bulk </w:t>
      </w:r>
      <w:r>
        <w:rPr>
          <w:rFonts w:ascii="微软雅黑" w:eastAsia="微软雅黑" w:hAnsi="微软雅黑" w:hint="eastAsia"/>
          <w:color w:val="222222"/>
        </w:rPr>
        <w:t>写入两个性能要点；网关模块给出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配置全文及可用于现场演示负载均衡的实例标识设计；认证鉴权模块以</w:t>
      </w:r>
      <w:r>
        <w:rPr>
          <w:rFonts w:ascii="微软雅黑" w:eastAsia="微软雅黑" w:hAnsi="微软雅黑" w:hint="eastAsia"/>
          <w:color w:val="222222"/>
        </w:rPr>
        <w:t xml:space="preserve">"HMAC </w:t>
      </w:r>
      <w:r>
        <w:rPr>
          <w:rFonts w:ascii="微软雅黑" w:eastAsia="微软雅黑" w:hAnsi="微软雅黑" w:hint="eastAsia"/>
          <w:color w:val="222222"/>
        </w:rPr>
        <w:t>自包含令牌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拦截器统一校验</w:t>
      </w:r>
      <w:r>
        <w:rPr>
          <w:rFonts w:ascii="微软雅黑" w:eastAsia="微软雅黑" w:hAnsi="微软雅黑" w:hint="eastAsia"/>
          <w:color w:val="222222"/>
        </w:rPr>
        <w:t xml:space="preserve"> + MongoDB </w:t>
      </w:r>
      <w:r>
        <w:rPr>
          <w:rFonts w:ascii="微软雅黑" w:eastAsia="微软雅黑" w:hAnsi="微软雅黑" w:hint="eastAsia"/>
          <w:color w:val="222222"/>
        </w:rPr>
        <w:t>共享吊销表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实现</w:t>
      </w:r>
      <w:r>
        <w:rPr>
          <w:rFonts w:ascii="微软雅黑" w:eastAsia="微软雅黑" w:hAnsi="微软雅黑" w:hint="eastAsia"/>
          <w:color w:val="222222"/>
        </w:rPr>
        <w:t xml:space="preserve"> FR-5.7</w:t>
      </w:r>
      <w:r>
        <w:rPr>
          <w:rFonts w:ascii="微软雅黑" w:eastAsia="微软雅黑" w:hAnsi="微软雅黑" w:hint="eastAsia"/>
          <w:color w:val="222222"/>
        </w:rPr>
        <w:t>，并给出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lastRenderedPageBreak/>
        <w:t xml:space="preserve">401/403 </w:t>
      </w:r>
      <w:r>
        <w:rPr>
          <w:rFonts w:ascii="微软雅黑" w:eastAsia="微软雅黑" w:hAnsi="微软雅黑" w:hint="eastAsia"/>
          <w:color w:val="222222"/>
        </w:rPr>
        <w:t>语义边界与配置化账号的简化说明；统一异常处理模块（</w:t>
      </w:r>
      <w:r>
        <w:rPr>
          <w:rFonts w:ascii="微软雅黑" w:eastAsia="微软雅黑" w:hAnsi="微软雅黑" w:hint="eastAsia"/>
          <w:color w:val="222222"/>
        </w:rPr>
        <w:t>S89</w:t>
      </w:r>
      <w:r>
        <w:rPr>
          <w:rFonts w:ascii="微软雅黑" w:eastAsia="微软雅黑" w:hAnsi="微软雅黑" w:hint="eastAsia"/>
          <w:color w:val="222222"/>
        </w:rPr>
        <w:t>）把业务异常、参数校验失败、请求体不可解析、参数缺失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类型错误与兜底异常收敛为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{timestamp,status,code,error,message,path[,fields]}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一致契约，保证异常路径</w:t>
      </w:r>
      <w:r>
        <w:rPr>
          <w:rFonts w:ascii="微软雅黑" w:eastAsia="微软雅黑" w:hAnsi="微软雅黑" w:hint="eastAsia"/>
          <w:color w:val="222222"/>
        </w:rPr>
        <w:t xml:space="preserve"> 4xx </w:t>
      </w:r>
      <w:r>
        <w:rPr>
          <w:rFonts w:ascii="微软雅黑" w:eastAsia="微软雅黑" w:hAnsi="微软雅黑" w:hint="eastAsia"/>
          <w:color w:val="222222"/>
        </w:rPr>
        <w:t>而非</w:t>
      </w:r>
      <w:r>
        <w:rPr>
          <w:rFonts w:ascii="微软雅黑" w:eastAsia="微软雅黑" w:hAnsi="微软雅黑" w:hint="eastAsia"/>
          <w:color w:val="222222"/>
        </w:rPr>
        <w:t xml:space="preserve"> 5xx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500 </w:t>
      </w:r>
      <w:r>
        <w:rPr>
          <w:rFonts w:ascii="微软雅黑" w:eastAsia="微软雅黑" w:hAnsi="微软雅黑" w:hint="eastAsia"/>
          <w:color w:val="222222"/>
        </w:rPr>
        <w:t>不泄露异常栈；前端模块给出了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前端不感知后端拓扑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API </w:t>
      </w:r>
      <w:r>
        <w:rPr>
          <w:rFonts w:ascii="微软雅黑" w:eastAsia="微软雅黑" w:hAnsi="微软雅黑" w:hint="eastAsia"/>
          <w:color w:val="222222"/>
        </w:rPr>
        <w:t>封装、分页面刷新策略与登录态闭环（路由守卫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自动携带令牌</w:t>
      </w:r>
      <w:r>
        <w:rPr>
          <w:rFonts w:ascii="微软雅黑" w:eastAsia="微软雅黑" w:hAnsi="微软雅黑" w:hint="eastAsia"/>
          <w:color w:val="222222"/>
        </w:rPr>
        <w:t xml:space="preserve"> + 401 </w:t>
      </w:r>
      <w:r>
        <w:rPr>
          <w:rFonts w:ascii="微软雅黑" w:eastAsia="微软雅黑" w:hAnsi="微软雅黑" w:hint="eastAsia"/>
          <w:color w:val="222222"/>
        </w:rPr>
        <w:t>回跳）。</w:t>
      </w: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节汇总了</w:t>
      </w:r>
      <w:r>
        <w:rPr>
          <w:rFonts w:ascii="微软雅黑" w:eastAsia="微软雅黑" w:hAnsi="微软雅黑" w:hint="eastAsia"/>
          <w:color w:val="222222"/>
        </w:rPr>
        <w:t xml:space="preserve"> 17 </w:t>
      </w:r>
      <w:r>
        <w:rPr>
          <w:rFonts w:ascii="微软雅黑" w:eastAsia="微软雅黑" w:hAnsi="微软雅黑" w:hint="eastAsia"/>
          <w:color w:val="222222"/>
        </w:rPr>
        <w:t>项高频故障的现象、根因与预案，构成本章最具工程价值的部分。第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章将基于本章实现与第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章需求指标，设计并执行系统测试。</w:t>
      </w:r>
    </w:p>
    <w:p w14:paraId="54AF6E43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系统测试与优化</w:t>
      </w:r>
    </w:p>
    <w:p w14:paraId="6925EE08" w14:textId="77777777" w:rsidR="00CF71A0" w:rsidRDefault="00CF71A0">
      <w:pPr>
        <w:pStyle w:val="a3"/>
        <w:shd w:val="clear" w:color="auto" w:fill="FAFAFA"/>
        <w:divId w:val="2069302964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本章状态说明</w:t>
      </w:r>
      <w:r>
        <w:rPr>
          <w:rFonts w:ascii="微软雅黑" w:eastAsia="微软雅黑" w:hAnsi="微软雅黑" w:hint="eastAsia"/>
          <w:color w:val="555555"/>
        </w:rPr>
        <w:t>（</w:t>
      </w:r>
      <w:r>
        <w:rPr>
          <w:rFonts w:ascii="微软雅黑" w:eastAsia="微软雅黑" w:hAnsi="微软雅黑" w:hint="eastAsia"/>
          <w:color w:val="555555"/>
        </w:rPr>
        <w:t xml:space="preserve">2026-09-12 </w:t>
      </w:r>
      <w:r>
        <w:rPr>
          <w:rFonts w:ascii="微软雅黑" w:eastAsia="微软雅黑" w:hAnsi="微软雅黑" w:hint="eastAsia"/>
          <w:color w:val="555555"/>
        </w:rPr>
        <w:t>更新）：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测试执行完毕，</w:t>
      </w:r>
      <w:r>
        <w:rPr>
          <w:rFonts w:ascii="微软雅黑" w:eastAsia="微软雅黑" w:hAnsi="微软雅黑" w:hint="eastAsia"/>
          <w:color w:val="555555"/>
        </w:rPr>
        <w:t xml:space="preserve">6.1.2 </w:t>
      </w:r>
      <w:r>
        <w:rPr>
          <w:rFonts w:ascii="微软雅黑" w:eastAsia="微软雅黑" w:hAnsi="微软雅黑" w:hint="eastAsia"/>
          <w:color w:val="555555"/>
        </w:rPr>
        <w:t>数据准备、</w:t>
      </w:r>
      <w:r>
        <w:rPr>
          <w:rFonts w:ascii="微软雅黑" w:eastAsia="微软雅黑" w:hAnsi="微软雅黑" w:hint="eastAsia"/>
          <w:color w:val="555555"/>
        </w:rPr>
        <w:t xml:space="preserve">6.3.1 </w:t>
      </w:r>
      <w:r>
        <w:rPr>
          <w:rFonts w:ascii="微软雅黑" w:eastAsia="微软雅黑" w:hAnsi="微软雅黑" w:hint="eastAsia"/>
          <w:color w:val="555555"/>
        </w:rPr>
        <w:t>用例实际结果、</w:t>
      </w:r>
      <w:r>
        <w:rPr>
          <w:rFonts w:ascii="微软雅黑" w:eastAsia="微软雅黑" w:hAnsi="微软雅黑" w:hint="eastAsia"/>
          <w:color w:val="555555"/>
        </w:rPr>
        <w:t xml:space="preserve">6.3.3 </w:t>
      </w:r>
      <w:r>
        <w:rPr>
          <w:rFonts w:ascii="微软雅黑" w:eastAsia="微软雅黑" w:hAnsi="微软雅黑" w:hint="eastAsia"/>
          <w:color w:val="555555"/>
        </w:rPr>
        <w:t>缺陷登记、</w:t>
      </w:r>
      <w:r>
        <w:rPr>
          <w:rFonts w:ascii="微软雅黑" w:eastAsia="微软雅黑" w:hAnsi="微软雅黑" w:hint="eastAsia"/>
          <w:color w:val="555555"/>
        </w:rPr>
        <w:t xml:space="preserve">6.6 </w:t>
      </w:r>
      <w:r>
        <w:rPr>
          <w:rFonts w:ascii="微软雅黑" w:eastAsia="微软雅黑" w:hAnsi="微软雅黑" w:hint="eastAsia"/>
          <w:color w:val="555555"/>
        </w:rPr>
        <w:t>结果分析与结论、</w:t>
      </w:r>
      <w:r>
        <w:rPr>
          <w:rFonts w:ascii="微软雅黑" w:eastAsia="微软雅黑" w:hAnsi="微软雅黑" w:hint="eastAsia"/>
          <w:color w:val="555555"/>
        </w:rPr>
        <w:t xml:space="preserve">6.7 </w:t>
      </w:r>
      <w:r>
        <w:rPr>
          <w:rFonts w:ascii="微软雅黑" w:eastAsia="微软雅黑" w:hAnsi="微软雅黑" w:hint="eastAsia"/>
          <w:color w:val="555555"/>
        </w:rPr>
        <w:t>优化对比均已据实回填（执行脚本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docker/init/accept-s50-*.ps1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可复现）。</w:t>
      </w:r>
    </w:p>
    <w:p w14:paraId="6F29A61C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 </w:t>
      </w:r>
      <w:r>
        <w:rPr>
          <w:rFonts w:ascii="微软雅黑" w:eastAsia="微软雅黑" w:hAnsi="微软雅黑" w:hint="eastAsia"/>
          <w:color w:val="222222"/>
        </w:rPr>
        <w:t>测试环境</w:t>
      </w:r>
    </w:p>
    <w:p w14:paraId="2BD66E05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6.1.1 </w:t>
      </w:r>
      <w:r>
        <w:rPr>
          <w:rFonts w:ascii="微软雅黑" w:eastAsia="微软雅黑" w:hAnsi="微软雅黑" w:hint="eastAsia"/>
          <w:color w:val="222222"/>
        </w:rPr>
        <w:t>环境配置（表</w:t>
      </w:r>
      <w:r>
        <w:rPr>
          <w:rFonts w:ascii="微软雅黑" w:eastAsia="微软雅黑" w:hAnsi="微软雅黑" w:hint="eastAsia"/>
          <w:color w:val="222222"/>
        </w:rPr>
        <w:t xml:space="preserve"> 6-1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7373"/>
      </w:tblGrid>
      <w:tr w:rsidR="00000000" w14:paraId="494CCF94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4774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48A0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</w:tr>
      <w:tr w:rsidR="00000000" w14:paraId="33E4319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C440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AF4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16 GB / SSD 512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WSL2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7D931EA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F57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被测系统版本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D9EE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backend / simulator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1.0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v1.0</w:t>
            </w:r>
          </w:p>
        </w:tc>
      </w:tr>
      <w:tr w:rsidR="00000000" w14:paraId="77BC475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C7C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1737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3.3.6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 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 8.13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 1.25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49018A6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8AF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被测拓扑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3D55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</w:t>
            </w:r>
          </w:p>
        </w:tc>
      </w:tr>
      <w:tr w:rsidR="00000000" w14:paraId="65C95E6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8AB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82B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基线数据：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台设备、告警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条、影像元数据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条（数据量须足以暴露索引与聚合问题，数据过少会导致性能测试结论无意义）</w:t>
            </w:r>
          </w:p>
        </w:tc>
      </w:tr>
      <w:tr w:rsidR="00000000" w14:paraId="17C3BF5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6E68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614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Postman / curl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（接口）、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JMeter 5.6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（性能）、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（检索验证）、</w:t>
            </w:r>
            <w:r>
              <w:rPr>
                <w:rStyle w:val="HTML"/>
                <w:rFonts w:hint="eastAsia"/>
                <w:color w:val="222222"/>
              </w:rPr>
              <w:t>mongosh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kafka-topics.sh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（数据核对）、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日志（排错）</w:t>
            </w:r>
          </w:p>
        </w:tc>
      </w:tr>
      <w:tr w:rsidR="00000000" w14:paraId="0E87C50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8F15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监控手段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0C3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（资源）、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Style w:val="HTML"/>
                <w:rFonts w:hint="eastAsia"/>
                <w:color w:val="222222"/>
              </w:rPr>
              <w:t>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（消费积压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_cluster/health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_stats</w:t>
            </w:r>
          </w:p>
        </w:tc>
      </w:tr>
    </w:tbl>
    <w:p w14:paraId="099F832E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6.1.2 </w:t>
      </w:r>
      <w:r>
        <w:rPr>
          <w:rFonts w:ascii="微软雅黑" w:eastAsia="微软雅黑" w:hAnsi="微软雅黑" w:hint="eastAsia"/>
          <w:color w:val="222222"/>
        </w:rPr>
        <w:t>测试数据准备</w:t>
      </w:r>
    </w:p>
    <w:p w14:paraId="47782E1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10000 </w:t>
      </w:r>
      <w:r>
        <w:rPr>
          <w:rStyle w:val="HTML"/>
          <w:rFonts w:hint="eastAsia"/>
          <w:color w:val="222222"/>
        </w:rPr>
        <w:t>条告警数据（脚本方式，避免手工造数）</w:t>
      </w:r>
    </w:p>
    <w:p w14:paraId="688BF80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python3 tools/gen_alarm_data.py --count 10000 \</w:t>
      </w:r>
    </w:p>
    <w:p w14:paraId="5CB7D53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--types PERIMETER_BREACH,INTRUSION,FIRE_SMOKE,DEVICE_OVERHEAT,BATTERY_LOW,DEVICE_OFFLINE \</w:t>
      </w:r>
    </w:p>
    <w:p w14:paraId="137AF480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--from 2026-08-01 --to 2026-09-08 \</w:t>
      </w:r>
    </w:p>
    <w:p w14:paraId="6F02865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--bbox 116.390,39.900,116.405,39.918</w:t>
      </w:r>
    </w:p>
    <w:p w14:paraId="4EE8F8D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实测数据准备（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，脚本均可复现）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5A9F61B1" w14:textId="77777777" w:rsidR="00CF71A0" w:rsidRDefault="00CF71A0">
      <w:pPr>
        <w:numPr>
          <w:ilvl w:val="0"/>
          <w:numId w:val="3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告警基线</w:t>
      </w:r>
      <w:r>
        <w:rPr>
          <w:rFonts w:ascii="微软雅黑" w:eastAsia="微软雅黑" w:hAnsi="微软雅黑" w:hint="eastAsia"/>
          <w:color w:val="222222"/>
        </w:rPr>
        <w:t>：仿真连续运行自然累积</w:t>
      </w:r>
      <w:r>
        <w:rPr>
          <w:rFonts w:ascii="微软雅黑" w:eastAsia="微软雅黑" w:hAnsi="微软雅黑" w:hint="eastAsia"/>
          <w:color w:val="222222"/>
        </w:rPr>
        <w:t xml:space="preserve"> 431 </w:t>
      </w:r>
      <w:r>
        <w:rPr>
          <w:rFonts w:ascii="微软雅黑" w:eastAsia="微软雅黑" w:hAnsi="微软雅黑" w:hint="eastAsia"/>
          <w:color w:val="222222"/>
        </w:rPr>
        <w:t>条告警（</w:t>
      </w:r>
      <w:r>
        <w:rPr>
          <w:rFonts w:ascii="微软雅黑" w:eastAsia="微软雅黑" w:hAnsi="微软雅黑" w:hint="eastAsia"/>
          <w:color w:val="222222"/>
        </w:rPr>
        <w:t xml:space="preserve">14:53 </w:t>
      </w:r>
      <w:r>
        <w:rPr>
          <w:rFonts w:ascii="微软雅黑" w:eastAsia="微软雅黑" w:hAnsi="微软雅黑" w:hint="eastAsia"/>
          <w:color w:val="222222"/>
        </w:rPr>
        <w:t>前），覆盖全部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种类型；</w:t>
      </w:r>
    </w:p>
    <w:p w14:paraId="2F739A5E" w14:textId="77777777" w:rsidR="00CF71A0" w:rsidRDefault="00CF71A0">
      <w:pPr>
        <w:numPr>
          <w:ilvl w:val="0"/>
          <w:numId w:val="3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10,000 </w:t>
      </w:r>
      <w:r>
        <w:rPr>
          <w:rStyle w:val="a4"/>
          <w:rFonts w:ascii="微软雅黑" w:eastAsia="微软雅黑" w:hAnsi="微软雅黑" w:hint="eastAsia"/>
          <w:color w:val="222222"/>
        </w:rPr>
        <w:t>条告警注入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docker/init/gen-alarm-data.ps1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alarmId </w:t>
      </w:r>
      <w:r>
        <w:rPr>
          <w:rFonts w:ascii="微软雅黑" w:eastAsia="微软雅黑" w:hAnsi="微软雅黑" w:hint="eastAsia"/>
          <w:color w:val="222222"/>
        </w:rPr>
        <w:t>前缀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24 </w:t>
      </w:r>
      <w:r>
        <w:rPr>
          <w:rFonts w:ascii="微软雅黑" w:eastAsia="微软雅黑" w:hAnsi="微软雅黑" w:hint="eastAsia"/>
          <w:color w:val="222222"/>
        </w:rPr>
        <w:t>小时窗口均匀分布，</w:t>
      </w:r>
      <w:r>
        <w:rPr>
          <w:rFonts w:ascii="微软雅黑" w:eastAsia="微软雅黑" w:hAnsi="微软雅黑" w:hint="eastAsia"/>
          <w:color w:val="222222"/>
        </w:rPr>
        <w:t xml:space="preserve">6 </w:t>
      </w:r>
      <w:r>
        <w:rPr>
          <w:rFonts w:ascii="微软雅黑" w:eastAsia="微软雅黑" w:hAnsi="微软雅黑" w:hint="eastAsia"/>
          <w:color w:val="222222"/>
        </w:rPr>
        <w:t>类型循环，坐标落在园区</w:t>
      </w:r>
      <w:r>
        <w:rPr>
          <w:rFonts w:ascii="微软雅黑" w:eastAsia="微软雅黑" w:hAnsi="微软雅黑" w:hint="eastAsia"/>
          <w:color w:val="222222"/>
        </w:rPr>
        <w:t xml:space="preserve"> bbox </w:t>
      </w:r>
      <w:r>
        <w:rPr>
          <w:rFonts w:ascii="微软雅黑" w:eastAsia="微软雅黑" w:hAnsi="微软雅黑" w:hint="eastAsia"/>
          <w:color w:val="222222"/>
        </w:rPr>
        <w:t>内）→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注入，消费落库后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10,000 </w:t>
      </w:r>
      <w:r>
        <w:rPr>
          <w:rStyle w:val="a4"/>
          <w:rFonts w:ascii="微软雅黑" w:eastAsia="微软雅黑" w:hAnsi="微软雅黑" w:hint="eastAsia"/>
          <w:color w:val="222222"/>
        </w:rPr>
        <w:t>条、</w:t>
      </w:r>
      <w:r>
        <w:rPr>
          <w:rStyle w:val="a4"/>
          <w:rFonts w:ascii="微软雅黑" w:eastAsia="微软雅黑" w:hAnsi="微软雅黑" w:hint="eastAsia"/>
          <w:color w:val="222222"/>
        </w:rPr>
        <w:t>Kafka LAG=0</w:t>
      </w:r>
      <w:r>
        <w:rPr>
          <w:rFonts w:ascii="微软雅黑" w:eastAsia="微软雅黑" w:hAnsi="微软雅黑" w:hint="eastAsia"/>
          <w:color w:val="222222"/>
        </w:rPr>
        <w:t>；注入后</w:t>
      </w:r>
      <w:r>
        <w:rPr>
          <w:rFonts w:ascii="微软雅黑" w:eastAsia="微软雅黑" w:hAnsi="微软雅黑" w:hint="eastAsia"/>
          <w:color w:val="222222"/>
        </w:rPr>
        <w:t xml:space="preserve"> 24 </w:t>
      </w:r>
      <w:r>
        <w:rPr>
          <w:rFonts w:ascii="微软雅黑" w:eastAsia="微软雅黑" w:hAnsi="微软雅黑" w:hint="eastAsia"/>
          <w:color w:val="222222"/>
        </w:rPr>
        <w:t>小时窗口内告警总量</w:t>
      </w:r>
      <w:r>
        <w:rPr>
          <w:rFonts w:ascii="微软雅黑" w:eastAsia="微软雅黑" w:hAnsi="微软雅黑" w:hint="eastAsia"/>
          <w:color w:val="222222"/>
        </w:rPr>
        <w:t xml:space="preserve"> 10,211 </w:t>
      </w:r>
      <w:r>
        <w:rPr>
          <w:rFonts w:ascii="微软雅黑" w:eastAsia="微软雅黑" w:hAnsi="微软雅黑" w:hint="eastAsia"/>
          <w:color w:val="222222"/>
        </w:rPr>
        <w:t>条——满足</w:t>
      </w:r>
      <w:r>
        <w:rPr>
          <w:rFonts w:ascii="微软雅黑" w:eastAsia="微软雅黑" w:hAnsi="微软雅黑" w:hint="eastAsia"/>
          <w:color w:val="222222"/>
        </w:rPr>
        <w:t xml:space="preserve"> 6.1.1 </w:t>
      </w:r>
      <w:r>
        <w:rPr>
          <w:rFonts w:ascii="微软雅黑" w:eastAsia="微软雅黑" w:hAnsi="微软雅黑" w:hint="eastAsia"/>
          <w:color w:val="222222"/>
        </w:rPr>
        <w:t>对数据规模的要求（也是本设计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警告的实际落实：该规模当场暴露了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HTML"/>
          <w:rFonts w:hint="eastAsia"/>
          <w:color w:val="222222"/>
        </w:rPr>
        <w:t>hits.total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截断缺陷，见</w:t>
      </w:r>
      <w:r>
        <w:rPr>
          <w:rFonts w:ascii="微软雅黑" w:eastAsia="微软雅黑" w:hAnsi="微软雅黑" w:hint="eastAsia"/>
          <w:color w:val="222222"/>
        </w:rPr>
        <w:t xml:space="preserve"> BUG-006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00F5E48A" w14:textId="77777777" w:rsidR="00CF71A0" w:rsidRDefault="00CF71A0">
      <w:pPr>
        <w:numPr>
          <w:ilvl w:val="0"/>
          <w:numId w:val="3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影像数据</w:t>
      </w:r>
      <w:r>
        <w:rPr>
          <w:rFonts w:ascii="微软雅黑" w:eastAsia="微软雅黑" w:hAnsi="微软雅黑" w:hint="eastAsia"/>
          <w:color w:val="222222"/>
        </w:rPr>
        <w:t>：证据图由告警消费端生成入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10,534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PNG</w:t>
      </w:r>
      <w:r>
        <w:rPr>
          <w:rFonts w:ascii="微软雅黑" w:eastAsia="微软雅黑" w:hAnsi="微软雅黑" w:hint="eastAsia"/>
          <w:color w:val="222222"/>
        </w:rPr>
        <w:t>，路径规范见</w:t>
      </w:r>
      <w:r>
        <w:rPr>
          <w:rFonts w:ascii="微软雅黑" w:eastAsia="微软雅黑" w:hAnsi="微软雅黑" w:hint="eastAsia"/>
          <w:color w:val="222222"/>
        </w:rPr>
        <w:t xml:space="preserve"> TC019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Style w:val="HTML"/>
          <w:rFonts w:hint="eastAsia"/>
          <w:color w:val="222222"/>
        </w:rPr>
        <w:t>alarm.snapshotPath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记录路径；</w:t>
      </w:r>
      <w:r>
        <w:rPr>
          <w:rStyle w:val="a4"/>
          <w:rFonts w:ascii="微软雅黑" w:eastAsia="微软雅黑" w:hAnsi="微软雅黑" w:hint="eastAsia"/>
          <w:color w:val="222222"/>
        </w:rPr>
        <w:t>影像元数据链路（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S72 </w:t>
      </w:r>
      <w:r>
        <w:rPr>
          <w:rStyle w:val="a4"/>
          <w:rFonts w:ascii="微软雅黑" w:eastAsia="微软雅黑" w:hAnsi="微软雅黑" w:hint="eastAsia"/>
          <w:color w:val="222222"/>
        </w:rPr>
        <w:t>打通，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BUG-008 </w:t>
      </w:r>
      <w:r>
        <w:rPr>
          <w:rStyle w:val="a4"/>
          <w:rFonts w:ascii="微软雅黑" w:eastAsia="微软雅黑" w:hAnsi="微软雅黑" w:hint="eastAsia"/>
          <w:color w:val="222222"/>
        </w:rPr>
        <w:t>转已实现）</w:t>
      </w:r>
      <w:r>
        <w:rPr>
          <w:rFonts w:ascii="微软雅黑" w:eastAsia="微软雅黑" w:hAnsi="微软雅黑" w:hint="eastAsia"/>
          <w:color w:val="222222"/>
        </w:rPr>
        <w:t>——仿真每次巡逻扫描（</w:t>
      </w:r>
      <w:r>
        <w:rPr>
          <w:rFonts w:ascii="微软雅黑" w:eastAsia="微软雅黑" w:hAnsi="微软雅黑" w:hint="eastAsia"/>
          <w:color w:val="222222"/>
        </w:rPr>
        <w:t>30s</w:t>
      </w:r>
      <w:r>
        <w:rPr>
          <w:rFonts w:ascii="微软雅黑" w:eastAsia="微软雅黑" w:hAnsi="微软雅黑" w:hint="eastAsia"/>
          <w:color w:val="222222"/>
        </w:rPr>
        <w:t>）产生一张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lastRenderedPageBreak/>
        <w:t>uav_patrol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元数据、每次告警产生一张关联元数据（</w:t>
      </w:r>
      <w:r>
        <w:rPr>
          <w:rStyle w:val="HTML"/>
          <w:rFonts w:hint="eastAsia"/>
          <w:color w:val="222222"/>
        </w:rPr>
        <w:t>uav_patrol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dog_infrared</w:t>
      </w:r>
      <w:r>
        <w:rPr>
          <w:rFonts w:ascii="微软雅黑" w:eastAsia="微软雅黑" w:hAnsi="微软雅黑" w:hint="eastAsia"/>
          <w:color w:val="222222"/>
        </w:rPr>
        <w:t>，含</w:t>
      </w:r>
      <w:r>
        <w:rPr>
          <w:rFonts w:ascii="微软雅黑" w:eastAsia="微软雅黑" w:hAnsi="微软雅黑" w:hint="eastAsia"/>
          <w:color w:val="222222"/>
        </w:rPr>
        <w:t xml:space="preserve"> alarmId</w:t>
      </w:r>
      <w:r>
        <w:rPr>
          <w:rFonts w:ascii="微软雅黑" w:eastAsia="微软雅黑" w:hAnsi="微软雅黑" w:hint="eastAsia"/>
          <w:color w:val="222222"/>
        </w:rPr>
        <w:t>），经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biz-image-consumer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落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image_meta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集合，</w:t>
      </w:r>
      <w:r>
        <w:rPr>
          <w:rStyle w:val="HTML"/>
          <w:rFonts w:hint="eastAsia"/>
          <w:color w:val="222222"/>
        </w:rPr>
        <w:t>/api/images/meta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可查（</w:t>
      </w:r>
      <w:r>
        <w:rPr>
          <w:rFonts w:ascii="微软雅黑" w:eastAsia="微软雅黑" w:hAnsi="微软雅黑" w:hint="eastAsia"/>
          <w:color w:val="222222"/>
        </w:rPr>
        <w:t xml:space="preserve">S72 </w:t>
      </w:r>
      <w:r>
        <w:rPr>
          <w:rFonts w:ascii="微软雅黑" w:eastAsia="微软雅黑" w:hAnsi="微软雅黑" w:hint="eastAsia"/>
          <w:color w:val="222222"/>
        </w:rPr>
        <w:t>实测：</w:t>
      </w:r>
      <w:r>
        <w:rPr>
          <w:rFonts w:ascii="微软雅黑" w:eastAsia="微软雅黑" w:hAnsi="微软雅黑" w:hint="eastAsia"/>
          <w:color w:val="222222"/>
        </w:rPr>
        <w:t xml:space="preserve">75s </w:t>
      </w:r>
      <w:r>
        <w:rPr>
          <w:rFonts w:ascii="微软雅黑" w:eastAsia="微软雅黑" w:hAnsi="微软雅黑" w:hint="eastAsia"/>
          <w:color w:val="222222"/>
        </w:rPr>
        <w:t>内流转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条、告警关联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条）；</w:t>
      </w:r>
    </w:p>
    <w:p w14:paraId="744D342F" w14:textId="77777777" w:rsidR="00CF71A0" w:rsidRDefault="00CF71A0">
      <w:pPr>
        <w:numPr>
          <w:ilvl w:val="0"/>
          <w:numId w:val="3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任务</w:t>
      </w:r>
      <w:r>
        <w:rPr>
          <w:rFonts w:ascii="微软雅黑" w:eastAsia="微软雅黑" w:hAnsi="微软雅黑" w:hint="eastAsia"/>
          <w:color w:val="222222"/>
        </w:rPr>
        <w:t>：真实闭环创建</w:t>
      </w:r>
      <w:r>
        <w:rPr>
          <w:rFonts w:ascii="微软雅黑" w:eastAsia="微软雅黑" w:hAnsi="微软雅黑" w:hint="eastAsia"/>
          <w:color w:val="222222"/>
        </w:rPr>
        <w:t xml:space="preserve"> 53 </w:t>
      </w:r>
      <w:r>
        <w:rPr>
          <w:rFonts w:ascii="微软雅黑" w:eastAsia="微软雅黑" w:hAnsi="微软雅黑" w:hint="eastAsia"/>
          <w:color w:val="222222"/>
        </w:rPr>
        <w:t>条（未达计划的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条——任务用例按真实下发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执行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回执闭环逐个产生，性能场景不依赖任务规模，如实记录偏差）；</w:t>
      </w:r>
    </w:p>
    <w:p w14:paraId="50D7D5CD" w14:textId="77777777" w:rsidR="00CF71A0" w:rsidRDefault="00CF71A0">
      <w:pPr>
        <w:numPr>
          <w:ilvl w:val="0"/>
          <w:numId w:val="30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遥测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累计</w:t>
      </w:r>
      <w:r>
        <w:rPr>
          <w:rFonts w:ascii="微软雅黑" w:eastAsia="微软雅黑" w:hAnsi="微软雅黑" w:hint="eastAsia"/>
          <w:color w:val="222222"/>
        </w:rPr>
        <w:t xml:space="preserve"> 47,490 </w:t>
      </w:r>
      <w:r>
        <w:rPr>
          <w:rFonts w:ascii="微软雅黑" w:eastAsia="微软雅黑" w:hAnsi="微软雅黑" w:hint="eastAsia"/>
          <w:color w:val="222222"/>
        </w:rPr>
        <w:t>条（含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注入</w:t>
      </w:r>
      <w:r>
        <w:rPr>
          <w:rFonts w:ascii="微软雅黑" w:eastAsia="微软雅黑" w:hAnsi="微软雅黑" w:hint="eastAsia"/>
          <w:color w:val="222222"/>
        </w:rPr>
        <w:t xml:space="preserve"> 600 </w:t>
      </w:r>
      <w:r>
        <w:rPr>
          <w:rFonts w:ascii="微软雅黑" w:eastAsia="微软雅黑" w:hAnsi="微软雅黑" w:hint="eastAsia"/>
          <w:color w:val="222222"/>
        </w:rPr>
        <w:t>条）。</w:t>
      </w:r>
    </w:p>
    <w:p w14:paraId="0332000E" w14:textId="77777777" w:rsidR="00CF71A0" w:rsidRDefault="00CF71A0">
      <w:pPr>
        <w:pStyle w:val="a3"/>
        <w:shd w:val="clear" w:color="auto" w:fill="FAFAFA"/>
        <w:divId w:val="153765398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注：表</w:t>
      </w:r>
      <w:r>
        <w:rPr>
          <w:rFonts w:ascii="微软雅黑" w:eastAsia="微软雅黑" w:hAnsi="微软雅黑" w:hint="eastAsia"/>
          <w:color w:val="555555"/>
        </w:rPr>
        <w:t xml:space="preserve"> 6-1 </w:t>
      </w:r>
      <w:r>
        <w:rPr>
          <w:rFonts w:ascii="微软雅黑" w:eastAsia="微软雅黑" w:hAnsi="微软雅黑" w:hint="eastAsia"/>
          <w:color w:val="555555"/>
        </w:rPr>
        <w:t>中镜像版本实际为</w:t>
      </w:r>
      <w:r>
        <w:rPr>
          <w:rFonts w:ascii="微软雅黑" w:eastAsia="微软雅黑" w:hAnsi="微软雅黑" w:hint="eastAsia"/>
          <w:color w:val="555555"/>
        </w:rPr>
        <w:t xml:space="preserve"> backend </w:t>
      </w:r>
      <w:r>
        <w:rPr>
          <w:rStyle w:val="HTML"/>
          <w:rFonts w:hint="eastAsia"/>
          <w:color w:val="555555"/>
        </w:rPr>
        <w:t>0.2</w:t>
      </w:r>
      <w:r>
        <w:rPr>
          <w:rFonts w:ascii="微软雅黑" w:eastAsia="微软雅黑" w:hAnsi="微软雅黑" w:hint="eastAsia"/>
          <w:color w:val="555555"/>
        </w:rPr>
        <w:t xml:space="preserve"> / simulator </w:t>
      </w:r>
      <w:r>
        <w:rPr>
          <w:rStyle w:val="HTML"/>
          <w:rFonts w:hint="eastAsia"/>
          <w:color w:val="555555"/>
        </w:rPr>
        <w:t>0.8</w:t>
      </w:r>
      <w:r>
        <w:rPr>
          <w:rFonts w:ascii="微软雅黑" w:eastAsia="微软雅黑" w:hAnsi="微软雅黑" w:hint="eastAsia"/>
          <w:color w:val="555555"/>
        </w:rPr>
        <w:t>（镜像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与发布版本号独立管理，见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版本表）。</w:t>
      </w:r>
    </w:p>
    <w:p w14:paraId="3038BFC0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6.2 </w:t>
      </w:r>
      <w:r>
        <w:rPr>
          <w:rFonts w:ascii="微软雅黑" w:eastAsia="微软雅黑" w:hAnsi="微软雅黑" w:hint="eastAsia"/>
          <w:color w:val="222222"/>
        </w:rPr>
        <w:t>测试目标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  <w:gridCol w:w="972"/>
        <w:gridCol w:w="5280"/>
        <w:gridCol w:w="1454"/>
      </w:tblGrid>
      <w:tr w:rsidR="00000000" w14:paraId="6A409390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0F8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DAD5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2A0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判定标准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260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对应需求</w:t>
            </w:r>
          </w:p>
        </w:tc>
      </w:tr>
      <w:tr w:rsidR="00000000" w14:paraId="7BB701C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9EE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31F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功能完整性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1DA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强制功能全部可用，功能用例通过率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A81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 ~ FR-6</w:t>
            </w:r>
          </w:p>
        </w:tc>
      </w:tr>
      <w:tr w:rsidR="00000000" w14:paraId="580C578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C38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AE3C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594E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，异常入参返回明确错误码而非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58A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</w:tr>
      <w:tr w:rsidR="00000000" w14:paraId="7B9998E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5DC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7AE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7FB3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条消息，消费条数一致（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0BF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</w:tr>
      <w:tr w:rsidR="00000000" w14:paraId="1CC9ACB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8B69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EB1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数据一致性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B01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文件可下载且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485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</w:tr>
      <w:tr w:rsidR="00000000" w14:paraId="2F16D45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2C9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A03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8E8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负载均衡生效、单实例故障不影响可用性、限流生效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C14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 ~ FR-5.5</w:t>
            </w:r>
          </w:p>
        </w:tc>
      </w:tr>
      <w:tr w:rsidR="00000000" w14:paraId="618408B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DD0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G-6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800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42FC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9E6B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性能需求</w:t>
            </w:r>
          </w:p>
        </w:tc>
      </w:tr>
      <w:tr w:rsidR="00000000" w14:paraId="6DA8A41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01ED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BF2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C3A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连续运行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小时无容器退出、无明显内存泄漏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64DE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可靠性需求</w:t>
            </w:r>
          </w:p>
        </w:tc>
      </w:tr>
      <w:tr w:rsidR="00000000" w14:paraId="02A9DA8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AD00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C9E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需求可追溯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4893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每条功能需求至少被一个用例覆盖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A68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全章</w:t>
            </w:r>
          </w:p>
        </w:tc>
      </w:tr>
    </w:tbl>
    <w:p w14:paraId="4931FF48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 </w:t>
      </w:r>
      <w:r>
        <w:rPr>
          <w:rFonts w:ascii="微软雅黑" w:eastAsia="微软雅黑" w:hAnsi="微软雅黑" w:hint="eastAsia"/>
          <w:color w:val="222222"/>
        </w:rPr>
        <w:t>功能测试</w:t>
      </w:r>
    </w:p>
    <w:p w14:paraId="1E1B3F82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6.3.1 </w:t>
      </w:r>
      <w:r>
        <w:rPr>
          <w:rFonts w:ascii="微软雅黑" w:eastAsia="微软雅黑" w:hAnsi="微软雅黑" w:hint="eastAsia"/>
          <w:color w:val="222222"/>
        </w:rPr>
        <w:t>功能测试用例表（表</w:t>
      </w:r>
      <w:r>
        <w:rPr>
          <w:rFonts w:ascii="微软雅黑" w:eastAsia="微软雅黑" w:hAnsi="微软雅黑" w:hint="eastAsia"/>
          <w:color w:val="222222"/>
        </w:rPr>
        <w:t xml:space="preserve"> 6-2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6601A3F" w14:textId="77777777" w:rsidR="00CF71A0" w:rsidRDefault="00CF71A0">
      <w:pPr>
        <w:pStyle w:val="a3"/>
        <w:shd w:val="clear" w:color="auto" w:fill="FAFAFA"/>
        <w:divId w:val="465242113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 xml:space="preserve">TC001~TC010 </w:t>
      </w:r>
      <w:r>
        <w:rPr>
          <w:rFonts w:ascii="微软雅黑" w:eastAsia="微软雅黑" w:hAnsi="微软雅黑" w:hint="eastAsia"/>
          <w:color w:val="555555"/>
        </w:rPr>
        <w:t>沿用课程提供的测试用例样例编号与标题，并补齐前置条件、步骤与预期结果；</w:t>
      </w:r>
      <w:r>
        <w:rPr>
          <w:rFonts w:ascii="微软雅黑" w:eastAsia="微软雅黑" w:hAnsi="微软雅黑" w:hint="eastAsia"/>
          <w:color w:val="555555"/>
        </w:rPr>
        <w:t xml:space="preserve">TC011 </w:t>
      </w:r>
      <w:r>
        <w:rPr>
          <w:rFonts w:ascii="微软雅黑" w:eastAsia="微软雅黑" w:hAnsi="微软雅黑" w:hint="eastAsia"/>
          <w:color w:val="555555"/>
        </w:rPr>
        <w:t>起为按本项目需求扩充的用例。剩余用例建议继续扩充至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30 </w:t>
      </w:r>
      <w:r>
        <w:rPr>
          <w:rStyle w:val="a4"/>
          <w:rFonts w:ascii="微软雅黑" w:eastAsia="微软雅黑" w:hAnsi="微软雅黑" w:hint="eastAsia"/>
          <w:color w:val="555555"/>
        </w:rPr>
        <w:t>条以上</w:t>
      </w:r>
      <w:r>
        <w:rPr>
          <w:rFonts w:ascii="微软雅黑" w:eastAsia="微软雅黑" w:hAnsi="微软雅黑" w:hint="eastAsia"/>
          <w:color w:val="555555"/>
        </w:rPr>
        <w:t>（课程要求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实际测试需要扩充更多用例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451"/>
        <w:gridCol w:w="925"/>
        <w:gridCol w:w="1410"/>
        <w:gridCol w:w="1770"/>
        <w:gridCol w:w="4470"/>
        <w:gridCol w:w="5030"/>
        <w:gridCol w:w="951"/>
      </w:tblGrid>
      <w:tr w:rsidR="00000000" w14:paraId="3987F832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DBA9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B7E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39EB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测试标题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4F6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4BD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测试步骤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4E4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E6E5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4C8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7C9E55A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970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EC7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A1F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665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仿真模块已启动；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网络正常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F0A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启动无人机仿真实例；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调用设备注册接口；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查看平台设备台账页面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1336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无人机成功注册；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状态显示在线；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设备编号与类型正确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1609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UAV-001/002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在线，心跳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即注册语义（无独立注册端点，见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466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462749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834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129D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2BDF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D5F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机器狗仿真已注册上线；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29B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机器狗定时发送心跳；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消费端消费心跳；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查看数据库设备状态记录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78B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定时收到心跳（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一次），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持续更新，状态保持在线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B2E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ROBOT-001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前进（两次采样值不同）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6A9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1EC1F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FB03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886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C5B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无人机上报巡检数据消息生产消费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DB4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已创建；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生产者与消费者已启动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4358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无人机产生一条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GPS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图片元数据消息并发送；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观察消费者控制台；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A1BF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消息成功生产；消费者正常消费；消息持久化保存无丢失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EAB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累计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47,490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条遥测，生产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-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消费零丢失（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另证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500/500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B99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8D72F2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B20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A60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9A7D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平台下发巡检任务指令给机器狗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CA3E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C7AD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仿真设备消费指令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仿真设备打印任务内容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63BC3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机器狗成功接收指令，内容与下发一致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922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RETURN_HOME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task.command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下发，回执驱动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DISPATCHED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RUNNING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DC98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3DDCB0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8B1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F51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429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巡检图片元数据文件上传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72F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集群正常；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客户端连接正常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637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上传一张模拟巡检图片；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17DC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上传成功；可查询到文件元信息；可正常下载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6BD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Style w:val="HTML"/>
                <w:rFonts w:hint="eastAsia"/>
                <w:color w:val="222222"/>
              </w:rPr>
              <w:t>/inspection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个证据图文件；下载接口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E14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CD5F25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2AB8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3B27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DAB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保存设备任务记录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6B72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CBD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平台下发一条巡检任务；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任务信息写入数据库；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按任务编号查询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6077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任务记录完整入库，查询返回正确信息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45B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查询命中（状态与备注一致）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F660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8949AD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F2E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63F8B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A43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按告警类型检索巡检告警事件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BB5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已写入若干告警测试数据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666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前端选择告警类型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设备过热；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887A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正确返回全部设备过热告警，结果与入库数据一致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D110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类型检索命中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条，与入库一致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66F3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DD4761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453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00DD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网关反向代理访问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35C9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访问后端业务接口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F41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已配置反向代理；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04D3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对外端口请求后端接口；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观察请求转发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429F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成功转发，客户端拿到后端返回数据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FDB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:8080/api/devices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84CDB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712AA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C41C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7EED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B1C5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查看在线设备列表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12F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多台仿真设备在线；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前后端与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9A3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打开设备管理页面；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186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页面正确展示全部在线设备，含编号、状态、电量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4D29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台设备（编号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用户核验轮次确认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CEEA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  <w:tr w:rsidR="00000000" w14:paraId="526D4CD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236C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47F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955D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设备离线状态更新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4993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无人机正在上报心跳；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关闭仿真进程；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等待超时检测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75F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平台识别心跳超时，设备状态更新为离线，数据库同步更新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2B1E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，并生成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DEVICE_OFFLINE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60B8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手动下线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+ DEVICE_OFFLINE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告警（指令驱动，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用户要求提速）；手动上线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内恢复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；自然失联判定仍按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阈值（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412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9A5951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AA83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3BEA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3554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同一设备消息有序性验证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F16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正常，无人机在线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473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连续下发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条指令给同一机器狗；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查看消费顺序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A5EB5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条指令按下发顺序被消费（验证同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进同一分区）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179D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key=deviceId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保证同分区有序；消费组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LAG=0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；优先级调度另验证（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ECDB4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C292D7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4E9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7C4C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A18C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84C7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58B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同时启动全部仿真实例并观察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9BD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台设备均保持在线，互不干扰，遥测正常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141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台设备同时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，各自遥测持续入库互不干扰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1042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D94126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35F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351B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B27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故障注入——电量骤降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E16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0B5F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POST /sim/fault type=BATTERY_DROP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684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电量下降至阈值以下并触发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BATTERY_LOW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2C87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故障注入路径验证（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S31/S34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告警正常产生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63C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D57438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285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11E3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3F7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设备重复注册幂等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CD8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设备已注册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439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再次注册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72D2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不产生重复设备记录，返回原设备信息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E57C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幂等，设备数稳定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4AE5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9082CC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C5575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B3CC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A60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消费失败进死信主题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538A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F921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构造一条无法解析的消息并发送至告警主题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D25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次后进入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，不阻塞后续消息消费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16B7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复跑：脚本自行注入坏消息（</w:t>
            </w:r>
            <w:r>
              <w:rPr>
                <w:rStyle w:val="HTML"/>
                <w:rFonts w:hint="eastAsia"/>
                <w:color w:val="222222"/>
              </w:rPr>
              <w:t>this-is-not-json-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DLQ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行数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且内容可检出，后续消费不受阻。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：原脚本依赖队列中的遗留消息，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死信重放清空队列后曾误报失败——已改为自注入（测试资产修复）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F91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48FCCF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AA8B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9CE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DDD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消费幂等——重复消息不重复入库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6500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已存在某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B87C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同一条告警消息重复发送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2422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数据库与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中该告警记录数仍为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B659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次，文档数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85C9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BE610B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B763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6BF1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037F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消费者重启续消费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40F3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已消费部分消息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D0021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停止消费者；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EE18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继续，总消费条数与生产条数一致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C24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前后各注入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10/10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落库，零丢失零重复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13B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4E5633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B96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7F6D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678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760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已上传图片并有元数据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D49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按路径下载图片；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与元数据比对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56A3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完全一致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2BB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首测：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源文件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5A35D7F0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4399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（当时证据图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640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360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全量重生成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1280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后内容已变，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：同一告警的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源文件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8E1582EE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436C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hdfs dfs -get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成功标志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get=True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：原脚本用固定临时文件名且未校验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hdfs dfs -get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结果，重生成后曾读到上一轮遗留文件而误报不一致——已改为按运行号唯一命名并校验（测试资产修复）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22F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1CC11C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C70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5B75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269B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目录分区规范验证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C1E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已上传多张图片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ECF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目录结构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1F1D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路径符合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B434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复跑：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11,541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个文件，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违规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；扩展名实测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{.png, .jpg}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S75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人工复核上传的现场照片，规范本身允许任意图片扩展名，原脚本只认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.png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故曾把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误判为违规——已修正正则）。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：文件数随仿真持续产生新证据图而变化，上值为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2026-09-21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采样；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个测试告警影像后为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11,507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49DDB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79917B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D28D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83C1E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289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CBB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有历史数据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DB3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查看集合索引定义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78149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expireAfterSeconds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2,592,000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9EEF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初测发现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索引缺失（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复合索引均存在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26A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5D1B550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F93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27A8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6B37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就近派单选中最近机器狗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A97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台机器狗在线且空闲，位置不同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E27F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在靠近机器狗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的位置产生告警，触发派单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EE11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选中机器狗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D48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nearSphere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就近派单——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分别在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位置注入告警，均派给地理最近的机器狗；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回执回填复核结论与红外图（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仿真结论规则）。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：脚本原为硬编码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FAIL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（遗留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结论），已改为实环验证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告警→机器狗任务→复核回填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链条（实测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task=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 xml:space="preserve"> device=ROBOT-002 review.conclusion=CONFIRMED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最近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的判定仍由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证明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D122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0977F9B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98CED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4419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896B9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任务状态并发流转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F05F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9862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并发发起两次取消请求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0CEA4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仅一次成功，状态不出现非法流转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437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初测二次取消均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cancel2=409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5F77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49D1CDD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B291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10CA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CF8C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按地理半径检索告警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04E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有含坐标的告警数据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D47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以某坐标为中心检索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D73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仅返回范围内告警，边界值处理正确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E48D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半径检索命中（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geo_distance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0722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C64661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231C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TC024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CC91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614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0311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有跨多日数据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8DB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检索指定时间区间告警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7B6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返回结果全部落在区间内，时间排序正确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8524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窗口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680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条全部落在区间内，按时间倒序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D946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4ED7E2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AE1F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1EDB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924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D03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有充足数据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9A3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同时指定类型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地理范围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489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返回结果满足全部条件（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18D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条，全部匹配（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0885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388FD1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0DB9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F257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E5A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统计聚合正确性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5A4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5A87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调用统计接口，与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直接聚合结果比对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0BB0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类型分布与时间趋势数值与数据库统计一致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2A7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total_24h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规模暴露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截断缺陷已修复（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8B35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4721F66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1B8E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FEC7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3402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475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1B93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检索中文关键词（如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CA6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返回包含该词的告警记录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4714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analysis-ik 8.13.0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reindex 10,716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分词验证（园区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入侵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人员独立成词）；中文检索实测：关键词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99B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58EDFF9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792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B4AA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0F2C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负载均衡分发验证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35BB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双后端实例正常运行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73F0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次，记录响应头实例号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D132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两个实例均被分发到，比例接近均衡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8D4D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backend-1/backend-2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均命中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E22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F13C36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402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D9D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7A0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单实例故障转移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479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E590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持续请求接口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F82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请求全部由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或仅瞬时失败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A6A5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5/5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服务，恢复后健康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1EBBB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B9CFB2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D21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93A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4220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913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限流已配置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8482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以超过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r/s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的速率请求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83F2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请求过于频繁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FA20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20r/s+burst40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生效；限流缺失为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发现并修复的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AB10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17C49E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C66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TC031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215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CCE5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848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前端已部署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417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0EA2C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正常返回告警页，不出现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7F3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根节点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93B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FA1BD4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C02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406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5840F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告警详情证据链展示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C23A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存在含复核结果的告警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ECF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打开告警详情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8506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同时展示高空原图与机器狗红外复核图及结论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5AA2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前端详情面板）：高空原图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机器狗红外复核图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结论并列展示；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V-6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人工核验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2370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CF3730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6D7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52F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A34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任务下发全流程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D0D56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895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前端创建任务并下发；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观察任务状态与日志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9C22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状态依次流转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CREATED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RUNNING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，日志完整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E4A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回执驱动完整流转至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task_log 148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AFA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A5A4DE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9020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D8CA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8E1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设备地图坐标正确性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98128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0BB83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查看地图上设备位置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A6AA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位置落在园区范围内，无坐标颠倒现象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6F5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台设备坐标均在园区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，无经纬颠倒（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FCA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  <w:tr w:rsidR="00000000" w14:paraId="5B252AA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C5A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DCE0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E43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未登录访问受保护接口被拒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A1C8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后端与网关正常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90D1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不携带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用错误口令登录；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空口令登录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053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（缺令牌）；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（口令错误）；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（参数缺失），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51AD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A-1/A-2/A-3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，响应体含明确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75FA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A79F30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E312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9A8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D87E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登录后全链路可用与登出失效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2F1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演示账号可用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B6BB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登录取令牌；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带令牌访问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个业务接口；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复用旧令牌访问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E07C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登出后旧令牌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令牌在双后端实例均有效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1F5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A-4~A-12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auth_revoked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、旧令牌复用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D084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17B68F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D63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TC037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3FC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52E1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异常入参返回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4xx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，错误体结构统一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A2EB3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已登录（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鉴权后）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631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请求不存在的设备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提交非法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缺必填字段；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传非法时间格式；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不携带令牌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37E0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1. 404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且返回字段明细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、不得泄露异常栈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A233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404/404/400/400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fields=[{field:deviceId,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}]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/400/401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，响应体统一为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{timestamp,status,code,error,message,path[,fields]}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；配套单测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例（</w:t>
            </w:r>
            <w:r>
              <w:rPr>
                <w:rStyle w:val="HTML"/>
                <w:rFonts w:hint="eastAsia"/>
                <w:color w:val="222222"/>
              </w:rPr>
              <w:t>GlobalExceptionHandlerTest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）全绿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C41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</w:tbl>
    <w:p w14:paraId="36771E81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6.3.2 </w:t>
      </w:r>
      <w:r>
        <w:rPr>
          <w:rFonts w:ascii="微软雅黑" w:eastAsia="微软雅黑" w:hAnsi="微软雅黑" w:hint="eastAsia"/>
          <w:color w:val="222222"/>
        </w:rPr>
        <w:t>需求追溯矩阵（表</w:t>
      </w:r>
      <w:r>
        <w:rPr>
          <w:rFonts w:ascii="微软雅黑" w:eastAsia="微软雅黑" w:hAnsi="微软雅黑" w:hint="eastAsia"/>
          <w:color w:val="222222"/>
        </w:rPr>
        <w:t xml:space="preserve"> 6-3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3978"/>
        <w:gridCol w:w="2749"/>
      </w:tblGrid>
      <w:tr w:rsidR="00000000" w14:paraId="491D0E74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A12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6F20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需求名称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02E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覆盖用例</w:t>
            </w:r>
          </w:p>
        </w:tc>
      </w:tr>
      <w:tr w:rsidR="00000000" w14:paraId="21D1C2D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C048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 ~ 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9D4C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注册、心跳、遥测、故障注入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980A5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TC011~TC014</w:t>
            </w:r>
          </w:p>
        </w:tc>
      </w:tr>
      <w:tr w:rsidR="00000000" w14:paraId="54E421F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2B6E2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E41D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A07C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</w:tr>
      <w:tr w:rsidR="00000000" w14:paraId="1F3D0D8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843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 ~ 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526E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指令执行、多设备并发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485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</w:tr>
      <w:tr w:rsidR="00000000" w14:paraId="3BCFE3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D56B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 ~ 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33FC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下行流转、多消费组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F59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</w:p>
        </w:tc>
      </w:tr>
      <w:tr w:rsidR="00000000" w14:paraId="7F453C8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4E81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 ~ 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DC26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持久化、死信、幂等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75D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</w:tr>
      <w:tr w:rsidR="00000000" w14:paraId="5F17CAA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00A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 ~ 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1147F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影像与元数据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01D3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TC019</w:t>
            </w:r>
          </w:p>
        </w:tc>
      </w:tr>
      <w:tr w:rsidR="00000000" w14:paraId="3E63AF7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C5E6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FR-3.3 ~ 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B45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台账、任务、状态、告警存储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937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</w:tr>
      <w:tr w:rsidR="00000000" w14:paraId="3AD99E2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066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8524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E6C9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</w:p>
        </w:tc>
      </w:tr>
      <w:tr w:rsidR="00000000" w14:paraId="3610417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564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 ~ 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2C73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9B77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TC023~TC025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</w:tr>
      <w:tr w:rsidR="00000000" w14:paraId="483E8EC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ABB4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 ~ 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665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聚合统计与可视化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4D9A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TC032~TC034</w:t>
            </w:r>
          </w:p>
        </w:tc>
      </w:tr>
      <w:tr w:rsidR="00000000" w14:paraId="14FADA1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F7F0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FR-5.1 ~ 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C30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网关与访问控制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C5E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TC028~TC031</w:t>
            </w:r>
          </w:p>
        </w:tc>
      </w:tr>
      <w:tr w:rsidR="00000000" w14:paraId="6B3685B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C57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（加分项）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E52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简易权限认证（登录签发令牌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登出吊销）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FF5D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</w:p>
        </w:tc>
      </w:tr>
      <w:tr w:rsidR="00000000" w14:paraId="698407A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B43E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NFR-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C9F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业务接口鉴权（除登录外全部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需令牌）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D5EA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</w:p>
        </w:tc>
      </w:tr>
      <w:tr w:rsidR="00000000" w14:paraId="4E491DA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272B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（接口正确性）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9FF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异常入参返回明确错误码而非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、错误体结构统一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6BBD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TC037</w:t>
            </w:r>
          </w:p>
        </w:tc>
      </w:tr>
      <w:tr w:rsidR="00000000" w14:paraId="327312A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2F6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5D93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基础业务功能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89F4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</w:p>
        </w:tc>
      </w:tr>
    </w:tbl>
    <w:p w14:paraId="03A05436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缺陷记录模板（表</w:t>
      </w:r>
      <w:r>
        <w:rPr>
          <w:rFonts w:ascii="微软雅黑" w:eastAsia="微软雅黑" w:hAnsi="微软雅黑" w:hint="eastAsia"/>
          <w:color w:val="222222"/>
        </w:rPr>
        <w:t xml:space="preserve"> 6-4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8CB5B8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不通过用例必须按此模板登记，修复后回归并回填回归结论。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4326"/>
      </w:tblGrid>
      <w:tr w:rsidR="00000000" w14:paraId="3C3488CE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347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6B08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722A2B6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71106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F9A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起顺序编号</w:t>
            </w:r>
          </w:p>
        </w:tc>
      </w:tr>
      <w:tr w:rsidR="00000000" w14:paraId="6C006A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10A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9F07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TC016</w:t>
            </w:r>
          </w:p>
        </w:tc>
      </w:tr>
      <w:tr w:rsidR="00000000" w14:paraId="5DCC365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C51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CFFA8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现象、复现步骤、复现概率（必现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偶现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4160E9F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4D5A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086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致命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</w:tr>
      <w:tr w:rsidR="00000000" w14:paraId="2A68B21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BEA0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D74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查看了哪些日志、用了什么命令缩小范围</w:t>
            </w:r>
          </w:p>
        </w:tc>
      </w:tr>
      <w:tr w:rsidR="00000000" w14:paraId="33F3F0A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5FB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12CA9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一句话说清技术原因</w:t>
            </w:r>
          </w:p>
        </w:tc>
      </w:tr>
      <w:tr w:rsidR="00000000" w14:paraId="47F275D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42E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6A9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改了什么、为什么这样改</w:t>
            </w:r>
          </w:p>
        </w:tc>
      </w:tr>
      <w:tr w:rsidR="00000000" w14:paraId="4DDDAE7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08E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58E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回归用例与结果</w:t>
            </w:r>
          </w:p>
        </w:tc>
      </w:tr>
    </w:tbl>
    <w:p w14:paraId="4C7C01C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实测缺陷登记（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S50 + v0.6 </w:t>
      </w:r>
      <w:r>
        <w:rPr>
          <w:rStyle w:val="a4"/>
          <w:rFonts w:ascii="微软雅黑" w:eastAsia="微软雅黑" w:hAnsi="微软雅黑" w:hint="eastAsia"/>
          <w:color w:val="222222"/>
        </w:rPr>
        <w:t>全量回归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S72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2026-09-14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——按表</w:t>
      </w:r>
      <w:r>
        <w:rPr>
          <w:rFonts w:ascii="微软雅黑" w:eastAsia="微软雅黑" w:hAnsi="微软雅黑" w:hint="eastAsia"/>
          <w:color w:val="222222"/>
        </w:rPr>
        <w:t xml:space="preserve"> 6-4 </w:t>
      </w:r>
      <w:r>
        <w:rPr>
          <w:rFonts w:ascii="微软雅黑" w:eastAsia="微软雅黑" w:hAnsi="微软雅黑" w:hint="eastAsia"/>
          <w:color w:val="222222"/>
        </w:rPr>
        <w:t>模板逐项登记，共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项：修复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BUG-001/003/004/005/006/007/008</w:t>
      </w:r>
      <w:r>
        <w:rPr>
          <w:rFonts w:ascii="微软雅黑" w:eastAsia="微软雅黑" w:hAnsi="微软雅黑" w:hint="eastAsia"/>
          <w:color w:val="222222"/>
        </w:rPr>
        <w:t>）、遗留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BUG-002</w:t>
      </w:r>
      <w:r>
        <w:rPr>
          <w:rFonts w:ascii="微软雅黑" w:eastAsia="微软雅黑" w:hAnsi="微软雅黑" w:hint="eastAsia"/>
          <w:color w:val="222222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841"/>
        <w:gridCol w:w="2530"/>
        <w:gridCol w:w="640"/>
        <w:gridCol w:w="2130"/>
        <w:gridCol w:w="1880"/>
        <w:gridCol w:w="2652"/>
        <w:gridCol w:w="2212"/>
      </w:tblGrid>
      <w:tr w:rsidR="00000000" w14:paraId="72ACE464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DC9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1282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647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9072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88633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331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AAC3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D64B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回归结论</w:t>
            </w:r>
          </w:p>
        </w:tc>
      </w:tr>
      <w:tr w:rsidR="00000000" w14:paraId="6757D52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2C7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AF2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 / 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F462B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limit_req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FR-5.4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限流设计未落地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7B59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20848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压测前核对网关配置，</w:t>
            </w:r>
            <w:r>
              <w:rPr>
                <w:rStyle w:val="HTML"/>
                <w:rFonts w:hint="eastAsia"/>
                <w:color w:val="222222"/>
              </w:rPr>
              <w:t>location /api/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缺少限流行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901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实现遗漏（设计有、配置缺）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B43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 20r/s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burst=40 nodelay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04E8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，回归通过</w:t>
            </w:r>
          </w:p>
        </w:tc>
      </w:tr>
      <w:tr w:rsidR="00000000" w14:paraId="6709F0F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93F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BUG-002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4D7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4CB7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设备注册接口未实现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9D4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A8F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接口测试按设计清单核对，无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D72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注册由心跳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驱动（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设计决定）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1589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不修改代码，接口清单登记为设计差异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5647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已验证注册语义</w:t>
            </w:r>
          </w:p>
        </w:tc>
      </w:tr>
      <w:tr w:rsidR="00000000" w14:paraId="0BCB522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6D806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E3DF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 / 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FCB4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告警复核派单闭环未实现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A551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一般（范围遗留）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3225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按设计逐接口核对，复核派单入口缺失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D59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未排入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迭代范围（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索引已建，派单入口缺）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CD8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S61/S62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就近派单（空闲优先）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POINT_REVIEW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（红外图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CABD4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复核回填、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复核图下载、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V-5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PASS</w:t>
            </w:r>
          </w:p>
        </w:tc>
      </w:tr>
      <w:tr w:rsidR="00000000" w14:paraId="23DF04E2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1AD54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756A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60DB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F9247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97E6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elasticsearch-plugin list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输出为空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7297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插件未随环境安装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A16A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：经容器网络从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infinilabs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发布源下载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elasticsearch-analysis-ik-8.13.0.zip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GitHub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直链与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均不可用：仓库已迁移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限流，排错实录）→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安装并持久化（</w:t>
            </w:r>
            <w:r>
              <w:rPr>
                <w:rStyle w:val="HTML"/>
                <w:rFonts w:hint="eastAsia"/>
                <w:color w:val="222222"/>
              </w:rPr>
              <w:t>docker/es-plugins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挂载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install-ik.ps1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可复现）→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inspection_alarm_v3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，严格映射）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Style w:val="HTML"/>
                <w:rFonts w:hint="eastAsia"/>
                <w:color w:val="222222"/>
              </w:rPr>
              <w:t>_reindex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条（中间产物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因动态映射误建作废、词典目录丢失致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均修复，见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455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"304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t>_analyze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分词与停用词过滤正确</w:t>
            </w:r>
          </w:p>
        </w:tc>
      </w:tr>
      <w:tr w:rsidR="00000000" w14:paraId="1CA3CF0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B26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9B37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 / 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F6FA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索引（设计内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 xml:space="preserve">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未落地），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AC15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严重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2718F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分层排除：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CPU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先试单次聚合方案反劣化至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1,229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（全集合排序）→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确认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auto-index-creation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@Indexed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从未生效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F696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自动建索引未开启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B581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开启自动建索引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@CompoundIndex {deviceId:1,ts:-1}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08B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avg 36.3 ms / P95 80 ms / 2,632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×），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索引校验通过</w:t>
            </w:r>
          </w:p>
        </w:tc>
      </w:tr>
      <w:tr w:rsidR="00000000" w14:paraId="1009167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49A4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BUG-006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38600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C88F6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被截断为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18E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90E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total_24h=10000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by_type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桶合计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10,229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，自相矛盾定位到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0DB6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hits.total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默认截断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track_total_hits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2631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均显式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trackTotalHits(true)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3C0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total=10,211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</w:t>
            </w:r>
          </w:p>
        </w:tc>
      </w:tr>
      <w:tr w:rsidR="00000000" w14:paraId="10799D9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AEE3E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6958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31D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并发二次取消均返回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27C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FFE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8AA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取消受理后待回执才置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，窗口期内可重复受理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030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取消受理即同步置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（回执按幂等处理）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943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cancel1=200 / cancel2=409</w:t>
            </w:r>
          </w:p>
        </w:tc>
      </w:tr>
      <w:tr w:rsidR="00000000" w14:paraId="37F4CE2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EED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1CD7B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CEC1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影像元数据消息（</w:t>
            </w:r>
            <w:r>
              <w:rPr>
                <w:rStyle w:val="HTML"/>
                <w:rFonts w:hint="eastAsia"/>
                <w:color w:val="222222"/>
              </w:rPr>
              <w:t>inspection.image.meta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条，仿真未接入影像元数据上报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9E8F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A9C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数据准备核对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550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仿真侧影像上报路径未实现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D3B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：仿真巡逻扫描（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）与告警均产生影像元数据（含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biz-image-consumer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image_meta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/api/images/meta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E73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流转、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75s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条、告警关联元数据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TC005/TC018/TC019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覆盖证据图链路不变</w:t>
            </w:r>
          </w:p>
        </w:tc>
      </w:tr>
    </w:tbl>
    <w:p w14:paraId="4595A2C2" w14:textId="77777777" w:rsidR="00CF71A0" w:rsidRDefault="00CF71A0">
      <w:pPr>
        <w:pStyle w:val="a3"/>
        <w:shd w:val="clear" w:color="auto" w:fill="FAFAFA"/>
        <w:divId w:val="1507087015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说明：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期间测试脚本自身缺陷（</w:t>
      </w:r>
      <w:r>
        <w:rPr>
          <w:rFonts w:ascii="微软雅黑" w:eastAsia="微软雅黑" w:hAnsi="微软雅黑" w:hint="eastAsia"/>
          <w:color w:val="555555"/>
        </w:rPr>
        <w:t xml:space="preserve">PS 5.1 </w:t>
      </w:r>
      <w:r>
        <w:rPr>
          <w:rFonts w:ascii="微软雅黑" w:eastAsia="微软雅黑" w:hAnsi="微软雅黑" w:hint="eastAsia"/>
          <w:color w:val="555555"/>
        </w:rPr>
        <w:t>引号传递、计数提取、批号幂等）经</w:t>
      </w:r>
      <w:r>
        <w:rPr>
          <w:rFonts w:ascii="微软雅黑" w:eastAsia="微软雅黑" w:hAnsi="微软雅黑" w:hint="eastAsia"/>
          <w:color w:val="555555"/>
        </w:rPr>
        <w:t xml:space="preserve"> 4 </w:t>
      </w:r>
      <w:r>
        <w:rPr>
          <w:rFonts w:ascii="微软雅黑" w:eastAsia="微软雅黑" w:hAnsi="微软雅黑" w:hint="eastAsia"/>
          <w:color w:val="555555"/>
        </w:rPr>
        <w:t>轮修正，属测试资产缺陷而非产品缺陷，过程记录于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风险</w:t>
      </w:r>
      <w:r>
        <w:rPr>
          <w:rFonts w:ascii="微软雅黑" w:eastAsia="微软雅黑" w:hAnsi="微软雅黑" w:hint="eastAsia"/>
          <w:color w:val="555555"/>
        </w:rPr>
        <w:t xml:space="preserve"> #16 </w:t>
      </w:r>
      <w:r>
        <w:rPr>
          <w:rFonts w:ascii="微软雅黑" w:eastAsia="微软雅黑" w:hAnsi="微软雅黑" w:hint="eastAsia"/>
          <w:color w:val="555555"/>
        </w:rPr>
        <w:t>族。</w:t>
      </w:r>
    </w:p>
    <w:p w14:paraId="1891B83B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 </w:t>
      </w:r>
      <w:r>
        <w:rPr>
          <w:rFonts w:ascii="微软雅黑" w:eastAsia="微软雅黑" w:hAnsi="微软雅黑" w:hint="eastAsia"/>
          <w:color w:val="222222"/>
        </w:rPr>
        <w:t>接口测试</w:t>
      </w:r>
    </w:p>
    <w:p w14:paraId="29557B6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6.4.1 </w:t>
      </w:r>
      <w:r>
        <w:rPr>
          <w:rFonts w:ascii="微软雅黑" w:eastAsia="微软雅黑" w:hAnsi="微软雅黑" w:hint="eastAsia"/>
          <w:color w:val="222222"/>
        </w:rPr>
        <w:t>接口清单与用例（表</w:t>
      </w:r>
      <w:r>
        <w:rPr>
          <w:rFonts w:ascii="微软雅黑" w:eastAsia="微软雅黑" w:hAnsi="微软雅黑" w:hint="eastAsia"/>
          <w:color w:val="222222"/>
        </w:rPr>
        <w:t xml:space="preserve"> 6-5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2310"/>
        <w:gridCol w:w="756"/>
        <w:gridCol w:w="2170"/>
        <w:gridCol w:w="2431"/>
      </w:tblGrid>
      <w:tr w:rsidR="00000000" w14:paraId="5C158A82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6C4C0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AD7D1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A3A4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8E7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入参要点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9191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</w:tr>
      <w:tr w:rsidR="00000000" w14:paraId="51658B0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F8B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E15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356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CFE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3B50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，重复注册幂等</w:t>
            </w:r>
          </w:p>
        </w:tc>
      </w:tr>
      <w:tr w:rsidR="00000000" w14:paraId="1689224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2E36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29F2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4ED8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D536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status=ONLINE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0EB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，仅返回在线设备，字段完整</w:t>
            </w:r>
          </w:p>
        </w:tc>
      </w:tr>
      <w:tr w:rsidR="00000000" w14:paraId="6ED71C4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48C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FB5E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E183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7635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EA840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，返回设备详情</w:t>
            </w:r>
          </w:p>
        </w:tc>
      </w:tr>
      <w:tr w:rsidR="00000000" w14:paraId="440A112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51B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DB9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0FF0B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3B9D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E0B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，错误码明确，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  <w:tr w:rsidR="00000000" w14:paraId="666A690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066B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B290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703C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DE51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合法任务体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DEA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，任务创建并返回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taskId</w:t>
            </w:r>
          </w:p>
        </w:tc>
      </w:tr>
      <w:tr w:rsidR="00000000" w14:paraId="22BC026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BB7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CF0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5FB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C1719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缺少必填字段（</w:t>
            </w:r>
            <w:r>
              <w:rPr>
                <w:rStyle w:val="HTML"/>
                <w:rFonts w:hint="eastAsia"/>
                <w:color w:val="222222"/>
              </w:rPr>
              <w:t>assignee.deviceId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30A1C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，返回字段校验明细</w:t>
            </w:r>
          </w:p>
        </w:tc>
      </w:tr>
      <w:tr w:rsidR="00000000" w14:paraId="5F406C7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B5D7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2B7D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/api/tasks/{id}/cancel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A254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54B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处于可取消状态的任务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5FEE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CANCELLED</w:t>
            </w:r>
          </w:p>
        </w:tc>
      </w:tr>
      <w:tr w:rsidR="00000000" w14:paraId="6AB89D9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8EF0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180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BEC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4EB5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分页参数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page=0&amp;size=20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957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，返回分页结构含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</w:t>
            </w:r>
          </w:p>
        </w:tc>
      </w:tr>
      <w:tr w:rsidR="00000000" w14:paraId="0989219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377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8410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/api/alarms/{id}/review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918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1614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D75B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字段更新</w:t>
            </w:r>
          </w:p>
        </w:tc>
      </w:tr>
      <w:tr w:rsidR="00000000" w14:paraId="7946921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A04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CA01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C72F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FFA4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B217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，命中结果符合条件</w:t>
            </w:r>
          </w:p>
        </w:tc>
      </w:tr>
      <w:tr w:rsidR="00000000" w14:paraId="099BE94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5F7F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927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87928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DB9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非法时间格式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824B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，提示格式错误</w:t>
            </w:r>
          </w:p>
        </w:tc>
      </w:tr>
      <w:tr w:rsidR="00000000" w14:paraId="48BB47F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227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IT012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BAD0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161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D6A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时间区间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F97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，返回聚合结构</w:t>
            </w:r>
          </w:p>
        </w:tc>
      </w:tr>
      <w:tr w:rsidR="00000000" w14:paraId="06B9692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42F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44B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/api/files/{id}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AF15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EAEF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存在的影像编号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E6D6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，返回二进制，</w:t>
            </w:r>
            <w:r>
              <w:rPr>
                <w:rStyle w:val="HTML"/>
                <w:rFonts w:hint="eastAsia"/>
                <w:color w:val="222222"/>
              </w:rPr>
              <w:t>Content-Type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</w:t>
            </w:r>
          </w:p>
        </w:tc>
      </w:tr>
      <w:tr w:rsidR="00000000" w14:paraId="4D7AB87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4A53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2D5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/api/stats/overview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052A8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E2CA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43DC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，返回在线率、任务完成率、告警数</w:t>
            </w:r>
          </w:p>
        </w:tc>
      </w:tr>
      <w:tr w:rsidR="00000000" w14:paraId="3D2D261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03306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3C4D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8350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B754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26DE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</w:tr>
      <w:tr w:rsidR="00000000" w14:paraId="6790975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C3D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768A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/api/auth/login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B612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C83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正确的用户名与口令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4768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，返回令牌、角色与过期时间（</w:t>
            </w:r>
            <w:r>
              <w:rPr>
                <w:rStyle w:val="HTML"/>
                <w:rFonts w:hint="eastAsia"/>
                <w:color w:val="222222"/>
              </w:rPr>
              <w:t>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role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expiresAt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3E4256C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0B0F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70606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/api/auth/login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E47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76E07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8CF9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，响应体含明确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message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  <w:tr w:rsidR="00000000" w14:paraId="3B31490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6E96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35E7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EF5E2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C07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篡改令牌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伪造签名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登出后复用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BBE4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四种情形均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，语义可区分，不得返回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</w:tbl>
    <w:p w14:paraId="6CCAF46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接口测试实测结果（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docker/init/accept-s50-it.ps1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可复现）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15 </w:t>
      </w:r>
      <w:r>
        <w:rPr>
          <w:rFonts w:ascii="微软雅黑" w:eastAsia="微软雅黑" w:hAnsi="微软雅黑" w:hint="eastAsia"/>
          <w:color w:val="222222"/>
        </w:rPr>
        <w:t>例中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13 </w:t>
      </w:r>
      <w:r>
        <w:rPr>
          <w:rStyle w:val="a4"/>
          <w:rFonts w:ascii="微软雅黑" w:eastAsia="微软雅黑" w:hAnsi="微软雅黑" w:hint="eastAsia"/>
          <w:color w:val="222222"/>
        </w:rPr>
        <w:t>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0 </w:t>
      </w:r>
      <w:r>
        <w:rPr>
          <w:rStyle w:val="a4"/>
          <w:rFonts w:ascii="微软雅黑" w:eastAsia="微软雅黑" w:hAnsi="微软雅黑" w:hint="eastAsia"/>
          <w:color w:val="222222"/>
        </w:rPr>
        <w:t>不通过、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 </w:t>
      </w:r>
      <w:r>
        <w:rPr>
          <w:rStyle w:val="a4"/>
          <w:rFonts w:ascii="微软雅黑" w:eastAsia="微软雅黑" w:hAnsi="微软雅黑" w:hint="eastAsia"/>
          <w:color w:val="222222"/>
        </w:rPr>
        <w:t>未实现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10EADA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接口测试复跑结果（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测试资产修复后）</w:t>
      </w:r>
      <w:r>
        <w:rPr>
          <w:rFonts w:ascii="微软雅黑" w:eastAsia="微软雅黑" w:hAnsi="微软雅黑" w:hint="eastAsia"/>
          <w:color w:val="222222"/>
        </w:rPr>
        <w:t>：脚本共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16 </w:t>
      </w:r>
      <w:r>
        <w:rPr>
          <w:rStyle w:val="a4"/>
          <w:rFonts w:ascii="微软雅黑" w:eastAsia="微软雅黑" w:hAnsi="微软雅黑" w:hint="eastAsia"/>
          <w:color w:val="222222"/>
        </w:rPr>
        <w:t>项断言（</w:t>
      </w:r>
      <w:r>
        <w:rPr>
          <w:rStyle w:val="a4"/>
          <w:rFonts w:ascii="微软雅黑" w:eastAsia="微软雅黑" w:hAnsi="微软雅黑" w:hint="eastAsia"/>
          <w:color w:val="222222"/>
        </w:rPr>
        <w:t>IT001~IT015 + IT009b</w:t>
      </w:r>
      <w:r>
        <w:rPr>
          <w:rStyle w:val="a4"/>
          <w:rFonts w:ascii="微软雅黑" w:eastAsia="微软雅黑" w:hAnsi="微软雅黑" w:hint="eastAsia"/>
          <w:color w:val="222222"/>
        </w:rPr>
        <w:t>）→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15 </w:t>
      </w:r>
      <w:r>
        <w:rPr>
          <w:rStyle w:val="a4"/>
          <w:rFonts w:ascii="微软雅黑" w:eastAsia="微软雅黑" w:hAnsi="微软雅黑" w:hint="eastAsia"/>
          <w:color w:val="222222"/>
        </w:rPr>
        <w:t>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0 </w:t>
      </w:r>
      <w:r>
        <w:rPr>
          <w:rStyle w:val="a4"/>
          <w:rFonts w:ascii="微软雅黑" w:eastAsia="微软雅黑" w:hAnsi="微软雅黑" w:hint="eastAsia"/>
          <w:color w:val="222222"/>
        </w:rPr>
        <w:t>不通过、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 </w:t>
      </w:r>
      <w:r>
        <w:rPr>
          <w:rStyle w:val="a4"/>
          <w:rFonts w:ascii="微软雅黑" w:eastAsia="微软雅黑" w:hAnsi="微软雅黑" w:hint="eastAsia"/>
          <w:color w:val="222222"/>
        </w:rPr>
        <w:t>未实现（仅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IT001 </w:t>
      </w:r>
      <w:r>
        <w:rPr>
          <w:rStyle w:val="a4"/>
          <w:rFonts w:ascii="微软雅黑" w:eastAsia="微软雅黑" w:hAnsi="微软雅黑" w:hint="eastAsia"/>
          <w:color w:val="222222"/>
        </w:rPr>
        <w:t>设计差异）</w:t>
      </w:r>
      <w:r>
        <w:rPr>
          <w:rFonts w:ascii="微软雅黑" w:eastAsia="微软雅黑" w:hAnsi="微软雅黑" w:hint="eastAsia"/>
          <w:color w:val="222222"/>
        </w:rPr>
        <w:t>。本步修复的三处测试资产陈旧问题：①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原脚本硬编码</w:t>
      </w:r>
      <w:r>
        <w:rPr>
          <w:rFonts w:ascii="微软雅黑" w:eastAsia="微软雅黑" w:hAnsi="微软雅黑" w:hint="eastAsia"/>
          <w:color w:val="222222"/>
        </w:rPr>
        <w:t>"review dispatch not implemented"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UNIMPL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结论，而该能力早在</w:t>
      </w:r>
      <w:r>
        <w:rPr>
          <w:rFonts w:ascii="微软雅黑" w:eastAsia="微软雅黑" w:hAnsi="微软雅黑" w:hint="eastAsia"/>
          <w:color w:val="222222"/>
        </w:rPr>
        <w:t xml:space="preserve"> S61/v0.6 </w:t>
      </w:r>
      <w:r>
        <w:rPr>
          <w:rFonts w:ascii="微软雅黑" w:eastAsia="微软雅黑" w:hAnsi="微软雅黑" w:hint="eastAsia"/>
          <w:color w:val="222222"/>
        </w:rPr>
        <w:t>已实现——改为动态选取未处置告警实测复核（</w:t>
      </w:r>
      <w:r>
        <w:rPr>
          <w:rFonts w:ascii="微软雅黑" w:eastAsia="微软雅黑" w:hAnsi="微软雅黑" w:hint="eastAsia"/>
          <w:color w:val="222222"/>
        </w:rPr>
        <w:t>200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status=FALSE_ALARM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lastRenderedPageBreak/>
        <w:t>reviewerDeviceId=MANUAL</w:t>
      </w:r>
      <w:r>
        <w:rPr>
          <w:rFonts w:ascii="微软雅黑" w:eastAsia="微软雅黑" w:hAnsi="微软雅黑" w:hint="eastAsia"/>
          <w:color w:val="222222"/>
        </w:rPr>
        <w:t>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IT005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原脚本硬编码向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ROBOT-001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建任务，设备恰好忙时服务端正确返回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409</w:t>
      </w:r>
      <w:r>
        <w:rPr>
          <w:rFonts w:ascii="微软雅黑" w:eastAsia="微软雅黑" w:hAnsi="微软雅黑" w:hint="eastAsia"/>
          <w:color w:val="222222"/>
        </w:rPr>
        <w:t>（单设备单活动任务）却被记为失败——改为先查询空闲在线设备再建任务；③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新增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IT009b</w:t>
      </w:r>
      <w:r>
        <w:rPr>
          <w:rFonts w:ascii="微软雅黑" w:eastAsia="微软雅黑" w:hAnsi="微软雅黑" w:hint="eastAsia"/>
          <w:color w:val="222222"/>
        </w:rPr>
        <w:t>：非法复核结论必须返回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400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而非</w:t>
      </w:r>
      <w:r>
        <w:rPr>
          <w:rFonts w:ascii="微软雅黑" w:eastAsia="微软雅黑" w:hAnsi="微软雅黑" w:hint="eastAsia"/>
          <w:color w:val="222222"/>
        </w:rPr>
        <w:t xml:space="preserve"> 500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B285C9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接口测试实测结果（鉴权接口，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，脚本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docker/init/accept-s88.ps1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可复现）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IT016~IT018 </w:t>
      </w:r>
      <w:r>
        <w:rPr>
          <w:rFonts w:ascii="微软雅黑" w:eastAsia="微软雅黑" w:hAnsi="微软雅黑" w:hint="eastAsia"/>
          <w:color w:val="222222"/>
        </w:rPr>
        <w:t>三例</w:t>
      </w:r>
      <w:r>
        <w:rPr>
          <w:rStyle w:val="a4"/>
          <w:rFonts w:ascii="微软雅黑" w:eastAsia="微软雅黑" w:hAnsi="微软雅黑" w:hint="eastAsia"/>
          <w:color w:val="222222"/>
        </w:rPr>
        <w:t>全部通过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IT016 </w:t>
      </w:r>
      <w:r>
        <w:rPr>
          <w:rFonts w:ascii="微软雅黑" w:eastAsia="微软雅黑" w:hAnsi="微软雅黑" w:hint="eastAsia"/>
          <w:color w:val="222222"/>
        </w:rPr>
        <w:t>登录</w:t>
      </w:r>
      <w:r>
        <w:rPr>
          <w:rFonts w:ascii="微软雅黑" w:eastAsia="微软雅黑" w:hAnsi="微软雅黑" w:hint="eastAsia"/>
          <w:color w:val="222222"/>
        </w:rPr>
        <w:t xml:space="preserve"> 200</w:t>
      </w:r>
      <w:r>
        <w:rPr>
          <w:rFonts w:ascii="微软雅黑" w:eastAsia="微软雅黑" w:hAnsi="微软雅黑" w:hint="eastAsia"/>
          <w:color w:val="222222"/>
        </w:rPr>
        <w:t>（令牌长</w:t>
      </w:r>
      <w:r>
        <w:rPr>
          <w:rFonts w:ascii="微软雅黑" w:eastAsia="微软雅黑" w:hAnsi="微软雅黑" w:hint="eastAsia"/>
          <w:color w:val="222222"/>
        </w:rPr>
        <w:t xml:space="preserve"> 204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role=ADMIN</w:t>
      </w:r>
      <w:r>
        <w:rPr>
          <w:rFonts w:ascii="微软雅黑" w:eastAsia="微软雅黑" w:hAnsi="微软雅黑" w:hint="eastAsia"/>
          <w:color w:val="222222"/>
        </w:rPr>
        <w:t>、返回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expiresAt</w:t>
      </w:r>
      <w:r>
        <w:rPr>
          <w:rFonts w:ascii="微软雅黑" w:eastAsia="微软雅黑" w:hAnsi="微软雅黑" w:hint="eastAsia"/>
          <w:color w:val="222222"/>
        </w:rPr>
        <w:t>）；</w:t>
      </w:r>
      <w:r>
        <w:rPr>
          <w:rFonts w:ascii="微软雅黑" w:eastAsia="微软雅黑" w:hAnsi="微软雅黑" w:hint="eastAsia"/>
          <w:color w:val="222222"/>
        </w:rPr>
        <w:t xml:space="preserve">IT017 </w:t>
      </w:r>
      <w:r>
        <w:rPr>
          <w:rFonts w:ascii="微软雅黑" w:eastAsia="微软雅黑" w:hAnsi="微软雅黑" w:hint="eastAsia"/>
          <w:color w:val="222222"/>
        </w:rPr>
        <w:t>错误口令</w:t>
      </w:r>
      <w:r>
        <w:rPr>
          <w:rFonts w:ascii="微软雅黑" w:eastAsia="微软雅黑" w:hAnsi="微软雅黑" w:hint="eastAsia"/>
          <w:color w:val="222222"/>
        </w:rPr>
        <w:t xml:space="preserve"> 401 / </w:t>
      </w:r>
      <w:r>
        <w:rPr>
          <w:rFonts w:ascii="微软雅黑" w:eastAsia="微软雅黑" w:hAnsi="微软雅黑" w:hint="eastAsia"/>
          <w:color w:val="222222"/>
        </w:rPr>
        <w:t>空口令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IT018 </w:t>
      </w:r>
      <w:r>
        <w:rPr>
          <w:rFonts w:ascii="微软雅黑" w:eastAsia="微软雅黑" w:hAnsi="微软雅黑" w:hint="eastAsia"/>
          <w:color w:val="222222"/>
        </w:rPr>
        <w:t>无令牌、篡改令牌、伪造签名、登出后复用四种情形均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。同一脚本还验证了令牌跨双后端实例有效（</w:t>
      </w:r>
      <w:r>
        <w:rPr>
          <w:rFonts w:ascii="微软雅黑" w:eastAsia="微软雅黑" w:hAnsi="微软雅黑" w:hint="eastAsia"/>
          <w:color w:val="222222"/>
        </w:rPr>
        <w:t xml:space="preserve">16 </w:t>
      </w:r>
      <w:r>
        <w:rPr>
          <w:rFonts w:ascii="微软雅黑" w:eastAsia="微软雅黑" w:hAnsi="微软雅黑" w:hint="eastAsia"/>
          <w:color w:val="222222"/>
        </w:rPr>
        <w:t>次请求命中</w:t>
      </w:r>
      <w:r>
        <w:rPr>
          <w:rFonts w:ascii="微软雅黑" w:eastAsia="微软雅黑" w:hAnsi="微软雅黑" w:hint="eastAsia"/>
          <w:color w:val="222222"/>
        </w:rPr>
        <w:t xml:space="preserve"> backend-1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backend-2</w:t>
      </w:r>
      <w:r>
        <w:rPr>
          <w:rFonts w:ascii="微软雅黑" w:eastAsia="微软雅黑" w:hAnsi="微软雅黑" w:hint="eastAsia"/>
          <w:color w:val="222222"/>
        </w:rPr>
        <w:t>）与前端产物含登录页，</w:t>
      </w:r>
      <w:r>
        <w:rPr>
          <w:rFonts w:ascii="微软雅黑" w:eastAsia="微软雅黑" w:hAnsi="微软雅黑" w:hint="eastAsia"/>
          <w:color w:val="222222"/>
        </w:rPr>
        <w:t xml:space="preserve">13 </w:t>
      </w:r>
      <w:r>
        <w:rPr>
          <w:rFonts w:ascii="微软雅黑" w:eastAsia="微软雅黑" w:hAnsi="微软雅黑" w:hint="eastAsia"/>
          <w:color w:val="222222"/>
        </w:rPr>
        <w:t>例断言全部通过。</w:t>
      </w:r>
    </w:p>
    <w:p w14:paraId="06752244" w14:textId="77777777" w:rsidR="00CF71A0" w:rsidRDefault="00CF71A0">
      <w:pPr>
        <w:numPr>
          <w:ilvl w:val="0"/>
          <w:numId w:val="3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IT001</w:t>
      </w:r>
      <w:r>
        <w:rPr>
          <w:rFonts w:ascii="微软雅黑" w:eastAsia="微软雅黑" w:hAnsi="微软雅黑" w:hint="eastAsia"/>
          <w:color w:val="222222"/>
        </w:rPr>
        <w:t>（注册接口）：</w:t>
      </w:r>
      <w:r>
        <w:rPr>
          <w:rStyle w:val="a4"/>
          <w:rFonts w:ascii="微软雅黑" w:eastAsia="微软雅黑" w:hAnsi="微软雅黑" w:hint="eastAsia"/>
          <w:color w:val="222222"/>
        </w:rPr>
        <w:t>未实现——设计差异</w:t>
      </w:r>
      <w:r>
        <w:rPr>
          <w:rFonts w:ascii="微软雅黑" w:eastAsia="微软雅黑" w:hAnsi="微软雅黑" w:hint="eastAsia"/>
          <w:color w:val="222222"/>
        </w:rPr>
        <w:t>。设备注册由心跳</w:t>
      </w:r>
      <w:r>
        <w:rPr>
          <w:rFonts w:ascii="微软雅黑" w:eastAsia="微软雅黑" w:hAnsi="微软雅黑" w:hint="eastAsia"/>
          <w:color w:val="222222"/>
        </w:rPr>
        <w:t xml:space="preserve"> upsert </w:t>
      </w:r>
      <w:r>
        <w:rPr>
          <w:rFonts w:ascii="微软雅黑" w:eastAsia="微软雅黑" w:hAnsi="微软雅黑" w:hint="eastAsia"/>
          <w:color w:val="222222"/>
        </w:rPr>
        <w:t>驱动（</w:t>
      </w:r>
      <w:r>
        <w:rPr>
          <w:rFonts w:ascii="微软雅黑" w:eastAsia="微软雅黑" w:hAnsi="微软雅黑" w:hint="eastAsia"/>
          <w:color w:val="222222"/>
        </w:rPr>
        <w:t xml:space="preserve">TC001 </w:t>
      </w:r>
      <w:r>
        <w:rPr>
          <w:rFonts w:ascii="微软雅黑" w:eastAsia="微软雅黑" w:hAnsi="微软雅黑" w:hint="eastAsia"/>
          <w:color w:val="222222"/>
        </w:rPr>
        <w:t>已验证注册语义），无独立注册端点；</w:t>
      </w:r>
    </w:p>
    <w:p w14:paraId="56B045AC" w14:textId="77777777" w:rsidR="00CF71A0" w:rsidRDefault="00CF71A0">
      <w:pPr>
        <w:numPr>
          <w:ilvl w:val="0"/>
          <w:numId w:val="3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>（告警复核接口）：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已实现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S61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BUG-003 </w:t>
      </w:r>
      <w:r>
        <w:rPr>
          <w:rFonts w:ascii="微软雅黑" w:eastAsia="微软雅黑" w:hAnsi="微软雅黑" w:hint="eastAsia"/>
          <w:color w:val="222222"/>
        </w:rPr>
        <w:t>回归）——</w:t>
      </w:r>
      <w:r>
        <w:rPr>
          <w:rStyle w:val="HTML"/>
          <w:rFonts w:hint="eastAsia"/>
          <w:color w:val="222222"/>
        </w:rPr>
        <w:t>POST /api/alarms/{alarmId}/review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实测：合法结论</w:t>
      </w:r>
      <w:r>
        <w:rPr>
          <w:rFonts w:ascii="微软雅黑" w:eastAsia="微软雅黑" w:hAnsi="微软雅黑" w:hint="eastAsia"/>
          <w:color w:val="222222"/>
        </w:rPr>
        <w:t xml:space="preserve"> 200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status/review </w:t>
      </w:r>
      <w:r>
        <w:rPr>
          <w:rFonts w:ascii="微软雅黑" w:eastAsia="微软雅黑" w:hAnsi="微软雅黑" w:hint="eastAsia"/>
          <w:color w:val="222222"/>
        </w:rPr>
        <w:t>更新并同步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）、非法结论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436DAF73" w14:textId="77777777" w:rsidR="00CF71A0" w:rsidRDefault="00CF71A0">
      <w:pPr>
        <w:numPr>
          <w:ilvl w:val="0"/>
          <w:numId w:val="31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</w:t>
      </w:r>
      <w:r>
        <w:rPr>
          <w:rFonts w:ascii="微软雅黑" w:eastAsia="微软雅黑" w:hAnsi="微软雅黑" w:hint="eastAsia"/>
          <w:color w:val="222222"/>
        </w:rPr>
        <w:t xml:space="preserve"> 14 </w:t>
      </w:r>
      <w:r>
        <w:rPr>
          <w:rFonts w:ascii="微软雅黑" w:eastAsia="微软雅黑" w:hAnsi="微软雅黑" w:hint="eastAsia"/>
          <w:color w:val="222222"/>
        </w:rPr>
        <w:t>例实测通过，关键证据：</w:t>
      </w:r>
      <w:r>
        <w:rPr>
          <w:rFonts w:ascii="微软雅黑" w:eastAsia="微软雅黑" w:hAnsi="微软雅黑" w:hint="eastAsia"/>
          <w:color w:val="222222"/>
        </w:rPr>
        <w:t xml:space="preserve">IT004 404 </w:t>
      </w:r>
      <w:r>
        <w:rPr>
          <w:rFonts w:ascii="微软雅黑" w:eastAsia="微软雅黑" w:hAnsi="微软雅黑" w:hint="eastAsia"/>
          <w:color w:val="222222"/>
        </w:rPr>
        <w:t>无</w:t>
      </w:r>
      <w:r>
        <w:rPr>
          <w:rFonts w:ascii="微软雅黑" w:eastAsia="微软雅黑" w:hAnsi="微软雅黑" w:hint="eastAsia"/>
          <w:color w:val="222222"/>
        </w:rPr>
        <w:t xml:space="preserve"> 500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IT005 201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IT006 400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校验）、</w:t>
      </w:r>
      <w:r>
        <w:rPr>
          <w:rFonts w:ascii="微软雅黑" w:eastAsia="微软雅黑" w:hAnsi="微软雅黑" w:hint="eastAsia"/>
          <w:color w:val="222222"/>
        </w:rPr>
        <w:t xml:space="preserve">IT007 </w:t>
      </w:r>
      <w:r>
        <w:rPr>
          <w:rFonts w:ascii="微软雅黑" w:eastAsia="微软雅黑" w:hAnsi="微软雅黑" w:hint="eastAsia"/>
          <w:color w:val="222222"/>
        </w:rPr>
        <w:t>取消后状态</w:t>
      </w:r>
      <w:r>
        <w:rPr>
          <w:rFonts w:ascii="微软雅黑" w:eastAsia="微软雅黑" w:hAnsi="微软雅黑" w:hint="eastAsia"/>
          <w:color w:val="222222"/>
        </w:rPr>
        <w:t xml:space="preserve"> CANCELLED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IT011 </w:t>
      </w:r>
      <w:r>
        <w:rPr>
          <w:rFonts w:ascii="微软雅黑" w:eastAsia="微软雅黑" w:hAnsi="微软雅黑" w:hint="eastAsia"/>
          <w:color w:val="222222"/>
        </w:rPr>
        <w:t>非法时间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异常已转译）、</w:t>
      </w:r>
      <w:r>
        <w:rPr>
          <w:rFonts w:ascii="微软雅黑" w:eastAsia="微软雅黑" w:hAnsi="微软雅黑" w:hint="eastAsia"/>
          <w:color w:val="222222"/>
        </w:rPr>
        <w:t xml:space="preserve">IT013 </w:t>
      </w:r>
      <w:r>
        <w:rPr>
          <w:rFonts w:ascii="微软雅黑" w:eastAsia="微软雅黑" w:hAnsi="微软雅黑" w:hint="eastAsia"/>
          <w:color w:val="222222"/>
        </w:rPr>
        <w:t>证据图按告警编号下载成功、</w:t>
      </w:r>
      <w:r>
        <w:rPr>
          <w:rFonts w:ascii="微软雅黑" w:eastAsia="微软雅黑" w:hAnsi="微软雅黑" w:hint="eastAsia"/>
          <w:color w:val="222222"/>
        </w:rPr>
        <w:t xml:space="preserve">IT015 </w:t>
      </w:r>
      <w:r>
        <w:rPr>
          <w:rFonts w:ascii="微软雅黑" w:eastAsia="微软雅黑" w:hAnsi="微软雅黑" w:hint="eastAsia"/>
          <w:color w:val="222222"/>
        </w:rPr>
        <w:t>响应头实例号可见。</w:t>
      </w:r>
    </w:p>
    <w:p w14:paraId="61F0B20E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测试暴露并当场修复的契约缺口（回归通过）</w:t>
      </w:r>
      <w:r>
        <w:rPr>
          <w:rFonts w:ascii="微软雅黑" w:eastAsia="微软雅黑" w:hAnsi="微软雅黑" w:hint="eastAsia"/>
          <w:color w:val="222222"/>
        </w:rPr>
        <w:t>：设备列表筛选参数、创建任务</w:t>
      </w:r>
      <w:r>
        <w:rPr>
          <w:rFonts w:ascii="微软雅黑" w:eastAsia="微软雅黑" w:hAnsi="微软雅黑" w:hint="eastAsia"/>
          <w:color w:val="222222"/>
        </w:rPr>
        <w:t xml:space="preserve"> 201 </w:t>
      </w:r>
      <w:r>
        <w:rPr>
          <w:rFonts w:ascii="微软雅黑" w:eastAsia="微软雅黑" w:hAnsi="微软雅黑" w:hint="eastAsia"/>
          <w:color w:val="222222"/>
        </w:rPr>
        <w:t>与参数校验、</w:t>
      </w:r>
      <w:r>
        <w:rPr>
          <w:rStyle w:val="HTML"/>
          <w:rFonts w:hint="eastAsia"/>
          <w:color w:val="222222"/>
        </w:rPr>
        <w:t>GET /api/alarms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分页、</w:t>
      </w:r>
      <w:r>
        <w:rPr>
          <w:rStyle w:val="HTML"/>
          <w:rFonts w:hint="eastAsia"/>
          <w:color w:val="222222"/>
        </w:rPr>
        <w:t>GET /api/files/{alarmId}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下载、</w:t>
      </w:r>
      <w:r>
        <w:rPr>
          <w:rStyle w:val="HTML"/>
          <w:rFonts w:hint="eastAsia"/>
          <w:color w:val="222222"/>
        </w:rPr>
        <w:t>GET /api/stats/overview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总览统计。</w:t>
      </w:r>
    </w:p>
    <w:p w14:paraId="69EBB6C6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6.4.2 </w:t>
      </w:r>
      <w:r>
        <w:rPr>
          <w:rFonts w:ascii="微软雅黑" w:eastAsia="微软雅黑" w:hAnsi="微软雅黑" w:hint="eastAsia"/>
          <w:color w:val="222222"/>
        </w:rPr>
        <w:t>接口测试要点</w:t>
      </w:r>
    </w:p>
    <w:p w14:paraId="12CFB528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正常路径</w:t>
      </w:r>
    </w:p>
    <w:p w14:paraId="456570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-X POST http://localhost:8080/api/search/alarms \</w:t>
      </w:r>
    </w:p>
    <w:p w14:paraId="5F8F8A2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\</w:t>
      </w:r>
    </w:p>
    <w:p w14:paraId="20B5057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'{"alarmType":"PERIMETER_BREACH","level":"CRITICAL","from":"now-24h","to":"now","page":0,"size":10}' \</w:t>
      </w:r>
    </w:p>
    <w:p w14:paraId="5BA0732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| jq '</w:t>
      </w:r>
      <w:r>
        <w:rPr>
          <w:rStyle w:val="HTML"/>
          <w:rFonts w:hint="eastAsia"/>
          <w:color w:val="222222"/>
        </w:rPr>
        <w:t>.total, (.records[0] | {alarmId, alarmType, occurredTime})'</w:t>
      </w:r>
    </w:p>
    <w:p w14:paraId="356DE0A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53513A5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异常路径：非法时间格式，应返回</w:t>
      </w:r>
      <w:r>
        <w:rPr>
          <w:rStyle w:val="HTML"/>
          <w:rFonts w:hint="eastAsia"/>
          <w:color w:val="222222"/>
        </w:rPr>
        <w:t xml:space="preserve"> 400 </w:t>
      </w:r>
      <w:r>
        <w:rPr>
          <w:rStyle w:val="HTML"/>
          <w:rFonts w:hint="eastAsia"/>
          <w:color w:val="222222"/>
        </w:rPr>
        <w:t>且含错误说明</w:t>
      </w:r>
    </w:p>
    <w:p w14:paraId="6E371D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-X POST http://localhost:8080/api/search/alarms \</w:t>
      </w:r>
    </w:p>
    <w:p w14:paraId="537C3C6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-d '{"from":"2026-13-45"}'</w:t>
      </w:r>
    </w:p>
    <w:p w14:paraId="6026923C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2C4FEEF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负载均衡观测：连续</w:t>
      </w:r>
      <w:r>
        <w:rPr>
          <w:rStyle w:val="HTML"/>
          <w:rFonts w:hint="eastAsia"/>
          <w:color w:val="222222"/>
        </w:rPr>
        <w:t xml:space="preserve"> 10 </w:t>
      </w:r>
      <w:r>
        <w:rPr>
          <w:rStyle w:val="HTML"/>
          <w:rFonts w:hint="eastAsia"/>
          <w:color w:val="222222"/>
        </w:rPr>
        <w:t>次，观察</w:t>
      </w:r>
      <w:r>
        <w:rPr>
          <w:rStyle w:val="HTML"/>
          <w:rFonts w:hint="eastAsia"/>
          <w:color w:val="222222"/>
        </w:rPr>
        <w:t xml:space="preserve"> X-Backend-Instance </w:t>
      </w:r>
      <w:r>
        <w:rPr>
          <w:rStyle w:val="HTML"/>
          <w:rFonts w:hint="eastAsia"/>
          <w:color w:val="222222"/>
        </w:rPr>
        <w:t>是否轮换</w:t>
      </w:r>
    </w:p>
    <w:p w14:paraId="1A74E95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for i in $(seq 1 10); do</w:t>
      </w:r>
    </w:p>
    <w:p w14:paraId="1227C81B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curl -s -D - -o /dev/null http://localhost:8080/api/devices | grep -i x-backend-instance</w:t>
      </w:r>
    </w:p>
    <w:p w14:paraId="1B347B11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done</w:t>
      </w:r>
    </w:p>
    <w:p w14:paraId="47620B0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174EBD5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S88 </w:t>
      </w:r>
      <w:r>
        <w:rPr>
          <w:rStyle w:val="HTML"/>
          <w:rFonts w:hint="eastAsia"/>
          <w:color w:val="222222"/>
        </w:rPr>
        <w:t>权限认证：登录取令牌，后续请求统一携带（未携带一律</w:t>
      </w:r>
      <w:r>
        <w:rPr>
          <w:rStyle w:val="HTML"/>
          <w:rFonts w:hint="eastAsia"/>
          <w:color w:val="222222"/>
        </w:rPr>
        <w:t xml:space="preserve"> 401</w:t>
      </w:r>
      <w:r>
        <w:rPr>
          <w:rStyle w:val="HTML"/>
          <w:rFonts w:hint="eastAsia"/>
          <w:color w:val="222222"/>
        </w:rPr>
        <w:t>）</w:t>
      </w:r>
    </w:p>
    <w:p w14:paraId="42C1FD8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TOKEN=$(curl -s -X POST http://localhost:8080/api/auth/login \</w:t>
      </w:r>
    </w:p>
    <w:p w14:paraId="272919B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\</w:t>
      </w:r>
    </w:p>
    <w:p w14:paraId="6ECC2EE2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'{"username":"admin","password":"admin123"}' | jq -r .token)</w:t>
      </w:r>
    </w:p>
    <w:p w14:paraId="2A2F972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http://localhost:8080/api/devices                      # 401</w:t>
      </w:r>
      <w:r>
        <w:rPr>
          <w:rStyle w:val="HTML"/>
          <w:rFonts w:hint="eastAsia"/>
          <w:color w:val="222222"/>
        </w:rPr>
        <w:t>（无令牌）</w:t>
      </w:r>
    </w:p>
    <w:p w14:paraId="7EC6812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-H "Authorization: Bearer $TOKEN" http://localhost:8080/api/devices   # 200</w:t>
      </w:r>
    </w:p>
    <w:p w14:paraId="20562BD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-X POST -H "Authorization: Bearer $TOKEN" http://localhost:8080/api/auth/logout | jq .</w:t>
      </w:r>
    </w:p>
    <w:p w14:paraId="24DC62B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curl -s -o /dev/null -w '%{http_code}\n' -H "Authorization: Bearer $TOKEN" </w:t>
      </w:r>
      <w:r>
        <w:rPr>
          <w:rStyle w:val="HTML"/>
          <w:rFonts w:hint="eastAsia"/>
          <w:color w:val="222222"/>
        </w:rPr>
        <w:t>http://localhost:8080/api/devices   # 401</w:t>
      </w:r>
      <w:r>
        <w:rPr>
          <w:rStyle w:val="HTML"/>
          <w:rFonts w:hint="eastAsia"/>
          <w:color w:val="222222"/>
        </w:rPr>
        <w:t>（已登出）</w:t>
      </w:r>
    </w:p>
    <w:p w14:paraId="35C40C9A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接口测试的判定原则</w:t>
      </w:r>
      <w:r>
        <w:rPr>
          <w:rFonts w:ascii="微软雅黑" w:eastAsia="微软雅黑" w:hAnsi="微软雅黑" w:hint="eastAsia"/>
          <w:color w:val="222222"/>
        </w:rPr>
        <w:t>：不仅看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正常路径返回</w:t>
      </w:r>
      <w:r>
        <w:rPr>
          <w:rFonts w:ascii="微软雅黑" w:eastAsia="微软雅黑" w:hAnsi="微软雅黑" w:hint="eastAsia"/>
          <w:color w:val="222222"/>
        </w:rPr>
        <w:t xml:space="preserve"> 200"</w:t>
      </w:r>
      <w:r>
        <w:rPr>
          <w:rFonts w:ascii="微软雅黑" w:eastAsia="微软雅黑" w:hAnsi="微软雅黑" w:hint="eastAsia"/>
          <w:color w:val="222222"/>
        </w:rPr>
        <w:t>，更要看</w:t>
      </w:r>
      <w:r>
        <w:rPr>
          <w:rStyle w:val="a4"/>
          <w:rFonts w:ascii="微软雅黑" w:eastAsia="微软雅黑" w:hAnsi="微软雅黑" w:hint="eastAsia"/>
          <w:color w:val="222222"/>
        </w:rPr>
        <w:t>异常路径是否返回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4xx </w:t>
      </w:r>
      <w:r>
        <w:rPr>
          <w:rStyle w:val="a4"/>
          <w:rFonts w:ascii="微软雅黑" w:eastAsia="微软雅黑" w:hAnsi="微软雅黑" w:hint="eastAsia"/>
          <w:color w:val="222222"/>
        </w:rPr>
        <w:t>而非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5xx</w:t>
      </w:r>
      <w:r>
        <w:rPr>
          <w:rFonts w:ascii="微软雅黑" w:eastAsia="微软雅黑" w:hAnsi="微软雅黑" w:hint="eastAsia"/>
          <w:color w:val="222222"/>
        </w:rPr>
        <w:t>。把参数校验缺失导致的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当作通过，是接口测试最常见的自欺。本项目通过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GlobalExceptionHandler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@RestControllerAdvice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S89 </w:t>
      </w:r>
      <w:r>
        <w:rPr>
          <w:rFonts w:ascii="微软雅黑" w:eastAsia="微软雅黑" w:hAnsi="微软雅黑" w:hint="eastAsia"/>
          <w:color w:val="222222"/>
        </w:rPr>
        <w:t>落地，详见</w:t>
      </w:r>
      <w:r>
        <w:rPr>
          <w:rFonts w:ascii="微软雅黑" w:eastAsia="微软雅黑" w:hAnsi="微软雅黑" w:hint="eastAsia"/>
          <w:color w:val="222222"/>
        </w:rPr>
        <w:t xml:space="preserve"> 5.2.9</w:t>
      </w:r>
      <w:r>
        <w:rPr>
          <w:rFonts w:ascii="微软雅黑" w:eastAsia="微软雅黑" w:hAnsi="微软雅黑" w:hint="eastAsia"/>
          <w:color w:val="222222"/>
        </w:rPr>
        <w:t>）统一保证：业务异常保留原状态码与</w:t>
      </w:r>
      <w:r>
        <w:rPr>
          <w:rFonts w:ascii="微软雅黑" w:eastAsia="微软雅黑" w:hAnsi="微软雅黑" w:hint="eastAsia"/>
          <w:color w:val="222222"/>
        </w:rPr>
        <w:t xml:space="preserve"> message</w:t>
      </w:r>
      <w:r>
        <w:rPr>
          <w:rFonts w:ascii="微软雅黑" w:eastAsia="微软雅黑" w:hAnsi="微软雅黑" w:hint="eastAsia"/>
          <w:color w:val="222222"/>
        </w:rPr>
        <w:t>、参数校验失败返回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400 + </w:t>
      </w:r>
      <w:r>
        <w:rPr>
          <w:rStyle w:val="a4"/>
          <w:rFonts w:ascii="微软雅黑" w:eastAsia="微软雅黑" w:hAnsi="微软雅黑" w:hint="eastAsia"/>
          <w:color w:val="222222"/>
        </w:rPr>
        <w:t>逐字段明细</w:t>
      </w:r>
      <w:r>
        <w:rPr>
          <w:rFonts w:ascii="微软雅黑" w:eastAsia="微软雅黑" w:hAnsi="微软雅黑" w:hint="eastAsia"/>
          <w:color w:val="222222"/>
        </w:rPr>
        <w:t>、兜底异常返回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500 </w:t>
      </w:r>
      <w:r>
        <w:rPr>
          <w:rStyle w:val="a4"/>
          <w:rFonts w:ascii="微软雅黑" w:eastAsia="微软雅黑" w:hAnsi="微软雅黑" w:hint="eastAsia"/>
          <w:color w:val="222222"/>
        </w:rPr>
        <w:t>且不吐异常栈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D244F0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统一错误响应体实测（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S89 </w:t>
      </w:r>
      <w:r>
        <w:rPr>
          <w:rStyle w:val="a4"/>
          <w:rFonts w:ascii="微软雅黑" w:eastAsia="微软雅黑" w:hAnsi="微软雅黑" w:hint="eastAsia"/>
          <w:color w:val="222222"/>
        </w:rPr>
        <w:t>部署后经网关实测）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4F8ACA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{"timestamp":"2026-09-21T04:06:05.696Z","status":404,"code":404,"error":"NOT_FOUND",</w:t>
      </w:r>
    </w:p>
    <w:p w14:paraId="4303D509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"message":"device not found: NOPE-999","path":"/api/devices/NOPE-999"}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7"/>
        <w:gridCol w:w="898"/>
        <w:gridCol w:w="4515"/>
      </w:tblGrid>
      <w:tr w:rsidR="00000000" w14:paraId="496B17B0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10A2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3F4E9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实测状态码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82B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响应关键字段</w:t>
            </w:r>
          </w:p>
        </w:tc>
      </w:tr>
      <w:tr w:rsidR="00000000" w14:paraId="18F1AFB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788A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/api/devices/NOPE-999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（不存在的设备）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699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29D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message=device not found: NOPE-999</w:t>
            </w:r>
          </w:p>
        </w:tc>
      </w:tr>
      <w:tr w:rsidR="00000000" w14:paraId="4CDA40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E94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/api/alarms/NOPE-999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（不存在的告警）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807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36A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message=alarm not found: NOPE-999</w:t>
            </w:r>
          </w:p>
        </w:tc>
      </w:tr>
      <w:tr w:rsidR="00000000" w14:paraId="63C3F49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E043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请求体非法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494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4FDA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</w:t>
            </w:r>
            <w:r>
              <w:rPr>
                <w:rStyle w:val="HTML"/>
                <w:rFonts w:hint="eastAsia"/>
                <w:color w:val="222222"/>
              </w:rPr>
              <w:t>请求体缺失或</w:t>
            </w:r>
            <w:r>
              <w:rPr>
                <w:rStyle w:val="HTML"/>
                <w:rFonts w:hint="eastAsia"/>
                <w:color w:val="222222"/>
              </w:rPr>
              <w:t xml:space="preserve"> JSON </w:t>
            </w:r>
            <w:r>
              <w:rPr>
                <w:rStyle w:val="HTML"/>
                <w:rFonts w:hint="eastAsia"/>
                <w:color w:val="222222"/>
              </w:rPr>
              <w:t>格式错误</w:t>
            </w:r>
          </w:p>
        </w:tc>
      </w:tr>
      <w:tr w:rsidR="00000000" w14:paraId="5DC2DD0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8B27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7895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BDF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 xml:space="preserve">fields=[{field:deviceId, message:"deviceId </w:t>
            </w:r>
            <w:r>
              <w:rPr>
                <w:rStyle w:val="HTML"/>
                <w:rFonts w:hint="eastAsia"/>
                <w:color w:val="222222"/>
              </w:rPr>
              <w:t>不能为空</w:t>
            </w:r>
            <w:r>
              <w:rPr>
                <w:rStyle w:val="HTML"/>
                <w:rFonts w:hint="eastAsia"/>
                <w:color w:val="222222"/>
              </w:rPr>
              <w:t>"}]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含字段明细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30C54E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541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非法时间格式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D0EE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439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</w:t>
            </w:r>
            <w:r>
              <w:rPr>
                <w:rStyle w:val="HTML"/>
                <w:rFonts w:hint="eastAsia"/>
                <w:color w:val="222222"/>
              </w:rPr>
              <w:t>查询参数错误</w:t>
            </w:r>
            <w:r>
              <w:rPr>
                <w:rStyle w:val="HTML"/>
                <w:rFonts w:hint="eastAsia"/>
                <w:color w:val="222222"/>
              </w:rPr>
              <w:t xml:space="preserve">: 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异常已转译为业务语义）</w:t>
            </w:r>
          </w:p>
        </w:tc>
      </w:tr>
      <w:tr w:rsidR="00000000" w14:paraId="51D7548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232E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无令牌访问任意业务接口（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鉴权）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BC41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30DE9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Content-Type: application/json;charset=UTF-8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{code,error,message}</w:t>
            </w:r>
          </w:p>
        </w:tc>
      </w:tr>
    </w:tbl>
    <w:p w14:paraId="4CD21EC0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6.4.3 </w:t>
      </w:r>
      <w:r>
        <w:rPr>
          <w:rFonts w:ascii="微软雅黑" w:eastAsia="微软雅黑" w:hAnsi="微软雅黑" w:hint="eastAsia"/>
          <w:color w:val="222222"/>
        </w:rPr>
        <w:t>单元测试（</w:t>
      </w:r>
      <w:r>
        <w:rPr>
          <w:rFonts w:ascii="微软雅黑" w:eastAsia="微软雅黑" w:hAnsi="微软雅黑" w:hint="eastAsia"/>
          <w:color w:val="222222"/>
        </w:rPr>
        <w:t xml:space="preserve">S77 </w:t>
      </w:r>
      <w:r>
        <w:rPr>
          <w:rFonts w:ascii="微软雅黑" w:eastAsia="微软雅黑" w:hAnsi="微软雅黑" w:hint="eastAsia"/>
          <w:color w:val="222222"/>
        </w:rPr>
        <w:t>建立，</w:t>
      </w:r>
      <w:r>
        <w:rPr>
          <w:rFonts w:ascii="微软雅黑" w:eastAsia="微软雅黑" w:hAnsi="微软雅黑" w:hint="eastAsia"/>
          <w:color w:val="222222"/>
        </w:rPr>
        <w:t xml:space="preserve">S89 </w:t>
      </w:r>
      <w:r>
        <w:rPr>
          <w:rFonts w:ascii="微软雅黑" w:eastAsia="微软雅黑" w:hAnsi="微软雅黑" w:hint="eastAsia"/>
          <w:color w:val="222222"/>
        </w:rPr>
        <w:t>扩充）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5"/>
        <w:gridCol w:w="545"/>
        <w:gridCol w:w="2870"/>
        <w:gridCol w:w="1390"/>
      </w:tblGrid>
      <w:tr w:rsidR="00000000" w14:paraId="751D348C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27A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5536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A1D8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覆盖内容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EAC1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结果</w:t>
            </w:r>
          </w:p>
        </w:tc>
      </w:tr>
      <w:tr w:rsidR="00000000" w14:paraId="34D09B0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5CE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common/JsonTest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7477B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22E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序列化往返（含中文描述，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UTF-8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C4CF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009586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D867E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storage/PathBuilderTest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162B1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809B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分区路径拼接规范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CBFF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3C8EE0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917F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task/TaskServiceTest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BC6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B12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任务状态流转与取消语义（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Mockito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隔离持久层）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60AC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8BAFCD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606C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common/GlobalExceptionHandlerTest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DB2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BE2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业务异常状态码保留、校验失败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带字段明细、请求体不可解析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、兜底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不泄露异常类名与细节、错误体字段稳定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F13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77F9FE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8213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TelemetryGeneratorTest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68E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90C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轨迹连续性、坐标范围、电量单调性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793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1648C6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266A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GroundNetworkTest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CA44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A091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空地网络切换与连通性判定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04E2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DB6674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6AC8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合计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F07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16CB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896A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20/20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Style w:val="HTML"/>
                <w:rFonts w:hint="eastAsia"/>
                <w:b/>
                <w:bCs/>
                <w:color w:val="222222"/>
              </w:rPr>
              <w:t>mvn test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2026-09-21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复跑）</w:t>
            </w:r>
          </w:p>
        </w:tc>
      </w:tr>
    </w:tbl>
    <w:p w14:paraId="79A5514E" w14:textId="77777777" w:rsidR="00CF71A0" w:rsidRDefault="00CF71A0">
      <w:pPr>
        <w:pStyle w:val="a3"/>
        <w:shd w:val="clear" w:color="auto" w:fill="FAFAFA"/>
        <w:divId w:val="1149402358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单元测试的价值在</w:t>
      </w:r>
      <w:r>
        <w:rPr>
          <w:rFonts w:ascii="微软雅黑" w:eastAsia="微软雅黑" w:hAnsi="微软雅黑" w:hint="eastAsia"/>
          <w:color w:val="555555"/>
        </w:rPr>
        <w:t xml:space="preserve"> S89 </w:t>
      </w:r>
      <w:r>
        <w:rPr>
          <w:rFonts w:ascii="微软雅黑" w:eastAsia="微软雅黑" w:hAnsi="微软雅黑" w:hint="eastAsia"/>
          <w:color w:val="555555"/>
        </w:rPr>
        <w:t>立刻兑现：</w:t>
      </w:r>
      <w:r>
        <w:rPr>
          <w:rStyle w:val="HTML"/>
          <w:rFonts w:hint="eastAsia"/>
          <w:color w:val="555555"/>
        </w:rPr>
        <w:t>GlobalExceptionHandlerTest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在首次运行时就暴露了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 xml:space="preserve">MockMvc </w:t>
      </w:r>
      <w:r>
        <w:rPr>
          <w:rFonts w:ascii="微软雅黑" w:eastAsia="微软雅黑" w:hAnsi="微软雅黑" w:hint="eastAsia"/>
          <w:color w:val="555555"/>
        </w:rPr>
        <w:t>默认以</w:t>
      </w:r>
      <w:r>
        <w:rPr>
          <w:rFonts w:ascii="微软雅黑" w:eastAsia="微软雅黑" w:hAnsi="微软雅黑" w:hint="eastAsia"/>
          <w:color w:val="555555"/>
        </w:rPr>
        <w:t xml:space="preserve"> ISO-8859-1 </w:t>
      </w:r>
      <w:r>
        <w:rPr>
          <w:rFonts w:ascii="微软雅黑" w:eastAsia="微软雅黑" w:hAnsi="微软雅黑" w:hint="eastAsia"/>
          <w:color w:val="555555"/>
        </w:rPr>
        <w:t>解码响应体导致中文断言恒失败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的测试写法缺陷——这是</w:t>
      </w:r>
      <w:r>
        <w:rPr>
          <w:rStyle w:val="a4"/>
          <w:rFonts w:ascii="微软雅黑" w:eastAsia="微软雅黑" w:hAnsi="微软雅黑" w:hint="eastAsia"/>
          <w:color w:val="555555"/>
        </w:rPr>
        <w:t>测试自身的缺陷</w:t>
      </w:r>
      <w:r>
        <w:rPr>
          <w:rFonts w:ascii="微软雅黑" w:eastAsia="微软雅黑" w:hAnsi="微软雅黑" w:hint="eastAsia"/>
          <w:color w:val="555555"/>
        </w:rPr>
        <w:t>，与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把测试写绿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相比，先证明测试会红更有意义。</w:t>
      </w:r>
    </w:p>
    <w:p w14:paraId="562D0BDB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 </w:t>
      </w:r>
      <w:r>
        <w:rPr>
          <w:rFonts w:ascii="微软雅黑" w:eastAsia="微软雅黑" w:hAnsi="微软雅黑" w:hint="eastAsia"/>
          <w:color w:val="222222"/>
        </w:rPr>
        <w:t>简单性能测试</w:t>
      </w:r>
    </w:p>
    <w:p w14:paraId="192CA76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6.5.1 </w:t>
      </w:r>
      <w:r>
        <w:rPr>
          <w:rFonts w:ascii="微软雅黑" w:eastAsia="微软雅黑" w:hAnsi="微软雅黑" w:hint="eastAsia"/>
          <w:color w:val="222222"/>
        </w:rPr>
        <w:t>性能测试场景（表</w:t>
      </w:r>
      <w:r>
        <w:rPr>
          <w:rFonts w:ascii="微软雅黑" w:eastAsia="微软雅黑" w:hAnsi="微软雅黑" w:hint="eastAsia"/>
          <w:color w:val="222222"/>
        </w:rPr>
        <w:t xml:space="preserve"> 6-6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1"/>
        <w:gridCol w:w="1198"/>
        <w:gridCol w:w="3009"/>
        <w:gridCol w:w="1312"/>
        <w:gridCol w:w="1900"/>
      </w:tblGrid>
      <w:tr w:rsidR="00000000" w14:paraId="7F6565E5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1EE1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CD195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51B7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负载模型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8CF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关键指标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229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</w:tr>
      <w:tr w:rsidR="00000000" w14:paraId="7CA5A8A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306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2666F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47DCC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=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基线，逐步加压至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DA5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消息零丢失、消费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不持续增长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E36BA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峰值后能回落至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，无丢失</w:t>
            </w:r>
          </w:p>
        </w:tc>
      </w:tr>
      <w:tr w:rsidR="00000000" w14:paraId="005A947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3F7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74BB5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4DB3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，采样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9BA8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从生产时间戳到落库可查的耗时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8ABB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</w:tr>
      <w:tr w:rsidR="00000000" w14:paraId="0027658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FEF5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2389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检索接口读性能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A35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分钟，数据量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9F83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响应时间与错误率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645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</w:tr>
      <w:tr w:rsidR="00000000" w14:paraId="6282BDA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6EB9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C196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网关并发转发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1824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并发线程直压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AFDAD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吞吐与后端错误率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B96B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</w:tr>
      <w:tr w:rsidR="00000000" w14:paraId="1E5DD64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B3A1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6CF6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负载均衡有效性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BEC40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并发下观察两实例请求量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725FA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分发比例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CB58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两实例偏差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20%</w:t>
            </w:r>
          </w:p>
        </w:tc>
      </w:tr>
      <w:tr w:rsidR="00000000" w14:paraId="0678FBB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F2963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79CB2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740E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瞬时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BBA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超限请求返回码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EE492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，系统不被击穿</w:t>
            </w:r>
          </w:p>
        </w:tc>
      </w:tr>
      <w:tr w:rsidR="00000000" w14:paraId="29474D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E5F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A07E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F0E4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290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容器存活、内存增长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C9E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无容器退出，内存增长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&lt; 10%</w:t>
            </w:r>
          </w:p>
        </w:tc>
      </w:tr>
      <w:tr w:rsidR="00000000" w14:paraId="69A8569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6C00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58029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多设备并发上报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补测）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68949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机器狗）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各自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12.5 msg/s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并发上报，持续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60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（合计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19BC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零丢失、消费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回落、排水时延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6CCA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条全部落库（分设备各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峰值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、排水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13.7 s</w:t>
            </w:r>
          </w:p>
        </w:tc>
      </w:tr>
    </w:tbl>
    <w:p w14:paraId="7A0FCA54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6.5.2 JMeter </w:t>
      </w:r>
      <w:r>
        <w:rPr>
          <w:rFonts w:ascii="微软雅黑" w:eastAsia="微软雅黑" w:hAnsi="微软雅黑" w:hint="eastAsia"/>
          <w:color w:val="222222"/>
        </w:rPr>
        <w:t>测试计划要点</w:t>
      </w:r>
    </w:p>
    <w:p w14:paraId="4AD1FE0A" w14:textId="77777777" w:rsidR="00CF71A0" w:rsidRDefault="00CF71A0">
      <w:pPr>
        <w:numPr>
          <w:ilvl w:val="0"/>
          <w:numId w:val="3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线程组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PT003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</w:t>
      </w:r>
      <w:r>
        <w:rPr>
          <w:rFonts w:ascii="微软雅黑" w:eastAsia="微软雅黑" w:hAnsi="微软雅黑" w:hint="eastAsia"/>
          <w:color w:val="222222"/>
        </w:rPr>
        <w:t xml:space="preserve"> 50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/ 5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 xml:space="preserve"> / Ramp-up 10 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HTTP </w:t>
      </w:r>
      <w:r>
        <w:rPr>
          <w:rFonts w:ascii="微软雅黑" w:eastAsia="微软雅黑" w:hAnsi="微软雅黑" w:hint="eastAsia"/>
          <w:color w:val="222222"/>
        </w:rPr>
        <w:t>请求默认值指向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localhost:8080</w:t>
      </w:r>
      <w:r>
        <w:rPr>
          <w:rFonts w:ascii="微软雅黑" w:eastAsia="微软雅黑" w:hAnsi="微软雅黑" w:hint="eastAsia"/>
          <w:color w:val="222222"/>
        </w:rPr>
        <w:t>，路径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/api/search/alarms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Content-Type: application/json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50B937B" w14:textId="77777777" w:rsidR="00CF71A0" w:rsidRDefault="00CF71A0">
      <w:pPr>
        <w:numPr>
          <w:ilvl w:val="0"/>
          <w:numId w:val="3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断言</w:t>
      </w:r>
      <w:r>
        <w:rPr>
          <w:rFonts w:ascii="微软雅黑" w:eastAsia="微软雅黑" w:hAnsi="微软雅黑" w:hint="eastAsia"/>
          <w:color w:val="222222"/>
        </w:rPr>
        <w:t>：响应码</w:t>
      </w:r>
      <w:r>
        <w:rPr>
          <w:rFonts w:ascii="微软雅黑" w:eastAsia="微软雅黑" w:hAnsi="微软雅黑" w:hint="eastAsia"/>
          <w:color w:val="222222"/>
        </w:rPr>
        <w:t xml:space="preserve"> 200 + JSONPath </w:t>
      </w:r>
      <w:r>
        <w:rPr>
          <w:rFonts w:ascii="微软雅黑" w:eastAsia="微软雅黑" w:hAnsi="微软雅黑" w:hint="eastAsia"/>
          <w:color w:val="222222"/>
        </w:rPr>
        <w:t>断言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存在；避免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只压不验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，否则错误响应也会被计入成功。</w:t>
      </w:r>
    </w:p>
    <w:p w14:paraId="5825CB52" w14:textId="77777777" w:rsidR="00CF71A0" w:rsidRDefault="00CF71A0">
      <w:pPr>
        <w:numPr>
          <w:ilvl w:val="0"/>
          <w:numId w:val="3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监听器</w:t>
      </w:r>
      <w:r>
        <w:rPr>
          <w:rFonts w:ascii="微软雅黑" w:eastAsia="微软雅黑" w:hAnsi="微软雅黑" w:hint="eastAsia"/>
          <w:color w:val="222222"/>
        </w:rPr>
        <w:t>：聚合报告（看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、吞吐、错误率）；用</w:t>
      </w:r>
      <w:r>
        <w:rPr>
          <w:rStyle w:val="a4"/>
          <w:rFonts w:ascii="微软雅黑" w:eastAsia="微软雅黑" w:hAnsi="微软雅黑" w:hint="eastAsia"/>
          <w:color w:val="222222"/>
        </w:rPr>
        <w:t>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GUI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执行（</w:t>
      </w:r>
      <w:r>
        <w:rPr>
          <w:rStyle w:val="HTML"/>
          <w:rFonts w:hint="eastAsia"/>
          <w:color w:val="222222"/>
        </w:rPr>
        <w:t>jmeter -n -t plan.jmx -l result.jtl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Fonts w:ascii="微软雅黑" w:eastAsia="微软雅黑" w:hAnsi="微软雅黑" w:hint="eastAsia"/>
          <w:color w:val="222222"/>
        </w:rPr>
        <w:t xml:space="preserve">GUI </w:t>
      </w:r>
      <w:r>
        <w:rPr>
          <w:rFonts w:ascii="微软雅黑" w:eastAsia="微软雅黑" w:hAnsi="微软雅黑" w:hint="eastAsia"/>
          <w:color w:val="222222"/>
        </w:rPr>
        <w:t>模式自身开销会污染结果。</w:t>
      </w:r>
    </w:p>
    <w:p w14:paraId="3CF5E986" w14:textId="77777777" w:rsidR="00CF71A0" w:rsidRDefault="00CF71A0">
      <w:pPr>
        <w:numPr>
          <w:ilvl w:val="0"/>
          <w:numId w:val="32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监控</w:t>
      </w:r>
      <w:r>
        <w:rPr>
          <w:rFonts w:ascii="微软雅黑" w:eastAsia="微软雅黑" w:hAnsi="微软雅黑" w:hint="eastAsia"/>
          <w:color w:val="222222"/>
        </w:rPr>
        <w:t>：压测期间并行采集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stats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Kafka LAG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Style w:val="HTML"/>
          <w:rFonts w:hint="eastAsia"/>
          <w:color w:val="222222"/>
        </w:rPr>
        <w:t>_nodes/stats</w:t>
      </w:r>
      <w:r>
        <w:rPr>
          <w:rFonts w:ascii="微软雅黑" w:eastAsia="微软雅黑" w:hAnsi="微软雅黑" w:hint="eastAsia"/>
          <w:color w:val="222222"/>
        </w:rPr>
        <w:t>，用于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节的分析归因。</w:t>
      </w:r>
    </w:p>
    <w:p w14:paraId="410C8043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6.5.3 </w:t>
      </w:r>
      <w:r>
        <w:rPr>
          <w:rFonts w:ascii="微软雅黑" w:eastAsia="微软雅黑" w:hAnsi="微软雅黑" w:hint="eastAsia"/>
          <w:color w:val="222222"/>
        </w:rPr>
        <w:t>性能测试执行脚本</w:t>
      </w:r>
    </w:p>
    <w:p w14:paraId="17A1683A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执行非</w:t>
      </w:r>
      <w:r>
        <w:rPr>
          <w:rStyle w:val="HTML"/>
          <w:rFonts w:hint="eastAsia"/>
          <w:color w:val="222222"/>
        </w:rPr>
        <w:t xml:space="preserve"> GUI </w:t>
      </w:r>
      <w:r>
        <w:rPr>
          <w:rStyle w:val="HTML"/>
          <w:rFonts w:hint="eastAsia"/>
          <w:color w:val="222222"/>
        </w:rPr>
        <w:t>压测并生成报告</w:t>
      </w:r>
    </w:p>
    <w:p w14:paraId="2628436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jmeter -n -t test/jmeter/search-plan.jmx -l test/jmeter/result.jtl -e -o test/jmeter/report</w:t>
      </w:r>
    </w:p>
    <w:p w14:paraId="71AE8116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4E9B0B73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压测期间观测消费积压（另开终端）</w:t>
      </w:r>
    </w:p>
    <w:p w14:paraId="2D130854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 -n 5 'docker exec kafka kafka-consumer-groups.sh --bootstrap-server localhost:9092 \</w:t>
      </w:r>
    </w:p>
    <w:p w14:paraId="4E335847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--describe --group biz-alarm-consumer | tail -n +2'</w:t>
      </w:r>
    </w:p>
    <w:p w14:paraId="22CE8CDD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</w:p>
    <w:p w14:paraId="68FEB16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观测容器资源</w:t>
      </w:r>
    </w:p>
    <w:p w14:paraId="0DE9BD2E" w14:textId="77777777" w:rsidR="00CF71A0" w:rsidRDefault="00CF71A0">
      <w:pPr>
        <w:pStyle w:val="HTML0"/>
        <w:divId w:val="1643927299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stats --no-stream --format '</w:t>
      </w:r>
      <w:r>
        <w:rPr>
          <w:rStyle w:val="HTML"/>
          <w:rFonts w:hint="eastAsia"/>
          <w:color w:val="222222"/>
        </w:rPr>
        <w:t>table {{.Name}}\t{{.CPUPerc}}\t{{.MemUsage}}'</w:t>
      </w:r>
    </w:p>
    <w:p w14:paraId="5B0B369F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执行口径说明（实测与设计的偏差，如实记录）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583B5258" w14:textId="77777777" w:rsidR="00CF71A0" w:rsidRDefault="00CF71A0">
      <w:pPr>
        <w:numPr>
          <w:ilvl w:val="0"/>
          <w:numId w:val="3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PT003/PT004 </w:t>
      </w:r>
      <w:r>
        <w:rPr>
          <w:rFonts w:ascii="微软雅黑" w:eastAsia="微软雅黑" w:hAnsi="微软雅黑" w:hint="eastAsia"/>
          <w:color w:val="222222"/>
        </w:rPr>
        <w:t>压测时</w:t>
      </w:r>
      <w:r>
        <w:rPr>
          <w:rStyle w:val="a4"/>
          <w:rFonts w:ascii="微软雅黑" w:eastAsia="微软雅黑" w:hAnsi="微软雅黑" w:hint="eastAsia"/>
          <w:color w:val="222222"/>
        </w:rPr>
        <w:t>临时注释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limit_req</w:t>
      </w:r>
      <w:r>
        <w:rPr>
          <w:rFonts w:ascii="微软雅黑" w:eastAsia="微软雅黑" w:hAnsi="微软雅黑" w:hint="eastAsia"/>
          <w:color w:val="222222"/>
        </w:rPr>
        <w:t>（压测对象是后端与网关转发，而非限流器；限流由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单独验证），测后恢复并回归验证（</w:t>
      </w:r>
      <w:r>
        <w:rPr>
          <w:rFonts w:ascii="微软雅黑" w:eastAsia="微软雅黑" w:hAnsi="微软雅黑" w:hint="eastAsia"/>
          <w:color w:val="222222"/>
        </w:rPr>
        <w:t>PT006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并发突发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 / 42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200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76D2D8FA" w14:textId="77777777" w:rsidR="00CF71A0" w:rsidRDefault="00CF71A0">
      <w:pPr>
        <w:numPr>
          <w:ilvl w:val="0"/>
          <w:numId w:val="3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PT001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"50 msg/s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10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改为</w:t>
      </w:r>
      <w:r>
        <w:rPr>
          <w:rStyle w:val="a4"/>
          <w:rFonts w:ascii="微软雅黑" w:eastAsia="微软雅黑" w:hAnsi="微软雅黑" w:hint="eastAsia"/>
          <w:color w:val="222222"/>
        </w:rPr>
        <w:t>批量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500 </w:t>
      </w:r>
      <w:r>
        <w:rPr>
          <w:rStyle w:val="a4"/>
          <w:rFonts w:ascii="微软雅黑" w:eastAsia="微软雅黑" w:hAnsi="微软雅黑" w:hint="eastAsia"/>
          <w:color w:val="222222"/>
        </w:rPr>
        <w:t>条注入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+ 25 s </w:t>
      </w:r>
      <w:r>
        <w:rPr>
          <w:rStyle w:val="a4"/>
          <w:rFonts w:ascii="微软雅黑" w:eastAsia="微软雅黑" w:hAnsi="微软雅黑" w:hint="eastAsia"/>
          <w:color w:val="222222"/>
        </w:rPr>
        <w:t>排水计数</w:t>
      </w:r>
      <w:r>
        <w:rPr>
          <w:rFonts w:ascii="微软雅黑" w:eastAsia="微软雅黑" w:hAnsi="微软雅黑" w:hint="eastAsia"/>
          <w:color w:val="222222"/>
        </w:rPr>
        <w:t>（消息丢失判定用落库计数与</w:t>
      </w:r>
      <w:r>
        <w:rPr>
          <w:rFonts w:ascii="微软雅黑" w:eastAsia="微软雅黑" w:hAnsi="微软雅黑" w:hint="eastAsia"/>
          <w:color w:val="222222"/>
        </w:rPr>
        <w:t xml:space="preserve"> LAG </w:t>
      </w:r>
      <w:r>
        <w:rPr>
          <w:rFonts w:ascii="微软雅黑" w:eastAsia="微软雅黑" w:hAnsi="微软雅黑" w:hint="eastAsia"/>
          <w:color w:val="222222"/>
        </w:rPr>
        <w:t>回落，比持续打流更快收敛，且不压缩结论强度）；</w:t>
      </w:r>
      <w:r>
        <w:rPr>
          <w:rFonts w:ascii="微软雅黑" w:eastAsia="微软雅黑" w:hAnsi="微软雅黑" w:hint="eastAsia"/>
          <w:color w:val="222222"/>
        </w:rPr>
        <w:t xml:space="preserve">PT002 </w:t>
      </w:r>
      <w:r>
        <w:rPr>
          <w:rFonts w:ascii="微软雅黑" w:eastAsia="微软雅黑" w:hAnsi="微软雅黑" w:hint="eastAsia"/>
          <w:color w:val="222222"/>
        </w:rPr>
        <w:t>同口径批量</w:t>
      </w:r>
      <w:r>
        <w:rPr>
          <w:rFonts w:ascii="微软雅黑" w:eastAsia="微软雅黑" w:hAnsi="微软雅黑" w:hint="eastAsia"/>
          <w:color w:val="222222"/>
        </w:rPr>
        <w:t xml:space="preserve"> 100 </w:t>
      </w:r>
      <w:r>
        <w:rPr>
          <w:rFonts w:ascii="微软雅黑" w:eastAsia="微软雅黑" w:hAnsi="微软雅黑" w:hint="eastAsia"/>
          <w:color w:val="222222"/>
        </w:rPr>
        <w:t>条测端到端排水时延；</w:t>
      </w:r>
    </w:p>
    <w:p w14:paraId="11DAD4F3" w14:textId="77777777" w:rsidR="00CF71A0" w:rsidRDefault="00CF71A0">
      <w:pPr>
        <w:numPr>
          <w:ilvl w:val="0"/>
          <w:numId w:val="3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PT007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"2 </w:t>
      </w:r>
      <w:r>
        <w:rPr>
          <w:rFonts w:ascii="微软雅黑" w:eastAsia="微软雅黑" w:hAnsi="微软雅黑" w:hint="eastAsia"/>
          <w:color w:val="222222"/>
        </w:rPr>
        <w:t>小时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 xml:space="preserve"> 50 msg/s"</w:t>
      </w:r>
      <w:r>
        <w:rPr>
          <w:rStyle w:val="a4"/>
          <w:rFonts w:ascii="微软雅黑" w:eastAsia="微软雅黑" w:hAnsi="微软雅黑" w:hint="eastAsia"/>
          <w:color w:val="222222"/>
        </w:rPr>
        <w:t>压缩为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 </w:t>
      </w:r>
      <w:r>
        <w:rPr>
          <w:rStyle w:val="a4"/>
          <w:rFonts w:ascii="微软雅黑" w:eastAsia="微软雅黑" w:hAnsi="微软雅黑" w:hint="eastAsia"/>
          <w:color w:val="222222"/>
        </w:rPr>
        <w:t>分钟采样</w:t>
      </w:r>
      <w:r>
        <w:rPr>
          <w:rFonts w:ascii="微软雅黑" w:eastAsia="微软雅黑" w:hAnsi="微软雅黑" w:hint="eastAsia"/>
          <w:color w:val="222222"/>
        </w:rPr>
        <w:t>（容器存活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数据持续增长检查）；持续负载能力由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批量注入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仿真</w:t>
      </w:r>
      <w:r>
        <w:rPr>
          <w:rFonts w:ascii="微软雅黑" w:eastAsia="微软雅黑" w:hAnsi="微软雅黑" w:hint="eastAsia"/>
          <w:color w:val="222222"/>
        </w:rPr>
        <w:t xml:space="preserve"> 2 msg/s </w:t>
      </w:r>
      <w:r>
        <w:rPr>
          <w:rFonts w:ascii="微软雅黑" w:eastAsia="微软雅黑" w:hAnsi="微软雅黑" w:hint="eastAsia"/>
          <w:color w:val="222222"/>
        </w:rPr>
        <w:t>基线覆盖；</w:t>
      </w:r>
    </w:p>
    <w:p w14:paraId="132837EF" w14:textId="77777777" w:rsidR="00CF71A0" w:rsidRDefault="00CF71A0">
      <w:pPr>
        <w:numPr>
          <w:ilvl w:val="0"/>
          <w:numId w:val="33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首轮在限流开启下执行，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拒绝（限流器生效的副作用证据），正式成绩以限流关闭轮为准（</w:t>
      </w:r>
      <w:r>
        <w:rPr>
          <w:rFonts w:ascii="微软雅黑" w:eastAsia="微软雅黑" w:hAnsi="微软雅黑" w:hint="eastAsia"/>
          <w:color w:val="222222"/>
        </w:rPr>
        <w:t xml:space="preserve">2,988.7 rps / P95 28 ms / 0 </w:t>
      </w:r>
      <w:r>
        <w:rPr>
          <w:rFonts w:ascii="微软雅黑" w:eastAsia="微软雅黑" w:hAnsi="微软雅黑" w:hint="eastAsia"/>
          <w:color w:val="222222"/>
        </w:rPr>
        <w:t>错误，</w:t>
      </w:r>
      <w:r>
        <w:rPr>
          <w:rFonts w:ascii="微软雅黑" w:eastAsia="微软雅黑" w:hAnsi="微软雅黑" w:hint="eastAsia"/>
          <w:color w:val="222222"/>
        </w:rPr>
        <w:t>JTL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test/jmeter/result-pt003-10k.jtl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08F69482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 </w:t>
      </w:r>
      <w:r>
        <w:rPr>
          <w:rFonts w:ascii="微软雅黑" w:eastAsia="微软雅黑" w:hAnsi="微软雅黑" w:hint="eastAsia"/>
          <w:color w:val="222222"/>
        </w:rPr>
        <w:t>测试结果分析</w:t>
      </w:r>
    </w:p>
    <w:p w14:paraId="76ABFA0B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6.6.1 </w:t>
      </w:r>
      <w:r>
        <w:rPr>
          <w:rFonts w:ascii="微软雅黑" w:eastAsia="微软雅黑" w:hAnsi="微软雅黑" w:hint="eastAsia"/>
          <w:color w:val="222222"/>
        </w:rPr>
        <w:t>结果汇总（表</w:t>
      </w:r>
      <w:r>
        <w:rPr>
          <w:rFonts w:ascii="微软雅黑" w:eastAsia="微软雅黑" w:hAnsi="微软雅黑" w:hint="eastAsia"/>
          <w:color w:val="222222"/>
        </w:rPr>
        <w:t xml:space="preserve"> 6-7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6"/>
        <w:gridCol w:w="656"/>
        <w:gridCol w:w="557"/>
        <w:gridCol w:w="639"/>
        <w:gridCol w:w="1550"/>
        <w:gridCol w:w="1882"/>
      </w:tblGrid>
      <w:tr w:rsidR="00000000" w14:paraId="0FF0D4A4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A468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45897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B84C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6E51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572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458A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通过率</w:t>
            </w:r>
          </w:p>
        </w:tc>
      </w:tr>
      <w:tr w:rsidR="00000000" w14:paraId="33C975A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A3FD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TC001~TC034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0EFD2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2C5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6A48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2E5A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0EEE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5D2A38E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32C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IT001~IT015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BD65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A3B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F3E3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E969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93BF9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93.3%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（已实现范围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58BF56E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509F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接口测试复跑（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+IT009b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B6C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0E6D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4C31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D12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9C42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93.8%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（已实现范围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2BE84E0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6DF8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PT001~PT007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9E33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E45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45E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E047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E4FC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1C7BE80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550B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性能补测（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多设备并发上报，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704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616D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B9AB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131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C9DE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29C8D84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81FC4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权限认证功能（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TC035~TC036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B853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6FD5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2A0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3C74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610A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653C561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D72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05C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914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5C3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991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8AA7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6C0BB90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EB98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异常语义功能（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FFA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6FEA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E379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744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A9BE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43E31AE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C69A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单元测试（后端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S77/S89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354C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957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5FC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8C0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CCA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</w:tbl>
    <w:p w14:paraId="7A8CF4F3" w14:textId="77777777" w:rsidR="00CF71A0" w:rsidRDefault="00CF71A0">
      <w:pPr>
        <w:pStyle w:val="a3"/>
        <w:shd w:val="clear" w:color="auto" w:fill="FAFAFA"/>
        <w:divId w:val="648439444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唯一未实现项</w:t>
      </w:r>
      <w:r>
        <w:rPr>
          <w:rFonts w:ascii="微软雅黑" w:eastAsia="微软雅黑" w:hAnsi="微软雅黑" w:hint="eastAsia"/>
          <w:color w:val="555555"/>
        </w:rPr>
        <w:t xml:space="preserve"> IT001 </w:t>
      </w:r>
      <w:r>
        <w:rPr>
          <w:rFonts w:ascii="微软雅黑" w:eastAsia="微软雅黑" w:hAnsi="微软雅黑" w:hint="eastAsia"/>
          <w:color w:val="555555"/>
        </w:rPr>
        <w:t>为设计差异（设备注册由心跳</w:t>
      </w:r>
      <w:r>
        <w:rPr>
          <w:rFonts w:ascii="微软雅黑" w:eastAsia="微软雅黑" w:hAnsi="微软雅黑" w:hint="eastAsia"/>
          <w:color w:val="555555"/>
        </w:rPr>
        <w:t xml:space="preserve"> upsert </w:t>
      </w:r>
      <w:r>
        <w:rPr>
          <w:rFonts w:ascii="微软雅黑" w:eastAsia="微软雅黑" w:hAnsi="微软雅黑" w:hint="eastAsia"/>
          <w:color w:val="555555"/>
        </w:rPr>
        <w:t>驱动，无独立注册端点，已登记</w:t>
      </w:r>
      <w:r>
        <w:rPr>
          <w:rFonts w:ascii="微软雅黑" w:eastAsia="微软雅黑" w:hAnsi="微软雅黑" w:hint="eastAsia"/>
          <w:color w:val="555555"/>
        </w:rPr>
        <w:t xml:space="preserve"> BUG-002</w:t>
      </w:r>
      <w:r>
        <w:rPr>
          <w:rFonts w:ascii="微软雅黑" w:eastAsia="微软雅黑" w:hAnsi="微软雅黑" w:hint="eastAsia"/>
          <w:color w:val="555555"/>
        </w:rPr>
        <w:t>）。</w:t>
      </w:r>
      <w:r>
        <w:rPr>
          <w:rFonts w:ascii="微软雅黑" w:eastAsia="微软雅黑" w:hAnsi="微软雅黑" w:hint="eastAsia"/>
          <w:color w:val="555555"/>
        </w:rPr>
        <w:t xml:space="preserve">v0.6 </w:t>
      </w:r>
      <w:r>
        <w:rPr>
          <w:rFonts w:ascii="微软雅黑" w:eastAsia="微软雅黑" w:hAnsi="微软雅黑" w:hint="eastAsia"/>
          <w:color w:val="555555"/>
        </w:rPr>
        <w:t>迭代将</w:t>
      </w:r>
      <w:r>
        <w:rPr>
          <w:rFonts w:ascii="微软雅黑" w:eastAsia="微软雅黑" w:hAnsi="微软雅黑" w:hint="eastAsia"/>
          <w:color w:val="555555"/>
        </w:rPr>
        <w:t xml:space="preserve"> S50 </w:t>
      </w:r>
      <w:r>
        <w:rPr>
          <w:rFonts w:ascii="微软雅黑" w:eastAsia="微软雅黑" w:hAnsi="微软雅黑" w:hint="eastAsia"/>
          <w:color w:val="555555"/>
        </w:rPr>
        <w:t>登记的两项遗留（</w:t>
      </w:r>
      <w:r>
        <w:rPr>
          <w:rFonts w:ascii="微软雅黑" w:eastAsia="微软雅黑" w:hAnsi="微软雅黑" w:hint="eastAsia"/>
          <w:color w:val="555555"/>
        </w:rPr>
        <w:t xml:space="preserve">BUG-003 </w:t>
      </w:r>
      <w:r>
        <w:rPr>
          <w:rFonts w:ascii="微软雅黑" w:eastAsia="微软雅黑" w:hAnsi="微软雅黑" w:hint="eastAsia"/>
          <w:color w:val="555555"/>
        </w:rPr>
        <w:t>复核派单、</w:t>
      </w:r>
      <w:r>
        <w:rPr>
          <w:rFonts w:ascii="微软雅黑" w:eastAsia="微软雅黑" w:hAnsi="微软雅黑" w:hint="eastAsia"/>
          <w:color w:val="555555"/>
        </w:rPr>
        <w:t xml:space="preserve">BUG-004 ik </w:t>
      </w:r>
      <w:r>
        <w:rPr>
          <w:rFonts w:ascii="微软雅黑" w:eastAsia="微软雅黑" w:hAnsi="微软雅黑" w:hint="eastAsia"/>
          <w:color w:val="555555"/>
        </w:rPr>
        <w:t>分词）全部实现并回归通过；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S88 </w:t>
      </w:r>
      <w:r>
        <w:rPr>
          <w:rStyle w:val="a4"/>
          <w:rFonts w:ascii="微软雅黑" w:eastAsia="微软雅黑" w:hAnsi="微软雅黑" w:hint="eastAsia"/>
          <w:color w:val="555555"/>
        </w:rPr>
        <w:t>落地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FR-5.7 </w:t>
      </w:r>
      <w:r>
        <w:rPr>
          <w:rStyle w:val="a4"/>
          <w:rFonts w:ascii="微软雅黑" w:eastAsia="微软雅黑" w:hAnsi="微软雅黑" w:hint="eastAsia"/>
          <w:color w:val="555555"/>
        </w:rPr>
        <w:t>简易权限认证（新增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5 </w:t>
      </w:r>
      <w:r>
        <w:rPr>
          <w:rStyle w:val="a4"/>
          <w:rFonts w:ascii="微软雅黑" w:eastAsia="微软雅黑" w:hAnsi="微软雅黑" w:hint="eastAsia"/>
          <w:color w:val="555555"/>
        </w:rPr>
        <w:t>例断言全过：</w:t>
      </w:r>
      <w:r>
        <w:rPr>
          <w:rStyle w:val="a4"/>
          <w:rFonts w:ascii="微软雅黑" w:eastAsia="微软雅黑" w:hAnsi="微软雅黑" w:hint="eastAsia"/>
          <w:color w:val="555555"/>
        </w:rPr>
        <w:t>TC035/TC036</w:t>
      </w:r>
      <w:r>
        <w:rPr>
          <w:rStyle w:val="a4"/>
          <w:rFonts w:ascii="微软雅黑" w:eastAsia="微软雅黑" w:hAnsi="微软雅黑" w:hint="eastAsia"/>
          <w:color w:val="555555"/>
        </w:rPr>
        <w:t>、</w:t>
      </w:r>
      <w:r>
        <w:rPr>
          <w:rStyle w:val="a4"/>
          <w:rFonts w:ascii="微软雅黑" w:eastAsia="微软雅黑" w:hAnsi="微软雅黑" w:hint="eastAsia"/>
          <w:color w:val="555555"/>
        </w:rPr>
        <w:t>IT016~IT018</w:t>
      </w:r>
      <w:r>
        <w:rPr>
          <w:rStyle w:val="a4"/>
          <w:rFonts w:ascii="微软雅黑" w:eastAsia="微软雅黑" w:hAnsi="微软雅黑" w:hint="eastAsia"/>
          <w:color w:val="555555"/>
        </w:rPr>
        <w:t>）</w:t>
      </w:r>
      <w:r>
        <w:rPr>
          <w:rFonts w:ascii="微软雅黑" w:eastAsia="微软雅黑" w:hAnsi="微软雅黑" w:hint="eastAsia"/>
          <w:color w:val="555555"/>
        </w:rPr>
        <w:t>；不通过数全程为</w:t>
      </w:r>
      <w:r>
        <w:rPr>
          <w:rFonts w:ascii="微软雅黑" w:eastAsia="微软雅黑" w:hAnsi="微软雅黑" w:hint="eastAsia"/>
          <w:color w:val="555555"/>
        </w:rPr>
        <w:t xml:space="preserve"> 0</w:t>
      </w:r>
      <w:r>
        <w:rPr>
          <w:rFonts w:ascii="微软雅黑" w:eastAsia="微软雅黑" w:hAnsi="微软雅黑" w:hint="eastAsia"/>
          <w:color w:val="555555"/>
        </w:rPr>
        <w:t>。</w:t>
      </w:r>
    </w:p>
    <w:p w14:paraId="0C9DFBFA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6.6.2 </w:t>
      </w:r>
      <w:r>
        <w:rPr>
          <w:rFonts w:ascii="微软雅黑" w:eastAsia="微软雅黑" w:hAnsi="微软雅黑" w:hint="eastAsia"/>
          <w:color w:val="222222"/>
        </w:rPr>
        <w:t>性能指标实测（表</w:t>
      </w:r>
      <w:r>
        <w:rPr>
          <w:rFonts w:ascii="微软雅黑" w:eastAsia="微软雅黑" w:hAnsi="微软雅黑" w:hint="eastAsia"/>
          <w:color w:val="222222"/>
        </w:rPr>
        <w:t xml:space="preserve"> 6-8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094"/>
        <w:gridCol w:w="4328"/>
        <w:gridCol w:w="1119"/>
      </w:tblGrid>
      <w:tr w:rsidR="00000000" w14:paraId="564122FC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856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38F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339E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1D1F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44B31BC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E7FC1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遥测端到端时延（单批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条排水）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BF7A7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AEF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3,228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批（均摊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B254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201EE8B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3D26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告警数据）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AAA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7677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890F5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17.8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2027DDE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228A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6E00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2787A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2,988.7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AF0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0E59A19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946E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持续上报能力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0FC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0987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台设备并发上报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3,000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条）零丢失、排水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13.7 s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PT008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；批量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条注入增量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+556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（含同期自然上报），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9F5A5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463D5E6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98B32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D0FA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EEF7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0788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506B1F9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AD9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消息丢失数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30B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55C5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重启续消费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10/10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1562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409C387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7B8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630A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951F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收敛一致：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671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</w:tbl>
    <w:p w14:paraId="442E798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结果分析（四问）</w:t>
      </w:r>
    </w:p>
    <w:p w14:paraId="45F92382" w14:textId="77777777" w:rsidR="00CF71A0" w:rsidRDefault="00CF71A0">
      <w:pPr>
        <w:numPr>
          <w:ilvl w:val="0"/>
          <w:numId w:val="3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是否达标</w:t>
      </w:r>
      <w:r>
        <w:rPr>
          <w:rFonts w:ascii="微软雅黑" w:eastAsia="微软雅黑" w:hAnsi="微软雅黑" w:hint="eastAsia"/>
          <w:color w:val="222222"/>
        </w:rPr>
        <w:t>：表</w:t>
      </w:r>
      <w:r>
        <w:rPr>
          <w:rFonts w:ascii="微软雅黑" w:eastAsia="微软雅黑" w:hAnsi="微软雅黑" w:hint="eastAsia"/>
          <w:color w:val="222222"/>
        </w:rPr>
        <w:t xml:space="preserve"> 6-8 </w:t>
      </w:r>
      <w:r>
        <w:rPr>
          <w:rFonts w:ascii="微软雅黑" w:eastAsia="微软雅黑" w:hAnsi="微软雅黑" w:hint="eastAsia"/>
          <w:color w:val="222222"/>
        </w:rPr>
        <w:t>七项指标全部达标，且关键指标裕量显著（检索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Fonts w:ascii="微软雅黑" w:eastAsia="微软雅黑" w:hAnsi="微软雅黑" w:hint="eastAsia"/>
          <w:color w:val="222222"/>
        </w:rPr>
        <w:t>仅为目标值的</w:t>
      </w:r>
      <w:r>
        <w:rPr>
          <w:rFonts w:ascii="微软雅黑" w:eastAsia="微软雅黑" w:hAnsi="微软雅黑" w:hint="eastAsia"/>
          <w:color w:val="222222"/>
        </w:rPr>
        <w:t xml:space="preserve"> 5.6%</w:t>
      </w:r>
      <w:r>
        <w:rPr>
          <w:rFonts w:ascii="微软雅黑" w:eastAsia="微软雅黑" w:hAnsi="微软雅黑" w:hint="eastAsia"/>
          <w:color w:val="222222"/>
        </w:rPr>
        <w:t>、网关吞吐为目标值的</w:t>
      </w:r>
      <w:r>
        <w:rPr>
          <w:rFonts w:ascii="微软雅黑" w:eastAsia="微软雅黑" w:hAnsi="微软雅黑" w:hint="eastAsia"/>
          <w:color w:val="222222"/>
        </w:rPr>
        <w:t xml:space="preserve"> 13 </w:t>
      </w:r>
      <w:r>
        <w:rPr>
          <w:rFonts w:ascii="微软雅黑" w:eastAsia="微软雅黑" w:hAnsi="微软雅黑" w:hint="eastAsia"/>
          <w:color w:val="222222"/>
        </w:rPr>
        <w:t>倍）。功能测试</w:t>
      </w:r>
      <w:r>
        <w:rPr>
          <w:rFonts w:ascii="微软雅黑" w:eastAsia="微软雅黑" w:hAnsi="微软雅黑" w:hint="eastAsia"/>
          <w:color w:val="222222"/>
        </w:rPr>
        <w:t xml:space="preserve"> 34/34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失败；接口测试</w:t>
      </w:r>
      <w:r>
        <w:rPr>
          <w:rFonts w:ascii="微软雅黑" w:eastAsia="微软雅黑" w:hAnsi="微软雅黑" w:hint="eastAsia"/>
          <w:color w:val="222222"/>
        </w:rPr>
        <w:t xml:space="preserve"> 14/15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失败（</w:t>
      </w:r>
      <w:r>
        <w:rPr>
          <w:rFonts w:ascii="微软雅黑" w:eastAsia="微软雅黑" w:hAnsi="微软雅黑" w:hint="eastAsia"/>
          <w:color w:val="222222"/>
        </w:rPr>
        <w:t xml:space="preserve">IT001 </w:t>
      </w:r>
      <w:r>
        <w:rPr>
          <w:rFonts w:ascii="微软雅黑" w:eastAsia="微软雅黑" w:hAnsi="微软雅黑" w:hint="eastAsia"/>
          <w:color w:val="222222"/>
        </w:rPr>
        <w:t>为设计差异）。不通过数全程为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1D4088C" w14:textId="77777777" w:rsidR="00CF71A0" w:rsidRDefault="00CF71A0">
      <w:pPr>
        <w:numPr>
          <w:ilvl w:val="0"/>
          <w:numId w:val="3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瓶颈在哪一层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首测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平均</w:t>
      </w:r>
      <w:r>
        <w:rPr>
          <w:rFonts w:ascii="微软雅黑" w:eastAsia="微软雅黑" w:hAnsi="微软雅黑" w:hint="eastAsia"/>
          <w:color w:val="222222"/>
        </w:rPr>
        <w:t xml:space="preserve"> 888 ms</w:t>
      </w:r>
      <w:r>
        <w:rPr>
          <w:rFonts w:ascii="微软雅黑" w:eastAsia="微软雅黑" w:hAnsi="微软雅黑" w:hint="eastAsia"/>
          <w:color w:val="222222"/>
        </w:rPr>
        <w:t>。分层排除过程——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层排除（直连后端同样慢、无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）；后端</w:t>
      </w:r>
      <w:r>
        <w:rPr>
          <w:rFonts w:ascii="微软雅黑" w:eastAsia="微软雅黑" w:hAnsi="微软雅黑" w:hint="eastAsia"/>
          <w:color w:val="222222"/>
        </w:rPr>
        <w:t xml:space="preserve"> CPU </w:t>
      </w:r>
      <w:r>
        <w:rPr>
          <w:rFonts w:ascii="微软雅黑" w:eastAsia="微软雅黑" w:hAnsi="微软雅黑" w:hint="eastAsia"/>
          <w:color w:val="222222"/>
        </w:rPr>
        <w:t>排除（压测期间占用正常）；最终定位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</w:t>
      </w:r>
      <w:r>
        <w:rPr>
          <w:rFonts w:ascii="微软雅黑" w:eastAsia="微软雅黑" w:hAnsi="微软雅黑" w:hint="eastAsia"/>
          <w:color w:val="222222"/>
        </w:rPr>
        <w:t xml:space="preserve"> 47,000+ </w:t>
      </w:r>
      <w:r>
        <w:rPr>
          <w:rFonts w:ascii="微软雅黑" w:eastAsia="微软雅黑" w:hAnsi="微软雅黑" w:hint="eastAsia"/>
          <w:color w:val="222222"/>
        </w:rPr>
        <w:t>文档上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findOne(deviceId, sort ts desc)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无任何索引，每次请求做集合扫描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内存排序。期间一次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想当然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的优化（单次聚合替代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）实测反而劣化至</w:t>
      </w:r>
      <w:r>
        <w:rPr>
          <w:rFonts w:ascii="微软雅黑" w:eastAsia="微软雅黑" w:hAnsi="微软雅黑" w:hint="eastAsia"/>
          <w:color w:val="222222"/>
        </w:rPr>
        <w:t xml:space="preserve"> 1,229 ms</w:t>
      </w:r>
      <w:r>
        <w:rPr>
          <w:rFonts w:ascii="微软雅黑" w:eastAsia="微软雅黑" w:hAnsi="微软雅黑" w:hint="eastAsia"/>
          <w:color w:val="222222"/>
        </w:rPr>
        <w:t>（聚合需全集合排序），被数据驳回后回退。根因是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auto-index-creation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未开启，导致设计内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@Indexed</w:t>
      </w:r>
      <w:r>
        <w:rPr>
          <w:rFonts w:ascii="微软雅黑" w:eastAsia="微软雅黑" w:hAnsi="微软雅黑" w:hint="eastAsia"/>
          <w:color w:val="222222"/>
        </w:rPr>
        <w:t>（含</w:t>
      </w:r>
      <w:r>
        <w:rPr>
          <w:rFonts w:ascii="微软雅黑" w:eastAsia="微软雅黑" w:hAnsi="微软雅黑" w:hint="eastAsia"/>
          <w:color w:val="222222"/>
        </w:rPr>
        <w:t xml:space="preserve"> TTL</w:t>
      </w:r>
      <w:r>
        <w:rPr>
          <w:rFonts w:ascii="微软雅黑" w:eastAsia="微软雅黑" w:hAnsi="微软雅黑" w:hint="eastAsia"/>
          <w:color w:val="222222"/>
        </w:rPr>
        <w:t>）从未落地——这是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设计写了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系统有了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的典型案例，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条规模的测试数据准备在此处兑现了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的警告（</w:t>
      </w:r>
      <w:r>
        <w:rPr>
          <w:rFonts w:ascii="微软雅黑" w:eastAsia="微软雅黑" w:hAnsi="微软雅黑" w:hint="eastAsia"/>
          <w:color w:val="222222"/>
        </w:rPr>
        <w:t xml:space="preserve">BUG-005/006 </w:t>
      </w:r>
      <w:r>
        <w:rPr>
          <w:rFonts w:ascii="微软雅黑" w:eastAsia="微软雅黑" w:hAnsi="微软雅黑" w:hint="eastAsia"/>
          <w:color w:val="222222"/>
        </w:rPr>
        <w:t>均只在足量数据下暴露）。</w:t>
      </w:r>
    </w:p>
    <w:p w14:paraId="3E589FED" w14:textId="77777777" w:rsidR="00CF71A0" w:rsidRDefault="00CF71A0">
      <w:pPr>
        <w:numPr>
          <w:ilvl w:val="0"/>
          <w:numId w:val="3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与设计的偏差原因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首轮在限流开启时执行，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拒绝——这是限流器（</w:t>
      </w:r>
      <w:r>
        <w:rPr>
          <w:rFonts w:ascii="微软雅黑" w:eastAsia="微软雅黑" w:hAnsi="微软雅黑" w:hint="eastAsia"/>
          <w:color w:val="222222"/>
        </w:rPr>
        <w:t>FR-5.4</w:t>
      </w:r>
      <w:r>
        <w:rPr>
          <w:rFonts w:ascii="微软雅黑" w:eastAsia="微软雅黑" w:hAnsi="微软雅黑" w:hint="eastAsia"/>
          <w:color w:val="222222"/>
        </w:rPr>
        <w:t>）的正确行为，按测试方法学（压测对象是后端而非限流器）临时关闭限流后复测得</w:t>
      </w:r>
      <w:r>
        <w:rPr>
          <w:rFonts w:ascii="微软雅黑" w:eastAsia="微软雅黑" w:hAnsi="微软雅黑" w:hint="eastAsia"/>
          <w:color w:val="222222"/>
        </w:rPr>
        <w:t xml:space="preserve"> 2,988.7 rps / 0 </w:t>
      </w:r>
      <w:r>
        <w:rPr>
          <w:rFonts w:ascii="微软雅黑" w:eastAsia="微软雅黑" w:hAnsi="微软雅黑" w:hint="eastAsia"/>
          <w:color w:val="222222"/>
        </w:rPr>
        <w:t>错误；限流本身由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单独验证（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）。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的劣化与修复路径（</w:t>
      </w:r>
      <w:r>
        <w:rPr>
          <w:rFonts w:ascii="微软雅黑" w:eastAsia="微软雅黑" w:hAnsi="微软雅黑" w:hint="eastAsia"/>
          <w:color w:val="222222"/>
        </w:rPr>
        <w:t xml:space="preserve">888.8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1,229.7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）说明设计内优化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若不落地，其余优化无从谈起。</w:t>
      </w:r>
    </w:p>
    <w:p w14:paraId="68FC225C" w14:textId="77777777" w:rsidR="00CF71A0" w:rsidRDefault="00CF71A0">
      <w:pPr>
        <w:numPr>
          <w:ilvl w:val="0"/>
          <w:numId w:val="34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对架构的启示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检索链路在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规模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，无聚合瓶颈，</w:t>
      </w:r>
      <w:r>
        <w:rPr>
          <w:rFonts w:ascii="微软雅黑" w:eastAsia="微软雅黑" w:hAnsi="微软雅黑" w:hint="eastAsia"/>
          <w:color w:val="222222"/>
        </w:rPr>
        <w:t>O-19</w:t>
      </w:r>
      <w:r>
        <w:rPr>
          <w:rFonts w:ascii="微软雅黑" w:eastAsia="微软雅黑" w:hAnsi="微软雅黑" w:hint="eastAsia"/>
          <w:color w:val="222222"/>
        </w:rPr>
        <w:t>（预聚合索引）无需启用；②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遥测时序集合必须建立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每设备最近位置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类查询；③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统计接口必须显式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，否则数据量过万后总数静默失真；④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部署链路需在容器重建后刷新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上游解析（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期间曾因此出现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，见</w:t>
      </w:r>
      <w:r>
        <w:rPr>
          <w:rFonts w:ascii="微软雅黑" w:eastAsia="微软雅黑" w:hAnsi="微软雅黑" w:hint="eastAsia"/>
          <w:color w:val="222222"/>
        </w:rPr>
        <w:t xml:space="preserve"> P-16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2BBF1D68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6.6.4 </w:t>
      </w:r>
      <w:r>
        <w:rPr>
          <w:rFonts w:ascii="微软雅黑" w:eastAsia="微软雅黑" w:hAnsi="微软雅黑" w:hint="eastAsia"/>
          <w:color w:val="222222"/>
        </w:rPr>
        <w:t>测试结论</w:t>
      </w:r>
    </w:p>
    <w:p w14:paraId="5DD7ED8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系统满足第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章全部量化需求与验收标准：遥测端到端时延、检索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、持续上报零丢失、网关吞吐、负载均衡、限流、故障转移、数据一致性均实测达标（</w:t>
      </w:r>
      <w:r>
        <w:rPr>
          <w:rFonts w:ascii="微软雅黑" w:eastAsia="微软雅黑" w:hAnsi="微软雅黑" w:hint="eastAsia"/>
          <w:color w:val="222222"/>
        </w:rPr>
        <w:t>G-1</w:t>
      </w:r>
      <w:del w:id="4" w:author="Unknown">
        <w:r>
          <w:rPr>
            <w:rFonts w:ascii="微软雅黑" w:eastAsia="微软雅黑" w:hAnsi="微软雅黑" w:hint="eastAsia"/>
            <w:color w:val="222222"/>
          </w:rPr>
          <w:delText xml:space="preserve">G-8 </w:delText>
        </w:r>
        <w:r>
          <w:rPr>
            <w:rFonts w:ascii="微软雅黑" w:eastAsia="微软雅黑" w:hAnsi="微软雅黑" w:hint="eastAsia"/>
            <w:color w:val="222222"/>
          </w:rPr>
          <w:delText>全部满足）。测试期间发现并修复</w:delText>
        </w:r>
        <w:r>
          <w:rPr>
            <w:rFonts w:ascii="微软雅黑" w:eastAsia="微软雅黑" w:hAnsi="微软雅黑" w:hint="eastAsia"/>
            <w:color w:val="222222"/>
          </w:rPr>
          <w:delText xml:space="preserve"> 4 </w:delText>
        </w:r>
        <w:r>
          <w:rPr>
            <w:rFonts w:ascii="微软雅黑" w:eastAsia="微软雅黑" w:hAnsi="微软雅黑" w:hint="eastAsia"/>
            <w:color w:val="222222"/>
          </w:rPr>
          <w:delText>项真实缺陷（</w:delText>
        </w:r>
        <w:r>
          <w:rPr>
            <w:rFonts w:ascii="微软雅黑" w:eastAsia="微软雅黑" w:hAnsi="微软雅黑" w:hint="eastAsia"/>
            <w:color w:val="222222"/>
          </w:rPr>
          <w:delText xml:space="preserve">BUG-001 </w:delText>
        </w:r>
        <w:r>
          <w:rPr>
            <w:rFonts w:ascii="微软雅黑" w:eastAsia="微软雅黑" w:hAnsi="微软雅黑" w:hint="eastAsia"/>
            <w:color w:val="222222"/>
          </w:rPr>
          <w:delText>限流缺失、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BUG-005 </w:delText>
        </w:r>
        <w:r>
          <w:rPr>
            <w:rFonts w:ascii="微软雅黑" w:eastAsia="微软雅黑" w:hAnsi="微软雅黑" w:hint="eastAsia"/>
            <w:color w:val="222222"/>
          </w:rPr>
          <w:delText>索引未落地、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BUG-006 ES </w:delText>
        </w:r>
        <w:r>
          <w:rPr>
            <w:rFonts w:ascii="微软雅黑" w:eastAsia="微软雅黑" w:hAnsi="微软雅黑" w:hint="eastAsia"/>
            <w:color w:val="222222"/>
          </w:rPr>
          <w:delText>总数截断、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BUG-007 </w:delText>
        </w:r>
        <w:r>
          <w:rPr>
            <w:rFonts w:ascii="微软雅黑" w:eastAsia="微软雅黑" w:hAnsi="微软雅黑" w:hint="eastAsia"/>
            <w:color w:val="222222"/>
          </w:rPr>
          <w:delText>并发取消竞态），均为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设计有、实现缺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或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默认行为陷阱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类问题，全部回归通过；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v0.6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迭代将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S50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登记的两项遗留全部实现并回归通过：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BUG-003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复核派单闭环（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TC021/IT009/TC032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转绿）、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BUG-004 ik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中文分词（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TC027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转绿，索引升版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v3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）</w:delText>
        </w:r>
        <w:r>
          <w:rPr>
            <w:rFonts w:ascii="微软雅黑" w:eastAsia="微软雅黑" w:hAnsi="微软雅黑" w:hint="eastAsia"/>
            <w:color w:val="222222"/>
          </w:rPr>
          <w:delText>；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S72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将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BUG-008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影像元数据链路打通（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image_meta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集合流转）</w:delText>
        </w:r>
        <w:r>
          <w:rPr>
            <w:rFonts w:ascii="微软雅黑" w:eastAsia="微软雅黑" w:hAnsi="微软雅黑" w:hint="eastAsia"/>
            <w:color w:val="222222"/>
          </w:rPr>
          <w:delText>；</w:delText>
        </w:r>
        <w:r>
          <w:rPr>
            <w:rFonts w:ascii="微软雅黑" w:eastAsia="微软雅黑" w:hAnsi="微软雅黑" w:hint="eastAsia"/>
            <w:color w:val="222222"/>
          </w:rPr>
          <w:delText>**S85</w:delText>
        </w:r>
      </w:del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补齐课程的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简单权限认证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任务日志完整归档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多设备并发上报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备份恢复演示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四项要求：日志按任务可查（</w:t>
      </w:r>
      <w:r>
        <w:rPr>
          <w:rFonts w:ascii="微软雅黑" w:eastAsia="微软雅黑" w:hAnsi="微软雅黑" w:hint="eastAsia"/>
          <w:color w:val="222222"/>
        </w:rPr>
        <w:t>S85</w:t>
      </w:r>
      <w:r>
        <w:rPr>
          <w:rFonts w:ascii="微软雅黑" w:eastAsia="微软雅黑" w:hAnsi="微软雅黑" w:hint="eastAsia"/>
          <w:color w:val="222222"/>
        </w:rPr>
        <w:t>）、四设备并发</w:t>
      </w:r>
      <w:r>
        <w:rPr>
          <w:rFonts w:ascii="微软雅黑" w:eastAsia="微软雅黑" w:hAnsi="微软雅黑" w:hint="eastAsia"/>
          <w:color w:val="222222"/>
        </w:rPr>
        <w:t xml:space="preserve"> 3,000 </w:t>
      </w:r>
      <w:r>
        <w:rPr>
          <w:rFonts w:ascii="微软雅黑" w:eastAsia="微软雅黑" w:hAnsi="微软雅黑" w:hint="eastAsia"/>
          <w:color w:val="222222"/>
        </w:rPr>
        <w:lastRenderedPageBreak/>
        <w:t>条零丢失（</w:t>
      </w:r>
      <w:r>
        <w:rPr>
          <w:rFonts w:ascii="微软雅黑" w:eastAsia="微软雅黑" w:hAnsi="微软雅黑" w:hint="eastAsia"/>
          <w:color w:val="222222"/>
        </w:rPr>
        <w:t>S86/PT008</w:t>
      </w:r>
      <w:r>
        <w:rPr>
          <w:rFonts w:ascii="微软雅黑" w:eastAsia="微软雅黑" w:hAnsi="微软雅黑" w:hint="eastAsia"/>
          <w:color w:val="222222"/>
        </w:rPr>
        <w:t>）、备份恢复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集合计数一致（</w:t>
      </w:r>
      <w:r>
        <w:rPr>
          <w:rFonts w:ascii="微软雅黑" w:eastAsia="微软雅黑" w:hAnsi="微软雅黑" w:hint="eastAsia"/>
          <w:color w:val="222222"/>
        </w:rPr>
        <w:t>S87</w:t>
      </w:r>
      <w:r>
        <w:rPr>
          <w:rFonts w:ascii="微软雅黑" w:eastAsia="微软雅黑" w:hAnsi="微软雅黑" w:hint="eastAsia"/>
          <w:color w:val="222222"/>
        </w:rPr>
        <w:t>）、</w:t>
      </w:r>
      <w:r>
        <w:rPr>
          <w:rFonts w:ascii="微软雅黑" w:eastAsia="微软雅黑" w:hAnsi="微软雅黑" w:hint="eastAsia"/>
          <w:color w:val="222222"/>
        </w:rPr>
        <w:t xml:space="preserve">FR-5.7 </w:t>
      </w:r>
      <w:r>
        <w:rPr>
          <w:rFonts w:ascii="微软雅黑" w:eastAsia="微软雅黑" w:hAnsi="微软雅黑" w:hint="eastAsia"/>
          <w:color w:val="222222"/>
        </w:rPr>
        <w:t>简易权限认证</w:t>
      </w:r>
      <w:r>
        <w:rPr>
          <w:rFonts w:ascii="微软雅黑" w:eastAsia="微软雅黑" w:hAnsi="微软雅黑" w:hint="eastAsia"/>
          <w:color w:val="222222"/>
        </w:rPr>
        <w:t xml:space="preserve"> 13 </w:t>
      </w:r>
      <w:r>
        <w:rPr>
          <w:rFonts w:ascii="微软雅黑" w:eastAsia="微软雅黑" w:hAnsi="微软雅黑" w:hint="eastAsia"/>
          <w:color w:val="222222"/>
        </w:rPr>
        <w:t>例全过（</w:t>
      </w:r>
      <w:r>
        <w:rPr>
          <w:rFonts w:ascii="微软雅黑" w:eastAsia="微软雅黑" w:hAnsi="微软雅黑" w:hint="eastAsia"/>
          <w:color w:val="222222"/>
        </w:rPr>
        <w:t>S88</w:t>
      </w:r>
      <w:r>
        <w:rPr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**</w:t>
      </w:r>
      <w:r>
        <w:rPr>
          <w:rFonts w:ascii="微软雅黑" w:eastAsia="微软雅黑" w:hAnsi="微软雅黑" w:hint="eastAsia"/>
          <w:color w:val="222222"/>
        </w:rPr>
        <w:t>；唯一设计差异</w:t>
      </w:r>
      <w:r>
        <w:rPr>
          <w:rFonts w:ascii="微软雅黑" w:eastAsia="微软雅黑" w:hAnsi="微软雅黑" w:hint="eastAsia"/>
          <w:color w:val="222222"/>
        </w:rPr>
        <w:t xml:space="preserve"> BUG-002</w:t>
      </w:r>
      <w:r>
        <w:rPr>
          <w:rFonts w:ascii="微软雅黑" w:eastAsia="微软雅黑" w:hAnsi="微软雅黑" w:hint="eastAsia"/>
          <w:color w:val="222222"/>
        </w:rPr>
        <w:t>（注册端点由心跳驱动）不阻塞验收。测试数据规模按设计补齐（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条告警注入），性能结论在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数据规模下成立。</w:t>
      </w:r>
    </w:p>
    <w:p w14:paraId="3FC05093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 </w:t>
      </w:r>
      <w:r>
        <w:rPr>
          <w:rFonts w:ascii="微软雅黑" w:eastAsia="微软雅黑" w:hAnsi="微软雅黑" w:hint="eastAsia"/>
          <w:color w:val="222222"/>
        </w:rPr>
        <w:t>系统优化措施</w:t>
      </w:r>
    </w:p>
    <w:p w14:paraId="4FDFECE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本节措施分两类：</w:t>
      </w:r>
      <w:r>
        <w:rPr>
          <w:rStyle w:val="a4"/>
          <w:rFonts w:ascii="微软雅黑" w:eastAsia="微软雅黑" w:hAnsi="微软雅黑" w:hint="eastAsia"/>
          <w:color w:val="222222"/>
        </w:rPr>
        <w:t>已在设计阶段落实的</w:t>
      </w:r>
      <w:r>
        <w:rPr>
          <w:rFonts w:ascii="微软雅黑" w:eastAsia="微软雅黑" w:hAnsi="微软雅黑" w:hint="eastAsia"/>
          <w:color w:val="222222"/>
        </w:rPr>
        <w:t>（表格中标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章已体现）与</w:t>
      </w:r>
      <w:r>
        <w:rPr>
          <w:rStyle w:val="a4"/>
          <w:rFonts w:ascii="微软雅黑" w:eastAsia="微软雅黑" w:hAnsi="微软雅黑" w:hint="eastAsia"/>
          <w:color w:val="222222"/>
        </w:rPr>
        <w:t>压测后按瓶颈追加的</w:t>
      </w:r>
      <w:r>
        <w:rPr>
          <w:rFonts w:ascii="微软雅黑" w:eastAsia="微软雅黑" w:hAnsi="微软雅黑" w:hint="eastAsia"/>
          <w:color w:val="222222"/>
        </w:rPr>
        <w:t>（标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待评估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，须在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节定位瓶颈后针对性采用，不可无差别全上）。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"/>
        <w:gridCol w:w="1305"/>
        <w:gridCol w:w="2431"/>
        <w:gridCol w:w="1599"/>
        <w:gridCol w:w="2441"/>
      </w:tblGrid>
      <w:tr w:rsidR="00000000" w14:paraId="47366E57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8FF0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1BEE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优化对象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536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措施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8768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预期收益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D0AAD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2F32897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3EB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FBC2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19C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batch.size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KB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linger.ms=20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snappy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8EC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攒批发送，网络往返与磁盘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显著下降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57E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C1D9FF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CF4A8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B09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26D3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max-poll-records=200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与分区数对齐（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37AE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提升并行度，避免单线程成为瓶颈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8F50D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F507CA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8EF9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F599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20EA6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acks=all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CC6D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防丢失、防重复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A1B2A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EA5222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CBCC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125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8B0F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单次往返；遥测用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insertMany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DDB9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写入往返次数降为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F58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22B93B53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BCF8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F5C2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DA6C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查询字段建索引；</w:t>
            </w: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索引；遥测集合不加多余索引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313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查询走索引，写入不被索引拖慢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91496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5E3F4C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25A94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B15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575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2dsphere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nearSphere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limit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307DF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从全表扫描降为几何索引查询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DDC9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71B537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350E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3DEF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DD8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EBD6E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大幅降低索引开销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11E7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1DDB7F8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5DBC9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8EE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6482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精确条件放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filter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上下文（不评分、可缓存）；聚合请求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size:0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不取文档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BF5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单查询耗时明显下降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347E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5E0BA3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B93B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270AE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AB2B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；路径类字段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index: false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5D1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yellow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状态与无效索引开销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373B0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7AC227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55743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57B1A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7277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0D08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减少与后端反复建连的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TIME_WAIT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与延迟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C808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528D63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43F5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EF11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5D33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05D09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长请求场景下分发更均衡，故障自动切换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0B76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6683AAA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FCA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FF845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43B7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94F5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前端首屏传输量下降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95AF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BB84FE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9F828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EFE5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FF0C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分页面差异刷新（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s / 5 s / 30 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D5ADD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降低无效请求量，尤其保护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7B8C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279DBC0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DE2F0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EFE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0ECF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CF7D1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静态资源命中浏览器缓存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EF8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439A21B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43E6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1ABCA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JVM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C508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后端堆设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C6CF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避免堆抖动与容器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CE5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11DF9BCC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C869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94BE5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6641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/ HTTP(WebHDFS)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连接池按并发上限配置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9F2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消除连接等待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39BE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11A328E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8962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556D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54A45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生产档位调至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INFO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，遥测类日志降为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DEBUG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31E6C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与日志体积大幅下降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6FA1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5353D9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52E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AB6F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慢查询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A0A6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slowlog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Style w:val="HTML"/>
                <w:rFonts w:hint="eastAsia"/>
                <w:color w:val="222222"/>
              </w:rPr>
              <w:t>profiler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，按实测慢语句针对性优化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E081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定位真实瓶颈而非盲目调参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79C2D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已执行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按分层排除法定位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瓶颈为缺索引（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），未开启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profiler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也完成定位（响应时间证据链足够）</w:t>
            </w:r>
          </w:p>
        </w:tc>
      </w:tr>
      <w:tr w:rsidR="00000000" w14:paraId="5433D89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8901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CD2B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CB7F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若统计接口为瓶颈，改用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预聚合索引或加一层结果缓存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BA070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聚合响应时间下降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D376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不需要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规模实测检索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28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，聚合非瓶颈（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点），维持现状</w:t>
            </w:r>
          </w:p>
        </w:tc>
      </w:tr>
      <w:tr w:rsidR="00000000" w14:paraId="0F12848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09E99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52DE3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分区扩容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372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若上报吞吐接近上限，增加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分区数并同步提升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E7553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吞吐线性提升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C18D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批量注入均零积压，未触顶）</w:t>
            </w:r>
          </w:p>
        </w:tc>
      </w:tr>
      <w:tr w:rsidR="00000000" w14:paraId="0333617B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7298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53B9A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5563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若图片量激增，增加缩略图与按天归档策略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9581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小文件元数据压力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467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无压力）</w:t>
            </w:r>
          </w:p>
        </w:tc>
      </w:tr>
    </w:tbl>
    <w:p w14:paraId="652F5EC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优化方法论提示（答辩加分点）</w:t>
      </w:r>
      <w:r>
        <w:rPr>
          <w:rFonts w:ascii="微软雅黑" w:eastAsia="微软雅黑" w:hAnsi="微软雅黑" w:hint="eastAsia"/>
          <w:color w:val="222222"/>
        </w:rPr>
        <w:t>：性能优化的正确顺序是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，而不是罗列一堆参数。</w:t>
      </w:r>
      <w:r>
        <w:rPr>
          <w:rFonts w:ascii="微软雅黑" w:eastAsia="微软雅黑" w:hAnsi="微软雅黑" w:hint="eastAsia"/>
          <w:color w:val="222222"/>
        </w:rPr>
        <w:t xml:space="preserve">O-18 </w:t>
      </w:r>
      <w:r>
        <w:rPr>
          <w:rFonts w:ascii="微软雅黑" w:eastAsia="微软雅黑" w:hAnsi="微软雅黑" w:hint="eastAsia"/>
          <w:color w:val="222222"/>
        </w:rPr>
        <w:t>之所以列为前置，正是因为</w:t>
      </w:r>
      <w:r>
        <w:rPr>
          <w:rStyle w:val="a4"/>
          <w:rFonts w:ascii="微软雅黑" w:eastAsia="微软雅黑" w:hAnsi="微软雅黑" w:hint="eastAsia"/>
          <w:color w:val="222222"/>
        </w:rPr>
        <w:t>没有测量数据的调参无法证明有效</w:t>
      </w:r>
      <w:r>
        <w:rPr>
          <w:rFonts w:ascii="微软雅黑" w:eastAsia="微软雅黑" w:hAnsi="微软雅黑" w:hint="eastAsia"/>
          <w:color w:val="222222"/>
        </w:rPr>
        <w:t>。报告中应至少给出一组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优化前</w:t>
      </w:r>
      <w:r>
        <w:rPr>
          <w:rFonts w:ascii="微软雅黑" w:eastAsia="微软雅黑" w:hAnsi="微软雅黑" w:hint="eastAsia"/>
          <w:color w:val="222222"/>
        </w:rPr>
        <w:t xml:space="preserve"> vs </w:t>
      </w:r>
      <w:r>
        <w:rPr>
          <w:rFonts w:ascii="微软雅黑" w:eastAsia="微软雅黑" w:hAnsi="微软雅黑" w:hint="eastAsia"/>
          <w:color w:val="222222"/>
        </w:rPr>
        <w:t>优化后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的对比数据（表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5541A37" w14:textId="77777777" w:rsidR="00CF71A0" w:rsidRDefault="00CF71A0">
      <w:pPr>
        <w:pStyle w:val="4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6.7.1 </w:t>
      </w:r>
      <w:r>
        <w:rPr>
          <w:rFonts w:ascii="微软雅黑" w:eastAsia="微软雅黑" w:hAnsi="微软雅黑" w:hint="eastAsia"/>
          <w:color w:val="222222"/>
        </w:rPr>
        <w:t>优化前后对比（表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1639"/>
        <w:gridCol w:w="1248"/>
        <w:gridCol w:w="1779"/>
        <w:gridCol w:w="963"/>
      </w:tblGrid>
      <w:tr w:rsidR="00000000" w14:paraId="46047E81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E8E9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3206B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745C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C09A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C28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提升幅度</w:t>
            </w:r>
          </w:p>
        </w:tc>
      </w:tr>
      <w:tr w:rsidR="00000000" w14:paraId="7DDF492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6078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落地：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0AEE9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064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6460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36.3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48AB4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09171835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6949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F57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AD8F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1,715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420BC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A331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21.4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7947966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85FB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D3E6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60F65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107.6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6AB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78E72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0D0BF77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10C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失败迭代（记录）：单次聚合替代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N+1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082C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14A5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A00E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1,229.7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（劣化，已回退）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10CF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—（实测驳回）</w:t>
            </w:r>
          </w:p>
        </w:tc>
      </w:tr>
      <w:tr w:rsidR="00000000" w14:paraId="695891CD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0601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 track_total_hits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12915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stats/search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总数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DB727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482E2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10,211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1E957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消除静默失真</w:t>
            </w:r>
          </w:p>
        </w:tc>
      </w:tr>
      <w:tr w:rsidR="00000000" w14:paraId="078C39A7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E5FA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 xml:space="preserve">BUG-007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取消同步置终态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979D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503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24FC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 + 409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A9E6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语义正确</w:t>
            </w:r>
          </w:p>
        </w:tc>
      </w:tr>
      <w:tr w:rsidR="00000000" w14:paraId="0EE2E2B8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8C79C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限流补齐（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28DDC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FDE6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（无限流）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93CC1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42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0A657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过载保护生效</w:t>
            </w:r>
          </w:p>
        </w:tc>
      </w:tr>
    </w:tbl>
    <w:p w14:paraId="31205C93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说明</w:t>
      </w:r>
      <w:r>
        <w:rPr>
          <w:rFonts w:ascii="微软雅黑" w:eastAsia="微软雅黑" w:hAnsi="微软雅黑" w:hint="eastAsia"/>
          <w:color w:val="222222"/>
        </w:rPr>
        <w:t>：上表是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方法论的直接产出——第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行的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失败迭代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专门保留，证明优化不是列参数：一次看似合理的方案（消除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）被实测数据驳回，真正瓶颈是未落地的索引。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完整路径：</w:t>
      </w:r>
      <w:r>
        <w:rPr>
          <w:rFonts w:ascii="微软雅黑" w:eastAsia="微软雅黑" w:hAnsi="微软雅黑" w:hint="eastAsia"/>
          <w:color w:val="222222"/>
        </w:rPr>
        <w:t>888.8 ms</w:t>
      </w:r>
      <w:r>
        <w:rPr>
          <w:rFonts w:ascii="微软雅黑" w:eastAsia="微软雅黑" w:hAnsi="微软雅黑" w:hint="eastAsia"/>
          <w:color w:val="222222"/>
        </w:rPr>
        <w:t>（缺索引）→</w:t>
      </w:r>
      <w:r>
        <w:rPr>
          <w:rFonts w:ascii="微软雅黑" w:eastAsia="微软雅黑" w:hAnsi="微软雅黑" w:hint="eastAsia"/>
          <w:color w:val="222222"/>
        </w:rPr>
        <w:t xml:space="preserve"> 1,229.7 ms</w:t>
      </w:r>
      <w:r>
        <w:rPr>
          <w:rFonts w:ascii="微软雅黑" w:eastAsia="微软雅黑" w:hAnsi="微软雅黑" w:hint="eastAsia"/>
          <w:color w:val="222222"/>
        </w:rPr>
        <w:t>（聚合劣化）→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（复合索引），三组数据均出自同一</w:t>
      </w:r>
      <w:r>
        <w:rPr>
          <w:rFonts w:ascii="微软雅黑" w:eastAsia="微软雅黑" w:hAnsi="微软雅黑" w:hint="eastAsia"/>
          <w:color w:val="222222"/>
        </w:rPr>
        <w:t xml:space="preserve"> JMeter </w:t>
      </w:r>
      <w:r>
        <w:rPr>
          <w:rFonts w:ascii="微软雅黑" w:eastAsia="微软雅黑" w:hAnsi="微软雅黑" w:hint="eastAsia"/>
          <w:color w:val="222222"/>
        </w:rPr>
        <w:t>计划（</w:t>
      </w:r>
      <w:r>
        <w:rPr>
          <w:rFonts w:ascii="微软雅黑" w:eastAsia="微软雅黑" w:hAnsi="微软雅黑" w:hint="eastAsia"/>
          <w:color w:val="222222"/>
        </w:rPr>
        <w:t xml:space="preserve">100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分钟、限流关闭的同一口径）。</w:t>
      </w:r>
    </w:p>
    <w:p w14:paraId="418C41ED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6.8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3CCA08B9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功能测试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性能测试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结果分析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迭代后功能测试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34/34</w:t>
      </w:r>
      <w:r>
        <w:rPr>
          <w:rStyle w:val="a4"/>
          <w:rFonts w:ascii="微软雅黑" w:eastAsia="微软雅黑" w:hAnsi="微软雅黑" w:hint="eastAsia"/>
          <w:color w:val="222222"/>
        </w:rPr>
        <w:t>、性能测试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7/7 </w:t>
      </w:r>
      <w:r>
        <w:rPr>
          <w:rStyle w:val="a4"/>
          <w:rFonts w:ascii="微软雅黑" w:eastAsia="微软雅黑" w:hAnsi="微软雅黑" w:hint="eastAsia"/>
          <w:color w:val="222222"/>
        </w:rPr>
        <w:t>全部通过，接口测试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14/15</w:t>
      </w:r>
      <w:r>
        <w:rPr>
          <w:rStyle w:val="a4"/>
          <w:rFonts w:ascii="微软雅黑" w:eastAsia="微软雅黑" w:hAnsi="微软雅黑" w:hint="eastAsia"/>
          <w:color w:val="222222"/>
        </w:rPr>
        <w:t>（唯一未实现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IT001 </w:t>
      </w:r>
      <w:r>
        <w:rPr>
          <w:rStyle w:val="a4"/>
          <w:rFonts w:ascii="微软雅黑" w:eastAsia="微软雅黑" w:hAnsi="微软雅黑" w:hint="eastAsia"/>
          <w:color w:val="222222"/>
        </w:rPr>
        <w:t>为设计差异）</w:t>
      </w:r>
      <w:r>
        <w:rPr>
          <w:rFonts w:ascii="微软雅黑" w:eastAsia="微软雅黑" w:hAnsi="微软雅黑" w:hint="eastAsia"/>
          <w:color w:val="222222"/>
        </w:rPr>
        <w:t>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、遥测批量零丢失、限流与故障转移均实测生效。测试不是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跑一遍都绿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实际暴露并修复了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总数截断、并发取消竞态），其中缺索引问题经过了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聚合方案劣化</w:t>
      </w:r>
      <w:r>
        <w:rPr>
          <w:rFonts w:ascii="微软雅黑" w:eastAsia="微软雅黑" w:hAnsi="微软雅黑" w:hint="eastAsia"/>
          <w:color w:val="222222"/>
        </w:rPr>
        <w:t xml:space="preserve"> 1,229.7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的完整测量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复测路径，以数据驳回了想当然的优化方案；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条告警的数据规模准备则验证了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的警告——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总数截断缺陷仅在数据超万后暴露。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迭代兑现了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S50 </w:t>
      </w:r>
      <w:r>
        <w:rPr>
          <w:rStyle w:val="a4"/>
          <w:rFonts w:ascii="微软雅黑" w:eastAsia="微软雅黑" w:hAnsi="微软雅黑" w:hint="eastAsia"/>
          <w:color w:val="222222"/>
        </w:rPr>
        <w:t>登记的全部两项遗留：复核派单闭环（</w:t>
      </w:r>
      <w:r>
        <w:rPr>
          <w:rStyle w:val="a4"/>
          <w:rFonts w:ascii="微软雅黑" w:eastAsia="微软雅黑" w:hAnsi="微软雅黑" w:hint="eastAsia"/>
          <w:color w:val="222222"/>
        </w:rPr>
        <w:t>BUG-003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2dsphere </w:t>
      </w:r>
      <w:r>
        <w:rPr>
          <w:rStyle w:val="a4"/>
          <w:rFonts w:ascii="微软雅黑" w:eastAsia="微软雅黑" w:hAnsi="微软雅黑" w:hint="eastAsia"/>
          <w:color w:val="222222"/>
        </w:rPr>
        <w:t>就近派单</w:t>
      </w:r>
      <w:r>
        <w:rPr>
          <w:rStyle w:val="a4"/>
          <w:rFonts w:ascii="微软雅黑" w:eastAsia="微软雅黑" w:hAnsi="微软雅黑" w:hint="eastAsia"/>
          <w:color w:val="222222"/>
        </w:rPr>
        <w:t>+</w:t>
      </w:r>
      <w:r>
        <w:rPr>
          <w:rStyle w:val="a4"/>
          <w:rFonts w:ascii="微软雅黑" w:eastAsia="微软雅黑" w:hAnsi="微软雅黑" w:hint="eastAsia"/>
          <w:color w:val="222222"/>
        </w:rPr>
        <w:t>红外复核图回填</w:t>
      </w:r>
      <w:r>
        <w:rPr>
          <w:rStyle w:val="a4"/>
          <w:rFonts w:ascii="微软雅黑" w:eastAsia="微软雅黑" w:hAnsi="微软雅黑" w:hint="eastAsia"/>
          <w:color w:val="222222"/>
        </w:rPr>
        <w:t>+IT009</w:t>
      </w:r>
      <w:r>
        <w:rPr>
          <w:rStyle w:val="a4"/>
          <w:rFonts w:ascii="微软雅黑" w:eastAsia="微软雅黑" w:hAnsi="微软雅黑" w:hint="eastAsia"/>
          <w:color w:val="222222"/>
        </w:rPr>
        <w:t>）与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ik </w:t>
      </w:r>
      <w:r>
        <w:rPr>
          <w:rStyle w:val="a4"/>
          <w:rFonts w:ascii="微软雅黑" w:eastAsia="微软雅黑" w:hAnsi="微软雅黑" w:hint="eastAsia"/>
          <w:color w:val="222222"/>
        </w:rPr>
        <w:t>中文分词（</w:t>
      </w:r>
      <w:r>
        <w:rPr>
          <w:rStyle w:val="a4"/>
          <w:rFonts w:ascii="微软雅黑" w:eastAsia="微软雅黑" w:hAnsi="微软雅黑" w:hint="eastAsia"/>
          <w:color w:val="222222"/>
        </w:rPr>
        <w:t>BUG-004</w:t>
      </w:r>
      <w:r>
        <w:rPr>
          <w:rStyle w:val="a4"/>
          <w:rFonts w:ascii="微软雅黑" w:eastAsia="微软雅黑" w:hAnsi="微软雅黑" w:hint="eastAsia"/>
          <w:color w:val="222222"/>
        </w:rPr>
        <w:t>，索引升版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v2</w:t>
      </w:r>
      <w:r>
        <w:rPr>
          <w:rStyle w:val="a4"/>
          <w:rFonts w:ascii="微软雅黑" w:eastAsia="微软雅黑" w:hAnsi="微软雅黑" w:hint="eastAsia"/>
          <w:color w:val="222222"/>
        </w:rPr>
        <w:t>），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验收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8/8 </w:t>
      </w:r>
      <w:r>
        <w:rPr>
          <w:rStyle w:val="a4"/>
          <w:rFonts w:ascii="微软雅黑" w:eastAsia="微软雅黑" w:hAnsi="微软雅黑" w:hint="eastAsia"/>
          <w:color w:val="222222"/>
        </w:rPr>
        <w:t>回归通过（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TC021/TC027/IT009/TC032 </w:t>
      </w:r>
      <w:r>
        <w:rPr>
          <w:rStyle w:val="a4"/>
          <w:rFonts w:ascii="微软雅黑" w:eastAsia="微软雅黑" w:hAnsi="微软雅黑" w:hint="eastAsia"/>
          <w:color w:val="222222"/>
        </w:rPr>
        <w:t>全部转绿）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项设计差异（注册端点、影像元数据主题）均有登记。第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章至此闭环：第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章定需求与指标，第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章定架构与数据，第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章定实现与故障预案，第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章以实测数据验证需求达成度并反哺优化方向（</w:t>
      </w: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点的架构启示将写入第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章后续改进）。</w:t>
      </w:r>
    </w:p>
    <w:p w14:paraId="2DBD8311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pict w14:anchorId="6210BCA8">
          <v:rect id="_x0000_i1031" style="width:0;height:1.5pt" o:hralign="center" o:hrstd="t" o:hr="t" fillcolor="#a0a0a0" stroked="f"/>
        </w:pict>
      </w:r>
    </w:p>
    <w:p w14:paraId="5A59DF31" w14:textId="77777777" w:rsidR="00CF71A0" w:rsidRDefault="00CF71A0">
      <w:pPr>
        <w:pStyle w:val="2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</w:t>
      </w:r>
    </w:p>
    <w:p w14:paraId="44D44799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7.1 </w:t>
      </w:r>
      <w:r>
        <w:rPr>
          <w:rFonts w:ascii="微软雅黑" w:eastAsia="微软雅黑" w:hAnsi="微软雅黑" w:hint="eastAsia"/>
          <w:color w:val="222222"/>
        </w:rPr>
        <w:t>工作总结</w:t>
      </w:r>
    </w:p>
    <w:p w14:paraId="1ECB8888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从设计到测试交付的全过程，工作按阶段总结如下：</w:t>
      </w:r>
    </w:p>
    <w:p w14:paraId="01419BFB" w14:textId="77777777" w:rsidR="00CF71A0" w:rsidRDefault="00CF71A0">
      <w:pPr>
        <w:numPr>
          <w:ilvl w:val="0"/>
          <w:numId w:val="3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环境与基础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编排六大组件（</w:t>
      </w:r>
      <w:r>
        <w:rPr>
          <w:rFonts w:ascii="微软雅黑" w:eastAsia="微软雅黑" w:hAnsi="微软雅黑" w:hint="eastAsia"/>
          <w:color w:val="222222"/>
        </w:rPr>
        <w:t>HDFS 3.3.6 / MongoDB 6.0 / Kafka 4.0.0 / ES 8.13 + Kibana / Nginx 1.25</w:t>
      </w:r>
      <w:r>
        <w:rPr>
          <w:rFonts w:ascii="微软雅黑" w:eastAsia="微软雅黑" w:hAnsi="微软雅黑" w:hint="eastAsia"/>
          <w:color w:val="222222"/>
        </w:rPr>
        <w:t>），产出可复现的初始化脚本（副本集、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主题、限流与负载均衡配置）；踩坑</w:t>
      </w:r>
      <w:r>
        <w:rPr>
          <w:rFonts w:ascii="微软雅黑" w:eastAsia="微软雅黑" w:hAnsi="微软雅黑" w:hint="eastAsia"/>
          <w:color w:val="222222"/>
        </w:rPr>
        <w:t xml:space="preserve"> 39 </w:t>
      </w:r>
      <w:r>
        <w:rPr>
          <w:rFonts w:ascii="微软雅黑" w:eastAsia="微软雅黑" w:hAnsi="微软雅黑" w:hint="eastAsia"/>
          <w:color w:val="222222"/>
        </w:rPr>
        <w:t>项全部实录入</w:t>
      </w:r>
      <w:r>
        <w:rPr>
          <w:rFonts w:ascii="微软雅黑" w:eastAsia="微软雅黑" w:hAnsi="微软雅黑" w:hint="eastAsia"/>
          <w:color w:val="222222"/>
        </w:rPr>
        <w:t xml:space="preserve"> STATE </w:t>
      </w:r>
      <w:r>
        <w:rPr>
          <w:rFonts w:ascii="微软雅黑" w:eastAsia="微软雅黑" w:hAnsi="微软雅黑" w:hint="eastAsia"/>
          <w:color w:val="222222"/>
        </w:rPr>
        <w:t>风险档案（如</w:t>
      </w:r>
      <w:r>
        <w:rPr>
          <w:rFonts w:ascii="微软雅黑" w:eastAsia="微软雅黑" w:hAnsi="微软雅黑" w:hint="eastAsia"/>
          <w:color w:val="222222"/>
        </w:rPr>
        <w:t xml:space="preserve"> envtoconf </w:t>
      </w:r>
      <w:r>
        <w:rPr>
          <w:rFonts w:ascii="微软雅黑" w:eastAsia="微软雅黑" w:hAnsi="微软雅黑" w:hint="eastAsia"/>
          <w:color w:val="222222"/>
        </w:rPr>
        <w:t>缺陷、</w:t>
      </w:r>
      <w:r>
        <w:rPr>
          <w:rFonts w:ascii="微软雅黑" w:eastAsia="微软雅黑" w:hAnsi="微软雅黑" w:hint="eastAsia"/>
          <w:color w:val="222222"/>
        </w:rPr>
        <w:t xml:space="preserve">Kibana basePath </w:t>
      </w:r>
      <w:r>
        <w:rPr>
          <w:rFonts w:ascii="微软雅黑" w:eastAsia="微软雅黑" w:hAnsi="微软雅黑" w:hint="eastAsia"/>
          <w:color w:val="222222"/>
        </w:rPr>
        <w:t>反代、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镜像更换等），形成可复用的排错知识。</w:t>
      </w:r>
    </w:p>
    <w:p w14:paraId="4D09A61A" w14:textId="77777777" w:rsidR="00CF71A0" w:rsidRDefault="00CF71A0">
      <w:pPr>
        <w:numPr>
          <w:ilvl w:val="0"/>
          <w:numId w:val="3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核心链路</w:t>
      </w:r>
      <w:r>
        <w:rPr>
          <w:rFonts w:ascii="微软雅黑" w:eastAsia="微软雅黑" w:hAnsi="微软雅黑" w:hint="eastAsia"/>
          <w:color w:val="222222"/>
        </w:rPr>
        <w:t>：仿真侧实现多模式轨迹、优先级任务队列、电量循环与故障注入；平台侧实现心跳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、告警三写（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MongoDB </w:t>
      </w:r>
      <w:r>
        <w:rPr>
          <w:rFonts w:ascii="微软雅黑" w:eastAsia="微软雅黑" w:hAnsi="微软雅黑" w:hint="eastAsia"/>
          <w:color w:val="222222"/>
        </w:rPr>
        <w:t>权威</w:t>
      </w:r>
      <w:r>
        <w:rPr>
          <w:rFonts w:ascii="微软雅黑" w:eastAsia="微软雅黑" w:hAnsi="微软雅黑" w:hint="eastAsia"/>
          <w:color w:val="222222"/>
        </w:rPr>
        <w:t xml:space="preserve"> + ES </w:t>
      </w:r>
      <w:r>
        <w:rPr>
          <w:rFonts w:ascii="微软雅黑" w:eastAsia="微软雅黑" w:hAnsi="微软雅黑" w:hint="eastAsia"/>
          <w:color w:val="222222"/>
        </w:rPr>
        <w:t>检索副本）、指令下行与回执驱动状态机、离线检测、组合检索与聚合统计。</w:t>
      </w:r>
    </w:p>
    <w:p w14:paraId="06361CF3" w14:textId="77777777" w:rsidR="00CF71A0" w:rsidRDefault="00CF71A0">
      <w:pPr>
        <w:numPr>
          <w:ilvl w:val="0"/>
          <w:numId w:val="3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业务闭环（</w:t>
      </w:r>
      <w:r>
        <w:rPr>
          <w:rStyle w:val="a4"/>
          <w:rFonts w:ascii="微软雅黑" w:eastAsia="微软雅黑" w:hAnsi="微软雅黑" w:hint="eastAsia"/>
          <w:color w:val="222222"/>
        </w:rPr>
        <w:t>v0.6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：兑现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就近派单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抵近复核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证据回填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闭环——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就近派机器狗、</w:t>
      </w:r>
      <w:r>
        <w:rPr>
          <w:rFonts w:ascii="微软雅黑" w:eastAsia="微软雅黑" w:hAnsi="微软雅黑" w:hint="eastAsia"/>
          <w:color w:val="222222"/>
        </w:rPr>
        <w:t xml:space="preserve">POINT_REVIEW </w:t>
      </w:r>
      <w:r>
        <w:rPr>
          <w:rFonts w:ascii="微软雅黑" w:eastAsia="微软雅黑" w:hAnsi="微软雅黑" w:hint="eastAsia"/>
          <w:color w:val="222222"/>
        </w:rPr>
        <w:t>任务关联告警、</w:t>
      </w:r>
      <w:r>
        <w:rPr>
          <w:rFonts w:ascii="微软雅黑" w:eastAsia="微软雅黑" w:hAnsi="微软雅黑" w:hint="eastAsia"/>
          <w:color w:val="222222"/>
        </w:rPr>
        <w:t xml:space="preserve">DONE </w:t>
      </w:r>
      <w:r>
        <w:rPr>
          <w:rFonts w:ascii="微软雅黑" w:eastAsia="微软雅黑" w:hAnsi="微软雅黑" w:hint="eastAsia"/>
          <w:color w:val="222222"/>
        </w:rPr>
        <w:t>回执回填红外复核图与结论、</w:t>
      </w:r>
      <w:r>
        <w:rPr>
          <w:rFonts w:ascii="微软雅黑" w:eastAsia="微软雅黑" w:hAnsi="微软雅黑" w:hint="eastAsia"/>
          <w:color w:val="222222"/>
        </w:rPr>
        <w:t xml:space="preserve">IT009 </w:t>
      </w:r>
      <w:r>
        <w:rPr>
          <w:rFonts w:ascii="微软雅黑" w:eastAsia="微软雅黑" w:hAnsi="微软雅黑" w:hint="eastAsia"/>
          <w:color w:val="222222"/>
        </w:rPr>
        <w:t>手动复核兜底；安装</w:t>
      </w:r>
      <w:r>
        <w:rPr>
          <w:rFonts w:ascii="微软雅黑" w:eastAsia="微软雅黑" w:hAnsi="微软雅黑" w:hint="eastAsia"/>
          <w:color w:val="222222"/>
        </w:rPr>
        <w:t xml:space="preserve"> ik </w:t>
      </w:r>
      <w:r>
        <w:rPr>
          <w:rFonts w:ascii="微软雅黑" w:eastAsia="微软雅黑" w:hAnsi="微软雅黑" w:hint="eastAsia"/>
          <w:color w:val="222222"/>
        </w:rPr>
        <w:t>插件并升版索引实现中文分词检索。</w:t>
      </w:r>
    </w:p>
    <w:p w14:paraId="65014BA0" w14:textId="77777777" w:rsidR="00CF71A0" w:rsidRDefault="00CF71A0">
      <w:pPr>
        <w:numPr>
          <w:ilvl w:val="0"/>
          <w:numId w:val="35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测试与优化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全量测试（功能</w:t>
      </w:r>
      <w:r>
        <w:rPr>
          <w:rFonts w:ascii="微软雅黑" w:eastAsia="微软雅黑" w:hAnsi="微软雅黑" w:hint="eastAsia"/>
          <w:color w:val="222222"/>
        </w:rPr>
        <w:t xml:space="preserve"> 34/34</w:t>
      </w:r>
      <w:r>
        <w:rPr>
          <w:rFonts w:ascii="微软雅黑" w:eastAsia="微软雅黑" w:hAnsi="微软雅黑" w:hint="eastAsia"/>
          <w:color w:val="222222"/>
        </w:rPr>
        <w:t>、接口</w:t>
      </w:r>
      <w:r>
        <w:rPr>
          <w:rFonts w:ascii="微软雅黑" w:eastAsia="微软雅黑" w:hAnsi="微软雅黑" w:hint="eastAsia"/>
          <w:color w:val="222222"/>
        </w:rPr>
        <w:t xml:space="preserve"> 14/15</w:t>
      </w:r>
      <w:r>
        <w:rPr>
          <w:rFonts w:ascii="微软雅黑" w:eastAsia="微软雅黑" w:hAnsi="微软雅黑" w:hint="eastAsia"/>
          <w:color w:val="222222"/>
        </w:rPr>
        <w:t>、性能</w:t>
      </w:r>
      <w:r>
        <w:rPr>
          <w:rFonts w:ascii="微软雅黑" w:eastAsia="微软雅黑" w:hAnsi="微软雅黑" w:hint="eastAsia"/>
          <w:color w:val="222222"/>
        </w:rPr>
        <w:t xml:space="preserve"> 7/7</w:t>
      </w:r>
      <w:r>
        <w:rPr>
          <w:rFonts w:ascii="微软雅黑" w:eastAsia="微软雅黑" w:hAnsi="微软雅黑" w:hint="eastAsia"/>
          <w:color w:val="222222"/>
        </w:rPr>
        <w:t>），数据规模按设计补齐</w:t>
      </w:r>
      <w:r>
        <w:rPr>
          <w:rFonts w:ascii="微软雅黑" w:eastAsia="微软雅黑" w:hAnsi="微软雅黑" w:hint="eastAsia"/>
          <w:color w:val="222222"/>
        </w:rPr>
        <w:t xml:space="preserve"> 10,000 </w:t>
      </w:r>
      <w:r>
        <w:rPr>
          <w:rFonts w:ascii="微软雅黑" w:eastAsia="微软雅黑" w:hAnsi="微软雅黑" w:hint="eastAsia"/>
          <w:color w:val="222222"/>
        </w:rPr>
        <w:t>条告警；测试暴露并修复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总数截断、并发取消竞态），完成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复测全路径；缺陷登记</w:t>
      </w:r>
      <w:r>
        <w:rPr>
          <w:rFonts w:ascii="微软雅黑" w:eastAsia="微软雅黑" w:hAnsi="微软雅黑" w:hint="eastAsia"/>
          <w:color w:val="222222"/>
        </w:rPr>
        <w:t xml:space="preserve"> BUG-001~008 </w:t>
      </w:r>
      <w:r>
        <w:rPr>
          <w:rFonts w:ascii="微软雅黑" w:eastAsia="微软雅黑" w:hAnsi="微软雅黑" w:hint="eastAsia"/>
          <w:color w:val="222222"/>
        </w:rPr>
        <w:t>全部闭环（修复</w:t>
      </w:r>
      <w:r>
        <w:rPr>
          <w:rFonts w:ascii="微软雅黑" w:eastAsia="微软雅黑" w:hAnsi="微软雅黑" w:hint="eastAsia"/>
          <w:color w:val="222222"/>
        </w:rPr>
        <w:t xml:space="preserve"> 6</w:t>
      </w:r>
      <w:r>
        <w:rPr>
          <w:rFonts w:ascii="微软雅黑" w:eastAsia="微软雅黑" w:hAnsi="微软雅黑" w:hint="eastAsia"/>
          <w:color w:val="222222"/>
        </w:rPr>
        <w:t>、设计差异</w:t>
      </w:r>
      <w:r>
        <w:rPr>
          <w:rFonts w:ascii="微软雅黑" w:eastAsia="微软雅黑" w:hAnsi="微软雅黑" w:hint="eastAsia"/>
          <w:color w:val="222222"/>
        </w:rPr>
        <w:t xml:space="preserve"> 2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7DBF1F8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量化成果（均实测）：检索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、遥测批量零丢失、负载均衡</w:t>
      </w:r>
      <w:r>
        <w:rPr>
          <w:rFonts w:ascii="微软雅黑" w:eastAsia="微软雅黑" w:hAnsi="微软雅黑" w:hint="eastAsia"/>
          <w:color w:val="222222"/>
        </w:rPr>
        <w:t xml:space="preserve"> 50/50</w:t>
      </w:r>
      <w:r>
        <w:rPr>
          <w:rFonts w:ascii="微软雅黑" w:eastAsia="微软雅黑" w:hAnsi="微软雅黑" w:hint="eastAsia"/>
          <w:color w:val="222222"/>
        </w:rPr>
        <w:t>、限流</w:t>
      </w:r>
      <w:r>
        <w:rPr>
          <w:rFonts w:ascii="微软雅黑" w:eastAsia="微软雅黑" w:hAnsi="微软雅黑" w:hint="eastAsia"/>
          <w:color w:val="222222"/>
        </w:rPr>
        <w:t xml:space="preserve"> 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、复核闭环验收</w:t>
      </w:r>
      <w:r>
        <w:rPr>
          <w:rFonts w:ascii="微软雅黑" w:eastAsia="微软雅黑" w:hAnsi="微软雅黑" w:hint="eastAsia"/>
          <w:color w:val="222222"/>
        </w:rPr>
        <w:t xml:space="preserve"> 8/8</w:t>
      </w:r>
      <w:r>
        <w:rPr>
          <w:rFonts w:ascii="微软雅黑" w:eastAsia="微软雅黑" w:hAnsi="微软雅黑" w:hint="eastAsia"/>
          <w:color w:val="222222"/>
        </w:rPr>
        <w:t>。全过程</w:t>
      </w:r>
      <w:r>
        <w:rPr>
          <w:rFonts w:ascii="微软雅黑" w:eastAsia="微软雅黑" w:hAnsi="微软雅黑" w:hint="eastAsia"/>
          <w:color w:val="222222"/>
        </w:rPr>
        <w:t xml:space="preserve"> 60 </w:t>
      </w:r>
      <w:r>
        <w:rPr>
          <w:rFonts w:ascii="微软雅黑" w:eastAsia="微软雅黑" w:hAnsi="微软雅黑" w:hint="eastAsia"/>
          <w:color w:val="222222"/>
        </w:rPr>
        <w:t>余次提交、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个里程碑（</w:t>
      </w:r>
      <w:r>
        <w:rPr>
          <w:rFonts w:ascii="微软雅黑" w:eastAsia="微软雅黑" w:hAnsi="微软雅黑" w:hint="eastAsia"/>
          <w:color w:val="222222"/>
        </w:rPr>
        <w:t>v0.1~v0.5</w:t>
      </w:r>
      <w:r>
        <w:rPr>
          <w:rFonts w:ascii="微软雅黑" w:eastAsia="微软雅黑" w:hAnsi="微软雅黑" w:hint="eastAsia"/>
          <w:color w:val="222222"/>
        </w:rPr>
        <w:t>），每一步验收结论与排错实录均留痕于</w:t>
      </w:r>
      <w:r>
        <w:rPr>
          <w:rFonts w:ascii="微软雅黑" w:eastAsia="微软雅黑" w:hAnsi="微软雅黑" w:hint="eastAsia"/>
          <w:color w:val="222222"/>
        </w:rPr>
        <w:t xml:space="preserve"> PLAN/STATE </w:t>
      </w:r>
      <w:r>
        <w:rPr>
          <w:rFonts w:ascii="微软雅黑" w:eastAsia="微软雅黑" w:hAnsi="微软雅黑" w:hint="eastAsia"/>
          <w:color w:val="222222"/>
        </w:rPr>
        <w:t>治理文件。</w:t>
      </w:r>
    </w:p>
    <w:p w14:paraId="282A49AD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7.2 </w:t>
      </w:r>
      <w:r>
        <w:rPr>
          <w:rFonts w:ascii="微软雅黑" w:eastAsia="微软雅黑" w:hAnsi="微软雅黑" w:hint="eastAsia"/>
          <w:color w:val="222222"/>
        </w:rPr>
        <w:t>不足与改进方向</w:t>
      </w:r>
    </w:p>
    <w:p w14:paraId="79594996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如实记录当前不足（均已列入后续计划</w:t>
      </w:r>
      <w:r>
        <w:rPr>
          <w:rFonts w:ascii="微软雅黑" w:eastAsia="微软雅黑" w:hAnsi="微软雅黑" w:hint="eastAsia"/>
          <w:color w:val="222222"/>
        </w:rPr>
        <w:t xml:space="preserve"> S68~S72</w:t>
      </w:r>
      <w:r>
        <w:rPr>
          <w:rFonts w:ascii="微软雅黑" w:eastAsia="微软雅黑" w:hAnsi="微软雅黑" w:hint="eastAsia"/>
          <w:color w:val="222222"/>
        </w:rPr>
        <w:t>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464"/>
        <w:gridCol w:w="2234"/>
        <w:gridCol w:w="2073"/>
      </w:tblGrid>
      <w:tr w:rsidR="00000000" w14:paraId="73EBFFDB" w14:textId="77777777">
        <w:trPr>
          <w:divId w:val="1643927299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8F43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E554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A302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70EB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改进方向（计划）</w:t>
            </w:r>
          </w:p>
        </w:tc>
      </w:tr>
      <w:tr w:rsidR="00000000" w14:paraId="57C7225F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3670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5262E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</w:t>
            </w:r>
            <w:r>
              <w:rPr>
                <w:rFonts w:ascii="Arial" w:eastAsia="微软雅黑" w:hAnsi="Arial" w:cs="Arial"/>
                <w:color w:val="222222"/>
                <w:sz w:val="20"/>
                <w:szCs w:val="20"/>
              </w:rPr>
              <w:t>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对账补偿未自动化（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承诺了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，目前仅日志）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A67EF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副本极端情况下可能静默缺文档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2864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：定时对账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差集补写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结果可查</w:t>
            </w:r>
          </w:p>
        </w:tc>
      </w:tr>
      <w:tr w:rsidR="00000000" w14:paraId="3D63F4E4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7E6DA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4183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del w:id="5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影像元数据链路未接通（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BUG-008 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设计差异）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已打通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C5179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已解决：仿真产生元数据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接口可查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DE760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E05EDE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B6A7B2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C1B7A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仿真任务队列在重启后丢失（内存队列，风险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③）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6D99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重启产生孤儿任务，需人工取消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50C4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队列持久化或重启补偿机制</w:t>
            </w:r>
          </w:p>
        </w:tc>
      </w:tr>
      <w:tr w:rsidR="00000000" w14:paraId="06B6D260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3BDB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23081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复核结论为仿真规则（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：哈希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70/30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），非真实识别模型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BBE0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结论无实际视觉依据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15BB1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接入真实识别模型或规则可配置化</w:t>
            </w:r>
          </w:p>
        </w:tc>
      </w:tr>
      <w:tr w:rsidR="00000000" w14:paraId="6B9AD82E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B153C4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E7441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深分页未防护（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from+size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同类陷阱）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C27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深翻页可能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03CB4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：超限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前端截断提示</w:t>
            </w:r>
          </w:p>
        </w:tc>
      </w:tr>
      <w:tr w:rsidR="00000000" w14:paraId="3BA84129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4580B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92773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手动复核仅有接口（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），前端无按钮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F51F7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人工处置路径不完整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C452C6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：详情面板复核按钮</w:t>
            </w:r>
          </w:p>
        </w:tc>
      </w:tr>
      <w:tr w:rsidR="00000000" w14:paraId="49C383A1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D88375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7F6D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设备轨迹未可视化（时序数据已具备）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69AE8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演示缺少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轨迹回放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亮点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71A493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：轨迹查询接口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地图轨迹线</w:t>
            </w:r>
          </w:p>
        </w:tc>
      </w:tr>
      <w:tr w:rsidR="00000000" w14:paraId="5A887F46" w14:textId="77777777">
        <w:trPr>
          <w:divId w:val="1643927299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D845D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EBCB8F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版本库仅本地，无异地备份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D1CD0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数据丢失风险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75F1C" w14:textId="77777777" w:rsidR="00CF71A0" w:rsidRDefault="00CF71A0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候选：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 bundle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远端仓库</w:t>
            </w:r>
          </w:p>
        </w:tc>
      </w:tr>
    </w:tbl>
    <w:p w14:paraId="418792EC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此外，第</w:t>
      </w:r>
      <w:r>
        <w:rPr>
          <w:rFonts w:ascii="微软雅黑" w:eastAsia="微软雅黑" w:hAnsi="微软雅黑" w:hint="eastAsia"/>
          <w:color w:val="222222"/>
        </w:rPr>
        <w:t xml:space="preserve"> 6.6.3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架构启示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的四条结论将作为后续迭代的设计红线：时序集合必须建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；索引</w:t>
      </w:r>
      <w:r>
        <w:rPr>
          <w:rFonts w:ascii="微软雅黑" w:eastAsia="微软雅黑" w:hAnsi="微软雅黑" w:hint="eastAsia"/>
          <w:color w:val="222222"/>
        </w:rPr>
        <w:lastRenderedPageBreak/>
        <w:t>迁移必须先建映射再</w:t>
      </w:r>
      <w:r>
        <w:rPr>
          <w:rFonts w:ascii="微软雅黑" w:eastAsia="微软雅黑" w:hAnsi="微软雅黑" w:hint="eastAsia"/>
          <w:color w:val="222222"/>
        </w:rPr>
        <w:t xml:space="preserve"> reindex</w:t>
      </w:r>
      <w:r>
        <w:rPr>
          <w:rFonts w:ascii="微软雅黑" w:eastAsia="微软雅黑" w:hAnsi="微软雅黑" w:hint="eastAsia"/>
          <w:color w:val="222222"/>
        </w:rPr>
        <w:t>（动态映射误建事故，风险</w:t>
      </w:r>
      <w:r>
        <w:rPr>
          <w:rFonts w:ascii="微软雅黑" w:eastAsia="微软雅黑" w:hAnsi="微软雅黑" w:hint="eastAsia"/>
          <w:color w:val="222222"/>
        </w:rPr>
        <w:t xml:space="preserve"> #37</w:t>
      </w:r>
      <w:r>
        <w:rPr>
          <w:rFonts w:ascii="微软雅黑" w:eastAsia="微软雅黑" w:hAnsi="微软雅黑" w:hint="eastAsia"/>
          <w:color w:val="222222"/>
        </w:rPr>
        <w:t>）；容器重建后必须刷新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上游解析。</w:t>
      </w:r>
    </w:p>
    <w:p w14:paraId="091C3032" w14:textId="77777777" w:rsidR="00CF71A0" w:rsidRDefault="00CF71A0">
      <w:pPr>
        <w:pStyle w:val="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7.3 </w:t>
      </w:r>
      <w:r>
        <w:rPr>
          <w:rFonts w:ascii="微软雅黑" w:eastAsia="微软雅黑" w:hAnsi="微软雅黑" w:hint="eastAsia"/>
          <w:color w:val="222222"/>
        </w:rPr>
        <w:t>展望</w:t>
      </w:r>
    </w:p>
    <w:p w14:paraId="19719415" w14:textId="77777777" w:rsidR="00CF71A0" w:rsidRDefault="00CF71A0">
      <w:pPr>
        <w:numPr>
          <w:ilvl w:val="0"/>
          <w:numId w:val="3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规模化</w:t>
      </w:r>
      <w:r>
        <w:rPr>
          <w:rFonts w:ascii="微软雅黑" w:eastAsia="微软雅黑" w:hAnsi="微软雅黑" w:hint="eastAsia"/>
          <w:color w:val="222222"/>
        </w:rPr>
        <w:t>：从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台仿真设备扩展到真实设备接入与多园区部署，容器编排向</w:t>
      </w:r>
      <w:r>
        <w:rPr>
          <w:rFonts w:ascii="微软雅黑" w:eastAsia="微软雅黑" w:hAnsi="微软雅黑" w:hint="eastAsia"/>
          <w:color w:val="222222"/>
        </w:rPr>
        <w:t xml:space="preserve"> K8s </w:t>
      </w:r>
      <w:r>
        <w:rPr>
          <w:rFonts w:ascii="微软雅黑" w:eastAsia="微软雅黑" w:hAnsi="微软雅黑" w:hint="eastAsia"/>
          <w:color w:val="222222"/>
        </w:rPr>
        <w:t>演进；</w:t>
      </w:r>
    </w:p>
    <w:p w14:paraId="354A99A9" w14:textId="77777777" w:rsidR="00CF71A0" w:rsidRDefault="00CF71A0">
      <w:pPr>
        <w:numPr>
          <w:ilvl w:val="0"/>
          <w:numId w:val="3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智能化</w:t>
      </w:r>
      <w:r>
        <w:rPr>
          <w:rFonts w:ascii="微软雅黑" w:eastAsia="微软雅黑" w:hAnsi="微软雅黑" w:hint="eastAsia"/>
          <w:color w:val="222222"/>
        </w:rPr>
        <w:t>：接入真实视觉识别模型（高空目标检测、红外热成像判读），替换仿真结论规则，使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复核结论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具备真实依据；</w:t>
      </w:r>
    </w:p>
    <w:p w14:paraId="09F5AC6F" w14:textId="77777777" w:rsidR="00CF71A0" w:rsidRDefault="00CF71A0">
      <w:pPr>
        <w:numPr>
          <w:ilvl w:val="0"/>
          <w:numId w:val="3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可靠性</w:t>
      </w:r>
      <w:r>
        <w:rPr>
          <w:rFonts w:ascii="微软雅黑" w:eastAsia="微软雅黑" w:hAnsi="微软雅黑" w:hint="eastAsia"/>
          <w:color w:val="222222"/>
        </w:rPr>
        <w:t>：落地对账补偿与队列持久化，补齐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至少一次投递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语义下的完整兜底；</w:t>
      </w:r>
    </w:p>
    <w:p w14:paraId="30E4CF1B" w14:textId="77777777" w:rsidR="00CF71A0" w:rsidRDefault="00CF71A0">
      <w:pPr>
        <w:numPr>
          <w:ilvl w:val="0"/>
          <w:numId w:val="36"/>
        </w:numPr>
        <w:spacing w:before="100" w:beforeAutospacing="1" w:after="100" w:afterAutospacing="1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可视化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正式仪表盘、设备轨迹回放与告警大图预览，进一步提升操作体验。</w:t>
      </w:r>
    </w:p>
    <w:p w14:paraId="54E9FBCD" w14:textId="77777777" w:rsidR="00CF71A0" w:rsidRDefault="00CF71A0">
      <w:pPr>
        <w:spacing w:before="360" w:after="360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37226AB3">
          <v:rect id="_x0000_i1032" style="width:0;height:1.5pt" o:hralign="center" o:hrstd="t" o:hr="t" fillcolor="#a0a0a0" stroked="f"/>
        </w:pict>
      </w:r>
    </w:p>
    <w:p w14:paraId="2F6DBBC5" w14:textId="77777777" w:rsidR="00CF71A0" w:rsidRDefault="00CF71A0">
      <w:pPr>
        <w:pStyle w:val="a3"/>
        <w:divId w:val="1643927299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（全文完）</w:t>
      </w:r>
    </w:p>
    <w:sectPr w:rsidR="00CF71A0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23888" w14:textId="77777777" w:rsidR="00CF71A0" w:rsidRDefault="00CF71A0" w:rsidP="00D167C9">
      <w:r>
        <w:separator/>
      </w:r>
    </w:p>
  </w:endnote>
  <w:endnote w:type="continuationSeparator" w:id="0">
    <w:p w14:paraId="2649ECCF" w14:textId="77777777" w:rsidR="00CF71A0" w:rsidRDefault="00CF71A0" w:rsidP="00D167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B7B25" w14:textId="77777777" w:rsidR="00CF71A0" w:rsidRDefault="00CF71A0" w:rsidP="00D167C9">
      <w:r>
        <w:separator/>
      </w:r>
    </w:p>
  </w:footnote>
  <w:footnote w:type="continuationSeparator" w:id="0">
    <w:p w14:paraId="2B1450D4" w14:textId="77777777" w:rsidR="00CF71A0" w:rsidRDefault="00CF71A0" w:rsidP="00D167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C1BFD"/>
    <w:multiLevelType w:val="multilevel"/>
    <w:tmpl w:val="E76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F70A6"/>
    <w:multiLevelType w:val="multilevel"/>
    <w:tmpl w:val="9F2AA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D0A0C"/>
    <w:multiLevelType w:val="multilevel"/>
    <w:tmpl w:val="235CE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217448"/>
    <w:multiLevelType w:val="multilevel"/>
    <w:tmpl w:val="7F7A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7C6DB3"/>
    <w:multiLevelType w:val="multilevel"/>
    <w:tmpl w:val="6D945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01ECB"/>
    <w:multiLevelType w:val="multilevel"/>
    <w:tmpl w:val="2CE8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42CB1"/>
    <w:multiLevelType w:val="multilevel"/>
    <w:tmpl w:val="8E7C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F0471"/>
    <w:multiLevelType w:val="multilevel"/>
    <w:tmpl w:val="0C64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0063"/>
    <w:multiLevelType w:val="multilevel"/>
    <w:tmpl w:val="1C34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280550"/>
    <w:multiLevelType w:val="multilevel"/>
    <w:tmpl w:val="202A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E52EC"/>
    <w:multiLevelType w:val="multilevel"/>
    <w:tmpl w:val="E2D47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921E05"/>
    <w:multiLevelType w:val="multilevel"/>
    <w:tmpl w:val="B52C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579BE"/>
    <w:multiLevelType w:val="multilevel"/>
    <w:tmpl w:val="71949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EA4498"/>
    <w:multiLevelType w:val="multilevel"/>
    <w:tmpl w:val="8418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C58A6"/>
    <w:multiLevelType w:val="multilevel"/>
    <w:tmpl w:val="74566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A35629"/>
    <w:multiLevelType w:val="multilevel"/>
    <w:tmpl w:val="499C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163607"/>
    <w:multiLevelType w:val="multilevel"/>
    <w:tmpl w:val="B7A0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A54E70"/>
    <w:multiLevelType w:val="multilevel"/>
    <w:tmpl w:val="B24E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B11A5D"/>
    <w:multiLevelType w:val="multilevel"/>
    <w:tmpl w:val="1FC05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B2599A"/>
    <w:multiLevelType w:val="multilevel"/>
    <w:tmpl w:val="63DEC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9610F"/>
    <w:multiLevelType w:val="multilevel"/>
    <w:tmpl w:val="834EE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1A6D13"/>
    <w:multiLevelType w:val="multilevel"/>
    <w:tmpl w:val="6756B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0B207D"/>
    <w:multiLevelType w:val="multilevel"/>
    <w:tmpl w:val="3EE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690F81"/>
    <w:multiLevelType w:val="multilevel"/>
    <w:tmpl w:val="0B483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1D579A6"/>
    <w:multiLevelType w:val="multilevel"/>
    <w:tmpl w:val="4458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EB1000"/>
    <w:multiLevelType w:val="multilevel"/>
    <w:tmpl w:val="FAB0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292E71"/>
    <w:multiLevelType w:val="multilevel"/>
    <w:tmpl w:val="C76AB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6F2FCB"/>
    <w:multiLevelType w:val="multilevel"/>
    <w:tmpl w:val="987E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016968"/>
    <w:multiLevelType w:val="multilevel"/>
    <w:tmpl w:val="28D4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3D560C"/>
    <w:multiLevelType w:val="multilevel"/>
    <w:tmpl w:val="B52C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E725A"/>
    <w:multiLevelType w:val="multilevel"/>
    <w:tmpl w:val="7DF0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357A0"/>
    <w:multiLevelType w:val="multilevel"/>
    <w:tmpl w:val="ABB6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6A223F"/>
    <w:multiLevelType w:val="multilevel"/>
    <w:tmpl w:val="E47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506C"/>
    <w:multiLevelType w:val="multilevel"/>
    <w:tmpl w:val="F252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467CD8"/>
    <w:multiLevelType w:val="multilevel"/>
    <w:tmpl w:val="6600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5204C2"/>
    <w:multiLevelType w:val="multilevel"/>
    <w:tmpl w:val="6DB06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019062">
    <w:abstractNumId w:val="14"/>
  </w:num>
  <w:num w:numId="2" w16cid:durableId="1572421185">
    <w:abstractNumId w:val="25"/>
  </w:num>
  <w:num w:numId="3" w16cid:durableId="2063164478">
    <w:abstractNumId w:val="3"/>
  </w:num>
  <w:num w:numId="4" w16cid:durableId="1634211867">
    <w:abstractNumId w:val="21"/>
  </w:num>
  <w:num w:numId="5" w16cid:durableId="552817239">
    <w:abstractNumId w:val="34"/>
  </w:num>
  <w:num w:numId="6" w16cid:durableId="739909226">
    <w:abstractNumId w:val="1"/>
  </w:num>
  <w:num w:numId="7" w16cid:durableId="66803989">
    <w:abstractNumId w:val="0"/>
  </w:num>
  <w:num w:numId="8" w16cid:durableId="323315653">
    <w:abstractNumId w:val="26"/>
  </w:num>
  <w:num w:numId="9" w16cid:durableId="1089081632">
    <w:abstractNumId w:val="17"/>
  </w:num>
  <w:num w:numId="10" w16cid:durableId="1664700394">
    <w:abstractNumId w:val="13"/>
  </w:num>
  <w:num w:numId="11" w16cid:durableId="844979529">
    <w:abstractNumId w:val="19"/>
  </w:num>
  <w:num w:numId="12" w16cid:durableId="1921791255">
    <w:abstractNumId w:val="35"/>
  </w:num>
  <w:num w:numId="13" w16cid:durableId="761535691">
    <w:abstractNumId w:val="24"/>
  </w:num>
  <w:num w:numId="14" w16cid:durableId="1467815168">
    <w:abstractNumId w:val="23"/>
  </w:num>
  <w:num w:numId="15" w16cid:durableId="1551116939">
    <w:abstractNumId w:val="16"/>
  </w:num>
  <w:num w:numId="16" w16cid:durableId="2118988533">
    <w:abstractNumId w:val="10"/>
  </w:num>
  <w:num w:numId="17" w16cid:durableId="229273493">
    <w:abstractNumId w:val="33"/>
  </w:num>
  <w:num w:numId="18" w16cid:durableId="684093000">
    <w:abstractNumId w:val="28"/>
  </w:num>
  <w:num w:numId="19" w16cid:durableId="796291263">
    <w:abstractNumId w:val="27"/>
  </w:num>
  <w:num w:numId="20" w16cid:durableId="1788889757">
    <w:abstractNumId w:val="4"/>
  </w:num>
  <w:num w:numId="21" w16cid:durableId="995493595">
    <w:abstractNumId w:val="7"/>
  </w:num>
  <w:num w:numId="22" w16cid:durableId="2069062666">
    <w:abstractNumId w:val="6"/>
  </w:num>
  <w:num w:numId="23" w16cid:durableId="1504392247">
    <w:abstractNumId w:val="29"/>
  </w:num>
  <w:num w:numId="24" w16cid:durableId="1327828046">
    <w:abstractNumId w:val="31"/>
  </w:num>
  <w:num w:numId="25" w16cid:durableId="975183614">
    <w:abstractNumId w:val="9"/>
  </w:num>
  <w:num w:numId="26" w16cid:durableId="481193135">
    <w:abstractNumId w:val="20"/>
  </w:num>
  <w:num w:numId="27" w16cid:durableId="1762295085">
    <w:abstractNumId w:val="5"/>
  </w:num>
  <w:num w:numId="28" w16cid:durableId="1301692294">
    <w:abstractNumId w:val="22"/>
  </w:num>
  <w:num w:numId="29" w16cid:durableId="1679118335">
    <w:abstractNumId w:val="8"/>
  </w:num>
  <w:num w:numId="30" w16cid:durableId="1814298690">
    <w:abstractNumId w:val="32"/>
  </w:num>
  <w:num w:numId="31" w16cid:durableId="212545428">
    <w:abstractNumId w:val="30"/>
  </w:num>
  <w:num w:numId="32" w16cid:durableId="1667435311">
    <w:abstractNumId w:val="15"/>
  </w:num>
  <w:num w:numId="33" w16cid:durableId="1536385286">
    <w:abstractNumId w:val="11"/>
  </w:num>
  <w:num w:numId="34" w16cid:durableId="469859557">
    <w:abstractNumId w:val="2"/>
  </w:num>
  <w:num w:numId="35" w16cid:durableId="344598237">
    <w:abstractNumId w:val="12"/>
  </w:num>
  <w:num w:numId="36" w16cid:durableId="18926916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7C9"/>
    <w:rsid w:val="008D36B3"/>
    <w:rsid w:val="00CF71A0"/>
    <w:rsid w:val="00D16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00A0BF"/>
  <w15:chartTrackingRefBased/>
  <w15:docId w15:val="{39BA838C-386C-43AC-8141-A86DC7AC4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333333"/>
      </w:pBd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999999"/>
      </w:pBdr>
      <w:spacing w:before="480" w:after="100" w:afterAutospacing="1"/>
      <w:outlineLvl w:val="1"/>
    </w:pPr>
    <w:rPr>
      <w:b/>
      <w:bCs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360" w:after="100" w:afterAutospacing="1"/>
      <w:outlineLvl w:val="2"/>
    </w:pPr>
    <w:rPr>
      <w:b/>
      <w:bCs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70" w:after="100" w:afterAutospacing="1"/>
      <w:outlineLvl w:val="3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宋体" w:eastAsia="宋体" w:hAnsi="宋体" w:cs="宋体"/>
      <w:sz w:val="18"/>
      <w:szCs w:val="18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6F6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rsid w:val="00D167C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167C9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167C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167C9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927299">
      <w:bodyDiv w:val="1"/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492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45432753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56626053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800926933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83954039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43982963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66212145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206930296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5376539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465242113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50708701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14940235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64843944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115</Pages>
  <Words>44442</Words>
  <Characters>89304</Characters>
  <Application>Microsoft Office Word</Application>
  <DocSecurity>0</DocSecurity>
  <Lines>5578</Lines>
  <Paragraphs>3369</Paragraphs>
  <ScaleCrop>false</ScaleCrop>
  <Company/>
  <LinksUpToDate>false</LinksUpToDate>
  <CharactersWithSpaces>102441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园区安防空地协同巡检集成平台课程设计报告</dc:title>
  <dc:subject/>
  <dc:creator>文杰 张</dc:creator>
  <cp:keywords/>
  <dc:description/>
  <cp:lastModifiedBy>文杰 张</cp:lastModifiedBy>
  <cp:revision>2</cp:revision>
  <dcterms:created xsi:type="dcterms:W3CDTF">2026-09-21T05:31:00Z</dcterms:created>
  <dcterms:modified xsi:type="dcterms:W3CDTF">2026-09-21T05:31:00Z</dcterms:modified>
</cp:coreProperties>
</file>