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0906" w14:textId="3BC23407" w:rsidR="002B2F39" w:rsidRPr="00991BD4" w:rsidRDefault="002B2F39" w:rsidP="002B2F3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BD4">
        <w:rPr>
          <w:rFonts w:ascii="Times New Roman" w:hAnsi="Times New Roman" w:cs="Times New Roman"/>
          <w:b/>
          <w:bCs/>
          <w:sz w:val="24"/>
          <w:szCs w:val="24"/>
        </w:rPr>
        <w:t>Module Two Buffer Overflow</w:t>
      </w:r>
    </w:p>
    <w:p w14:paraId="385F2504" w14:textId="77777777" w:rsidR="002B2F39" w:rsidRPr="00991BD4" w:rsidRDefault="002B2F39" w:rsidP="002B2F3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CB44" w14:textId="77777777" w:rsidR="002B2F39" w:rsidRPr="00991BD4" w:rsidRDefault="002B2F39" w:rsidP="002B2F3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1CE1E" w14:textId="77777777" w:rsidR="002B2F39" w:rsidRPr="00991BD4" w:rsidRDefault="002B2F39" w:rsidP="002B2F3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D0348" w14:textId="77777777" w:rsidR="002B2F39" w:rsidRPr="00991BD4" w:rsidRDefault="002B2F39" w:rsidP="002B2F3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3A558" w14:textId="77777777" w:rsidR="002B2F39" w:rsidRPr="00991BD4" w:rsidRDefault="002B2F39" w:rsidP="002B2F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sz w:val="24"/>
          <w:szCs w:val="24"/>
        </w:rPr>
        <w:t>Joseph Veneski</w:t>
      </w:r>
    </w:p>
    <w:p w14:paraId="45FADFAF" w14:textId="77777777" w:rsidR="002B2F39" w:rsidRPr="00991BD4" w:rsidRDefault="002B2F39" w:rsidP="002B2F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sz w:val="24"/>
          <w:szCs w:val="24"/>
        </w:rPr>
        <w:t>Department of Computer Science, Southern New Hampshire University</w:t>
      </w:r>
    </w:p>
    <w:p w14:paraId="446417B0" w14:textId="77777777" w:rsidR="002B2F39" w:rsidRPr="00991BD4" w:rsidRDefault="002B2F39" w:rsidP="002B2F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sz w:val="24"/>
          <w:szCs w:val="24"/>
        </w:rPr>
        <w:t>CS-405 Secure Coding</w:t>
      </w:r>
    </w:p>
    <w:p w14:paraId="4EED8FFB" w14:textId="77777777" w:rsidR="002B2F39" w:rsidRPr="00991BD4" w:rsidRDefault="002B2F39" w:rsidP="002B2F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sz w:val="24"/>
          <w:szCs w:val="24"/>
        </w:rPr>
        <w:t xml:space="preserve">Professor Kaan </w:t>
      </w:r>
      <w:proofErr w:type="spellStart"/>
      <w:r w:rsidRPr="00991BD4">
        <w:rPr>
          <w:rFonts w:ascii="Times New Roman" w:hAnsi="Times New Roman" w:cs="Times New Roman"/>
          <w:sz w:val="24"/>
          <w:szCs w:val="24"/>
        </w:rPr>
        <w:t>Esendemir</w:t>
      </w:r>
      <w:proofErr w:type="spellEnd"/>
    </w:p>
    <w:p w14:paraId="0AB9703F" w14:textId="77777777" w:rsidR="002B2F39" w:rsidRPr="00991BD4" w:rsidRDefault="002B2F39" w:rsidP="002B2F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sz w:val="24"/>
          <w:szCs w:val="24"/>
        </w:rPr>
        <w:t>March 17, 2024</w:t>
      </w:r>
    </w:p>
    <w:p w14:paraId="26F604CC" w14:textId="77E457EA" w:rsidR="002B2F39" w:rsidRPr="00991BD4" w:rsidRDefault="002B2F39">
      <w:pPr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sz w:val="24"/>
          <w:szCs w:val="24"/>
        </w:rPr>
        <w:br w:type="page"/>
      </w:r>
    </w:p>
    <w:p w14:paraId="0AF9C4C1" w14:textId="77777777" w:rsidR="002B2F39" w:rsidRPr="00991BD4" w:rsidRDefault="002B2F39" w:rsidP="002B2F3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BD4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Two Buffer Overflow</w:t>
      </w:r>
    </w:p>
    <w:p w14:paraId="4D461221" w14:textId="4D5BD788" w:rsidR="00080DA7" w:rsidRPr="00080DA7" w:rsidRDefault="00080DA7" w:rsidP="00080D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26A70E81" w14:textId="5AC9C926" w:rsidR="00653688" w:rsidRPr="00991BD4" w:rsidRDefault="00653688" w:rsidP="006B55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sz w:val="24"/>
          <w:szCs w:val="24"/>
        </w:rPr>
        <w:t xml:space="preserve">Originally the file used </w:t>
      </w:r>
      <w:proofErr w:type="gramStart"/>
      <w:r w:rsidRPr="00080DA7">
        <w:rPr>
          <w:rFonts w:ascii="Times New Roman" w:hAnsi="Times New Roman" w:cs="Times New Roman"/>
          <w:i/>
          <w:iCs/>
          <w:sz w:val="24"/>
          <w:szCs w:val="24"/>
        </w:rPr>
        <w:t>std::</w:t>
      </w:r>
      <w:proofErr w:type="spellStart"/>
      <w:proofErr w:type="gramEnd"/>
      <w:r w:rsidRPr="00080DA7">
        <w:rPr>
          <w:rFonts w:ascii="Times New Roman" w:hAnsi="Times New Roman" w:cs="Times New Roman"/>
          <w:i/>
          <w:iCs/>
          <w:sz w:val="24"/>
          <w:szCs w:val="24"/>
        </w:rPr>
        <w:t>cin</w:t>
      </w:r>
      <w:proofErr w:type="spellEnd"/>
      <w:r w:rsidRPr="00991BD4">
        <w:rPr>
          <w:rFonts w:ascii="Times New Roman" w:hAnsi="Times New Roman" w:cs="Times New Roman"/>
          <w:sz w:val="24"/>
          <w:szCs w:val="24"/>
        </w:rPr>
        <w:t xml:space="preserve"> to read input with no bounds checking which could lead to overwriting the password</w:t>
      </w:r>
      <w:r w:rsidR="00967909" w:rsidRPr="00991BD4">
        <w:rPr>
          <w:rFonts w:ascii="Times New Roman" w:hAnsi="Times New Roman" w:cs="Times New Roman"/>
          <w:sz w:val="24"/>
          <w:szCs w:val="24"/>
        </w:rPr>
        <w:t xml:space="preserve">. The change implemented was to instead utilize </w:t>
      </w:r>
      <w:proofErr w:type="spellStart"/>
      <w:r w:rsidR="00967909" w:rsidRPr="00991BD4">
        <w:rPr>
          <w:rFonts w:ascii="Times New Roman" w:hAnsi="Times New Roman" w:cs="Times New Roman"/>
          <w:i/>
          <w:iCs/>
          <w:sz w:val="24"/>
          <w:szCs w:val="24"/>
        </w:rPr>
        <w:t>getline</w:t>
      </w:r>
      <w:proofErr w:type="spellEnd"/>
      <w:r w:rsidR="00967909" w:rsidRPr="00991BD4">
        <w:rPr>
          <w:rFonts w:ascii="Times New Roman" w:hAnsi="Times New Roman" w:cs="Times New Roman"/>
          <w:sz w:val="24"/>
          <w:szCs w:val="24"/>
        </w:rPr>
        <w:t xml:space="preserve"> and specify the number of characters to read</w:t>
      </w:r>
      <w:r w:rsidR="00F02477" w:rsidRPr="00991BD4">
        <w:rPr>
          <w:rFonts w:ascii="Times New Roman" w:hAnsi="Times New Roman" w:cs="Times New Roman"/>
          <w:sz w:val="24"/>
          <w:szCs w:val="24"/>
        </w:rPr>
        <w:t xml:space="preserve"> (</w:t>
      </w:r>
      <w:r w:rsidR="00991BD4" w:rsidRPr="00991BD4">
        <w:rPr>
          <w:rFonts w:ascii="Times New Roman" w:hAnsi="Times New Roman" w:cs="Times New Roman"/>
          <w:sz w:val="24"/>
          <w:szCs w:val="24"/>
        </w:rPr>
        <w:t>Cplusplus.com</w:t>
      </w:r>
      <w:r w:rsidR="00F02477" w:rsidRPr="00991BD4">
        <w:rPr>
          <w:rFonts w:ascii="Times New Roman" w:hAnsi="Times New Roman" w:cs="Times New Roman"/>
          <w:sz w:val="24"/>
          <w:szCs w:val="24"/>
        </w:rPr>
        <w:t>, n.d.)</w:t>
      </w:r>
      <w:r w:rsidR="00967909" w:rsidRPr="00991BD4">
        <w:rPr>
          <w:rFonts w:ascii="Times New Roman" w:hAnsi="Times New Roman" w:cs="Times New Roman"/>
          <w:sz w:val="24"/>
          <w:szCs w:val="24"/>
        </w:rPr>
        <w:t xml:space="preserve">. This method will ensure that a buffer overflow does not happen as it stops reading at </w:t>
      </w:r>
      <w:proofErr w:type="spellStart"/>
      <w:r w:rsidR="00967909" w:rsidRPr="00991BD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967909" w:rsidRPr="00991BD4">
        <w:rPr>
          <w:rFonts w:ascii="Times New Roman" w:hAnsi="Times New Roman" w:cs="Times New Roman"/>
          <w:sz w:val="24"/>
          <w:szCs w:val="24"/>
        </w:rPr>
        <w:t xml:space="preserve"> – 1 </w:t>
      </w:r>
      <w:proofErr w:type="gramStart"/>
      <w:r w:rsidR="00967909" w:rsidRPr="00991BD4"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 w:rsidR="00967909" w:rsidRPr="00991BD4">
        <w:rPr>
          <w:rFonts w:ascii="Times New Roman" w:hAnsi="Times New Roman" w:cs="Times New Roman"/>
          <w:sz w:val="24"/>
          <w:szCs w:val="24"/>
        </w:rPr>
        <w:t xml:space="preserve"> leaving space for the null terminator. As shown in several test cases below, empty strings, very long </w:t>
      </w:r>
      <w:r w:rsidR="00080DA7" w:rsidRPr="00991BD4">
        <w:rPr>
          <w:rFonts w:ascii="Times New Roman" w:hAnsi="Times New Roman" w:cs="Times New Roman"/>
          <w:sz w:val="24"/>
          <w:szCs w:val="24"/>
        </w:rPr>
        <w:t>nonsense</w:t>
      </w:r>
      <w:r w:rsidR="00967909" w:rsidRPr="00991BD4">
        <w:rPr>
          <w:rFonts w:ascii="Times New Roman" w:hAnsi="Times New Roman" w:cs="Times New Roman"/>
          <w:sz w:val="24"/>
          <w:szCs w:val="24"/>
        </w:rPr>
        <w:t xml:space="preserve"> input, as well as python injections are unsuccessful in unexpectedly modifying the account number. </w:t>
      </w:r>
    </w:p>
    <w:p w14:paraId="49759097" w14:textId="791EB71C" w:rsidR="00F02477" w:rsidRPr="00991BD4" w:rsidRDefault="00653688">
      <w:pPr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F7192" wp14:editId="07683239">
            <wp:extent cx="5943600" cy="5633085"/>
            <wp:effectExtent l="0" t="0" r="0" b="5715"/>
            <wp:docPr id="21159418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4185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21A2" w14:textId="00F4B8A6" w:rsidR="00F02477" w:rsidRPr="00991BD4" w:rsidRDefault="00F02477" w:rsidP="00F02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BD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EAE3431" w14:textId="32382CB9" w:rsidR="00F02477" w:rsidRPr="00991BD4" w:rsidRDefault="00F02477" w:rsidP="00991B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91BD4">
        <w:rPr>
          <w:rFonts w:ascii="Times New Roman" w:hAnsi="Times New Roman" w:cs="Times New Roman"/>
          <w:sz w:val="24"/>
          <w:szCs w:val="24"/>
        </w:rPr>
        <w:t>Cplusplus</w:t>
      </w:r>
      <w:r w:rsidR="00991BD4" w:rsidRPr="00991BD4">
        <w:rPr>
          <w:rFonts w:ascii="Times New Roman" w:hAnsi="Times New Roman" w:cs="Times New Roman"/>
          <w:sz w:val="24"/>
          <w:szCs w:val="24"/>
        </w:rPr>
        <w:t xml:space="preserve">.com. (n.d.). </w:t>
      </w:r>
      <w:proofErr w:type="spellStart"/>
      <w:proofErr w:type="gramStart"/>
      <w:r w:rsidR="00991BD4" w:rsidRPr="00991BD4">
        <w:rPr>
          <w:rFonts w:ascii="Times New Roman" w:hAnsi="Times New Roman" w:cs="Times New Roman"/>
          <w:i/>
          <w:iCs/>
          <w:sz w:val="24"/>
          <w:szCs w:val="24"/>
        </w:rPr>
        <w:t>istream</w:t>
      </w:r>
      <w:proofErr w:type="spellEnd"/>
      <w:r w:rsidR="00991BD4" w:rsidRPr="00991BD4">
        <w:rPr>
          <w:rFonts w:ascii="Times New Roman" w:hAnsi="Times New Roman" w:cs="Times New Roman"/>
          <w:i/>
          <w:iCs/>
          <w:sz w:val="24"/>
          <w:szCs w:val="24"/>
        </w:rPr>
        <w:t>::</w:t>
      </w:r>
      <w:proofErr w:type="spellStart"/>
      <w:proofErr w:type="gramEnd"/>
      <w:r w:rsidR="00991BD4" w:rsidRPr="00991BD4">
        <w:rPr>
          <w:rFonts w:ascii="Times New Roman" w:hAnsi="Times New Roman" w:cs="Times New Roman"/>
          <w:i/>
          <w:iCs/>
          <w:sz w:val="24"/>
          <w:szCs w:val="24"/>
        </w:rPr>
        <w:t>getline</w:t>
      </w:r>
      <w:proofErr w:type="spellEnd"/>
      <w:r w:rsidR="00991BD4" w:rsidRPr="00991BD4">
        <w:rPr>
          <w:rFonts w:ascii="Times New Roman" w:hAnsi="Times New Roman" w:cs="Times New Roman"/>
          <w:i/>
          <w:iCs/>
          <w:sz w:val="24"/>
          <w:szCs w:val="24"/>
        </w:rPr>
        <w:t xml:space="preserve"> – C++ Reference.</w:t>
      </w:r>
      <w:r w:rsidR="00991BD4" w:rsidRPr="00991BD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91BD4" w:rsidRPr="00991BD4">
          <w:rPr>
            <w:rStyle w:val="Hyperlink"/>
            <w:rFonts w:ascii="Times New Roman" w:hAnsi="Times New Roman" w:cs="Times New Roman"/>
            <w:sz w:val="24"/>
            <w:szCs w:val="24"/>
          </w:rPr>
          <w:t>https://cplusplus.com/reference/istream/istream/getline/</w:t>
        </w:r>
      </w:hyperlink>
      <w:r w:rsidR="00991BD4" w:rsidRPr="00991BD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02477" w:rsidRPr="00991B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90B4" w14:textId="77777777" w:rsidR="00F4118E" w:rsidRDefault="00F4118E" w:rsidP="002B2F39">
      <w:pPr>
        <w:spacing w:after="0" w:line="240" w:lineRule="auto"/>
      </w:pPr>
      <w:r>
        <w:separator/>
      </w:r>
    </w:p>
  </w:endnote>
  <w:endnote w:type="continuationSeparator" w:id="0">
    <w:p w14:paraId="05C3D84B" w14:textId="77777777" w:rsidR="00F4118E" w:rsidRDefault="00F4118E" w:rsidP="002B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EFE0" w14:textId="77777777" w:rsidR="00F4118E" w:rsidRDefault="00F4118E" w:rsidP="002B2F39">
      <w:pPr>
        <w:spacing w:after="0" w:line="240" w:lineRule="auto"/>
      </w:pPr>
      <w:r>
        <w:separator/>
      </w:r>
    </w:p>
  </w:footnote>
  <w:footnote w:type="continuationSeparator" w:id="0">
    <w:p w14:paraId="5918906C" w14:textId="77777777" w:rsidR="00F4118E" w:rsidRDefault="00F4118E" w:rsidP="002B2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7966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BEEE38" w14:textId="07108D9D" w:rsidR="002B2F39" w:rsidRDefault="002B2F3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546374" w14:textId="77777777" w:rsidR="002B2F39" w:rsidRDefault="002B2F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81"/>
    <w:rsid w:val="00080DA7"/>
    <w:rsid w:val="000C3E8E"/>
    <w:rsid w:val="00221A81"/>
    <w:rsid w:val="002B2F39"/>
    <w:rsid w:val="003B3079"/>
    <w:rsid w:val="00653688"/>
    <w:rsid w:val="006B559D"/>
    <w:rsid w:val="007D00B4"/>
    <w:rsid w:val="00967909"/>
    <w:rsid w:val="00991BD4"/>
    <w:rsid w:val="009C6CFC"/>
    <w:rsid w:val="00F02477"/>
    <w:rsid w:val="00F4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FE8D"/>
  <w15:chartTrackingRefBased/>
  <w15:docId w15:val="{A7AA66B7-FA77-46FB-ABE1-2172D8C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39"/>
  </w:style>
  <w:style w:type="paragraph" w:styleId="Heading1">
    <w:name w:val="heading 1"/>
    <w:basedOn w:val="Normal"/>
    <w:next w:val="Normal"/>
    <w:link w:val="Heading1Char"/>
    <w:uiPriority w:val="9"/>
    <w:qFormat/>
    <w:rsid w:val="0022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F39"/>
  </w:style>
  <w:style w:type="paragraph" w:styleId="Footer">
    <w:name w:val="footer"/>
    <w:basedOn w:val="Normal"/>
    <w:link w:val="FooterChar"/>
    <w:uiPriority w:val="99"/>
    <w:unhideWhenUsed/>
    <w:rsid w:val="002B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F39"/>
  </w:style>
  <w:style w:type="character" w:styleId="Hyperlink">
    <w:name w:val="Hyperlink"/>
    <w:basedOn w:val="DefaultParagraphFont"/>
    <w:uiPriority w:val="99"/>
    <w:unhideWhenUsed/>
    <w:rsid w:val="00991B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plusplus.com/reference/istream/istream/getl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Veneski, Joseph</dc:creator>
  <cp:keywords/>
  <dc:description/>
  <cp:lastModifiedBy>Veneski, Joseph</cp:lastModifiedBy>
  <cp:revision>6</cp:revision>
  <dcterms:created xsi:type="dcterms:W3CDTF">2024-03-11T21:23:00Z</dcterms:created>
  <dcterms:modified xsi:type="dcterms:W3CDTF">2024-03-17T12:12:00Z</dcterms:modified>
</cp:coreProperties>
</file>