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A63F" w14:textId="3E91BA33" w:rsidR="00AA723A" w:rsidRPr="00AA723A" w:rsidRDefault="00AA723A" w:rsidP="00806A98">
      <w:pPr>
        <w:spacing w:line="480" w:lineRule="auto"/>
        <w:jc w:val="center"/>
        <w:rPr>
          <w:rFonts w:ascii="Times New Roman" w:hAnsi="Times New Roman" w:cs="Times New Roman"/>
          <w:b/>
          <w:bCs/>
          <w:sz w:val="24"/>
          <w:szCs w:val="24"/>
        </w:rPr>
      </w:pPr>
      <w:r w:rsidRPr="00AA723A">
        <w:rPr>
          <w:rFonts w:ascii="Times New Roman" w:hAnsi="Times New Roman" w:cs="Times New Roman"/>
          <w:b/>
          <w:bCs/>
          <w:sz w:val="24"/>
          <w:szCs w:val="24"/>
        </w:rPr>
        <w:t xml:space="preserve">App </w:t>
      </w:r>
      <w:r w:rsidRPr="00AA723A">
        <w:rPr>
          <w:rFonts w:ascii="Times New Roman" w:hAnsi="Times New Roman" w:cs="Times New Roman"/>
          <w:b/>
          <w:bCs/>
          <w:sz w:val="24"/>
          <w:szCs w:val="24"/>
        </w:rPr>
        <w:t>Launch Plan</w:t>
      </w:r>
    </w:p>
    <w:p w14:paraId="116FA265" w14:textId="77777777" w:rsidR="00AA723A" w:rsidRPr="00AA723A" w:rsidRDefault="00AA723A" w:rsidP="00806A98">
      <w:pPr>
        <w:spacing w:line="480" w:lineRule="auto"/>
        <w:jc w:val="center"/>
        <w:rPr>
          <w:rFonts w:ascii="Times New Roman" w:hAnsi="Times New Roman" w:cs="Times New Roman"/>
          <w:b/>
          <w:bCs/>
          <w:sz w:val="24"/>
          <w:szCs w:val="24"/>
        </w:rPr>
      </w:pPr>
      <w:r w:rsidRPr="00AA723A">
        <w:rPr>
          <w:rFonts w:ascii="Times New Roman" w:hAnsi="Times New Roman" w:cs="Times New Roman"/>
          <w:b/>
          <w:bCs/>
          <w:sz w:val="24"/>
          <w:szCs w:val="24"/>
        </w:rPr>
        <w:t>Option 2 – Event Tracking Application</w:t>
      </w:r>
    </w:p>
    <w:p w14:paraId="02B5B890" w14:textId="77777777" w:rsidR="00AA723A" w:rsidRPr="00AA723A" w:rsidRDefault="00AA723A" w:rsidP="00806A98">
      <w:pPr>
        <w:spacing w:line="480" w:lineRule="auto"/>
        <w:jc w:val="center"/>
        <w:rPr>
          <w:rFonts w:ascii="Times New Roman" w:hAnsi="Times New Roman" w:cs="Times New Roman"/>
          <w:b/>
          <w:bCs/>
          <w:sz w:val="24"/>
          <w:szCs w:val="24"/>
        </w:rPr>
      </w:pPr>
    </w:p>
    <w:p w14:paraId="107624D0" w14:textId="77777777" w:rsidR="00AA723A" w:rsidRPr="00AA723A" w:rsidRDefault="00AA723A" w:rsidP="00806A98">
      <w:pPr>
        <w:spacing w:line="480" w:lineRule="auto"/>
        <w:jc w:val="center"/>
        <w:rPr>
          <w:rFonts w:ascii="Times New Roman" w:hAnsi="Times New Roman" w:cs="Times New Roman"/>
          <w:b/>
          <w:bCs/>
          <w:sz w:val="24"/>
          <w:szCs w:val="24"/>
        </w:rPr>
      </w:pPr>
    </w:p>
    <w:p w14:paraId="1F6EF165" w14:textId="77777777" w:rsidR="00AA723A" w:rsidRPr="00AA723A" w:rsidRDefault="00AA723A" w:rsidP="00806A98">
      <w:pPr>
        <w:spacing w:line="480" w:lineRule="auto"/>
        <w:rPr>
          <w:rFonts w:ascii="Times New Roman" w:hAnsi="Times New Roman" w:cs="Times New Roman"/>
          <w:b/>
          <w:bCs/>
          <w:sz w:val="24"/>
          <w:szCs w:val="24"/>
        </w:rPr>
      </w:pPr>
    </w:p>
    <w:p w14:paraId="7E2F7226" w14:textId="77777777" w:rsidR="00AA723A" w:rsidRPr="00AA723A" w:rsidRDefault="00AA723A" w:rsidP="00806A98">
      <w:pPr>
        <w:spacing w:line="480" w:lineRule="auto"/>
        <w:jc w:val="center"/>
        <w:rPr>
          <w:rFonts w:ascii="Times New Roman" w:hAnsi="Times New Roman" w:cs="Times New Roman"/>
          <w:b/>
          <w:bCs/>
          <w:sz w:val="24"/>
          <w:szCs w:val="24"/>
        </w:rPr>
      </w:pPr>
    </w:p>
    <w:p w14:paraId="7D3B206D" w14:textId="77777777" w:rsidR="00AA723A" w:rsidRPr="00AA723A" w:rsidRDefault="00AA723A" w:rsidP="00806A98">
      <w:pPr>
        <w:spacing w:line="480" w:lineRule="auto"/>
        <w:jc w:val="center"/>
        <w:rPr>
          <w:rFonts w:ascii="Times New Roman" w:hAnsi="Times New Roman" w:cs="Times New Roman"/>
          <w:sz w:val="24"/>
          <w:szCs w:val="24"/>
        </w:rPr>
      </w:pPr>
      <w:r w:rsidRPr="00AA723A">
        <w:rPr>
          <w:rFonts w:ascii="Times New Roman" w:hAnsi="Times New Roman" w:cs="Times New Roman"/>
          <w:sz w:val="24"/>
          <w:szCs w:val="24"/>
        </w:rPr>
        <w:t>Joseph Veneski</w:t>
      </w:r>
    </w:p>
    <w:p w14:paraId="6057E2EB" w14:textId="77777777" w:rsidR="00AA723A" w:rsidRPr="00AA723A" w:rsidRDefault="00AA723A" w:rsidP="00806A98">
      <w:pPr>
        <w:spacing w:line="480" w:lineRule="auto"/>
        <w:jc w:val="center"/>
        <w:rPr>
          <w:rFonts w:ascii="Times New Roman" w:hAnsi="Times New Roman" w:cs="Times New Roman"/>
          <w:sz w:val="24"/>
          <w:szCs w:val="24"/>
        </w:rPr>
      </w:pPr>
      <w:r w:rsidRPr="00AA723A">
        <w:rPr>
          <w:rFonts w:ascii="Times New Roman" w:hAnsi="Times New Roman" w:cs="Times New Roman"/>
          <w:sz w:val="24"/>
          <w:szCs w:val="24"/>
        </w:rPr>
        <w:t>Department of Computer Science, Southern New Hampshire University</w:t>
      </w:r>
    </w:p>
    <w:p w14:paraId="26A92BD0" w14:textId="77777777" w:rsidR="00AA723A" w:rsidRPr="00AA723A" w:rsidRDefault="00AA723A" w:rsidP="00806A98">
      <w:pPr>
        <w:spacing w:line="480" w:lineRule="auto"/>
        <w:jc w:val="center"/>
        <w:rPr>
          <w:rFonts w:ascii="Times New Roman" w:hAnsi="Times New Roman" w:cs="Times New Roman"/>
          <w:sz w:val="24"/>
          <w:szCs w:val="24"/>
        </w:rPr>
      </w:pPr>
      <w:r w:rsidRPr="00AA723A">
        <w:rPr>
          <w:rFonts w:ascii="Times New Roman" w:hAnsi="Times New Roman" w:cs="Times New Roman"/>
          <w:sz w:val="24"/>
          <w:szCs w:val="24"/>
        </w:rPr>
        <w:t>CS-360 Mobile Architecture &amp; Programming</w:t>
      </w:r>
    </w:p>
    <w:p w14:paraId="43028741" w14:textId="77777777" w:rsidR="00AA723A" w:rsidRPr="00AA723A" w:rsidRDefault="00AA723A" w:rsidP="00806A98">
      <w:pPr>
        <w:spacing w:line="480" w:lineRule="auto"/>
        <w:jc w:val="center"/>
        <w:rPr>
          <w:rFonts w:ascii="Times New Roman" w:hAnsi="Times New Roman" w:cs="Times New Roman"/>
          <w:sz w:val="24"/>
          <w:szCs w:val="24"/>
        </w:rPr>
      </w:pPr>
      <w:r w:rsidRPr="00AA723A">
        <w:rPr>
          <w:rFonts w:ascii="Times New Roman" w:hAnsi="Times New Roman" w:cs="Times New Roman"/>
          <w:sz w:val="24"/>
          <w:szCs w:val="24"/>
        </w:rPr>
        <w:t>Dr. Reuben Wilson</w:t>
      </w:r>
    </w:p>
    <w:p w14:paraId="530BA766" w14:textId="45590FD0" w:rsidR="00AA723A" w:rsidRPr="00AA723A" w:rsidRDefault="00AA723A" w:rsidP="00806A98">
      <w:pPr>
        <w:spacing w:line="480" w:lineRule="auto"/>
        <w:jc w:val="center"/>
        <w:rPr>
          <w:rFonts w:ascii="Times New Roman" w:hAnsi="Times New Roman" w:cs="Times New Roman"/>
          <w:sz w:val="24"/>
          <w:szCs w:val="24"/>
        </w:rPr>
      </w:pPr>
      <w:r w:rsidRPr="00AA723A">
        <w:rPr>
          <w:rFonts w:ascii="Times New Roman" w:hAnsi="Times New Roman" w:cs="Times New Roman"/>
          <w:sz w:val="24"/>
          <w:szCs w:val="24"/>
        </w:rPr>
        <w:t>Dece</w:t>
      </w:r>
      <w:r w:rsidRPr="00AA723A">
        <w:rPr>
          <w:rFonts w:ascii="Times New Roman" w:hAnsi="Times New Roman" w:cs="Times New Roman"/>
          <w:sz w:val="24"/>
          <w:szCs w:val="24"/>
        </w:rPr>
        <w:t>mber 1</w:t>
      </w:r>
      <w:r w:rsidRPr="00AA723A">
        <w:rPr>
          <w:rFonts w:ascii="Times New Roman" w:hAnsi="Times New Roman" w:cs="Times New Roman"/>
          <w:sz w:val="24"/>
          <w:szCs w:val="24"/>
        </w:rPr>
        <w:t>0</w:t>
      </w:r>
      <w:r w:rsidRPr="00AA723A">
        <w:rPr>
          <w:rFonts w:ascii="Times New Roman" w:hAnsi="Times New Roman" w:cs="Times New Roman"/>
          <w:sz w:val="24"/>
          <w:szCs w:val="24"/>
        </w:rPr>
        <w:t>, 2023</w:t>
      </w:r>
    </w:p>
    <w:p w14:paraId="62124A33" w14:textId="35151C1E" w:rsidR="00AA723A" w:rsidRPr="00AA723A" w:rsidRDefault="00AA723A" w:rsidP="00806A98">
      <w:pPr>
        <w:spacing w:line="480" w:lineRule="auto"/>
        <w:rPr>
          <w:rFonts w:ascii="Times New Roman" w:hAnsi="Times New Roman" w:cs="Times New Roman"/>
          <w:sz w:val="24"/>
          <w:szCs w:val="24"/>
        </w:rPr>
      </w:pPr>
      <w:r w:rsidRPr="00AA723A">
        <w:rPr>
          <w:rFonts w:ascii="Times New Roman" w:hAnsi="Times New Roman" w:cs="Times New Roman"/>
          <w:sz w:val="24"/>
          <w:szCs w:val="24"/>
        </w:rPr>
        <w:br w:type="page"/>
      </w:r>
    </w:p>
    <w:p w14:paraId="28F08D6A" w14:textId="77777777" w:rsidR="00AA723A" w:rsidRPr="00AA723A" w:rsidRDefault="00AA723A" w:rsidP="00806A98">
      <w:pPr>
        <w:spacing w:line="480" w:lineRule="auto"/>
        <w:jc w:val="center"/>
        <w:rPr>
          <w:rFonts w:ascii="Times New Roman" w:hAnsi="Times New Roman" w:cs="Times New Roman"/>
          <w:b/>
          <w:bCs/>
          <w:sz w:val="24"/>
          <w:szCs w:val="24"/>
        </w:rPr>
      </w:pPr>
      <w:r w:rsidRPr="00AA723A">
        <w:rPr>
          <w:rFonts w:ascii="Times New Roman" w:hAnsi="Times New Roman" w:cs="Times New Roman"/>
          <w:b/>
          <w:bCs/>
          <w:sz w:val="24"/>
          <w:szCs w:val="24"/>
        </w:rPr>
        <w:lastRenderedPageBreak/>
        <w:t>App Launch Plan</w:t>
      </w:r>
    </w:p>
    <w:p w14:paraId="2F6DE217" w14:textId="77777777" w:rsidR="00AA723A" w:rsidRPr="00AA723A" w:rsidRDefault="00AA723A" w:rsidP="00806A98">
      <w:pPr>
        <w:spacing w:line="480" w:lineRule="auto"/>
        <w:jc w:val="center"/>
        <w:rPr>
          <w:rFonts w:ascii="Times New Roman" w:hAnsi="Times New Roman" w:cs="Times New Roman"/>
          <w:b/>
          <w:bCs/>
          <w:sz w:val="24"/>
          <w:szCs w:val="24"/>
        </w:rPr>
      </w:pPr>
      <w:r w:rsidRPr="00AA723A">
        <w:rPr>
          <w:rFonts w:ascii="Times New Roman" w:hAnsi="Times New Roman" w:cs="Times New Roman"/>
          <w:b/>
          <w:bCs/>
          <w:sz w:val="24"/>
          <w:szCs w:val="24"/>
        </w:rPr>
        <w:t>Option 2 – Event Tracking Application</w:t>
      </w:r>
    </w:p>
    <w:p w14:paraId="05E47887" w14:textId="5742DABB" w:rsidR="009C6CFC" w:rsidRDefault="00AA723A" w:rsidP="00806A98">
      <w:pPr>
        <w:spacing w:line="480" w:lineRule="auto"/>
        <w:rPr>
          <w:rFonts w:ascii="Times New Roman" w:hAnsi="Times New Roman" w:cs="Times New Roman"/>
          <w:b/>
          <w:bCs/>
          <w:sz w:val="24"/>
          <w:szCs w:val="24"/>
        </w:rPr>
      </w:pPr>
      <w:r w:rsidRPr="00AA723A">
        <w:rPr>
          <w:rFonts w:ascii="Times New Roman" w:hAnsi="Times New Roman" w:cs="Times New Roman"/>
          <w:b/>
          <w:bCs/>
          <w:sz w:val="24"/>
          <w:szCs w:val="24"/>
        </w:rPr>
        <w:t xml:space="preserve">App Description: </w:t>
      </w:r>
      <w:r w:rsidRPr="00AA723A">
        <w:rPr>
          <w:rFonts w:ascii="Times New Roman" w:hAnsi="Times New Roman" w:cs="Times New Roman"/>
          <w:sz w:val="24"/>
          <w:szCs w:val="24"/>
        </w:rPr>
        <w:t>Eventus, an event tracking app makes it easy to create and manage numerous events to keep on top of your busy schedule. Users have the option to opt into SMS reminders, so they never miss the events that matter to them.</w:t>
      </w:r>
      <w:r w:rsidRPr="00AA723A">
        <w:rPr>
          <w:rFonts w:ascii="Times New Roman" w:hAnsi="Times New Roman" w:cs="Times New Roman"/>
          <w:b/>
          <w:bCs/>
          <w:sz w:val="24"/>
          <w:szCs w:val="24"/>
        </w:rPr>
        <w:t xml:space="preserve"> </w:t>
      </w:r>
    </w:p>
    <w:p w14:paraId="129D3BCA" w14:textId="166E3770" w:rsidR="00AA723A" w:rsidRDefault="00AA723A" w:rsidP="00806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Upon final decisions of brand image used within app, the icon will be a resized version for brand consistency utilizing the same primary color as in the app.</w:t>
      </w:r>
      <w:r w:rsidR="000E378D">
        <w:rPr>
          <w:rFonts w:ascii="Times New Roman" w:hAnsi="Times New Roman" w:cs="Times New Roman"/>
          <w:sz w:val="24"/>
          <w:szCs w:val="24"/>
        </w:rPr>
        <w:t xml:space="preserve"> Alternatives include seeking the use of a graphic artist to ensure optimal brand imaging.</w:t>
      </w:r>
      <w:r>
        <w:rPr>
          <w:rFonts w:ascii="Times New Roman" w:hAnsi="Times New Roman" w:cs="Times New Roman"/>
          <w:sz w:val="24"/>
          <w:szCs w:val="24"/>
        </w:rPr>
        <w:t xml:space="preserve"> The Eventus app is compatible with Android versions 28 (Pie) and older supporting approximately 88.5% of users (Belinski, 2022).</w:t>
      </w:r>
      <w:r w:rsidR="00973DAC">
        <w:rPr>
          <w:rFonts w:ascii="Times New Roman" w:hAnsi="Times New Roman" w:cs="Times New Roman"/>
          <w:sz w:val="24"/>
          <w:szCs w:val="24"/>
        </w:rPr>
        <w:t xml:space="preserve"> In order to get the app accepted into the Google Play app store, the app needs to be compatible with Android 13 (API 33) or higher for all new apps as of 2023 (Android). </w:t>
      </w:r>
    </w:p>
    <w:p w14:paraId="503D04EC" w14:textId="4919E1D1" w:rsidR="00746BCD" w:rsidRDefault="00AA723A" w:rsidP="00806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Android permissions requested by the app include SEND_SMS, and SCHEDULE_EXACT_ALARM, for setting up SMS reminders the day of events. </w:t>
      </w:r>
      <w:r w:rsidR="00746BCD">
        <w:rPr>
          <w:rFonts w:ascii="Times New Roman" w:hAnsi="Times New Roman" w:cs="Times New Roman"/>
          <w:sz w:val="24"/>
          <w:szCs w:val="24"/>
        </w:rPr>
        <w:t xml:space="preserve">Users may opt out of allowing SMS messaging and the app will function without issue sans message reminders. </w:t>
      </w:r>
      <w:r w:rsidR="00973DAC">
        <w:rPr>
          <w:rFonts w:ascii="Times New Roman" w:hAnsi="Times New Roman" w:cs="Times New Roman"/>
          <w:sz w:val="24"/>
          <w:szCs w:val="24"/>
        </w:rPr>
        <w:t xml:space="preserve">As per Android functionality guidelines, the app only requests permission for the bare minimum number of functions in order to successfully run (Android, n.d.). </w:t>
      </w:r>
    </w:p>
    <w:p w14:paraId="15FC4473" w14:textId="6F69F58E" w:rsidR="002C4719" w:rsidRDefault="00746BCD" w:rsidP="00806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further refinements that would benefit the app including password encryption, further exception-handling, continued testing of functionality and UI on a wider range of devices and edge-cases. There have been times in testing where the app suddenly crashes upon adding a new event, but it is not consistent and difficult to track root causes. Users on a device also currently share event database listings, which may not be intended which would require further enhancements to current SQLite design. Currently all database operations are </w:t>
      </w:r>
      <w:r>
        <w:rPr>
          <w:rFonts w:ascii="Times New Roman" w:hAnsi="Times New Roman" w:cs="Times New Roman"/>
          <w:sz w:val="24"/>
          <w:szCs w:val="24"/>
        </w:rPr>
        <w:lastRenderedPageBreak/>
        <w:t>performed as Async background tasks which is a deprecated practice in current Android standards, this would be updated in later versions of the app (Android, 2020).</w:t>
      </w:r>
      <w:r w:rsidR="00846B13">
        <w:rPr>
          <w:rFonts w:ascii="Times New Roman" w:hAnsi="Times New Roman" w:cs="Times New Roman"/>
          <w:sz w:val="24"/>
          <w:szCs w:val="24"/>
        </w:rPr>
        <w:t xml:space="preserve"> Testing of the app was performed on emulators for the Pixel3a, Pixel 2, and a physical Galaxy S21 device. Further testing is required for user interface design and compatibility with larger screen sizes such as tablets. Possible avenues of expansion include implementing the design for use with wearable devices like smartwatches, as well as working on a version of the app compatible with iOS. Finally, </w:t>
      </w:r>
      <w:r w:rsidR="005C3D43">
        <w:rPr>
          <w:rFonts w:ascii="Times New Roman" w:hAnsi="Times New Roman" w:cs="Times New Roman"/>
          <w:sz w:val="24"/>
          <w:szCs w:val="24"/>
        </w:rPr>
        <w:t xml:space="preserve">upcoming version updates will include a method for user feedback to help identify issues and provide thorough maintenance after initial release.  </w:t>
      </w:r>
    </w:p>
    <w:p w14:paraId="40D1567B" w14:textId="753C1F85" w:rsidR="00AA723A" w:rsidRDefault="003333FC" w:rsidP="00806A98">
      <w:pPr>
        <w:spacing w:line="480" w:lineRule="auto"/>
        <w:rPr>
          <w:rFonts w:ascii="Times New Roman" w:hAnsi="Times New Roman" w:cs="Times New Roman"/>
          <w:sz w:val="24"/>
          <w:szCs w:val="24"/>
        </w:rPr>
      </w:pPr>
      <w:r w:rsidRPr="003333FC">
        <w:rPr>
          <w:rFonts w:ascii="Times New Roman" w:hAnsi="Times New Roman" w:cs="Times New Roman"/>
          <w:b/>
          <w:bCs/>
          <w:sz w:val="24"/>
          <w:szCs w:val="24"/>
        </w:rPr>
        <w:t>Monetization:</w:t>
      </w:r>
      <w:r>
        <w:rPr>
          <w:rFonts w:ascii="Times New Roman" w:hAnsi="Times New Roman" w:cs="Times New Roman"/>
          <w:sz w:val="24"/>
          <w:szCs w:val="24"/>
        </w:rPr>
        <w:t xml:space="preserve"> </w:t>
      </w:r>
      <w:r w:rsidR="002C4719">
        <w:rPr>
          <w:rFonts w:ascii="Times New Roman" w:hAnsi="Times New Roman" w:cs="Times New Roman"/>
          <w:sz w:val="24"/>
          <w:szCs w:val="24"/>
        </w:rPr>
        <w:t xml:space="preserve">Plans for monetization are to implement full-screen ads after adding </w:t>
      </w:r>
      <w:r w:rsidR="00806A98">
        <w:rPr>
          <w:rFonts w:ascii="Times New Roman" w:hAnsi="Times New Roman" w:cs="Times New Roman"/>
          <w:sz w:val="24"/>
          <w:szCs w:val="24"/>
        </w:rPr>
        <w:t>x</w:t>
      </w:r>
      <w:r w:rsidR="002C4719">
        <w:rPr>
          <w:rFonts w:ascii="Times New Roman" w:hAnsi="Times New Roman" w:cs="Times New Roman"/>
          <w:sz w:val="24"/>
          <w:szCs w:val="24"/>
        </w:rPr>
        <w:t xml:space="preserve">-number of events or confirming event edits. Depending on the frequency of these ads, users will still be able to function without much frustration, however a premium version of the app for a small single-time payment will allow removal of ads. </w:t>
      </w:r>
      <w:r w:rsidR="00846B13">
        <w:rPr>
          <w:rFonts w:ascii="Times New Roman" w:hAnsi="Times New Roman" w:cs="Times New Roman"/>
          <w:sz w:val="24"/>
          <w:szCs w:val="24"/>
        </w:rPr>
        <w:t xml:space="preserve">If this monetization strategy is employed, steps will need to be taken to make sure the user is aware of the option to upgrade to an ad-free version without annoying the user. </w:t>
      </w:r>
      <w:r w:rsidR="002C4719">
        <w:rPr>
          <w:rFonts w:ascii="Times New Roman" w:hAnsi="Times New Roman" w:cs="Times New Roman"/>
          <w:sz w:val="24"/>
          <w:szCs w:val="24"/>
        </w:rPr>
        <w:t>There may be potential to also sell analytics data to third-party companies</w:t>
      </w:r>
      <w:r w:rsidR="00A261C7">
        <w:rPr>
          <w:rFonts w:ascii="Times New Roman" w:hAnsi="Times New Roman" w:cs="Times New Roman"/>
          <w:sz w:val="24"/>
          <w:szCs w:val="24"/>
        </w:rPr>
        <w:t xml:space="preserve"> depending on how many users interact with the app (Hughart, n.d.).</w:t>
      </w:r>
      <w:r w:rsidR="003B0E76">
        <w:rPr>
          <w:rFonts w:ascii="Times New Roman" w:hAnsi="Times New Roman" w:cs="Times New Roman"/>
          <w:sz w:val="24"/>
          <w:szCs w:val="24"/>
        </w:rPr>
        <w:t xml:space="preserve"> To ensure the correct advertisements are associated with the target audience, a rating questionnaire can be submitted to help content authorities administer the correct rating for the app (Google, 2023). </w:t>
      </w:r>
      <w:r w:rsidR="00AA723A">
        <w:rPr>
          <w:rFonts w:ascii="Times New Roman" w:hAnsi="Times New Roman" w:cs="Times New Roman"/>
          <w:sz w:val="24"/>
          <w:szCs w:val="24"/>
        </w:rPr>
        <w:br w:type="page"/>
      </w:r>
    </w:p>
    <w:p w14:paraId="32D7D41A" w14:textId="64A881CC" w:rsidR="00AA723A" w:rsidRDefault="00AA723A" w:rsidP="00806A98">
      <w:pPr>
        <w:spacing w:line="480" w:lineRule="auto"/>
        <w:jc w:val="center"/>
        <w:rPr>
          <w:rFonts w:ascii="Times New Roman" w:hAnsi="Times New Roman" w:cs="Times New Roman"/>
          <w:b/>
          <w:bCs/>
          <w:sz w:val="24"/>
          <w:szCs w:val="24"/>
        </w:rPr>
      </w:pPr>
      <w:r w:rsidRPr="00AA723A">
        <w:rPr>
          <w:rFonts w:ascii="Times New Roman" w:hAnsi="Times New Roman" w:cs="Times New Roman"/>
          <w:b/>
          <w:bCs/>
          <w:sz w:val="24"/>
          <w:szCs w:val="24"/>
        </w:rPr>
        <w:lastRenderedPageBreak/>
        <w:t>References</w:t>
      </w:r>
    </w:p>
    <w:p w14:paraId="5C0E3002" w14:textId="2C75B613" w:rsidR="00746BCD" w:rsidRDefault="00746BCD" w:rsidP="00806A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Android. (2020). </w:t>
      </w:r>
      <w:r>
        <w:rPr>
          <w:rFonts w:ascii="Times New Roman" w:hAnsi="Times New Roman" w:cs="Times New Roman"/>
          <w:i/>
          <w:iCs/>
          <w:sz w:val="24"/>
          <w:szCs w:val="24"/>
        </w:rPr>
        <w:t>AsyncTask</w:t>
      </w:r>
      <w:r>
        <w:rPr>
          <w:rFonts w:ascii="Times New Roman" w:hAnsi="Times New Roman" w:cs="Times New Roman"/>
          <w:sz w:val="24"/>
          <w:szCs w:val="24"/>
        </w:rPr>
        <w:t xml:space="preserve">. Android Developer. </w:t>
      </w:r>
      <w:hyperlink r:id="rId6" w:history="1">
        <w:r w:rsidRPr="00DA025E">
          <w:rPr>
            <w:rStyle w:val="Hyperlink"/>
            <w:rFonts w:ascii="Times New Roman" w:hAnsi="Times New Roman" w:cs="Times New Roman"/>
            <w:sz w:val="24"/>
            <w:szCs w:val="24"/>
          </w:rPr>
          <w:t>https://developer.android.com/reference/android/os/AsyncTask</w:t>
        </w:r>
      </w:hyperlink>
      <w:r>
        <w:rPr>
          <w:rFonts w:ascii="Times New Roman" w:hAnsi="Times New Roman" w:cs="Times New Roman"/>
          <w:sz w:val="24"/>
          <w:szCs w:val="24"/>
        </w:rPr>
        <w:t xml:space="preserve"> </w:t>
      </w:r>
    </w:p>
    <w:p w14:paraId="440B809A" w14:textId="5021034A" w:rsidR="00973DAC" w:rsidRPr="00973DAC" w:rsidRDefault="00973DAC" w:rsidP="00806A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Android. (n.d.). </w:t>
      </w:r>
      <w:r>
        <w:rPr>
          <w:rFonts w:ascii="Times New Roman" w:hAnsi="Times New Roman" w:cs="Times New Roman"/>
          <w:i/>
          <w:iCs/>
          <w:sz w:val="24"/>
          <w:szCs w:val="24"/>
        </w:rPr>
        <w:t>Core App Quality Guidelines</w:t>
      </w:r>
      <w:r>
        <w:rPr>
          <w:rFonts w:ascii="Times New Roman" w:hAnsi="Times New Roman" w:cs="Times New Roman"/>
          <w:sz w:val="24"/>
          <w:szCs w:val="24"/>
        </w:rPr>
        <w:t xml:space="preserve">. Android Developer. </w:t>
      </w:r>
      <w:hyperlink r:id="rId7" w:history="1">
        <w:r w:rsidRPr="00DA025E">
          <w:rPr>
            <w:rStyle w:val="Hyperlink"/>
            <w:rFonts w:ascii="Times New Roman" w:hAnsi="Times New Roman" w:cs="Times New Roman"/>
            <w:sz w:val="24"/>
            <w:szCs w:val="24"/>
          </w:rPr>
          <w:t>https://stuff.mit.edu/afs/sipb/project/android/docs/distribute/googleplay/quality/core.html</w:t>
        </w:r>
      </w:hyperlink>
      <w:r>
        <w:rPr>
          <w:rFonts w:ascii="Times New Roman" w:hAnsi="Times New Roman" w:cs="Times New Roman"/>
          <w:sz w:val="24"/>
          <w:szCs w:val="24"/>
        </w:rPr>
        <w:t xml:space="preserve"> </w:t>
      </w:r>
    </w:p>
    <w:p w14:paraId="27CBCDCF" w14:textId="1CE84F67" w:rsidR="00973DAC" w:rsidRPr="00973DAC" w:rsidRDefault="00973DAC" w:rsidP="00806A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Android (2023). </w:t>
      </w:r>
      <w:r>
        <w:rPr>
          <w:rFonts w:ascii="Times New Roman" w:hAnsi="Times New Roman" w:cs="Times New Roman"/>
          <w:i/>
          <w:iCs/>
          <w:sz w:val="24"/>
          <w:szCs w:val="24"/>
        </w:rPr>
        <w:t xml:space="preserve">Meet Google Play’s Target API Level Requirement. </w:t>
      </w:r>
      <w:r>
        <w:rPr>
          <w:rFonts w:ascii="Times New Roman" w:hAnsi="Times New Roman" w:cs="Times New Roman"/>
          <w:sz w:val="24"/>
          <w:szCs w:val="24"/>
        </w:rPr>
        <w:t xml:space="preserve">Android Developer. </w:t>
      </w:r>
      <w:hyperlink r:id="rId8" w:history="1">
        <w:r w:rsidRPr="00DA025E">
          <w:rPr>
            <w:rStyle w:val="Hyperlink"/>
            <w:rFonts w:ascii="Times New Roman" w:hAnsi="Times New Roman" w:cs="Times New Roman"/>
            <w:sz w:val="24"/>
            <w:szCs w:val="24"/>
          </w:rPr>
          <w:t>https://developer.android.com/google/play/requirements/target-sdk</w:t>
        </w:r>
      </w:hyperlink>
      <w:r>
        <w:rPr>
          <w:rFonts w:ascii="Times New Roman" w:hAnsi="Times New Roman" w:cs="Times New Roman"/>
          <w:sz w:val="24"/>
          <w:szCs w:val="24"/>
        </w:rPr>
        <w:t xml:space="preserve"> </w:t>
      </w:r>
    </w:p>
    <w:p w14:paraId="1D7CC042" w14:textId="5D13CF8D" w:rsidR="00AA723A" w:rsidRDefault="00AA723A" w:rsidP="00806A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Belinski, E. (2022). </w:t>
      </w:r>
      <w:r>
        <w:rPr>
          <w:rFonts w:ascii="Times New Roman" w:hAnsi="Times New Roman" w:cs="Times New Roman"/>
          <w:i/>
          <w:iCs/>
          <w:sz w:val="24"/>
          <w:szCs w:val="24"/>
        </w:rPr>
        <w:t>Android API Levels</w:t>
      </w:r>
      <w:r>
        <w:rPr>
          <w:rFonts w:ascii="Times New Roman" w:hAnsi="Times New Roman" w:cs="Times New Roman"/>
          <w:sz w:val="24"/>
          <w:szCs w:val="24"/>
        </w:rPr>
        <w:t xml:space="preserve">. </w:t>
      </w:r>
      <w:hyperlink r:id="rId9" w:history="1">
        <w:r w:rsidRPr="00DA025E">
          <w:rPr>
            <w:rStyle w:val="Hyperlink"/>
            <w:rFonts w:ascii="Times New Roman" w:hAnsi="Times New Roman" w:cs="Times New Roman"/>
            <w:sz w:val="24"/>
            <w:szCs w:val="24"/>
          </w:rPr>
          <w:t>https://apilevels.com/</w:t>
        </w:r>
      </w:hyperlink>
      <w:r>
        <w:rPr>
          <w:rFonts w:ascii="Times New Roman" w:hAnsi="Times New Roman" w:cs="Times New Roman"/>
          <w:sz w:val="24"/>
          <w:szCs w:val="24"/>
        </w:rPr>
        <w:t xml:space="preserve"> </w:t>
      </w:r>
    </w:p>
    <w:p w14:paraId="5021A6A7" w14:textId="2F772BAD" w:rsidR="003B0E76" w:rsidRPr="003B0E76" w:rsidRDefault="003B0E76" w:rsidP="00806A9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Google. (2023). </w:t>
      </w:r>
      <w:r>
        <w:rPr>
          <w:rFonts w:ascii="Times New Roman" w:hAnsi="Times New Roman" w:cs="Times New Roman"/>
          <w:i/>
          <w:iCs/>
          <w:sz w:val="24"/>
          <w:szCs w:val="24"/>
        </w:rPr>
        <w:t>Requirements Related to Content Ratings for Apps, Games and the Ads Served On Both.</w:t>
      </w:r>
      <w:r>
        <w:rPr>
          <w:rFonts w:ascii="Times New Roman" w:hAnsi="Times New Roman" w:cs="Times New Roman"/>
          <w:sz w:val="24"/>
          <w:szCs w:val="24"/>
        </w:rPr>
        <w:t xml:space="preserve"> </w:t>
      </w:r>
      <w:hyperlink r:id="rId10" w:history="1">
        <w:r w:rsidRPr="00DA025E">
          <w:rPr>
            <w:rStyle w:val="Hyperlink"/>
            <w:rFonts w:ascii="Times New Roman" w:hAnsi="Times New Roman" w:cs="Times New Roman"/>
            <w:sz w:val="24"/>
            <w:szCs w:val="24"/>
          </w:rPr>
          <w:t>https://support.google.com/googleplay/android-developer/answer/9859655?hl=en&amp;visit_id=638378059941471390-3254935620&amp;rd=1</w:t>
        </w:r>
      </w:hyperlink>
      <w:r>
        <w:rPr>
          <w:rFonts w:ascii="Times New Roman" w:hAnsi="Times New Roman" w:cs="Times New Roman"/>
          <w:sz w:val="24"/>
          <w:szCs w:val="24"/>
        </w:rPr>
        <w:t xml:space="preserve"> </w:t>
      </w:r>
    </w:p>
    <w:p w14:paraId="7A9165BF" w14:textId="30C60FDF" w:rsidR="00A261C7" w:rsidRPr="00AA723A" w:rsidRDefault="00A261C7" w:rsidP="00806A98">
      <w:pPr>
        <w:spacing w:line="480" w:lineRule="auto"/>
        <w:ind w:left="720" w:hanging="720"/>
        <w:rPr>
          <w:rFonts w:ascii="Times New Roman" w:hAnsi="Times New Roman" w:cs="Times New Roman"/>
          <w:sz w:val="24"/>
          <w:szCs w:val="24"/>
        </w:rPr>
      </w:pPr>
      <w:r w:rsidRPr="00A261C7">
        <w:rPr>
          <w:rFonts w:ascii="Times New Roman" w:hAnsi="Times New Roman" w:cs="Times New Roman"/>
          <w:sz w:val="24"/>
          <w:szCs w:val="24"/>
        </w:rPr>
        <w:t xml:space="preserve">Hughart, N. (n.d.). </w:t>
      </w:r>
      <w:r w:rsidRPr="00A261C7">
        <w:rPr>
          <w:rFonts w:ascii="Times New Roman" w:hAnsi="Times New Roman" w:cs="Times New Roman"/>
          <w:i/>
          <w:iCs/>
          <w:sz w:val="24"/>
          <w:szCs w:val="24"/>
        </w:rPr>
        <w:t>App Monetization Guide: 10 Ways to Effectively Monetize Your Mobile App</w:t>
      </w:r>
      <w:r w:rsidRPr="00A261C7">
        <w:rPr>
          <w:rFonts w:ascii="Times New Roman" w:hAnsi="Times New Roman" w:cs="Times New Roman"/>
          <w:sz w:val="24"/>
          <w:szCs w:val="24"/>
        </w:rPr>
        <w:t xml:space="preserve">. buildfire. </w:t>
      </w:r>
      <w:hyperlink r:id="rId11" w:history="1">
        <w:r w:rsidRPr="00DA025E">
          <w:rPr>
            <w:rStyle w:val="Hyperlink"/>
            <w:rFonts w:ascii="Times New Roman" w:hAnsi="Times New Roman" w:cs="Times New Roman"/>
            <w:sz w:val="24"/>
            <w:szCs w:val="24"/>
          </w:rPr>
          <w:t>https://buildfire.com/ways-monetize-mobile-app/</w:t>
        </w:r>
      </w:hyperlink>
      <w:r>
        <w:rPr>
          <w:rFonts w:ascii="Times New Roman" w:hAnsi="Times New Roman" w:cs="Times New Roman"/>
          <w:sz w:val="24"/>
          <w:szCs w:val="24"/>
        </w:rPr>
        <w:t xml:space="preserve"> </w:t>
      </w:r>
    </w:p>
    <w:sectPr w:rsidR="00A261C7" w:rsidRPr="00AA72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FB60" w14:textId="77777777" w:rsidR="00536BDB" w:rsidRDefault="00536BDB" w:rsidP="00AA723A">
      <w:pPr>
        <w:spacing w:after="0" w:line="240" w:lineRule="auto"/>
      </w:pPr>
      <w:r>
        <w:separator/>
      </w:r>
    </w:p>
  </w:endnote>
  <w:endnote w:type="continuationSeparator" w:id="0">
    <w:p w14:paraId="78AA0CAC" w14:textId="77777777" w:rsidR="00536BDB" w:rsidRDefault="00536BDB" w:rsidP="00AA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E5140" w14:textId="77777777" w:rsidR="00536BDB" w:rsidRDefault="00536BDB" w:rsidP="00AA723A">
      <w:pPr>
        <w:spacing w:after="0" w:line="240" w:lineRule="auto"/>
      </w:pPr>
      <w:r>
        <w:separator/>
      </w:r>
    </w:p>
  </w:footnote>
  <w:footnote w:type="continuationSeparator" w:id="0">
    <w:p w14:paraId="474C9C35" w14:textId="77777777" w:rsidR="00536BDB" w:rsidRDefault="00536BDB" w:rsidP="00AA7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06135"/>
      <w:docPartObj>
        <w:docPartGallery w:val="Page Numbers (Top of Page)"/>
        <w:docPartUnique/>
      </w:docPartObj>
    </w:sdtPr>
    <w:sdtEndPr>
      <w:rPr>
        <w:noProof/>
      </w:rPr>
    </w:sdtEndPr>
    <w:sdtContent>
      <w:p w14:paraId="0FF4F7A5" w14:textId="302FC712" w:rsidR="00AA723A" w:rsidRDefault="00AA72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6ED19F" w14:textId="77777777" w:rsidR="00AA723A" w:rsidRDefault="00AA72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89"/>
    <w:rsid w:val="000E378D"/>
    <w:rsid w:val="002C4719"/>
    <w:rsid w:val="003333FC"/>
    <w:rsid w:val="003B0E76"/>
    <w:rsid w:val="003B3079"/>
    <w:rsid w:val="00536BDB"/>
    <w:rsid w:val="005C3D43"/>
    <w:rsid w:val="00746BCD"/>
    <w:rsid w:val="00806A98"/>
    <w:rsid w:val="00846B13"/>
    <w:rsid w:val="00903EB5"/>
    <w:rsid w:val="00973DAC"/>
    <w:rsid w:val="009C6CFC"/>
    <w:rsid w:val="00A261C7"/>
    <w:rsid w:val="00AA723A"/>
    <w:rsid w:val="00B4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B540"/>
  <w15:chartTrackingRefBased/>
  <w15:docId w15:val="{E91254BC-3EFD-4AEE-A6A8-5EAB7507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3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3A"/>
    <w:rPr>
      <w:kern w:val="0"/>
      <w14:ligatures w14:val="none"/>
    </w:rPr>
  </w:style>
  <w:style w:type="paragraph" w:styleId="Footer">
    <w:name w:val="footer"/>
    <w:basedOn w:val="Normal"/>
    <w:link w:val="FooterChar"/>
    <w:uiPriority w:val="99"/>
    <w:unhideWhenUsed/>
    <w:rsid w:val="00AA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3A"/>
    <w:rPr>
      <w:kern w:val="0"/>
      <w14:ligatures w14:val="none"/>
    </w:rPr>
  </w:style>
  <w:style w:type="character" w:styleId="Hyperlink">
    <w:name w:val="Hyperlink"/>
    <w:basedOn w:val="DefaultParagraphFont"/>
    <w:uiPriority w:val="99"/>
    <w:unhideWhenUsed/>
    <w:rsid w:val="00AA723A"/>
    <w:rPr>
      <w:color w:val="0563C1" w:themeColor="hyperlink"/>
      <w:u w:val="single"/>
    </w:rPr>
  </w:style>
  <w:style w:type="character" w:styleId="UnresolvedMention">
    <w:name w:val="Unresolved Mention"/>
    <w:basedOn w:val="DefaultParagraphFont"/>
    <w:uiPriority w:val="99"/>
    <w:semiHidden/>
    <w:unhideWhenUsed/>
    <w:rsid w:val="00AA7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4182">
      <w:bodyDiv w:val="1"/>
      <w:marLeft w:val="0"/>
      <w:marRight w:val="0"/>
      <w:marTop w:val="0"/>
      <w:marBottom w:val="0"/>
      <w:divBdr>
        <w:top w:val="none" w:sz="0" w:space="0" w:color="auto"/>
        <w:left w:val="none" w:sz="0" w:space="0" w:color="auto"/>
        <w:bottom w:val="none" w:sz="0" w:space="0" w:color="auto"/>
        <w:right w:val="none" w:sz="0" w:space="0" w:color="auto"/>
      </w:divBdr>
      <w:divsChild>
        <w:div w:id="537015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oogle/play/requirements/target-sd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uff.mit.edu/afs/sipb/project/android/docs/distribute/googleplay/quality/core.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reference/android/os/AsyncTask" TargetMode="External"/><Relationship Id="rId11" Type="http://schemas.openxmlformats.org/officeDocument/2006/relationships/hyperlink" Target="https://buildfire.com/ways-monetize-mobile-app/" TargetMode="External"/><Relationship Id="rId5" Type="http://schemas.openxmlformats.org/officeDocument/2006/relationships/endnotes" Target="endnotes.xml"/><Relationship Id="rId10" Type="http://schemas.openxmlformats.org/officeDocument/2006/relationships/hyperlink" Target="https://support.google.com/googleplay/android-developer/answer/9859655?hl=en&amp;visit_id=638378059941471390-3254935620&amp;rd=1" TargetMode="External"/><Relationship Id="rId4" Type="http://schemas.openxmlformats.org/officeDocument/2006/relationships/footnotes" Target="footnotes.xml"/><Relationship Id="rId9" Type="http://schemas.openxmlformats.org/officeDocument/2006/relationships/hyperlink" Target="https://apileve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8</cp:revision>
  <dcterms:created xsi:type="dcterms:W3CDTF">2023-12-10T11:06:00Z</dcterms:created>
  <dcterms:modified xsi:type="dcterms:W3CDTF">2023-12-10T12:13:00Z</dcterms:modified>
</cp:coreProperties>
</file>