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5C51" w14:textId="5453641B" w:rsidR="00C97201" w:rsidRPr="006B054C" w:rsidRDefault="00AA2879">
      <w:pPr>
        <w:rPr>
          <w:sz w:val="28"/>
          <w:szCs w:val="28"/>
        </w:rPr>
      </w:pPr>
      <w:r w:rsidRPr="006B054C">
        <w:rPr>
          <w:sz w:val="28"/>
          <w:szCs w:val="28"/>
        </w:rPr>
        <w:t xml:space="preserve">Курс </w:t>
      </w:r>
      <w:r w:rsidR="006B054C">
        <w:rPr>
          <w:sz w:val="28"/>
          <w:szCs w:val="28"/>
        </w:rPr>
        <w:t>«</w:t>
      </w:r>
      <w:r w:rsidRPr="006B054C">
        <w:rPr>
          <w:sz w:val="28"/>
          <w:szCs w:val="28"/>
        </w:rPr>
        <w:t>Введение в искусственный интеллект</w:t>
      </w:r>
      <w:r w:rsidR="006B054C">
        <w:rPr>
          <w:sz w:val="28"/>
          <w:szCs w:val="28"/>
        </w:rPr>
        <w:t>»</w:t>
      </w:r>
      <w:r w:rsidRPr="006B054C">
        <w:rPr>
          <w:sz w:val="28"/>
          <w:szCs w:val="28"/>
        </w:rPr>
        <w:t xml:space="preserve"> понравился, преподаватель очень понятно и доступным языком объясняет сложные моменты, приводя примеры из личной практики, показывая сайты и ресурсы которые помогут получить больше навык</w:t>
      </w:r>
      <w:r w:rsidR="006B054C">
        <w:rPr>
          <w:sz w:val="28"/>
          <w:szCs w:val="28"/>
        </w:rPr>
        <w:t>ов</w:t>
      </w:r>
      <w:r w:rsidRPr="006B054C">
        <w:rPr>
          <w:sz w:val="28"/>
          <w:szCs w:val="28"/>
        </w:rPr>
        <w:t xml:space="preserve"> и углубиться в тему.</w:t>
      </w:r>
    </w:p>
    <w:p w14:paraId="626900C8" w14:textId="714FD0FE" w:rsidR="00442D89" w:rsidRDefault="00442D89">
      <w:pPr>
        <w:rPr>
          <w:sz w:val="24"/>
          <w:szCs w:val="24"/>
        </w:rPr>
      </w:pPr>
    </w:p>
    <w:p w14:paraId="7A67D388" w14:textId="77777777" w:rsidR="00442D89" w:rsidRPr="00442D89" w:rsidRDefault="00442D89" w:rsidP="00442D8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6"/>
          <w:szCs w:val="36"/>
          <w:lang w:eastAsia="ru-RU"/>
        </w:rPr>
      </w:pPr>
      <w:r w:rsidRPr="00442D89">
        <w:rPr>
          <w:rFonts w:ascii="Segoe UI" w:eastAsia="Times New Roman" w:hAnsi="Segoe UI" w:cs="Segoe UI"/>
          <w:b/>
          <w:bCs/>
          <w:color w:val="1F2328"/>
          <w:kern w:val="36"/>
          <w:sz w:val="36"/>
          <w:szCs w:val="36"/>
          <w:lang w:eastAsia="ru-RU"/>
        </w:rPr>
        <w:t>Квантовый компьютер IBM.</w:t>
      </w:r>
    </w:p>
    <w:p w14:paraId="7C2B1365" w14:textId="77777777" w:rsidR="00442D89" w:rsidRPr="00442D89" w:rsidRDefault="00442D89" w:rsidP="00442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</w:pPr>
      <w:r w:rsidRPr="00442D89"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  <w:t xml:space="preserve">В седьмом модуле курса по основам Искусственного Интеллекта в </w:t>
      </w:r>
      <w:proofErr w:type="spellStart"/>
      <w:r w:rsidRPr="00442D89"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  <w:t>GeekBrains</w:t>
      </w:r>
      <w:proofErr w:type="spellEnd"/>
      <w:r w:rsidRPr="00442D89"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  <w:t xml:space="preserve"> вам надо изучить облачный квантовый компьютер IBM. Без подготовки вы вряд ли сможете сделать что-то осмысленное, но сейчас имеет смысл изучить этот инструментарий. Для этого выполните следующие задачи:</w:t>
      </w:r>
    </w:p>
    <w:p w14:paraId="1B9407CC" w14:textId="77777777" w:rsidR="00442D89" w:rsidRPr="00442D89" w:rsidRDefault="00442D89" w:rsidP="00442D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</w:pPr>
      <w:r w:rsidRPr="00442D89"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  <w:t>Заходите на </w:t>
      </w:r>
      <w:hyperlink r:id="rId5" w:history="1">
        <w:r w:rsidRPr="00442D89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ru-RU"/>
          </w:rPr>
          <w:t>https://quantumexperience.ng.bluemix.net/</w:t>
        </w:r>
      </w:hyperlink>
      <w:r w:rsidRPr="00442D89"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  <w:t> и регистрируйтесь.</w:t>
      </w:r>
    </w:p>
    <w:p w14:paraId="18FBEB90" w14:textId="77777777" w:rsidR="00442D89" w:rsidRPr="00442D89" w:rsidRDefault="00442D89" w:rsidP="00442D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</w:pPr>
      <w:r w:rsidRPr="00442D89"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  <w:t>В редакторе («</w:t>
      </w:r>
      <w:proofErr w:type="spellStart"/>
      <w:r w:rsidRPr="00442D89"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  <w:t>Composer</w:t>
      </w:r>
      <w:proofErr w:type="spellEnd"/>
      <w:r w:rsidRPr="00442D89"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  <w:t>») найдите панель с квантовыми гейтами и прочитайте справочную информацию по ним.</w:t>
      </w:r>
    </w:p>
    <w:p w14:paraId="1388AD9C" w14:textId="77777777" w:rsidR="00442D89" w:rsidRPr="00442D89" w:rsidRDefault="00442D89" w:rsidP="00442D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</w:pPr>
      <w:r w:rsidRPr="00442D89"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  <w:t>Составьте свой квантовый алгоритм.</w:t>
      </w:r>
    </w:p>
    <w:p w14:paraId="7D78F948" w14:textId="77777777" w:rsidR="00442D89" w:rsidRPr="00442D89" w:rsidRDefault="00442D89" w:rsidP="00442D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</w:pPr>
      <w:r w:rsidRPr="00442D89"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  <w:t>Запустите его на исполнение и дождитесь отчёта.</w:t>
      </w:r>
    </w:p>
    <w:p w14:paraId="25004787" w14:textId="77777777" w:rsidR="00442D89" w:rsidRPr="00442D89" w:rsidRDefault="00442D89" w:rsidP="00442D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</w:pPr>
      <w:r w:rsidRPr="00442D89"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  <w:t>Проинтерпретируйте результаты.</w:t>
      </w:r>
    </w:p>
    <w:p w14:paraId="16C4D000" w14:textId="77777777" w:rsidR="00442D89" w:rsidRPr="00442D89" w:rsidRDefault="00442D89" w:rsidP="00442D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442D8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1. quantum.ibm.com</w:t>
      </w:r>
    </w:p>
    <w:p w14:paraId="176C4E31" w14:textId="77777777" w:rsidR="00442D89" w:rsidRPr="00442D89" w:rsidRDefault="00442D89" w:rsidP="00442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</w:pPr>
      <w:r w:rsidRPr="00442D89"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  <w:t>Доступ к квантовым мощностям IMB можно получить по другой ссылке </w:t>
      </w:r>
      <w:hyperlink r:id="rId6" w:history="1">
        <w:r w:rsidRPr="00442D89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ru-RU"/>
          </w:rPr>
          <w:t>https://quantum.ibm.com</w:t>
        </w:r>
      </w:hyperlink>
      <w:r w:rsidRPr="00442D89"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  <w:t>.</w:t>
      </w:r>
    </w:p>
    <w:p w14:paraId="31007E80" w14:textId="77777777" w:rsidR="00442D89" w:rsidRPr="00442D89" w:rsidRDefault="00442D89" w:rsidP="00442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</w:pPr>
      <w:proofErr w:type="gramStart"/>
      <w:r w:rsidRPr="00442D89"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  <w:t>К сожалению</w:t>
      </w:r>
      <w:proofErr w:type="gramEnd"/>
      <w:r w:rsidRPr="00442D89">
        <w:rPr>
          <w:rFonts w:ascii="Segoe UI" w:eastAsia="Times New Roman" w:hAnsi="Segoe UI" w:cs="Segoe UI"/>
          <w:color w:val="1F2328"/>
          <w:sz w:val="18"/>
          <w:szCs w:val="18"/>
          <w:lang w:eastAsia="ru-RU"/>
        </w:rPr>
        <w:t xml:space="preserve"> напрямую из России, на данный момент, подключиться не получиться</w:t>
      </w:r>
    </w:p>
    <w:p w14:paraId="1E11A666" w14:textId="73D151D6" w:rsidR="00442D89" w:rsidRPr="00442D89" w:rsidRDefault="00442D89" w:rsidP="00442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42D89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7130DBA9" wp14:editId="61787F23">
            <wp:extent cx="5940425" cy="3226435"/>
            <wp:effectExtent l="0" t="0" r="3175" b="0"/>
            <wp:docPr id="1" name="Рисунок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D89" w:rsidRPr="00442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1184"/>
    <w:multiLevelType w:val="multilevel"/>
    <w:tmpl w:val="51CE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79"/>
    <w:rsid w:val="00442D89"/>
    <w:rsid w:val="006B054C"/>
    <w:rsid w:val="007D36FD"/>
    <w:rsid w:val="00955532"/>
    <w:rsid w:val="00AA2879"/>
    <w:rsid w:val="00C9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9316"/>
  <w15:chartTrackingRefBased/>
  <w15:docId w15:val="{A77613F4-F2AA-4EBF-B1B4-447A3FC3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2D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2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D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2D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4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42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lseenn/ai/blob/main/07.Tasks/pics/0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ntum.ibm.com/" TargetMode="External"/><Relationship Id="rId5" Type="http://schemas.openxmlformats.org/officeDocument/2006/relationships/hyperlink" Target="https://quantumexperience.ng.bluemix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2024-02-06T15:52:00Z</dcterms:created>
  <dcterms:modified xsi:type="dcterms:W3CDTF">2024-02-06T15:56:00Z</dcterms:modified>
</cp:coreProperties>
</file>