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F27C" w14:textId="77777777" w:rsidR="008335A3" w:rsidRPr="00606F8B" w:rsidRDefault="008335A3" w:rsidP="00705D1F">
      <w:pPr>
        <w:pStyle w:val="Heading2"/>
        <w:spacing w:before="0" w:line="240" w:lineRule="auto"/>
        <w:rPr>
          <w:rFonts w:ascii="Georgia" w:hAnsi="Georgia"/>
          <w:color w:val="44546A" w:themeColor="text2"/>
          <w:sz w:val="20"/>
          <w:szCs w:val="20"/>
        </w:rPr>
      </w:pPr>
      <w:bookmarkStart w:id="0" w:name="_Hlk56769331"/>
      <w:r w:rsidRPr="63023F4E">
        <w:rPr>
          <w:rFonts w:ascii="Georgia" w:hAnsi="Georgia"/>
          <w:color w:val="44546A" w:themeColor="text2"/>
          <w:sz w:val="20"/>
          <w:szCs w:val="20"/>
        </w:rPr>
        <w:t>Private &amp; Confidential</w:t>
      </w:r>
    </w:p>
    <w:p w14:paraId="2B683E23" w14:textId="77777777" w:rsidR="008335A3" w:rsidRDefault="008335A3">
      <w:pPr>
        <w:pStyle w:val="ListParagraph"/>
        <w:spacing w:after="0" w:line="240" w:lineRule="auto"/>
        <w:ind w:left="0"/>
        <w:rPr>
          <w:rFonts w:ascii="Georgia" w:hAnsi="Georgia" w:cs="Arial"/>
          <w:b/>
          <w:bCs/>
          <w:sz w:val="20"/>
          <w:szCs w:val="20"/>
        </w:rPr>
      </w:pPr>
    </w:p>
    <w:p w14:paraId="6856FA8D" w14:textId="3E283CE9" w:rsidR="00F104C2" w:rsidRPr="00176AEC" w:rsidRDefault="00F104C2" w:rsidP="00F104C2">
      <w:pPr>
        <w:spacing w:after="0" w:line="240" w:lineRule="auto"/>
        <w:rPr>
          <w:rFonts w:ascii="Georgia" w:hAnsi="Georgia" w:cs="Arial"/>
          <w:b/>
          <w:bCs/>
        </w:rPr>
      </w:pPr>
      <w:r w:rsidRPr="63023F4E">
        <w:rPr>
          <w:rFonts w:ascii="Georgia" w:hAnsi="Georgia" w:cs="Arial"/>
          <w:b/>
          <w:bCs/>
        </w:rPr>
        <w:t xml:space="preserve">Date: </w:t>
      </w:r>
      <w:r w:rsidR="00ED3AEA">
        <w:rPr>
          <w:rFonts w:ascii="Georgia" w:hAnsi="Georgia" w:cs="Arial"/>
          <w:b/>
          <w:bCs/>
          <w:color w:val="00B050"/>
          <w:sz w:val="20"/>
          <w:szCs w:val="20"/>
        </w:rPr>
        <w:t>XX April 2026</w:t>
      </w:r>
    </w:p>
    <w:p w14:paraId="7AD7D77E" w14:textId="77777777" w:rsidR="00F104C2" w:rsidRDefault="00F104C2">
      <w:pPr>
        <w:pStyle w:val="ListParagraph"/>
        <w:spacing w:after="0" w:line="240" w:lineRule="auto"/>
        <w:ind w:left="0"/>
        <w:rPr>
          <w:rFonts w:ascii="Georgia" w:hAnsi="Georgia" w:cs="Arial"/>
          <w:b/>
          <w:bCs/>
          <w:sz w:val="20"/>
          <w:szCs w:val="20"/>
        </w:rPr>
      </w:pPr>
    </w:p>
    <w:p w14:paraId="7A019FC1" w14:textId="77777777" w:rsidR="00176AEC" w:rsidRPr="003F4BB4" w:rsidRDefault="00176AEC" w:rsidP="00705D1F">
      <w:pPr>
        <w:pStyle w:val="NoSpacing"/>
        <w:rPr>
          <w:rFonts w:ascii="Georgia" w:hAnsi="Georgia" w:cs="Arial"/>
          <w:b/>
          <w:bCs/>
          <w:lang w:val="en-GB"/>
        </w:rPr>
      </w:pPr>
      <w:r w:rsidRPr="63023F4E">
        <w:rPr>
          <w:rFonts w:ascii="Georgia" w:hAnsi="Georgia" w:cs="Arial"/>
          <w:b/>
          <w:bCs/>
          <w:lang w:val="en-GB"/>
        </w:rPr>
        <w:t>The Board of Directors</w:t>
      </w:r>
    </w:p>
    <w:p w14:paraId="67C7CF4E" w14:textId="77777777" w:rsidR="00E3314A" w:rsidRPr="00E3314A" w:rsidRDefault="00E3314A" w:rsidP="00E3314A">
      <w:pPr>
        <w:pStyle w:val="NoSpacing"/>
        <w:rPr>
          <w:rFonts w:ascii="Georgia" w:hAnsi="Georgia" w:cs="Arial"/>
          <w:b/>
          <w:bCs/>
          <w:color w:val="00B050"/>
          <w:lang w:val="en-GB"/>
        </w:rPr>
      </w:pPr>
      <w:bookmarkStart w:id="1" w:name="_Hlk57642740"/>
      <w:r w:rsidRPr="00E3314A">
        <w:rPr>
          <w:rFonts w:ascii="Georgia" w:hAnsi="Georgia" w:cs="Arial"/>
          <w:b/>
          <w:bCs/>
          <w:color w:val="00B050"/>
          <w:lang w:val="en-GB"/>
        </w:rPr>
        <w:t xml:space="preserve">CEV Engineering Private Limited </w:t>
      </w:r>
    </w:p>
    <w:p w14:paraId="7768D958" w14:textId="77777777" w:rsidR="00E3314A" w:rsidRPr="00E3314A" w:rsidRDefault="00E3314A" w:rsidP="00E3314A">
      <w:pPr>
        <w:pStyle w:val="NoSpacing"/>
        <w:rPr>
          <w:rFonts w:ascii="Georgia" w:hAnsi="Georgia" w:cs="Arial"/>
          <w:b/>
          <w:bCs/>
          <w:color w:val="00B050"/>
          <w:lang w:val="en-GB"/>
        </w:rPr>
      </w:pPr>
      <w:r w:rsidRPr="00E3314A">
        <w:rPr>
          <w:rFonts w:ascii="Georgia" w:hAnsi="Georgia" w:cs="Arial"/>
          <w:b/>
          <w:bCs/>
          <w:color w:val="00B050"/>
          <w:lang w:val="en-GB"/>
        </w:rPr>
        <w:t xml:space="preserve">D-18/3, Okhla Industrial Area, </w:t>
      </w:r>
    </w:p>
    <w:p w14:paraId="4ED6E143" w14:textId="1BF71465" w:rsidR="00176AEC" w:rsidRPr="003F4BB4" w:rsidRDefault="00E3314A" w:rsidP="00705D1F">
      <w:pPr>
        <w:spacing w:after="0" w:line="240" w:lineRule="auto"/>
        <w:rPr>
          <w:rFonts w:ascii="Georgia" w:hAnsi="Georgia" w:cs="Arial"/>
          <w:b/>
          <w:bCs/>
        </w:rPr>
      </w:pPr>
      <w:r w:rsidRPr="00E3314A">
        <w:rPr>
          <w:rFonts w:ascii="Georgia" w:hAnsi="Georgia" w:cs="Arial"/>
          <w:b/>
          <w:bCs/>
          <w:color w:val="00B050"/>
        </w:rPr>
        <w:t>Phase II, New Delhi-110020, India</w:t>
      </w:r>
      <w:bookmarkEnd w:id="1"/>
    </w:p>
    <w:p w14:paraId="414C2BE9" w14:textId="77777777" w:rsidR="00833A18" w:rsidRDefault="00833A18" w:rsidP="00705D1F">
      <w:pPr>
        <w:spacing w:after="0" w:line="240" w:lineRule="auto"/>
        <w:rPr>
          <w:rFonts w:ascii="Georgia" w:hAnsi="Georgia" w:cs="Arial"/>
          <w:b/>
          <w:bCs/>
        </w:rPr>
      </w:pPr>
    </w:p>
    <w:p w14:paraId="173FCEF4" w14:textId="39E19C19" w:rsidR="008335A3" w:rsidRDefault="008335A3" w:rsidP="00705D1F">
      <w:pPr>
        <w:pStyle w:val="ListParagraph"/>
        <w:spacing w:after="0" w:line="240" w:lineRule="auto"/>
        <w:ind w:left="0"/>
        <w:rPr>
          <w:rFonts w:ascii="Georgia" w:hAnsi="Georgia" w:cs="Arial"/>
          <w:sz w:val="20"/>
          <w:szCs w:val="20"/>
        </w:rPr>
      </w:pPr>
    </w:p>
    <w:p w14:paraId="4CD1E682" w14:textId="7366C29D" w:rsidR="00176AEC" w:rsidRPr="003F6A48" w:rsidRDefault="00176AEC" w:rsidP="63023F4E">
      <w:pPr>
        <w:spacing w:after="0" w:line="240" w:lineRule="auto"/>
        <w:rPr>
          <w:rFonts w:ascii="Georgia" w:hAnsi="Georgia" w:cs="Arial"/>
          <w:b/>
          <w:bCs/>
          <w:u w:val="single"/>
        </w:rPr>
      </w:pPr>
      <w:r w:rsidRPr="003F6A48">
        <w:rPr>
          <w:rFonts w:ascii="Georgia" w:hAnsi="Georgia" w:cs="Arial"/>
          <w:b/>
          <w:bCs/>
          <w:u w:val="single"/>
        </w:rPr>
        <w:t xml:space="preserve">Kind Attn.: </w:t>
      </w:r>
      <w:r w:rsidR="00E3314A" w:rsidRPr="003F6A48">
        <w:rPr>
          <w:rFonts w:ascii="Georgia" w:hAnsi="Georgia" w:cs="Arial"/>
          <w:b/>
          <w:bCs/>
          <w:color w:val="00B050"/>
          <w:u w:val="single"/>
        </w:rPr>
        <w:t>Kwon Yong-</w:t>
      </w:r>
      <w:r w:rsidR="003F6A48" w:rsidRPr="00441844">
        <w:rPr>
          <w:rFonts w:ascii="Georgia" w:hAnsi="Georgia" w:cs="Arial"/>
          <w:b/>
          <w:bCs/>
          <w:color w:val="00B050"/>
          <w:u w:val="single"/>
        </w:rPr>
        <w:t>Yong</w:t>
      </w:r>
      <w:r w:rsidR="00E3314A" w:rsidRPr="003F6A48">
        <w:rPr>
          <w:rFonts w:ascii="Georgia" w:hAnsi="Georgia" w:cs="Arial"/>
          <w:b/>
          <w:bCs/>
          <w:color w:val="00B050"/>
          <w:u w:val="single"/>
        </w:rPr>
        <w:t>, Head of CEV</w:t>
      </w:r>
    </w:p>
    <w:p w14:paraId="1F2E4320" w14:textId="77777777" w:rsidR="00176AEC" w:rsidRPr="00606F8B" w:rsidRDefault="00176AEC" w:rsidP="00705D1F">
      <w:pPr>
        <w:pStyle w:val="ListParagraph"/>
        <w:spacing w:after="0" w:line="240" w:lineRule="auto"/>
        <w:ind w:left="0"/>
        <w:rPr>
          <w:rFonts w:ascii="Georgia" w:hAnsi="Georgia" w:cs="Arial"/>
          <w:sz w:val="20"/>
          <w:szCs w:val="20"/>
        </w:rPr>
      </w:pPr>
    </w:p>
    <w:p w14:paraId="5D7FDED0" w14:textId="77777777" w:rsidR="008335A3" w:rsidRPr="00606F8B" w:rsidRDefault="008335A3" w:rsidP="00705D1F">
      <w:pPr>
        <w:pStyle w:val="ListParagraph"/>
        <w:spacing w:after="0" w:line="240" w:lineRule="auto"/>
        <w:ind w:left="0"/>
        <w:rPr>
          <w:rFonts w:ascii="Georgia" w:hAnsi="Georgia" w:cs="Arial"/>
          <w:sz w:val="20"/>
          <w:szCs w:val="20"/>
        </w:rPr>
      </w:pPr>
    </w:p>
    <w:p w14:paraId="0D93AF73" w14:textId="24017F96" w:rsidR="008335A3" w:rsidRPr="00606F8B" w:rsidRDefault="008335A3" w:rsidP="00705D1F">
      <w:pPr>
        <w:pStyle w:val="ListParagraph"/>
        <w:spacing w:after="0" w:line="240" w:lineRule="auto"/>
        <w:ind w:left="0"/>
        <w:rPr>
          <w:rFonts w:ascii="Georgia" w:hAnsi="Georgia" w:cs="Arial"/>
          <w:sz w:val="20"/>
          <w:szCs w:val="20"/>
        </w:rPr>
      </w:pPr>
      <w:r w:rsidRPr="63023F4E">
        <w:rPr>
          <w:rFonts w:ascii="Georgia" w:hAnsi="Georgia" w:cs="Arial"/>
          <w:sz w:val="20"/>
          <w:szCs w:val="20"/>
        </w:rPr>
        <w:t xml:space="preserve">Dear </w:t>
      </w:r>
      <w:r w:rsidR="00176AEC" w:rsidRPr="63023F4E">
        <w:rPr>
          <w:rFonts w:ascii="Georgia" w:hAnsi="Georgia" w:cs="Arial"/>
          <w:sz w:val="20"/>
          <w:szCs w:val="20"/>
        </w:rPr>
        <w:t>Sir/Ma’am,</w:t>
      </w:r>
    </w:p>
    <w:p w14:paraId="75BE991A" w14:textId="77777777" w:rsidR="008335A3" w:rsidRPr="00606F8B" w:rsidRDefault="008335A3" w:rsidP="00705D1F">
      <w:pPr>
        <w:pStyle w:val="ListParagraph"/>
        <w:spacing w:after="0" w:line="240" w:lineRule="auto"/>
        <w:ind w:left="0"/>
        <w:rPr>
          <w:rFonts w:ascii="Georgia" w:hAnsi="Georgia" w:cs="Arial"/>
          <w:sz w:val="20"/>
          <w:szCs w:val="20"/>
        </w:rPr>
      </w:pPr>
    </w:p>
    <w:p w14:paraId="4DC2E657" w14:textId="77777777" w:rsidR="008335A3" w:rsidRPr="00606F8B" w:rsidRDefault="008335A3" w:rsidP="00705D1F">
      <w:pPr>
        <w:pStyle w:val="ListParagraph"/>
        <w:spacing w:after="0" w:line="240" w:lineRule="auto"/>
        <w:ind w:left="0"/>
        <w:rPr>
          <w:rFonts w:ascii="Georgia" w:hAnsi="Georgia" w:cs="Arial"/>
          <w:b/>
          <w:bCs/>
          <w:sz w:val="20"/>
          <w:szCs w:val="20"/>
        </w:rPr>
      </w:pPr>
      <w:bookmarkStart w:id="2" w:name="_Hlk54021537"/>
      <w:r w:rsidRPr="63023F4E">
        <w:rPr>
          <w:rFonts w:ascii="Georgia" w:eastAsia="Times New Roman" w:hAnsi="Georgia" w:cs="Georgia"/>
          <w:color w:val="000000" w:themeColor="text1"/>
          <w:sz w:val="20"/>
          <w:szCs w:val="20"/>
          <w:u w:val="single"/>
        </w:rPr>
        <w:t>Engagement Letter for</w:t>
      </w:r>
      <w:r w:rsidRPr="63023F4E">
        <w:rPr>
          <w:rFonts w:ascii="Georgia" w:hAnsi="Georgia" w:cs="Arial"/>
          <w:sz w:val="20"/>
          <w:szCs w:val="20"/>
          <w:u w:val="single"/>
        </w:rPr>
        <w:t xml:space="preserve"> accounting advisory services</w:t>
      </w:r>
      <w:r w:rsidRPr="63023F4E">
        <w:rPr>
          <w:rFonts w:ascii="Georgia" w:hAnsi="Georgia" w:cs="Arial"/>
          <w:sz w:val="20"/>
          <w:szCs w:val="20"/>
        </w:rPr>
        <w:t xml:space="preserve"> </w:t>
      </w:r>
    </w:p>
    <w:p w14:paraId="490B6BF9" w14:textId="77777777" w:rsidR="008335A3" w:rsidRPr="00606F8B" w:rsidRDefault="008335A3" w:rsidP="00705D1F">
      <w:pPr>
        <w:pStyle w:val="BodyText"/>
        <w:spacing w:after="0" w:line="240" w:lineRule="auto"/>
        <w:rPr>
          <w:rFonts w:ascii="Georgia" w:hAnsi="Georgia" w:cs="Arial"/>
        </w:rPr>
      </w:pPr>
    </w:p>
    <w:p w14:paraId="563A1D87" w14:textId="4821E43A" w:rsidR="008335A3" w:rsidRPr="00606F8B" w:rsidRDefault="008335A3" w:rsidP="00441844">
      <w:pPr>
        <w:pStyle w:val="BodyText"/>
        <w:jc w:val="both"/>
        <w:rPr>
          <w:rFonts w:ascii="Georgia" w:hAnsi="Georgia" w:cs="Arial"/>
          <w:color w:val="000000"/>
        </w:rPr>
      </w:pPr>
      <w:r w:rsidRPr="63023F4E">
        <w:rPr>
          <w:rFonts w:ascii="Georgia" w:hAnsi="Georgia" w:cs="Arial"/>
          <w:color w:val="000000" w:themeColor="text1"/>
        </w:rPr>
        <w:t xml:space="preserve">The purpose of this letter and the attached </w:t>
      </w:r>
      <w:r w:rsidR="00E2771C" w:rsidRPr="63023F4E">
        <w:rPr>
          <w:rFonts w:ascii="Georgia" w:hAnsi="Georgia" w:cs="Arial"/>
          <w:color w:val="000000" w:themeColor="text1"/>
        </w:rPr>
        <w:t>‘</w:t>
      </w:r>
      <w:r w:rsidR="007745F8" w:rsidRPr="63023F4E">
        <w:rPr>
          <w:rFonts w:ascii="Georgia" w:hAnsi="Georgia" w:cs="Arial"/>
          <w:color w:val="000000" w:themeColor="text1"/>
        </w:rPr>
        <w:t>Other</w:t>
      </w:r>
      <w:r w:rsidRPr="63023F4E">
        <w:rPr>
          <w:rFonts w:ascii="Georgia" w:hAnsi="Georgia" w:cs="Arial"/>
          <w:color w:val="000000" w:themeColor="text1"/>
        </w:rPr>
        <w:t xml:space="preserve"> Services ToB, Version </w:t>
      </w:r>
      <w:r w:rsidR="00E3314A" w:rsidRPr="00441844">
        <w:rPr>
          <w:rFonts w:ascii="Georgia" w:hAnsi="Georgia" w:cs="Arial"/>
          <w:color w:val="000000" w:themeColor="text1"/>
        </w:rPr>
        <w:t>4.0</w:t>
      </w:r>
      <w:r w:rsidR="00445FE1" w:rsidRPr="00441844">
        <w:rPr>
          <w:rFonts w:ascii="Georgia" w:hAnsi="Georgia" w:cs="Arial"/>
          <w:color w:val="000000" w:themeColor="text1"/>
        </w:rPr>
        <w:t xml:space="preserve"> </w:t>
      </w:r>
      <w:r w:rsidRPr="00441844">
        <w:rPr>
          <w:rFonts w:ascii="Georgia" w:hAnsi="Georgia" w:cs="Arial"/>
          <w:color w:val="000000" w:themeColor="text1"/>
        </w:rPr>
        <w:t>(</w:t>
      </w:r>
      <w:r w:rsidR="00E3314A" w:rsidRPr="00441844">
        <w:rPr>
          <w:rFonts w:ascii="Georgia" w:hAnsi="Georgia" w:cs="Arial"/>
          <w:color w:val="000000" w:themeColor="text1"/>
        </w:rPr>
        <w:t>12</w:t>
      </w:r>
      <w:r w:rsidRPr="00441844">
        <w:rPr>
          <w:rFonts w:ascii="Georgia" w:hAnsi="Georgia" w:cs="Arial"/>
          <w:color w:val="000000" w:themeColor="text1"/>
        </w:rPr>
        <w:t>/</w:t>
      </w:r>
      <w:r w:rsidR="00E3314A" w:rsidRPr="00441844">
        <w:rPr>
          <w:rFonts w:ascii="Georgia" w:hAnsi="Georgia" w:cs="Arial"/>
          <w:color w:val="000000" w:themeColor="text1"/>
        </w:rPr>
        <w:t>25</w:t>
      </w:r>
      <w:r w:rsidRPr="00441844">
        <w:rPr>
          <w:rFonts w:ascii="Georgia" w:hAnsi="Georgia" w:cs="Arial"/>
          <w:color w:val="000000" w:themeColor="text1"/>
        </w:rPr>
        <w:t>)</w:t>
      </w:r>
      <w:r w:rsidR="00E2771C" w:rsidRPr="00441844">
        <w:rPr>
          <w:rFonts w:ascii="Georgia" w:hAnsi="Georgia" w:cs="Arial"/>
          <w:color w:val="000000" w:themeColor="text1"/>
        </w:rPr>
        <w:t>’</w:t>
      </w:r>
      <w:r w:rsidRPr="00441844">
        <w:rPr>
          <w:rFonts w:ascii="Georgia" w:hAnsi="Georgia" w:cs="Arial"/>
          <w:color w:val="000000" w:themeColor="text1"/>
        </w:rPr>
        <w:t xml:space="preserve"> </w:t>
      </w:r>
      <w:r w:rsidRPr="00B80563">
        <w:rPr>
          <w:rFonts w:ascii="Georgia" w:eastAsia="Times New Roman" w:hAnsi="Georgia" w:cs="Georgia"/>
          <w:color w:val="000000" w:themeColor="text1"/>
        </w:rPr>
        <w:t>(</w:t>
      </w:r>
      <w:r w:rsidRPr="63023F4E">
        <w:rPr>
          <w:rFonts w:ascii="Georgia" w:eastAsia="Times New Roman" w:hAnsi="Georgia" w:cs="Georgia"/>
          <w:color w:val="000000" w:themeColor="text1"/>
        </w:rPr>
        <w:t xml:space="preserve">collectively, “the Letter”) </w:t>
      </w:r>
      <w:r w:rsidRPr="63023F4E">
        <w:rPr>
          <w:rFonts w:ascii="Georgia" w:hAnsi="Georgia" w:cs="Arial"/>
          <w:color w:val="000000" w:themeColor="text1"/>
        </w:rPr>
        <w:t xml:space="preserve">is to confirm </w:t>
      </w:r>
      <w:bookmarkStart w:id="3" w:name="_Hlk57642650"/>
      <w:r w:rsidR="00E3314A" w:rsidRPr="00C402B7">
        <w:rPr>
          <w:rFonts w:ascii="Georgia" w:hAnsi="Georgia" w:cs="Arial"/>
          <w:color w:val="000000" w:themeColor="text1"/>
          <w:lang w:val="en-US"/>
        </w:rPr>
        <w:t>Price Waterhouse Chartered Accountants LLP</w:t>
      </w:r>
      <w:bookmarkEnd w:id="3"/>
      <w:r w:rsidRPr="63023F4E">
        <w:rPr>
          <w:rFonts w:ascii="Georgia" w:hAnsi="Georgia" w:cs="Arial"/>
          <w:color w:val="000000" w:themeColor="text1"/>
        </w:rPr>
        <w:t xml:space="preserve">’s (‘we’, ‘us’ or ‘our’) understanding of our mutual responsibilities arising as a result of the services </w:t>
      </w:r>
      <w:r w:rsidR="00E3314A" w:rsidRPr="00C402B7">
        <w:rPr>
          <w:rFonts w:ascii="Georgia" w:hAnsi="Georgia" w:cs="Arial"/>
        </w:rPr>
        <w:t>CEV Engineering Private Limited</w:t>
      </w:r>
      <w:r w:rsidRPr="63023F4E">
        <w:rPr>
          <w:rFonts w:ascii="Georgia" w:hAnsi="Georgia" w:cs="Arial"/>
          <w:color w:val="000000" w:themeColor="text1"/>
        </w:rPr>
        <w:t xml:space="preserve"> (the ‘Company’) has asked us to accept as set out below.</w:t>
      </w:r>
    </w:p>
    <w:bookmarkEnd w:id="2"/>
    <w:p w14:paraId="1C3AA407" w14:textId="77777777" w:rsidR="008335A3" w:rsidRPr="00606F8B" w:rsidRDefault="008335A3" w:rsidP="00705D1F">
      <w:pPr>
        <w:pStyle w:val="Heading2"/>
        <w:spacing w:before="0" w:line="240" w:lineRule="auto"/>
        <w:rPr>
          <w:rFonts w:ascii="Georgia" w:hAnsi="Georgia"/>
          <w:color w:val="auto"/>
          <w:sz w:val="20"/>
          <w:szCs w:val="20"/>
        </w:rPr>
      </w:pPr>
      <w:r w:rsidRPr="63023F4E">
        <w:rPr>
          <w:rFonts w:ascii="Georgia" w:hAnsi="Georgia"/>
          <w:color w:val="auto"/>
          <w:sz w:val="20"/>
          <w:szCs w:val="20"/>
        </w:rPr>
        <w:t>Background and purpose</w:t>
      </w:r>
    </w:p>
    <w:p w14:paraId="10B360D6" w14:textId="369DA1FC" w:rsidR="008335A3" w:rsidRPr="00606F8B" w:rsidRDefault="008335A3" w:rsidP="00705D1F">
      <w:pPr>
        <w:pStyle w:val="StyleScheduleLinespacingAtleast145pt"/>
        <w:spacing w:after="0" w:line="240" w:lineRule="auto"/>
        <w:rPr>
          <w:rFonts w:ascii="Georgia" w:hAnsi="Georgia" w:cs="Arial"/>
        </w:rPr>
      </w:pPr>
    </w:p>
    <w:p w14:paraId="020CACEC" w14:textId="255A3AD7" w:rsidR="00E3314A" w:rsidRPr="00C402B7" w:rsidRDefault="005D50C0" w:rsidP="00C642EE">
      <w:pPr>
        <w:spacing w:line="280" w:lineRule="atLeast"/>
        <w:jc w:val="both"/>
        <w:rPr>
          <w:rFonts w:ascii="Georgia" w:eastAsia="Times New Roman" w:hAnsi="Georgia" w:cs="Arial"/>
          <w:sz w:val="20"/>
          <w:szCs w:val="20"/>
        </w:rPr>
      </w:pPr>
      <w:r>
        <w:rPr>
          <w:rFonts w:ascii="Georgia" w:eastAsia="Times New Roman" w:hAnsi="Georgia" w:cs="Arial"/>
          <w:sz w:val="20"/>
          <w:szCs w:val="20"/>
        </w:rPr>
        <w:t>The Company</w:t>
      </w:r>
      <w:r w:rsidR="00E3314A" w:rsidRPr="00131E94">
        <w:rPr>
          <w:rFonts w:ascii="Georgia" w:eastAsia="Times New Roman" w:hAnsi="Georgia" w:cs="Arial"/>
          <w:sz w:val="20"/>
          <w:szCs w:val="20"/>
        </w:rPr>
        <w:t xml:space="preserve"> </w:t>
      </w:r>
      <w:r w:rsidR="00B42F58" w:rsidRPr="00131E94">
        <w:rPr>
          <w:rFonts w:ascii="Georgia" w:eastAsia="Times New Roman" w:hAnsi="Georgia" w:cs="Arial"/>
          <w:sz w:val="20"/>
          <w:szCs w:val="20"/>
        </w:rPr>
        <w:t>is engaged in</w:t>
      </w:r>
      <w:r w:rsidR="00E3314A" w:rsidRPr="00131E94">
        <w:rPr>
          <w:rFonts w:ascii="Georgia" w:eastAsia="Times New Roman" w:hAnsi="Georgia" w:cs="Arial"/>
          <w:sz w:val="20"/>
          <w:szCs w:val="20"/>
        </w:rPr>
        <w:t xml:space="preserve"> the </w:t>
      </w:r>
      <w:r w:rsidR="00131E94" w:rsidRPr="00131E94">
        <w:rPr>
          <w:rFonts w:ascii="Georgia" w:eastAsia="Times New Roman" w:hAnsi="Georgia" w:cs="Arial"/>
          <w:sz w:val="20"/>
          <w:szCs w:val="20"/>
        </w:rPr>
        <w:t>development of CNG/LNG/LPG System, CNG &amp; LPG vehicle production, Supply of CNG/LPG parts (OEM)</w:t>
      </w:r>
      <w:r w:rsidR="00E3314A" w:rsidRPr="00131E94">
        <w:rPr>
          <w:rFonts w:ascii="Georgia" w:eastAsia="Times New Roman" w:hAnsi="Georgia" w:cs="Arial"/>
          <w:sz w:val="20"/>
          <w:szCs w:val="20"/>
        </w:rPr>
        <w:t>.</w:t>
      </w:r>
    </w:p>
    <w:p w14:paraId="450800E1" w14:textId="785B52F2" w:rsidR="00DF31C5" w:rsidRPr="00606F8B" w:rsidRDefault="00C642EE" w:rsidP="00441844">
      <w:pPr>
        <w:spacing w:line="280" w:lineRule="atLeast"/>
        <w:jc w:val="both"/>
        <w:rPr>
          <w:rFonts w:ascii="Georgia" w:eastAsiaTheme="minorEastAsia" w:hAnsi="Georgia" w:cs="Arial"/>
          <w:color w:val="FF0000"/>
        </w:rPr>
      </w:pPr>
      <w:r w:rsidRPr="00441844">
        <w:rPr>
          <w:rFonts w:ascii="Georgia" w:hAnsi="Georgia" w:cs="Arial"/>
          <w:color w:val="000000" w:themeColor="text1"/>
          <w:sz w:val="20"/>
          <w:szCs w:val="20"/>
        </w:rPr>
        <w:t xml:space="preserve">The </w:t>
      </w:r>
      <w:r w:rsidR="00C758E4" w:rsidRPr="00441844">
        <w:rPr>
          <w:rFonts w:ascii="Georgia" w:hAnsi="Georgia" w:cs="Arial"/>
          <w:color w:val="000000" w:themeColor="text1"/>
          <w:sz w:val="20"/>
          <w:szCs w:val="20"/>
        </w:rPr>
        <w:t>Company needs assistance in preparation of financial statements as per IFRS for the purpose of group reporting pack</w:t>
      </w:r>
      <w:r w:rsidRPr="00441844">
        <w:rPr>
          <w:rFonts w:ascii="Georgia" w:hAnsi="Georgia" w:cs="Arial"/>
          <w:color w:val="000000" w:themeColor="text1"/>
          <w:sz w:val="20"/>
          <w:szCs w:val="20"/>
        </w:rPr>
        <w:t>.</w:t>
      </w:r>
    </w:p>
    <w:p w14:paraId="0A4752B3" w14:textId="1BFF1EE2" w:rsidR="008335A3" w:rsidRPr="00606F8B" w:rsidRDefault="008335A3" w:rsidP="00441844">
      <w:pPr>
        <w:pStyle w:val="StyleScheduleLinespacingAtleast145pt"/>
        <w:spacing w:after="0" w:line="240" w:lineRule="auto"/>
        <w:jc w:val="both"/>
        <w:rPr>
          <w:rFonts w:ascii="Georgia" w:hAnsi="Georgia" w:cs="Arial"/>
          <w:b w:val="0"/>
          <w:bCs w:val="0"/>
          <w:color w:val="00B050"/>
        </w:rPr>
      </w:pPr>
      <w:r w:rsidRPr="63023F4E">
        <w:rPr>
          <w:rFonts w:ascii="Georgia" w:hAnsi="Georgia" w:cs="Arial"/>
          <w:b w:val="0"/>
          <w:bCs w:val="0"/>
        </w:rPr>
        <w:t xml:space="preserve">You have requested us to provide the </w:t>
      </w:r>
      <w:r w:rsidR="00DD7FFD" w:rsidRPr="63023F4E">
        <w:rPr>
          <w:rFonts w:ascii="Georgia" w:hAnsi="Georgia" w:cs="Arial"/>
          <w:b w:val="0"/>
          <w:bCs w:val="0"/>
        </w:rPr>
        <w:t>s</w:t>
      </w:r>
      <w:r w:rsidRPr="63023F4E">
        <w:rPr>
          <w:rFonts w:ascii="Georgia" w:hAnsi="Georgia" w:cs="Arial"/>
          <w:b w:val="0"/>
          <w:bCs w:val="0"/>
        </w:rPr>
        <w:t xml:space="preserve">ervices </w:t>
      </w:r>
      <w:r w:rsidR="00DD7FFD" w:rsidRPr="63023F4E">
        <w:rPr>
          <w:rFonts w:ascii="Georgia" w:hAnsi="Georgia" w:cs="Arial"/>
          <w:b w:val="0"/>
          <w:bCs w:val="0"/>
        </w:rPr>
        <w:t xml:space="preserve">as described below </w:t>
      </w:r>
      <w:r w:rsidRPr="63023F4E">
        <w:rPr>
          <w:rFonts w:ascii="Georgia" w:hAnsi="Georgia" w:cs="Arial"/>
          <w:b w:val="0"/>
          <w:bCs w:val="0"/>
        </w:rPr>
        <w:t xml:space="preserve">in connection with your evaluation of the accounting and financial reporting matters under </w:t>
      </w:r>
      <w:r w:rsidR="00E715A2" w:rsidRPr="63023F4E">
        <w:rPr>
          <w:rFonts w:ascii="Georgia" w:hAnsi="Georgia"/>
          <w:b w:val="0"/>
          <w:bCs w:val="0"/>
          <w:color w:val="00B050"/>
        </w:rPr>
        <w:t>IFRS</w:t>
      </w:r>
      <w:r w:rsidR="00521E2C" w:rsidRPr="63023F4E">
        <w:rPr>
          <w:rFonts w:ascii="Georgia" w:hAnsi="Georgia"/>
          <w:b w:val="0"/>
          <w:bCs w:val="0"/>
          <w:color w:val="00B050"/>
        </w:rPr>
        <w:t xml:space="preserve"> </w:t>
      </w:r>
      <w:r w:rsidRPr="63023F4E">
        <w:rPr>
          <w:rFonts w:ascii="Georgia" w:hAnsi="Georgia" w:cs="Arial"/>
          <w:b w:val="0"/>
          <w:bCs w:val="0"/>
        </w:rPr>
        <w:t xml:space="preserve">that apply to your transactions conducted in the normal course of business of the Company. </w:t>
      </w:r>
      <w:bookmarkStart w:id="4" w:name="_Hlk62505236"/>
    </w:p>
    <w:bookmarkEnd w:id="4"/>
    <w:p w14:paraId="41C91AC9" w14:textId="77777777" w:rsidR="008335A3" w:rsidRPr="00606F8B" w:rsidRDefault="008335A3" w:rsidP="00441844">
      <w:pPr>
        <w:pStyle w:val="StyleScheduleLinespacingAtleast145pt"/>
        <w:spacing w:after="0" w:line="240" w:lineRule="auto"/>
        <w:jc w:val="both"/>
        <w:rPr>
          <w:rFonts w:ascii="Georgia" w:hAnsi="Georgia" w:cs="Arial"/>
          <w:b w:val="0"/>
          <w:bCs w:val="0"/>
        </w:rPr>
      </w:pPr>
    </w:p>
    <w:p w14:paraId="5B1566E3" w14:textId="77777777" w:rsidR="008335A3" w:rsidRPr="00606F8B" w:rsidRDefault="008335A3" w:rsidP="00705D1F">
      <w:pPr>
        <w:pStyle w:val="StyleScheduleLinespacingAtleast145pt"/>
        <w:spacing w:after="0" w:line="240" w:lineRule="auto"/>
        <w:rPr>
          <w:rFonts w:ascii="Georgia" w:hAnsi="Georgia" w:cs="Arial"/>
        </w:rPr>
      </w:pPr>
    </w:p>
    <w:p w14:paraId="5B19F367" w14:textId="53D9458A" w:rsidR="008335A3" w:rsidRPr="00606F8B" w:rsidRDefault="00A0664F" w:rsidP="00705D1F">
      <w:pPr>
        <w:pStyle w:val="BodyText"/>
        <w:spacing w:after="0" w:line="240" w:lineRule="auto"/>
        <w:rPr>
          <w:rFonts w:ascii="Georgia" w:hAnsi="Georgia" w:cs="Arial"/>
          <w:b/>
          <w:bCs/>
        </w:rPr>
      </w:pPr>
      <w:r w:rsidRPr="63023F4E">
        <w:rPr>
          <w:rFonts w:ascii="Georgia" w:eastAsia="Times New Roman" w:hAnsi="Georgia" w:cstheme="majorBidi"/>
          <w:b/>
          <w:bCs/>
          <w:lang w:val="en-US"/>
        </w:rPr>
        <w:t>The</w:t>
      </w:r>
      <w:r w:rsidR="008335A3" w:rsidRPr="63023F4E">
        <w:rPr>
          <w:rFonts w:ascii="Georgia" w:eastAsia="Times New Roman" w:hAnsi="Georgia" w:cstheme="majorBidi"/>
          <w:b/>
          <w:bCs/>
          <w:lang w:val="en-US"/>
        </w:rPr>
        <w:t xml:space="preserve"> Services</w:t>
      </w:r>
      <w:r w:rsidR="008335A3" w:rsidRPr="63023F4E">
        <w:rPr>
          <w:rFonts w:ascii="Georgia" w:hAnsi="Georgia"/>
          <w:b/>
          <w:bCs/>
        </w:rPr>
        <w:t xml:space="preserve"> </w:t>
      </w:r>
    </w:p>
    <w:p w14:paraId="49C3D4FA" w14:textId="77777777" w:rsidR="00A0036A" w:rsidRDefault="00A0036A" w:rsidP="00705D1F">
      <w:pPr>
        <w:spacing w:after="0" w:line="240" w:lineRule="atLeast"/>
        <w:rPr>
          <w:rFonts w:ascii="Georgia" w:hAnsi="Georgia"/>
          <w:color w:val="FF0000"/>
          <w:sz w:val="20"/>
          <w:szCs w:val="20"/>
        </w:rPr>
      </w:pPr>
      <w:bookmarkStart w:id="5" w:name="_Hlk57642847"/>
    </w:p>
    <w:p w14:paraId="4CE7C020" w14:textId="353BF639" w:rsidR="00DD7FFD" w:rsidRDefault="00DD7FFD" w:rsidP="00441844">
      <w:pPr>
        <w:pStyle w:val="StyleScheduleLinespacingAtleast145pt"/>
        <w:spacing w:after="0" w:line="240" w:lineRule="auto"/>
        <w:jc w:val="both"/>
        <w:rPr>
          <w:rFonts w:ascii="Georgia" w:hAnsi="Georgia" w:cs="Arial"/>
          <w:b w:val="0"/>
          <w:bCs w:val="0"/>
        </w:rPr>
      </w:pPr>
      <w:r w:rsidRPr="63023F4E">
        <w:rPr>
          <w:rFonts w:ascii="Georgia" w:hAnsi="Georgia" w:cs="Arial"/>
          <w:b w:val="0"/>
          <w:bCs w:val="0"/>
        </w:rPr>
        <w:t xml:space="preserve">The </w:t>
      </w:r>
      <w:r w:rsidR="00D41C67" w:rsidRPr="63023F4E">
        <w:rPr>
          <w:rFonts w:ascii="Georgia" w:hAnsi="Georgia" w:cs="Arial"/>
          <w:b w:val="0"/>
          <w:bCs w:val="0"/>
          <w:color w:val="00B050"/>
        </w:rPr>
        <w:t>f</w:t>
      </w:r>
      <w:r w:rsidRPr="63023F4E">
        <w:rPr>
          <w:rFonts w:ascii="Georgia" w:hAnsi="Georgia" w:cs="Arial"/>
          <w:b w:val="0"/>
          <w:bCs w:val="0"/>
          <w:color w:val="00B050"/>
        </w:rPr>
        <w:t xml:space="preserve">inancial </w:t>
      </w:r>
      <w:r w:rsidR="00D41C67" w:rsidRPr="63023F4E">
        <w:rPr>
          <w:rFonts w:ascii="Georgia" w:hAnsi="Georgia" w:cs="Arial"/>
          <w:b w:val="0"/>
          <w:bCs w:val="0"/>
          <w:color w:val="00B050"/>
        </w:rPr>
        <w:t>s</w:t>
      </w:r>
      <w:r w:rsidRPr="63023F4E">
        <w:rPr>
          <w:rFonts w:ascii="Georgia" w:hAnsi="Georgia" w:cs="Arial"/>
          <w:b w:val="0"/>
          <w:bCs w:val="0"/>
          <w:color w:val="00B050"/>
        </w:rPr>
        <w:t>tatement</w:t>
      </w:r>
      <w:r w:rsidR="00C642EE">
        <w:rPr>
          <w:rFonts w:ascii="Georgia" w:hAnsi="Georgia" w:cs="Arial"/>
          <w:b w:val="0"/>
          <w:bCs w:val="0"/>
          <w:color w:val="00B050"/>
        </w:rPr>
        <w:t>s</w:t>
      </w:r>
      <w:r w:rsidRPr="63023F4E">
        <w:rPr>
          <w:rFonts w:ascii="Georgia" w:hAnsi="Georgia" w:cs="Arial"/>
          <w:b w:val="0"/>
          <w:bCs w:val="0"/>
          <w:color w:val="00B050"/>
        </w:rPr>
        <w:t xml:space="preserve">, </w:t>
      </w:r>
      <w:r w:rsidRPr="63023F4E">
        <w:rPr>
          <w:rFonts w:ascii="Georgia" w:hAnsi="Georgia" w:cs="Arial"/>
          <w:b w:val="0"/>
          <w:bCs w:val="0"/>
        </w:rPr>
        <w:t xml:space="preserve">the evaluation of which the Company requires the Services from us, has </w:t>
      </w:r>
      <w:proofErr w:type="gramStart"/>
      <w:r w:rsidRPr="63023F4E">
        <w:rPr>
          <w:rFonts w:ascii="Georgia" w:hAnsi="Georgia" w:cs="Arial"/>
          <w:b w:val="0"/>
          <w:bCs w:val="0"/>
        </w:rPr>
        <w:t>been identified</w:t>
      </w:r>
      <w:proofErr w:type="gramEnd"/>
      <w:r w:rsidRPr="63023F4E">
        <w:rPr>
          <w:rFonts w:ascii="Georgia" w:hAnsi="Georgia" w:cs="Arial"/>
          <w:b w:val="0"/>
          <w:bCs w:val="0"/>
        </w:rPr>
        <w:t xml:space="preserve"> by the Company as below:</w:t>
      </w:r>
    </w:p>
    <w:p w14:paraId="2FC06112" w14:textId="206178C5" w:rsidR="00DD7FFD" w:rsidRPr="00DD7FFD" w:rsidRDefault="00C758E4" w:rsidP="00441844">
      <w:pPr>
        <w:pStyle w:val="StyleScheduleLinespacingAtleast145pt"/>
        <w:numPr>
          <w:ilvl w:val="0"/>
          <w:numId w:val="10"/>
        </w:numPr>
        <w:spacing w:after="0" w:line="240" w:lineRule="auto"/>
        <w:jc w:val="both"/>
        <w:rPr>
          <w:rFonts w:ascii="Georgia" w:hAnsi="Georgia" w:cs="Arial"/>
          <w:b w:val="0"/>
          <w:bCs w:val="0"/>
        </w:rPr>
      </w:pPr>
      <w:r>
        <w:rPr>
          <w:rFonts w:ascii="Georgia" w:hAnsi="Georgia" w:cs="Arial"/>
          <w:b w:val="0"/>
          <w:bCs w:val="0"/>
          <w:color w:val="00B050"/>
        </w:rPr>
        <w:t>Assistance in preparation of standalone financial s</w:t>
      </w:r>
      <w:r w:rsidR="00DD7FFD" w:rsidRPr="63023F4E">
        <w:rPr>
          <w:rFonts w:ascii="Georgia" w:hAnsi="Georgia" w:cs="Arial"/>
          <w:b w:val="0"/>
          <w:bCs w:val="0"/>
          <w:color w:val="00B050"/>
        </w:rPr>
        <w:t xml:space="preserve">tatement (hereinafter </w:t>
      </w:r>
      <w:r w:rsidR="00DD7FFD" w:rsidRPr="00C758E4">
        <w:rPr>
          <w:rFonts w:ascii="Georgia" w:hAnsi="Georgia" w:cs="Arial"/>
          <w:b w:val="0"/>
          <w:bCs w:val="0"/>
          <w:color w:val="00B050"/>
        </w:rPr>
        <w:t>referred to as “Financial Statements”</w:t>
      </w:r>
      <w:r w:rsidR="00DD7FFD" w:rsidRPr="00C758E4">
        <w:rPr>
          <w:rFonts w:ascii="Georgia" w:hAnsi="Georgia" w:cs="Arial"/>
          <w:b w:val="0"/>
          <w:bCs w:val="0"/>
        </w:rPr>
        <w:t>)</w:t>
      </w:r>
      <w:r w:rsidR="00DD7FFD" w:rsidRPr="00C758E4">
        <w:rPr>
          <w:rFonts w:ascii="Georgia" w:hAnsi="Georgia" w:cs="Arial"/>
          <w:b w:val="0"/>
          <w:bCs w:val="0"/>
          <w:color w:val="00B050"/>
        </w:rPr>
        <w:t xml:space="preserve"> </w:t>
      </w:r>
      <w:r w:rsidR="00DD7FFD" w:rsidRPr="00441844">
        <w:rPr>
          <w:rFonts w:ascii="Georgia" w:hAnsi="Georgia" w:cs="Arial"/>
          <w:b w:val="0"/>
          <w:bCs w:val="0"/>
          <w:color w:val="00B050"/>
        </w:rPr>
        <w:t xml:space="preserve">for the year ended </w:t>
      </w:r>
      <w:r w:rsidRPr="00441844">
        <w:rPr>
          <w:rFonts w:ascii="Georgia" w:hAnsi="Georgia" w:cs="Arial"/>
          <w:b w:val="0"/>
          <w:bCs w:val="0"/>
          <w:color w:val="00B050"/>
        </w:rPr>
        <w:t>December 31 2025 along with comparatives for the year ended December 31 2024, and opening balance sheet as at January 01 2024.</w:t>
      </w:r>
    </w:p>
    <w:p w14:paraId="3F9DDDC3" w14:textId="77777777" w:rsidR="00DD7FFD" w:rsidRPr="00606F8B" w:rsidRDefault="00DD7FFD" w:rsidP="00441844">
      <w:pPr>
        <w:pStyle w:val="StyleScheduleLinespacingAtleast145pt"/>
        <w:spacing w:after="0" w:line="240" w:lineRule="auto"/>
        <w:jc w:val="both"/>
        <w:rPr>
          <w:rFonts w:ascii="Georgia" w:hAnsi="Georgia" w:cs="Arial"/>
          <w:b w:val="0"/>
          <w:bCs w:val="0"/>
        </w:rPr>
      </w:pPr>
    </w:p>
    <w:p w14:paraId="6D3C4796" w14:textId="627DF05F" w:rsidR="008335A3" w:rsidRPr="00C642EE" w:rsidRDefault="008335A3" w:rsidP="00441844">
      <w:pPr>
        <w:autoSpaceDE w:val="0"/>
        <w:autoSpaceDN w:val="0"/>
        <w:adjustRightInd w:val="0"/>
        <w:spacing w:after="0" w:line="240" w:lineRule="auto"/>
        <w:jc w:val="both"/>
        <w:rPr>
          <w:rFonts w:ascii="Georgia" w:hAnsi="Georgia" w:cs="Arial"/>
          <w:sz w:val="20"/>
          <w:szCs w:val="20"/>
        </w:rPr>
      </w:pPr>
      <w:r w:rsidRPr="00C642EE">
        <w:rPr>
          <w:rFonts w:ascii="Georgia" w:hAnsi="Georgia" w:cs="Arial"/>
          <w:sz w:val="20"/>
          <w:szCs w:val="20"/>
        </w:rPr>
        <w:t xml:space="preserve">You have asked us to provide </w:t>
      </w:r>
      <w:r w:rsidR="00E93838" w:rsidRPr="00C642EE">
        <w:rPr>
          <w:rFonts w:ascii="Georgia" w:hAnsi="Georgia" w:cs="Arial"/>
          <w:sz w:val="20"/>
          <w:szCs w:val="20"/>
        </w:rPr>
        <w:t xml:space="preserve">accounting </w:t>
      </w:r>
      <w:r w:rsidRPr="00C642EE">
        <w:rPr>
          <w:rFonts w:ascii="Georgia" w:hAnsi="Georgia" w:cs="Arial"/>
          <w:sz w:val="20"/>
          <w:szCs w:val="20"/>
        </w:rPr>
        <w:t xml:space="preserve">advisory services to you in connection with your consideration </w:t>
      </w:r>
      <w:r w:rsidR="00606F8B" w:rsidRPr="00C642EE">
        <w:rPr>
          <w:rFonts w:ascii="Georgia" w:hAnsi="Georgia" w:cs="Arial"/>
          <w:sz w:val="20"/>
          <w:szCs w:val="20"/>
        </w:rPr>
        <w:t>and</w:t>
      </w:r>
      <w:r w:rsidRPr="00C642EE">
        <w:rPr>
          <w:rFonts w:ascii="Georgia" w:hAnsi="Georgia" w:cs="Arial"/>
          <w:sz w:val="20"/>
          <w:szCs w:val="20"/>
        </w:rPr>
        <w:t xml:space="preserve"> evaluation of the </w:t>
      </w:r>
      <w:r w:rsidR="00E626E0" w:rsidRPr="00441844">
        <w:rPr>
          <w:rFonts w:ascii="Georgia" w:hAnsi="Georgia" w:cs="Arial"/>
          <w:color w:val="00B050"/>
          <w:sz w:val="20"/>
          <w:szCs w:val="20"/>
        </w:rPr>
        <w:t>Financial Statements</w:t>
      </w:r>
      <w:r w:rsidR="00C026C1" w:rsidRPr="00441844">
        <w:rPr>
          <w:rFonts w:ascii="Georgia" w:hAnsi="Georgia" w:cs="Arial"/>
          <w:color w:val="00B050"/>
          <w:sz w:val="20"/>
          <w:szCs w:val="20"/>
        </w:rPr>
        <w:t xml:space="preserve"> </w:t>
      </w:r>
      <w:r w:rsidR="00E626E0" w:rsidRPr="00441844">
        <w:rPr>
          <w:rFonts w:ascii="Georgia" w:hAnsi="Georgia" w:cs="Arial"/>
          <w:color w:val="00B050"/>
          <w:sz w:val="20"/>
          <w:szCs w:val="20"/>
        </w:rPr>
        <w:t xml:space="preserve">for the year ended </w:t>
      </w:r>
      <w:r w:rsidR="00C026C1" w:rsidRPr="00C642EE">
        <w:rPr>
          <w:rFonts w:ascii="Georgia" w:hAnsi="Georgia" w:cs="Arial"/>
          <w:color w:val="00B050"/>
          <w:sz w:val="20"/>
          <w:szCs w:val="20"/>
        </w:rPr>
        <w:t>December 31 2025 along with comparatives for the year ended December 31 2024, and opening balance sheet as at January 01 2024</w:t>
      </w:r>
      <w:r w:rsidR="00C642EE">
        <w:rPr>
          <w:rFonts w:ascii="Georgia" w:hAnsi="Georgia" w:cs="Arial"/>
          <w:color w:val="00B050"/>
          <w:sz w:val="20"/>
          <w:szCs w:val="20"/>
        </w:rPr>
        <w:t xml:space="preserve"> </w:t>
      </w:r>
      <w:r w:rsidRPr="00C642EE">
        <w:rPr>
          <w:rFonts w:ascii="Georgia" w:hAnsi="Georgia" w:cs="Arial"/>
          <w:sz w:val="20"/>
          <w:szCs w:val="20"/>
        </w:rPr>
        <w:t xml:space="preserve">under </w:t>
      </w:r>
      <w:r w:rsidR="00022234" w:rsidRPr="00C642EE">
        <w:rPr>
          <w:rFonts w:ascii="Georgia" w:hAnsi="Georgia"/>
          <w:color w:val="00B050"/>
          <w:sz w:val="20"/>
          <w:szCs w:val="20"/>
        </w:rPr>
        <w:t>IFRS</w:t>
      </w:r>
      <w:r w:rsidRPr="00C642EE">
        <w:rPr>
          <w:rFonts w:ascii="Georgia" w:hAnsi="Georgia" w:cs="Arial"/>
          <w:sz w:val="20"/>
          <w:szCs w:val="20"/>
        </w:rPr>
        <w:t xml:space="preserve">. </w:t>
      </w:r>
    </w:p>
    <w:p w14:paraId="250279C1"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p>
    <w:p w14:paraId="2AACF980" w14:textId="77777777" w:rsidR="003B5E4B" w:rsidRDefault="003B5E4B" w:rsidP="00705D1F">
      <w:pPr>
        <w:autoSpaceDE w:val="0"/>
        <w:autoSpaceDN w:val="0"/>
        <w:adjustRightInd w:val="0"/>
        <w:spacing w:after="0" w:line="240" w:lineRule="auto"/>
        <w:rPr>
          <w:rFonts w:ascii="Georgia" w:hAnsi="Georgia" w:cs="Arial"/>
          <w:sz w:val="20"/>
          <w:szCs w:val="20"/>
        </w:rPr>
      </w:pPr>
    </w:p>
    <w:p w14:paraId="33018ABF" w14:textId="511DEC2C" w:rsidR="003B5E4B" w:rsidRPr="006A691F" w:rsidRDefault="003B5E4B" w:rsidP="00705D1F">
      <w:pPr>
        <w:autoSpaceDE w:val="0"/>
        <w:autoSpaceDN w:val="0"/>
        <w:adjustRightInd w:val="0"/>
        <w:spacing w:after="0" w:line="240" w:lineRule="auto"/>
        <w:rPr>
          <w:rFonts w:ascii="Georgia" w:hAnsi="Georgia" w:cs="Arial"/>
          <w:b/>
          <w:bCs/>
          <w:sz w:val="20"/>
          <w:szCs w:val="20"/>
        </w:rPr>
      </w:pPr>
      <w:r w:rsidRPr="63023F4E">
        <w:rPr>
          <w:rFonts w:ascii="Georgia" w:hAnsi="Georgia" w:cs="Arial"/>
          <w:b/>
          <w:bCs/>
          <w:sz w:val="20"/>
          <w:szCs w:val="20"/>
        </w:rPr>
        <w:t>Scope of the Services</w:t>
      </w:r>
    </w:p>
    <w:p w14:paraId="6B0598A2" w14:textId="4EB12481" w:rsidR="008335A3" w:rsidRPr="00606F8B" w:rsidRDefault="008335A3" w:rsidP="00441844">
      <w:pPr>
        <w:autoSpaceDE w:val="0"/>
        <w:autoSpaceDN w:val="0"/>
        <w:adjustRightInd w:val="0"/>
        <w:spacing w:after="0" w:line="240" w:lineRule="auto"/>
        <w:jc w:val="both"/>
        <w:rPr>
          <w:rFonts w:ascii="Georgia" w:hAnsi="Georgia" w:cs="Arial"/>
          <w:sz w:val="20"/>
          <w:szCs w:val="20"/>
        </w:rPr>
      </w:pPr>
      <w:proofErr w:type="gramStart"/>
      <w:r w:rsidRPr="63023F4E">
        <w:rPr>
          <w:rFonts w:ascii="Georgia" w:hAnsi="Georgia" w:cs="Arial"/>
          <w:sz w:val="20"/>
          <w:szCs w:val="20"/>
        </w:rPr>
        <w:t>During the course of</w:t>
      </w:r>
      <w:proofErr w:type="gramEnd"/>
      <w:r w:rsidRPr="63023F4E">
        <w:rPr>
          <w:rFonts w:ascii="Georgia" w:hAnsi="Georgia" w:cs="Arial"/>
          <w:sz w:val="20"/>
          <w:szCs w:val="20"/>
        </w:rPr>
        <w:t xml:space="preserve"> the Services we may: (a) hold discussions with certain officers, employees</w:t>
      </w:r>
      <w:r w:rsidR="00F27E5D" w:rsidRPr="63023F4E">
        <w:rPr>
          <w:rFonts w:ascii="Georgia" w:hAnsi="Georgia" w:cs="Arial"/>
          <w:sz w:val="20"/>
          <w:szCs w:val="20"/>
        </w:rPr>
        <w:t xml:space="preserve"> of your Company </w:t>
      </w:r>
      <w:r w:rsidRPr="63023F4E">
        <w:rPr>
          <w:rFonts w:ascii="Georgia" w:hAnsi="Georgia" w:cs="Arial"/>
          <w:sz w:val="20"/>
          <w:szCs w:val="20"/>
        </w:rPr>
        <w:t>as determined by you; (b) read various outlines and other documents provided to us; and (c) provide advice as following:</w:t>
      </w:r>
    </w:p>
    <w:p w14:paraId="50BD6F8B" w14:textId="5E8F9266" w:rsidR="008335A3" w:rsidRDefault="008335A3" w:rsidP="00705D1F">
      <w:pPr>
        <w:autoSpaceDE w:val="0"/>
        <w:autoSpaceDN w:val="0"/>
        <w:adjustRightInd w:val="0"/>
        <w:spacing w:after="0" w:line="240" w:lineRule="auto"/>
        <w:rPr>
          <w:rFonts w:ascii="Georgia" w:hAnsi="Georgia" w:cs="Arial"/>
          <w:sz w:val="20"/>
          <w:szCs w:val="20"/>
        </w:rPr>
      </w:pPr>
    </w:p>
    <w:p w14:paraId="697EBA0A" w14:textId="027358AB" w:rsidR="00ED7677" w:rsidRPr="00606F8B" w:rsidRDefault="00ED7677" w:rsidP="00441844">
      <w:pPr>
        <w:pStyle w:val="ListParagraph"/>
        <w:numPr>
          <w:ilvl w:val="0"/>
          <w:numId w:val="5"/>
        </w:numPr>
        <w:spacing w:line="240" w:lineRule="auto"/>
        <w:jc w:val="both"/>
        <w:rPr>
          <w:rFonts w:ascii="Georgia" w:hAnsi="Georgia"/>
          <w:sz w:val="20"/>
          <w:szCs w:val="20"/>
        </w:rPr>
      </w:pPr>
      <w:bookmarkStart w:id="6" w:name="_Hlk56708960"/>
      <w:r w:rsidRPr="63023F4E">
        <w:rPr>
          <w:rFonts w:ascii="Georgia" w:hAnsi="Georgia"/>
          <w:sz w:val="20"/>
          <w:szCs w:val="20"/>
        </w:rPr>
        <w:t xml:space="preserve">Discussing the requirements of </w:t>
      </w:r>
      <w:r w:rsidR="00A97B71" w:rsidRPr="63023F4E">
        <w:rPr>
          <w:rFonts w:ascii="Georgia" w:hAnsi="Georgia"/>
          <w:color w:val="00B050"/>
          <w:sz w:val="20"/>
          <w:szCs w:val="20"/>
        </w:rPr>
        <w:t>IFRS</w:t>
      </w:r>
      <w:r w:rsidRPr="63023F4E">
        <w:rPr>
          <w:rFonts w:ascii="Georgia" w:hAnsi="Georgia"/>
          <w:sz w:val="20"/>
          <w:szCs w:val="20"/>
        </w:rPr>
        <w:t xml:space="preserve"> and the related concepts and interpretations, terminology </w:t>
      </w:r>
      <w:r w:rsidRPr="63023F4E">
        <w:rPr>
          <w:rFonts w:ascii="Georgia" w:hAnsi="Georgia"/>
          <w:color w:val="00B050"/>
          <w:sz w:val="20"/>
          <w:szCs w:val="20"/>
        </w:rPr>
        <w:t xml:space="preserve">and implementation issues </w:t>
      </w:r>
      <w:r w:rsidRPr="63023F4E">
        <w:rPr>
          <w:rFonts w:ascii="Georgia" w:hAnsi="Georgia"/>
          <w:sz w:val="20"/>
          <w:szCs w:val="20"/>
        </w:rPr>
        <w:t xml:space="preserve">including specific provisions applicable to your </w:t>
      </w:r>
      <w:r w:rsidR="007B6339" w:rsidRPr="63023F4E">
        <w:rPr>
          <w:rFonts w:ascii="Georgia" w:hAnsi="Georgia"/>
          <w:sz w:val="20"/>
          <w:szCs w:val="20"/>
        </w:rPr>
        <w:t>C</w:t>
      </w:r>
      <w:r w:rsidRPr="63023F4E">
        <w:rPr>
          <w:rFonts w:ascii="Georgia" w:hAnsi="Georgia"/>
          <w:sz w:val="20"/>
          <w:szCs w:val="20"/>
        </w:rPr>
        <w:t>ompany</w:t>
      </w:r>
      <w:r w:rsidR="00E626E0" w:rsidRPr="63023F4E">
        <w:rPr>
          <w:rFonts w:ascii="Georgia" w:hAnsi="Georgia"/>
          <w:sz w:val="20"/>
          <w:szCs w:val="20"/>
        </w:rPr>
        <w:t>;</w:t>
      </w:r>
    </w:p>
    <w:p w14:paraId="3DB3FF41" w14:textId="77777777" w:rsidR="00ED7677" w:rsidRPr="00606F8B" w:rsidRDefault="00ED7677" w:rsidP="00441844">
      <w:pPr>
        <w:pStyle w:val="ListParagraph"/>
        <w:spacing w:after="0" w:line="240" w:lineRule="auto"/>
        <w:ind w:left="360"/>
        <w:jc w:val="both"/>
        <w:rPr>
          <w:rFonts w:ascii="Georgia" w:hAnsi="Georgia"/>
          <w:sz w:val="20"/>
          <w:szCs w:val="20"/>
        </w:rPr>
      </w:pPr>
    </w:p>
    <w:p w14:paraId="3D54307D" w14:textId="2A8A42E7" w:rsidR="00ED7677" w:rsidRPr="00606F8B" w:rsidRDefault="00ED7677" w:rsidP="00441844">
      <w:pPr>
        <w:pStyle w:val="ListParagraph"/>
        <w:numPr>
          <w:ilvl w:val="0"/>
          <w:numId w:val="5"/>
        </w:numPr>
        <w:spacing w:after="0" w:line="240" w:lineRule="auto"/>
        <w:jc w:val="both"/>
        <w:rPr>
          <w:rFonts w:ascii="Georgia" w:hAnsi="Georgia"/>
          <w:sz w:val="20"/>
          <w:szCs w:val="20"/>
        </w:rPr>
      </w:pPr>
      <w:r w:rsidRPr="63023F4E">
        <w:rPr>
          <w:rFonts w:ascii="Georgia" w:hAnsi="Georgia"/>
          <w:sz w:val="20"/>
          <w:szCs w:val="20"/>
        </w:rPr>
        <w:t xml:space="preserve">Discussing with the </w:t>
      </w:r>
      <w:r w:rsidR="00EF60E1" w:rsidRPr="63023F4E">
        <w:rPr>
          <w:rFonts w:ascii="Georgia" w:hAnsi="Georgia"/>
          <w:sz w:val="20"/>
          <w:szCs w:val="20"/>
        </w:rPr>
        <w:t>C</w:t>
      </w:r>
      <w:r w:rsidRPr="63023F4E">
        <w:rPr>
          <w:rFonts w:ascii="Georgia" w:hAnsi="Georgia"/>
          <w:sz w:val="20"/>
          <w:szCs w:val="20"/>
        </w:rPr>
        <w:t>ompany's team the potential differences between</w:t>
      </w:r>
      <w:r w:rsidR="00C25CF1" w:rsidRPr="63023F4E">
        <w:rPr>
          <w:rFonts w:ascii="Georgia" w:hAnsi="Georgia"/>
          <w:sz w:val="20"/>
          <w:szCs w:val="20"/>
        </w:rPr>
        <w:t xml:space="preserve"> existing</w:t>
      </w:r>
      <w:r w:rsidRPr="63023F4E">
        <w:rPr>
          <w:rFonts w:ascii="Georgia" w:hAnsi="Georgia"/>
          <w:sz w:val="20"/>
          <w:szCs w:val="20"/>
        </w:rPr>
        <w:t xml:space="preserve"> </w:t>
      </w:r>
      <w:r w:rsidR="00022234" w:rsidRPr="63023F4E">
        <w:rPr>
          <w:rFonts w:ascii="Georgia" w:hAnsi="Georgia"/>
          <w:color w:val="00B050"/>
          <w:sz w:val="20"/>
          <w:szCs w:val="20"/>
        </w:rPr>
        <w:t xml:space="preserve">Indian GAAP </w:t>
      </w:r>
      <w:r w:rsidRPr="63023F4E">
        <w:rPr>
          <w:rFonts w:ascii="Georgia" w:hAnsi="Georgia"/>
          <w:sz w:val="20"/>
          <w:szCs w:val="20"/>
        </w:rPr>
        <w:t>and</w:t>
      </w:r>
      <w:r w:rsidR="00C25CF1" w:rsidRPr="63023F4E">
        <w:rPr>
          <w:rFonts w:ascii="Georgia" w:hAnsi="Georgia"/>
          <w:sz w:val="20"/>
          <w:szCs w:val="20"/>
        </w:rPr>
        <w:t xml:space="preserve"> proposed</w:t>
      </w:r>
      <w:r w:rsidRPr="63023F4E">
        <w:rPr>
          <w:rFonts w:ascii="Georgia" w:hAnsi="Georgia"/>
          <w:sz w:val="20"/>
          <w:szCs w:val="20"/>
        </w:rPr>
        <w:t xml:space="preserve"> </w:t>
      </w:r>
      <w:r w:rsidR="00022234" w:rsidRPr="63023F4E">
        <w:rPr>
          <w:rFonts w:ascii="Georgia" w:hAnsi="Georgia"/>
          <w:color w:val="00B050"/>
          <w:sz w:val="20"/>
          <w:szCs w:val="20"/>
        </w:rPr>
        <w:t>IFRS</w:t>
      </w:r>
      <w:r w:rsidR="00022234" w:rsidRPr="63023F4E">
        <w:rPr>
          <w:rFonts w:ascii="Georgia" w:hAnsi="Georgia"/>
          <w:sz w:val="20"/>
          <w:szCs w:val="20"/>
        </w:rPr>
        <w:t xml:space="preserve"> </w:t>
      </w:r>
      <w:r w:rsidRPr="63023F4E">
        <w:rPr>
          <w:rFonts w:ascii="Georgia" w:hAnsi="Georgia"/>
          <w:sz w:val="20"/>
          <w:szCs w:val="20"/>
        </w:rPr>
        <w:t>reporting frameworks</w:t>
      </w:r>
      <w:r w:rsidR="00E626E0" w:rsidRPr="63023F4E">
        <w:rPr>
          <w:rFonts w:ascii="Georgia" w:hAnsi="Georgia"/>
          <w:sz w:val="20"/>
          <w:szCs w:val="20"/>
        </w:rPr>
        <w:t>;</w:t>
      </w:r>
    </w:p>
    <w:p w14:paraId="61D4F703" w14:textId="77777777" w:rsidR="00ED7677" w:rsidRPr="00606F8B" w:rsidRDefault="00ED7677" w:rsidP="00441844">
      <w:pPr>
        <w:spacing w:after="0" w:line="240" w:lineRule="auto"/>
        <w:rPr>
          <w:rFonts w:ascii="Georgia" w:hAnsi="Georgia"/>
          <w:sz w:val="20"/>
          <w:szCs w:val="20"/>
        </w:rPr>
      </w:pPr>
    </w:p>
    <w:p w14:paraId="1AD3796D" w14:textId="70946A0C" w:rsidR="00C25CF1" w:rsidRPr="006A691F" w:rsidRDefault="00ED7677" w:rsidP="00441844">
      <w:pPr>
        <w:pStyle w:val="ListParagraph"/>
        <w:numPr>
          <w:ilvl w:val="0"/>
          <w:numId w:val="5"/>
        </w:numPr>
        <w:spacing w:after="0" w:line="240" w:lineRule="auto"/>
        <w:rPr>
          <w:rFonts w:ascii="Georgia" w:hAnsi="Georgia"/>
          <w:color w:val="00B050"/>
          <w:sz w:val="20"/>
          <w:szCs w:val="20"/>
        </w:rPr>
      </w:pPr>
      <w:r w:rsidRPr="63023F4E">
        <w:rPr>
          <w:rFonts w:ascii="Georgia" w:hAnsi="Georgia"/>
          <w:sz w:val="20"/>
          <w:szCs w:val="20"/>
        </w:rPr>
        <w:lastRenderedPageBreak/>
        <w:t xml:space="preserve">Providing observations </w:t>
      </w:r>
      <w:r w:rsidRPr="63023F4E">
        <w:rPr>
          <w:rFonts w:ascii="Georgia" w:hAnsi="Georgia"/>
          <w:color w:val="00B050"/>
          <w:sz w:val="20"/>
          <w:szCs w:val="20"/>
        </w:rPr>
        <w:t>and recommendations</w:t>
      </w:r>
      <w:r w:rsidRPr="63023F4E">
        <w:rPr>
          <w:rFonts w:ascii="Georgia" w:hAnsi="Georgia"/>
          <w:sz w:val="20"/>
          <w:szCs w:val="20"/>
        </w:rPr>
        <w:t xml:space="preserve"> on</w:t>
      </w:r>
      <w:r w:rsidR="00C25CF1" w:rsidRPr="63023F4E">
        <w:rPr>
          <w:rFonts w:ascii="Georgia" w:hAnsi="Georgia"/>
          <w:sz w:val="20"/>
          <w:szCs w:val="20"/>
        </w:rPr>
        <w:t>:</w:t>
      </w:r>
    </w:p>
    <w:p w14:paraId="26E4D034" w14:textId="153555F6" w:rsidR="00C25CF1" w:rsidRPr="006A691F" w:rsidRDefault="00ED7677" w:rsidP="00441844">
      <w:pPr>
        <w:pStyle w:val="ListParagraph"/>
        <w:numPr>
          <w:ilvl w:val="1"/>
          <w:numId w:val="5"/>
        </w:numPr>
        <w:spacing w:after="0" w:line="240" w:lineRule="auto"/>
        <w:rPr>
          <w:rFonts w:ascii="Georgia" w:hAnsi="Georgia"/>
          <w:color w:val="00B050"/>
          <w:sz w:val="20"/>
          <w:szCs w:val="20"/>
        </w:rPr>
      </w:pPr>
      <w:r w:rsidRPr="63023F4E">
        <w:rPr>
          <w:rFonts w:ascii="Georgia" w:hAnsi="Georgia"/>
          <w:sz w:val="20"/>
          <w:szCs w:val="20"/>
        </w:rPr>
        <w:t xml:space="preserve">the application of </w:t>
      </w:r>
      <w:r w:rsidR="00A97B71" w:rsidRPr="63023F4E">
        <w:rPr>
          <w:rFonts w:ascii="Georgia" w:hAnsi="Georgia"/>
          <w:color w:val="00B050"/>
          <w:sz w:val="20"/>
          <w:szCs w:val="20"/>
        </w:rPr>
        <w:t>IFRS</w:t>
      </w:r>
      <w:r w:rsidR="00C25CF1" w:rsidRPr="63023F4E">
        <w:rPr>
          <w:rFonts w:ascii="Georgia" w:hAnsi="Georgia"/>
          <w:color w:val="00B050"/>
          <w:sz w:val="20"/>
          <w:szCs w:val="20"/>
        </w:rPr>
        <w:t>;</w:t>
      </w:r>
      <w:r w:rsidR="00337D8A" w:rsidRPr="63023F4E">
        <w:rPr>
          <w:rFonts w:ascii="Georgia" w:hAnsi="Georgia"/>
          <w:color w:val="00B050"/>
          <w:sz w:val="20"/>
          <w:szCs w:val="20"/>
        </w:rPr>
        <w:t xml:space="preserve"> </w:t>
      </w:r>
      <w:r w:rsidR="00673DB4" w:rsidRPr="63023F4E">
        <w:rPr>
          <w:rFonts w:ascii="Georgia" w:hAnsi="Georgia"/>
          <w:sz w:val="20"/>
          <w:szCs w:val="20"/>
        </w:rPr>
        <w:t xml:space="preserve">and </w:t>
      </w:r>
    </w:p>
    <w:p w14:paraId="0C8CCF54" w14:textId="3A2F8121" w:rsidR="00ED7677" w:rsidRPr="00673DB4" w:rsidRDefault="00673DB4" w:rsidP="00441844">
      <w:pPr>
        <w:pStyle w:val="ListParagraph"/>
        <w:numPr>
          <w:ilvl w:val="1"/>
          <w:numId w:val="5"/>
        </w:numPr>
        <w:spacing w:after="0" w:line="240" w:lineRule="auto"/>
        <w:rPr>
          <w:rFonts w:ascii="Georgia" w:hAnsi="Georgia"/>
          <w:color w:val="00B050"/>
          <w:sz w:val="20"/>
          <w:szCs w:val="20"/>
        </w:rPr>
      </w:pPr>
      <w:r w:rsidRPr="63023F4E">
        <w:rPr>
          <w:rFonts w:ascii="Georgia" w:hAnsi="Georgia"/>
          <w:sz w:val="20"/>
          <w:szCs w:val="20"/>
        </w:rPr>
        <w:t xml:space="preserve">the </w:t>
      </w:r>
      <w:r w:rsidR="00B45B9F" w:rsidRPr="63023F4E">
        <w:rPr>
          <w:rFonts w:ascii="Georgia" w:hAnsi="Georgia"/>
          <w:sz w:val="20"/>
          <w:szCs w:val="20"/>
        </w:rPr>
        <w:t xml:space="preserve">information </w:t>
      </w:r>
      <w:r w:rsidR="007C165D" w:rsidRPr="63023F4E">
        <w:rPr>
          <w:rFonts w:ascii="Georgia" w:hAnsi="Georgia"/>
          <w:sz w:val="20"/>
          <w:szCs w:val="20"/>
        </w:rPr>
        <w:t>and data</w:t>
      </w:r>
      <w:r w:rsidR="00C25CF1" w:rsidRPr="63023F4E">
        <w:rPr>
          <w:rFonts w:ascii="Georgia" w:hAnsi="Georgia"/>
          <w:sz w:val="20"/>
          <w:szCs w:val="20"/>
        </w:rPr>
        <w:t>,</w:t>
      </w:r>
      <w:r w:rsidR="007C165D" w:rsidRPr="63023F4E">
        <w:rPr>
          <w:rFonts w:ascii="Georgia" w:hAnsi="Georgia"/>
          <w:sz w:val="20"/>
          <w:szCs w:val="20"/>
        </w:rPr>
        <w:t xml:space="preserve"> </w:t>
      </w:r>
      <w:r w:rsidR="00B45B9F" w:rsidRPr="63023F4E">
        <w:rPr>
          <w:rFonts w:ascii="Georgia" w:hAnsi="Georgia"/>
          <w:sz w:val="20"/>
          <w:szCs w:val="20"/>
        </w:rPr>
        <w:t>gathered and comp</w:t>
      </w:r>
      <w:r w:rsidR="00CB488D" w:rsidRPr="63023F4E">
        <w:rPr>
          <w:rFonts w:ascii="Georgia" w:hAnsi="Georgia"/>
          <w:sz w:val="20"/>
          <w:szCs w:val="20"/>
        </w:rPr>
        <w:t>i</w:t>
      </w:r>
      <w:r w:rsidR="00B45B9F" w:rsidRPr="63023F4E">
        <w:rPr>
          <w:rFonts w:ascii="Georgia" w:hAnsi="Georgia"/>
          <w:sz w:val="20"/>
          <w:szCs w:val="20"/>
        </w:rPr>
        <w:t>led by the Company</w:t>
      </w:r>
      <w:r w:rsidR="00C25CF1" w:rsidRPr="63023F4E">
        <w:rPr>
          <w:rFonts w:ascii="Georgia" w:hAnsi="Georgia"/>
          <w:sz w:val="20"/>
          <w:szCs w:val="20"/>
        </w:rPr>
        <w:t>,</w:t>
      </w:r>
      <w:r w:rsidR="00B45B9F" w:rsidRPr="63023F4E">
        <w:rPr>
          <w:rFonts w:ascii="Georgia" w:hAnsi="Georgia"/>
          <w:sz w:val="20"/>
          <w:szCs w:val="20"/>
        </w:rPr>
        <w:t xml:space="preserve"> </w:t>
      </w:r>
      <w:r w:rsidRPr="63023F4E">
        <w:rPr>
          <w:rFonts w:ascii="Georgia" w:hAnsi="Georgia"/>
          <w:sz w:val="20"/>
          <w:szCs w:val="20"/>
        </w:rPr>
        <w:t xml:space="preserve">with respect to </w:t>
      </w:r>
      <w:r w:rsidR="00962289" w:rsidRPr="63023F4E">
        <w:rPr>
          <w:rFonts w:ascii="Georgia" w:hAnsi="Georgia"/>
          <w:sz w:val="20"/>
          <w:szCs w:val="20"/>
        </w:rPr>
        <w:t xml:space="preserve">such application of </w:t>
      </w:r>
      <w:r w:rsidR="00962289" w:rsidRPr="63023F4E">
        <w:rPr>
          <w:rFonts w:ascii="Georgia" w:hAnsi="Georgia"/>
          <w:color w:val="00B050"/>
          <w:sz w:val="20"/>
          <w:szCs w:val="20"/>
        </w:rPr>
        <w:t>IFRS</w:t>
      </w:r>
      <w:r w:rsidR="00E626E0" w:rsidRPr="63023F4E">
        <w:rPr>
          <w:rFonts w:ascii="Georgia" w:hAnsi="Georgia"/>
          <w:color w:val="00B050"/>
          <w:sz w:val="20"/>
          <w:szCs w:val="20"/>
        </w:rPr>
        <w:t>;</w:t>
      </w:r>
    </w:p>
    <w:p w14:paraId="10FA7FD8" w14:textId="77777777" w:rsidR="00ED7677" w:rsidRPr="00673DB4" w:rsidRDefault="00ED7677" w:rsidP="00441844">
      <w:pPr>
        <w:pStyle w:val="ListParagraph"/>
        <w:spacing w:after="0" w:line="240" w:lineRule="auto"/>
        <w:ind w:left="360"/>
        <w:rPr>
          <w:rFonts w:ascii="Georgia" w:hAnsi="Georgia"/>
          <w:color w:val="00B050"/>
          <w:sz w:val="20"/>
          <w:szCs w:val="20"/>
        </w:rPr>
      </w:pPr>
    </w:p>
    <w:p w14:paraId="7A2E731F" w14:textId="2A2D4E22" w:rsidR="00ED7677" w:rsidRPr="00606F8B" w:rsidRDefault="00ED7677" w:rsidP="00441844">
      <w:pPr>
        <w:pStyle w:val="ListParagraph"/>
        <w:numPr>
          <w:ilvl w:val="0"/>
          <w:numId w:val="5"/>
        </w:numPr>
        <w:spacing w:after="0" w:line="240" w:lineRule="auto"/>
        <w:jc w:val="both"/>
      </w:pPr>
      <w:r w:rsidRPr="63023F4E">
        <w:rPr>
          <w:rFonts w:ascii="Georgia" w:hAnsi="Georgia"/>
          <w:sz w:val="20"/>
          <w:szCs w:val="20"/>
        </w:rPr>
        <w:t xml:space="preserve">Providing illustrative journal entries </w:t>
      </w:r>
      <w:r w:rsidR="00EF60E1" w:rsidRPr="63023F4E">
        <w:rPr>
          <w:rFonts w:ascii="Georgia" w:hAnsi="Georgia"/>
          <w:sz w:val="20"/>
          <w:szCs w:val="20"/>
        </w:rPr>
        <w:t>under</w:t>
      </w:r>
      <w:r w:rsidR="00A97B71" w:rsidRPr="63023F4E">
        <w:rPr>
          <w:rFonts w:ascii="Georgia" w:hAnsi="Georgia"/>
          <w:color w:val="00B050"/>
          <w:sz w:val="20"/>
          <w:szCs w:val="20"/>
        </w:rPr>
        <w:t xml:space="preserve"> IFRS</w:t>
      </w:r>
      <w:r w:rsidR="00E626E0" w:rsidRPr="63023F4E">
        <w:rPr>
          <w:rFonts w:ascii="Georgia" w:hAnsi="Georgia"/>
          <w:color w:val="00B050"/>
          <w:sz w:val="20"/>
          <w:szCs w:val="20"/>
        </w:rPr>
        <w:t>;</w:t>
      </w:r>
    </w:p>
    <w:p w14:paraId="11880F78" w14:textId="77777777" w:rsidR="00ED7677" w:rsidRPr="00606F8B" w:rsidRDefault="00ED7677" w:rsidP="00441844">
      <w:pPr>
        <w:pStyle w:val="ListParagraph"/>
        <w:spacing w:after="0" w:line="240" w:lineRule="auto"/>
        <w:ind w:left="360"/>
        <w:jc w:val="both"/>
        <w:rPr>
          <w:rFonts w:ascii="Georgia" w:hAnsi="Georgia"/>
          <w:sz w:val="20"/>
          <w:szCs w:val="20"/>
        </w:rPr>
      </w:pPr>
    </w:p>
    <w:p w14:paraId="2BC626CB" w14:textId="69E79A48" w:rsidR="00ED7677" w:rsidRPr="00606F8B" w:rsidRDefault="00ED7677" w:rsidP="00441844">
      <w:pPr>
        <w:pStyle w:val="ListParagraph"/>
        <w:numPr>
          <w:ilvl w:val="0"/>
          <w:numId w:val="5"/>
        </w:numPr>
        <w:spacing w:after="0" w:line="240" w:lineRule="auto"/>
        <w:jc w:val="both"/>
        <w:rPr>
          <w:rFonts w:ascii="Georgia" w:hAnsi="Georgia"/>
          <w:sz w:val="20"/>
          <w:szCs w:val="20"/>
        </w:rPr>
      </w:pPr>
      <w:r w:rsidRPr="63023F4E">
        <w:rPr>
          <w:rFonts w:ascii="Georgia" w:hAnsi="Georgia"/>
          <w:sz w:val="20"/>
          <w:szCs w:val="20"/>
        </w:rPr>
        <w:t xml:space="preserve">Providing </w:t>
      </w:r>
      <w:r w:rsidR="00420292" w:rsidRPr="63023F4E">
        <w:rPr>
          <w:rFonts w:ascii="Georgia" w:hAnsi="Georgia"/>
          <w:sz w:val="20"/>
          <w:szCs w:val="20"/>
        </w:rPr>
        <w:t xml:space="preserve">illustrative </w:t>
      </w:r>
      <w:r w:rsidRPr="63023F4E">
        <w:rPr>
          <w:rFonts w:ascii="Georgia" w:hAnsi="Georgia"/>
          <w:sz w:val="20"/>
          <w:szCs w:val="20"/>
        </w:rPr>
        <w:t>examples of</w:t>
      </w:r>
      <w:r w:rsidR="001B7925" w:rsidRPr="63023F4E">
        <w:rPr>
          <w:rFonts w:ascii="Georgia" w:hAnsi="Georgia"/>
          <w:sz w:val="20"/>
          <w:szCs w:val="20"/>
        </w:rPr>
        <w:t xml:space="preserve">: (a) </w:t>
      </w:r>
      <w:r w:rsidRPr="63023F4E">
        <w:rPr>
          <w:rFonts w:ascii="Georgia" w:hAnsi="Georgia"/>
          <w:sz w:val="20"/>
          <w:szCs w:val="20"/>
        </w:rPr>
        <w:t xml:space="preserve">financial statement format and </w:t>
      </w:r>
      <w:r w:rsidR="001B7925" w:rsidRPr="63023F4E">
        <w:rPr>
          <w:rFonts w:ascii="Georgia" w:hAnsi="Georgia"/>
          <w:sz w:val="20"/>
          <w:szCs w:val="20"/>
        </w:rPr>
        <w:t xml:space="preserve">(b) </w:t>
      </w:r>
      <w:r w:rsidRPr="63023F4E">
        <w:rPr>
          <w:rFonts w:ascii="Georgia" w:hAnsi="Georgia"/>
          <w:sz w:val="20"/>
          <w:szCs w:val="20"/>
        </w:rPr>
        <w:t xml:space="preserve">disclosure requirements </w:t>
      </w:r>
      <w:r w:rsidR="00B45B9F" w:rsidRPr="63023F4E">
        <w:rPr>
          <w:rFonts w:ascii="Georgia" w:hAnsi="Georgia"/>
          <w:sz w:val="20"/>
          <w:szCs w:val="20"/>
        </w:rPr>
        <w:t>under</w:t>
      </w:r>
      <w:r w:rsidRPr="63023F4E">
        <w:rPr>
          <w:rFonts w:ascii="Georgia" w:hAnsi="Georgia"/>
          <w:sz w:val="20"/>
          <w:szCs w:val="20"/>
        </w:rPr>
        <w:t xml:space="preserve"> </w:t>
      </w:r>
      <w:r w:rsidR="00B45B9F" w:rsidRPr="63023F4E">
        <w:rPr>
          <w:rFonts w:ascii="Georgia" w:hAnsi="Georgia"/>
          <w:color w:val="00B050"/>
          <w:sz w:val="20"/>
          <w:szCs w:val="20"/>
        </w:rPr>
        <w:t>IFRS</w:t>
      </w:r>
      <w:r w:rsidR="00E626E0" w:rsidRPr="63023F4E">
        <w:rPr>
          <w:rFonts w:ascii="Georgia" w:hAnsi="Georgia"/>
          <w:color w:val="00B050"/>
          <w:sz w:val="20"/>
          <w:szCs w:val="20"/>
        </w:rPr>
        <w:t>;</w:t>
      </w:r>
    </w:p>
    <w:p w14:paraId="6BCAF610" w14:textId="77777777" w:rsidR="00ED7677" w:rsidRPr="00606F8B" w:rsidRDefault="00ED7677" w:rsidP="00441844">
      <w:pPr>
        <w:pStyle w:val="ListParagraph"/>
        <w:spacing w:after="0" w:line="240" w:lineRule="auto"/>
        <w:ind w:left="360"/>
        <w:jc w:val="both"/>
        <w:rPr>
          <w:rFonts w:ascii="Georgia" w:hAnsi="Georgia"/>
          <w:sz w:val="20"/>
          <w:szCs w:val="20"/>
        </w:rPr>
      </w:pPr>
    </w:p>
    <w:p w14:paraId="435045BC" w14:textId="7F8D9D68" w:rsidR="00ED7677" w:rsidRPr="00606F8B" w:rsidRDefault="00ED7677" w:rsidP="00441844">
      <w:pPr>
        <w:pStyle w:val="ListParagraph"/>
        <w:numPr>
          <w:ilvl w:val="0"/>
          <w:numId w:val="5"/>
        </w:numPr>
        <w:spacing w:after="0" w:line="240" w:lineRule="auto"/>
        <w:jc w:val="both"/>
        <w:rPr>
          <w:rFonts w:ascii="Georgia" w:hAnsi="Georgia"/>
          <w:sz w:val="20"/>
          <w:szCs w:val="20"/>
        </w:rPr>
      </w:pPr>
      <w:r w:rsidRPr="63023F4E">
        <w:rPr>
          <w:rFonts w:ascii="Georgia" w:hAnsi="Georgia"/>
          <w:sz w:val="20"/>
          <w:szCs w:val="20"/>
        </w:rPr>
        <w:t xml:space="preserve">Sharing views of industry practices and experiences with similar </w:t>
      </w:r>
      <w:r w:rsidR="00A97B71" w:rsidRPr="63023F4E">
        <w:rPr>
          <w:rFonts w:ascii="Georgia" w:hAnsi="Georgia"/>
          <w:color w:val="00B050"/>
          <w:sz w:val="20"/>
          <w:szCs w:val="20"/>
        </w:rPr>
        <w:t>IFRS</w:t>
      </w:r>
      <w:r w:rsidR="00F042F0" w:rsidRPr="63023F4E">
        <w:rPr>
          <w:rFonts w:ascii="Georgia" w:hAnsi="Georgia"/>
          <w:sz w:val="20"/>
          <w:szCs w:val="20"/>
        </w:rPr>
        <w:t xml:space="preserve"> </w:t>
      </w:r>
      <w:r w:rsidRPr="63023F4E">
        <w:rPr>
          <w:rFonts w:ascii="Georgia" w:hAnsi="Georgia"/>
          <w:sz w:val="20"/>
          <w:szCs w:val="20"/>
        </w:rPr>
        <w:t>engagements</w:t>
      </w:r>
      <w:r w:rsidR="00E626E0" w:rsidRPr="63023F4E">
        <w:rPr>
          <w:rFonts w:ascii="Georgia" w:hAnsi="Georgia"/>
          <w:sz w:val="20"/>
          <w:szCs w:val="20"/>
        </w:rPr>
        <w:t>;</w:t>
      </w:r>
    </w:p>
    <w:p w14:paraId="79901509" w14:textId="77777777" w:rsidR="00ED7677" w:rsidRPr="00606F8B" w:rsidRDefault="00ED7677" w:rsidP="00441844">
      <w:pPr>
        <w:pStyle w:val="ListParagraph"/>
        <w:spacing w:line="240" w:lineRule="auto"/>
        <w:jc w:val="both"/>
        <w:rPr>
          <w:rFonts w:ascii="Georgia" w:hAnsi="Georgia"/>
          <w:sz w:val="20"/>
          <w:szCs w:val="20"/>
        </w:rPr>
      </w:pPr>
    </w:p>
    <w:p w14:paraId="02CA0D9B" w14:textId="05600BA4" w:rsidR="00C642EE" w:rsidRDefault="00ED7677" w:rsidP="00441844">
      <w:pPr>
        <w:pStyle w:val="ListParagraph"/>
        <w:numPr>
          <w:ilvl w:val="0"/>
          <w:numId w:val="5"/>
        </w:numPr>
        <w:spacing w:after="0" w:line="240" w:lineRule="auto"/>
        <w:jc w:val="both"/>
        <w:rPr>
          <w:rFonts w:ascii="Georgia" w:hAnsi="Georgia"/>
          <w:sz w:val="20"/>
          <w:szCs w:val="20"/>
        </w:rPr>
      </w:pPr>
      <w:r w:rsidRPr="63023F4E">
        <w:rPr>
          <w:rFonts w:ascii="Georgia" w:hAnsi="Georgia"/>
          <w:sz w:val="20"/>
          <w:szCs w:val="20"/>
        </w:rPr>
        <w:t xml:space="preserve">Providing </w:t>
      </w:r>
      <w:bookmarkStart w:id="7" w:name="_Hlk56708686"/>
      <w:r w:rsidR="00A97B71" w:rsidRPr="63023F4E">
        <w:rPr>
          <w:rFonts w:ascii="Georgia" w:hAnsi="Georgia"/>
          <w:color w:val="00B050"/>
          <w:sz w:val="20"/>
          <w:szCs w:val="20"/>
        </w:rPr>
        <w:t>IFRS</w:t>
      </w:r>
      <w:bookmarkEnd w:id="7"/>
      <w:r w:rsidR="00A97B71" w:rsidRPr="63023F4E">
        <w:rPr>
          <w:rFonts w:ascii="Georgia" w:hAnsi="Georgia"/>
          <w:sz w:val="20"/>
          <w:szCs w:val="20"/>
        </w:rPr>
        <w:t xml:space="preserve"> </w:t>
      </w:r>
      <w:r w:rsidRPr="63023F4E">
        <w:rPr>
          <w:rFonts w:ascii="Georgia" w:hAnsi="Georgia"/>
          <w:sz w:val="20"/>
          <w:szCs w:val="20"/>
        </w:rPr>
        <w:t>literature and professional guidance available to the industry</w:t>
      </w:r>
      <w:r w:rsidR="00E626E0" w:rsidRPr="63023F4E">
        <w:rPr>
          <w:rFonts w:ascii="Georgia" w:hAnsi="Georgia"/>
          <w:sz w:val="20"/>
          <w:szCs w:val="20"/>
        </w:rPr>
        <w:t>;</w:t>
      </w:r>
    </w:p>
    <w:p w14:paraId="78A809EB" w14:textId="77777777" w:rsidR="001A2E06" w:rsidRPr="00C642EE" w:rsidRDefault="001A2E06" w:rsidP="00441844">
      <w:pPr>
        <w:pStyle w:val="ListParagraph"/>
        <w:spacing w:after="0" w:line="240" w:lineRule="auto"/>
        <w:ind w:left="360"/>
        <w:jc w:val="both"/>
        <w:rPr>
          <w:lang w:val="en-US"/>
        </w:rPr>
      </w:pPr>
      <w:bookmarkStart w:id="8" w:name="_Hlk57800108"/>
    </w:p>
    <w:p w14:paraId="345D418A" w14:textId="682AEBD5" w:rsidR="001A2E06" w:rsidRPr="00441844" w:rsidRDefault="001A2E06" w:rsidP="00441844">
      <w:pPr>
        <w:pStyle w:val="ListParagraph"/>
        <w:numPr>
          <w:ilvl w:val="0"/>
          <w:numId w:val="5"/>
        </w:numPr>
        <w:spacing w:after="0" w:line="240" w:lineRule="auto"/>
        <w:jc w:val="both"/>
        <w:rPr>
          <w:rFonts w:ascii="Georgia" w:hAnsi="Georgia"/>
          <w:sz w:val="20"/>
          <w:szCs w:val="20"/>
          <w:lang w:val="en-US"/>
        </w:rPr>
      </w:pPr>
      <w:r>
        <w:rPr>
          <w:rFonts w:ascii="Georgia" w:hAnsi="Georgia"/>
          <w:sz w:val="20"/>
          <w:szCs w:val="20"/>
        </w:rPr>
        <w:t>Provide t</w:t>
      </w:r>
      <w:r w:rsidRPr="00906EFB">
        <w:rPr>
          <w:rFonts w:ascii="Georgia" w:hAnsi="Georgia"/>
          <w:sz w:val="20"/>
          <w:szCs w:val="20"/>
        </w:rPr>
        <w:t>echnical accounting research and advice on the potential application of such guidance to specific accounting issues identified by you, including technical reference materials related to such issues;</w:t>
      </w:r>
    </w:p>
    <w:p w14:paraId="7F189286" w14:textId="77777777" w:rsidR="001A2E06" w:rsidRPr="00441844" w:rsidRDefault="001A2E06" w:rsidP="00441844">
      <w:pPr>
        <w:pStyle w:val="ListParagraph"/>
        <w:spacing w:line="240" w:lineRule="auto"/>
        <w:rPr>
          <w:rFonts w:ascii="Georgia" w:hAnsi="Georgia"/>
          <w:sz w:val="20"/>
          <w:szCs w:val="20"/>
          <w:lang w:val="en-US"/>
        </w:rPr>
      </w:pPr>
    </w:p>
    <w:p w14:paraId="153E00E5" w14:textId="3CED05FC" w:rsidR="001A2E06" w:rsidRDefault="001A2E06" w:rsidP="00441844">
      <w:pPr>
        <w:pStyle w:val="ListParagraph"/>
        <w:numPr>
          <w:ilvl w:val="0"/>
          <w:numId w:val="5"/>
        </w:numPr>
        <w:spacing w:after="0" w:line="240" w:lineRule="auto"/>
        <w:contextualSpacing w:val="0"/>
        <w:jc w:val="both"/>
        <w:rPr>
          <w:rFonts w:ascii="Georgia" w:hAnsi="Georgia"/>
          <w:sz w:val="20"/>
          <w:szCs w:val="20"/>
        </w:rPr>
      </w:pPr>
      <w:r w:rsidRPr="00906EFB">
        <w:rPr>
          <w:rFonts w:ascii="Georgia" w:hAnsi="Georgia"/>
          <w:sz w:val="20"/>
          <w:szCs w:val="20"/>
        </w:rPr>
        <w:t xml:space="preserve">Advise you on the preparation of your </w:t>
      </w:r>
      <w:r>
        <w:rPr>
          <w:rFonts w:ascii="Georgia" w:hAnsi="Georgia"/>
          <w:sz w:val="20"/>
          <w:szCs w:val="20"/>
        </w:rPr>
        <w:t>F</w:t>
      </w:r>
      <w:r w:rsidRPr="00906EFB">
        <w:rPr>
          <w:rFonts w:ascii="Georgia" w:hAnsi="Georgia"/>
          <w:sz w:val="20"/>
          <w:szCs w:val="20"/>
        </w:rPr>
        <w:t xml:space="preserve">inancial </w:t>
      </w:r>
      <w:r w:rsidRPr="00833A18">
        <w:rPr>
          <w:rFonts w:ascii="Georgia" w:hAnsi="Georgia"/>
          <w:color w:val="00B050"/>
          <w:sz w:val="20"/>
          <w:szCs w:val="20"/>
        </w:rPr>
        <w:t>Statements</w:t>
      </w:r>
      <w:r w:rsidR="00230922">
        <w:rPr>
          <w:rFonts w:ascii="Georgia" w:hAnsi="Georgia"/>
          <w:color w:val="00B050"/>
          <w:sz w:val="20"/>
          <w:szCs w:val="20"/>
        </w:rPr>
        <w:t xml:space="preserve"> </w:t>
      </w:r>
      <w:r>
        <w:rPr>
          <w:rFonts w:ascii="Georgia" w:hAnsi="Georgia"/>
          <w:color w:val="222222"/>
          <w:sz w:val="20"/>
          <w:szCs w:val="20"/>
          <w:shd w:val="clear" w:color="auto" w:fill="FFFFFF"/>
        </w:rPr>
        <w:t xml:space="preserve">in accordance with </w:t>
      </w:r>
      <w:r w:rsidRPr="00833A18">
        <w:rPr>
          <w:rFonts w:ascii="Georgia" w:hAnsi="Georgia"/>
          <w:color w:val="00B050"/>
          <w:sz w:val="20"/>
          <w:szCs w:val="20"/>
          <w:shd w:val="clear" w:color="auto" w:fill="FFFFFF"/>
        </w:rPr>
        <w:t xml:space="preserve">IFRS </w:t>
      </w:r>
      <w:r w:rsidRPr="00906EFB">
        <w:rPr>
          <w:rFonts w:ascii="Georgia" w:hAnsi="Georgia"/>
          <w:sz w:val="20"/>
          <w:szCs w:val="20"/>
        </w:rPr>
        <w:t xml:space="preserve">and related disclosures, including providing comments on various document drafts that you will </w:t>
      </w:r>
      <w:proofErr w:type="gramStart"/>
      <w:r w:rsidRPr="00906EFB">
        <w:rPr>
          <w:rFonts w:ascii="Georgia" w:hAnsi="Georgia"/>
          <w:sz w:val="20"/>
          <w:szCs w:val="20"/>
        </w:rPr>
        <w:t>likely prepare</w:t>
      </w:r>
      <w:proofErr w:type="gramEnd"/>
      <w:r w:rsidRPr="00906EFB">
        <w:rPr>
          <w:rFonts w:ascii="Georgia" w:hAnsi="Georgia"/>
          <w:sz w:val="20"/>
          <w:szCs w:val="20"/>
        </w:rPr>
        <w:t xml:space="preserve"> in connection with your reporting (e.g. </w:t>
      </w:r>
      <w:r>
        <w:rPr>
          <w:rFonts w:ascii="Georgia" w:hAnsi="Georgia"/>
          <w:sz w:val="20"/>
          <w:szCs w:val="20"/>
        </w:rPr>
        <w:t xml:space="preserve">providing formats of </w:t>
      </w:r>
      <w:r w:rsidRPr="00906EFB">
        <w:rPr>
          <w:rFonts w:ascii="Georgia" w:hAnsi="Georgia"/>
          <w:sz w:val="20"/>
          <w:szCs w:val="20"/>
        </w:rPr>
        <w:t>financial statement disclosu</w:t>
      </w:r>
      <w:r>
        <w:rPr>
          <w:rFonts w:ascii="Georgia" w:hAnsi="Georgia"/>
          <w:sz w:val="20"/>
          <w:szCs w:val="20"/>
        </w:rPr>
        <w:t>res, presentation etc.)</w:t>
      </w:r>
      <w:r w:rsidRPr="00906EFB">
        <w:rPr>
          <w:rFonts w:ascii="Georgia" w:hAnsi="Georgia"/>
          <w:sz w:val="20"/>
          <w:szCs w:val="20"/>
        </w:rPr>
        <w:t>;</w:t>
      </w:r>
    </w:p>
    <w:p w14:paraId="01BC3879" w14:textId="77777777" w:rsidR="00215E11" w:rsidRPr="00441844" w:rsidRDefault="00215E11" w:rsidP="00441844">
      <w:pPr>
        <w:pStyle w:val="ListParagraph"/>
        <w:spacing w:after="0" w:line="240" w:lineRule="auto"/>
        <w:ind w:left="360"/>
        <w:jc w:val="both"/>
        <w:rPr>
          <w:rFonts w:ascii="Georgia" w:hAnsi="Georgia"/>
          <w:sz w:val="20"/>
          <w:szCs w:val="20"/>
          <w:lang w:val="en-US"/>
        </w:rPr>
      </w:pPr>
    </w:p>
    <w:p w14:paraId="2B6F1CD0" w14:textId="6AAB61BF" w:rsidR="000C2992" w:rsidRPr="00441844" w:rsidRDefault="00215E11" w:rsidP="00441844">
      <w:pPr>
        <w:pStyle w:val="ListParagraph"/>
        <w:numPr>
          <w:ilvl w:val="0"/>
          <w:numId w:val="5"/>
        </w:numPr>
        <w:spacing w:after="0" w:line="240" w:lineRule="auto"/>
        <w:jc w:val="both"/>
        <w:rPr>
          <w:rFonts w:ascii="Georgia" w:hAnsi="Georgia"/>
          <w:sz w:val="20"/>
          <w:szCs w:val="20"/>
        </w:rPr>
      </w:pPr>
      <w:r w:rsidRPr="63023F4E">
        <w:rPr>
          <w:rFonts w:ascii="Georgia" w:hAnsi="Georgia"/>
          <w:sz w:val="20"/>
          <w:szCs w:val="20"/>
        </w:rPr>
        <w:t xml:space="preserve">Additional areas of analysis may </w:t>
      </w:r>
      <w:proofErr w:type="gramStart"/>
      <w:r w:rsidRPr="63023F4E">
        <w:rPr>
          <w:rFonts w:ascii="Georgia" w:hAnsi="Georgia"/>
          <w:sz w:val="20"/>
          <w:szCs w:val="20"/>
        </w:rPr>
        <w:t>be identified</w:t>
      </w:r>
      <w:proofErr w:type="gramEnd"/>
      <w:r w:rsidRPr="63023F4E">
        <w:rPr>
          <w:rFonts w:ascii="Georgia" w:hAnsi="Georgia"/>
          <w:sz w:val="20"/>
          <w:szCs w:val="20"/>
        </w:rPr>
        <w:t xml:space="preserve"> </w:t>
      </w:r>
      <w:proofErr w:type="gramStart"/>
      <w:r w:rsidRPr="63023F4E">
        <w:rPr>
          <w:rFonts w:ascii="Georgia" w:hAnsi="Georgia"/>
          <w:sz w:val="20"/>
          <w:szCs w:val="20"/>
        </w:rPr>
        <w:t>during the course of</w:t>
      </w:r>
      <w:proofErr w:type="gramEnd"/>
      <w:r w:rsidRPr="63023F4E">
        <w:rPr>
          <w:rFonts w:ascii="Georgia" w:hAnsi="Georgia"/>
          <w:sz w:val="20"/>
          <w:szCs w:val="20"/>
        </w:rPr>
        <w:t xml:space="preserve"> the engagement. Additional areas of analysis will </w:t>
      </w:r>
      <w:proofErr w:type="gramStart"/>
      <w:r w:rsidRPr="63023F4E">
        <w:rPr>
          <w:rFonts w:ascii="Georgia" w:hAnsi="Georgia"/>
          <w:sz w:val="20"/>
          <w:szCs w:val="20"/>
        </w:rPr>
        <w:t>be agreed</w:t>
      </w:r>
      <w:proofErr w:type="gramEnd"/>
      <w:r w:rsidRPr="63023F4E">
        <w:rPr>
          <w:rFonts w:ascii="Georgia" w:hAnsi="Georgia"/>
          <w:sz w:val="20"/>
          <w:szCs w:val="20"/>
        </w:rPr>
        <w:t xml:space="preserve"> between us prior to </w:t>
      </w:r>
      <w:r w:rsidR="00B15D07" w:rsidRPr="63023F4E">
        <w:rPr>
          <w:rFonts w:ascii="Georgia" w:hAnsi="Georgia"/>
          <w:sz w:val="20"/>
          <w:szCs w:val="20"/>
        </w:rPr>
        <w:t>we</w:t>
      </w:r>
      <w:r w:rsidRPr="63023F4E">
        <w:rPr>
          <w:rFonts w:ascii="Georgia" w:hAnsi="Georgia"/>
          <w:sz w:val="20"/>
          <w:szCs w:val="20"/>
        </w:rPr>
        <w:t xml:space="preserve"> providing the Services;</w:t>
      </w:r>
    </w:p>
    <w:p w14:paraId="232B88CD" w14:textId="7D34DC07" w:rsidR="00215E11" w:rsidRPr="002B3725" w:rsidRDefault="00215E11" w:rsidP="00705D1F">
      <w:pPr>
        <w:pStyle w:val="ListParagraph"/>
        <w:spacing w:after="0" w:line="240" w:lineRule="atLeast"/>
        <w:ind w:left="360"/>
        <w:rPr>
          <w:rFonts w:ascii="Georgia" w:hAnsi="Georgia"/>
          <w:sz w:val="20"/>
          <w:szCs w:val="20"/>
          <w:lang w:val="en-US"/>
        </w:rPr>
      </w:pPr>
    </w:p>
    <w:bookmarkEnd w:id="8"/>
    <w:bookmarkEnd w:id="5"/>
    <w:bookmarkEnd w:id="6"/>
    <w:p w14:paraId="3135823F" w14:textId="11EF7574" w:rsidR="00861F55" w:rsidRPr="00606F8B" w:rsidRDefault="00861F55" w:rsidP="00705D1F">
      <w:pPr>
        <w:autoSpaceDE w:val="0"/>
        <w:autoSpaceDN w:val="0"/>
        <w:adjustRightInd w:val="0"/>
        <w:spacing w:after="0" w:line="240" w:lineRule="auto"/>
        <w:rPr>
          <w:rFonts w:ascii="Georgia" w:hAnsi="Georgia" w:cs="Arial"/>
          <w:sz w:val="20"/>
          <w:szCs w:val="20"/>
        </w:rPr>
      </w:pPr>
      <w:r w:rsidRPr="63023F4E">
        <w:rPr>
          <w:rFonts w:ascii="Georgia" w:hAnsi="Georgia" w:cs="Arial"/>
          <w:sz w:val="20"/>
          <w:szCs w:val="20"/>
        </w:rPr>
        <w:t xml:space="preserve">This will not include provision of accounting advisory on providing any technology enabled tool to the Company which will </w:t>
      </w:r>
      <w:proofErr w:type="gramStart"/>
      <w:r w:rsidRPr="63023F4E">
        <w:rPr>
          <w:rFonts w:ascii="Georgia" w:hAnsi="Georgia" w:cs="Arial"/>
          <w:sz w:val="20"/>
          <w:szCs w:val="20"/>
        </w:rPr>
        <w:t>be discussed</w:t>
      </w:r>
      <w:proofErr w:type="gramEnd"/>
      <w:r w:rsidRPr="63023F4E">
        <w:rPr>
          <w:rFonts w:ascii="Georgia" w:hAnsi="Georgia" w:cs="Arial"/>
          <w:sz w:val="20"/>
          <w:szCs w:val="20"/>
        </w:rPr>
        <w:t xml:space="preserve"> and agreed separately.</w:t>
      </w:r>
    </w:p>
    <w:p w14:paraId="2753E72E" w14:textId="77777777" w:rsidR="007B6339" w:rsidRPr="00606F8B" w:rsidRDefault="007B6339" w:rsidP="00705D1F">
      <w:pPr>
        <w:pStyle w:val="ListParagraph"/>
        <w:spacing w:after="0" w:line="240" w:lineRule="atLeast"/>
        <w:ind w:left="360"/>
        <w:rPr>
          <w:rFonts w:ascii="Georgia" w:hAnsi="Georgia"/>
          <w:sz w:val="20"/>
          <w:szCs w:val="20"/>
        </w:rPr>
      </w:pPr>
    </w:p>
    <w:p w14:paraId="3C4CD708" w14:textId="77777777" w:rsidR="00861F55" w:rsidRPr="00606F8B" w:rsidRDefault="00861F55" w:rsidP="00441844">
      <w:pPr>
        <w:widowControl w:val="0"/>
        <w:autoSpaceDE w:val="0"/>
        <w:autoSpaceDN w:val="0"/>
        <w:adjustRightInd w:val="0"/>
        <w:spacing w:after="0" w:line="240" w:lineRule="auto"/>
        <w:jc w:val="both"/>
        <w:rPr>
          <w:rFonts w:ascii="Georgia" w:hAnsi="Georgia" w:cs="Arial"/>
          <w:sz w:val="20"/>
          <w:szCs w:val="20"/>
        </w:rPr>
      </w:pPr>
      <w:bookmarkStart w:id="9" w:name="_Hlk62503669"/>
      <w:r w:rsidRPr="63023F4E">
        <w:rPr>
          <w:rFonts w:ascii="Georgia" w:hAnsi="Georgia" w:cs="Arial"/>
          <w:sz w:val="20"/>
          <w:szCs w:val="20"/>
        </w:rPr>
        <w:t xml:space="preserve">Our advisory services </w:t>
      </w:r>
      <w:proofErr w:type="gramStart"/>
      <w:r w:rsidRPr="63023F4E">
        <w:rPr>
          <w:rFonts w:ascii="Georgia" w:hAnsi="Georgia" w:cs="Arial"/>
          <w:sz w:val="20"/>
          <w:szCs w:val="20"/>
        </w:rPr>
        <w:t>are given</w:t>
      </w:r>
      <w:proofErr w:type="gramEnd"/>
      <w:r w:rsidRPr="63023F4E">
        <w:rPr>
          <w:rFonts w:ascii="Georgia" w:hAnsi="Georgia" w:cs="Arial"/>
          <w:sz w:val="20"/>
          <w:szCs w:val="20"/>
        </w:rPr>
        <w:t xml:space="preserve"> solely to assist you in understanding the accounting rules or principles, their interpretation in relation to accounting for the Transactions. Our advisory services will not </w:t>
      </w:r>
      <w:proofErr w:type="gramStart"/>
      <w:r w:rsidRPr="63023F4E">
        <w:rPr>
          <w:rFonts w:ascii="Georgia" w:hAnsi="Georgia" w:cs="Arial"/>
          <w:sz w:val="20"/>
          <w:szCs w:val="20"/>
        </w:rPr>
        <w:t>be designed</w:t>
      </w:r>
      <w:proofErr w:type="gramEnd"/>
      <w:r w:rsidRPr="63023F4E">
        <w:rPr>
          <w:rFonts w:ascii="Georgia" w:hAnsi="Georgia" w:cs="Arial"/>
          <w:sz w:val="20"/>
          <w:szCs w:val="20"/>
        </w:rPr>
        <w:t xml:space="preserve"> to find or exploit a loophole in Generally Accepted Accounting Principles (GAAP), or to support questionable interpretations of GAAP. The Management shall continue to retain sole responsibility for compliance with applicable laws and Generally Accepted Accounting Principles.</w:t>
      </w:r>
    </w:p>
    <w:bookmarkEnd w:id="9"/>
    <w:p w14:paraId="73EBE8BF" w14:textId="77777777" w:rsidR="00861F55" w:rsidRPr="00606F8B" w:rsidRDefault="00861F55" w:rsidP="00705D1F">
      <w:pPr>
        <w:autoSpaceDE w:val="0"/>
        <w:autoSpaceDN w:val="0"/>
        <w:adjustRightInd w:val="0"/>
        <w:spacing w:after="0" w:line="240" w:lineRule="auto"/>
        <w:rPr>
          <w:rFonts w:ascii="Georgia" w:hAnsi="Georgia" w:cs="Arial"/>
          <w:sz w:val="20"/>
          <w:szCs w:val="20"/>
        </w:rPr>
      </w:pPr>
    </w:p>
    <w:p w14:paraId="37EED9DA" w14:textId="2FBF6550" w:rsidR="008335A3" w:rsidRPr="00606F8B" w:rsidRDefault="008335A3" w:rsidP="00705D1F">
      <w:pPr>
        <w:autoSpaceDE w:val="0"/>
        <w:autoSpaceDN w:val="0"/>
        <w:adjustRightInd w:val="0"/>
        <w:spacing w:after="0" w:line="240" w:lineRule="auto"/>
        <w:rPr>
          <w:rFonts w:ascii="Georgia" w:hAnsi="Georgia" w:cs="Arial"/>
          <w:sz w:val="20"/>
          <w:szCs w:val="20"/>
          <w:u w:val="single"/>
        </w:rPr>
      </w:pPr>
      <w:r w:rsidRPr="63023F4E">
        <w:rPr>
          <w:rFonts w:ascii="Georgia" w:hAnsi="Georgia" w:cs="Arial"/>
          <w:sz w:val="20"/>
          <w:szCs w:val="20"/>
          <w:u w:val="single"/>
        </w:rPr>
        <w:t>Your responsibilities</w:t>
      </w:r>
    </w:p>
    <w:p w14:paraId="612844FA" w14:textId="77777777" w:rsidR="008335A3" w:rsidRPr="00606F8B" w:rsidRDefault="008335A3" w:rsidP="00705D1F">
      <w:pPr>
        <w:autoSpaceDE w:val="0"/>
        <w:autoSpaceDN w:val="0"/>
        <w:adjustRightInd w:val="0"/>
        <w:spacing w:after="0" w:line="240" w:lineRule="auto"/>
        <w:rPr>
          <w:rFonts w:ascii="Georgia" w:hAnsi="Georgia" w:cs="Arial"/>
          <w:sz w:val="20"/>
          <w:szCs w:val="20"/>
        </w:rPr>
      </w:pPr>
    </w:p>
    <w:p w14:paraId="60EB2148" w14:textId="77777777" w:rsidR="008335A3" w:rsidRPr="00606F8B" w:rsidRDefault="008335A3" w:rsidP="00441844">
      <w:pPr>
        <w:pStyle w:val="ListParagraph"/>
        <w:numPr>
          <w:ilvl w:val="0"/>
          <w:numId w:val="1"/>
        </w:num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 xml:space="preserve">The overall definition and scope of the Services to </w:t>
      </w:r>
      <w:proofErr w:type="gramStart"/>
      <w:r w:rsidRPr="63023F4E">
        <w:rPr>
          <w:rFonts w:ascii="Georgia" w:hAnsi="Georgia" w:cs="Arial"/>
          <w:sz w:val="20"/>
          <w:szCs w:val="20"/>
        </w:rPr>
        <w:t>be performed</w:t>
      </w:r>
      <w:proofErr w:type="gramEnd"/>
      <w:r w:rsidRPr="63023F4E">
        <w:rPr>
          <w:rFonts w:ascii="Georgia" w:hAnsi="Georgia" w:cs="Arial"/>
          <w:sz w:val="20"/>
          <w:szCs w:val="20"/>
        </w:rPr>
        <w:t>, and its adequacy in addressing your needs, is your responsibility</w:t>
      </w:r>
      <w:proofErr w:type="gramStart"/>
      <w:r w:rsidRPr="63023F4E">
        <w:rPr>
          <w:rFonts w:ascii="Georgia" w:hAnsi="Georgia" w:cs="Arial"/>
          <w:sz w:val="20"/>
          <w:szCs w:val="20"/>
        </w:rPr>
        <w:t xml:space="preserve">.  </w:t>
      </w:r>
      <w:proofErr w:type="gramEnd"/>
      <w:r w:rsidRPr="63023F4E">
        <w:rPr>
          <w:rFonts w:ascii="Georgia" w:hAnsi="Georgia" w:cs="Arial"/>
          <w:sz w:val="20"/>
          <w:szCs w:val="20"/>
        </w:rPr>
        <w:t>We make no representations as to whether the Services are sufficient for your purposes. It is your responsibility:</w:t>
      </w:r>
    </w:p>
    <w:p w14:paraId="3768A7AA" w14:textId="77777777" w:rsidR="008335A3" w:rsidRPr="00606F8B" w:rsidRDefault="008335A3" w:rsidP="00705D1F">
      <w:pPr>
        <w:autoSpaceDE w:val="0"/>
        <w:autoSpaceDN w:val="0"/>
        <w:adjustRightInd w:val="0"/>
        <w:spacing w:after="0" w:line="240" w:lineRule="auto"/>
        <w:rPr>
          <w:rFonts w:ascii="Georgia" w:hAnsi="Georgia" w:cs="Arial"/>
          <w:sz w:val="20"/>
          <w:szCs w:val="20"/>
        </w:rPr>
      </w:pPr>
    </w:p>
    <w:p w14:paraId="44F4FCCC" w14:textId="77777777" w:rsidR="008335A3" w:rsidRPr="00606F8B" w:rsidRDefault="008335A3" w:rsidP="00441844">
      <w:pPr>
        <w:pStyle w:val="ListParagraph"/>
        <w:numPr>
          <w:ilvl w:val="0"/>
          <w:numId w:val="2"/>
        </w:num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to designate management-level individual(s) to be responsible for overseeing the Services</w:t>
      </w:r>
    </w:p>
    <w:p w14:paraId="0593085D" w14:textId="77777777" w:rsidR="008335A3" w:rsidRPr="00606F8B" w:rsidRDefault="008335A3" w:rsidP="00441844">
      <w:pPr>
        <w:pStyle w:val="ListParagraph"/>
        <w:numPr>
          <w:ilvl w:val="0"/>
          <w:numId w:val="2"/>
        </w:numPr>
        <w:autoSpaceDE w:val="0"/>
        <w:autoSpaceDN w:val="0"/>
        <w:adjustRightInd w:val="0"/>
        <w:spacing w:after="0" w:line="240" w:lineRule="auto"/>
        <w:jc w:val="both"/>
        <w:rPr>
          <w:rFonts w:ascii="Georgia" w:hAnsi="Georgia" w:cs="Arial"/>
          <w:color w:val="000000"/>
          <w:sz w:val="20"/>
          <w:szCs w:val="20"/>
        </w:rPr>
      </w:pPr>
      <w:r w:rsidRPr="63023F4E">
        <w:rPr>
          <w:rFonts w:ascii="Georgia" w:hAnsi="Georgia" w:cs="Arial"/>
          <w:color w:val="000000" w:themeColor="text1"/>
          <w:sz w:val="20"/>
          <w:szCs w:val="20"/>
        </w:rPr>
        <w:t xml:space="preserve">to evaluate the adequacy of the Services performed and any findings, observations or advice that result, and to make all management decisions and perform all management functions, including accepting responsibility for the implementation of actions identified </w:t>
      </w:r>
      <w:proofErr w:type="gramStart"/>
      <w:r w:rsidRPr="63023F4E">
        <w:rPr>
          <w:rFonts w:ascii="Georgia" w:hAnsi="Georgia" w:cs="Arial"/>
          <w:color w:val="000000" w:themeColor="text1"/>
          <w:sz w:val="20"/>
          <w:szCs w:val="20"/>
        </w:rPr>
        <w:t>in the course of</w:t>
      </w:r>
      <w:proofErr w:type="gramEnd"/>
      <w:r w:rsidRPr="63023F4E">
        <w:rPr>
          <w:rFonts w:ascii="Georgia" w:hAnsi="Georgia" w:cs="Arial"/>
          <w:color w:val="000000" w:themeColor="text1"/>
          <w:sz w:val="20"/>
          <w:szCs w:val="20"/>
        </w:rPr>
        <w:t xml:space="preserve"> this engagement and results achieved from using the Services and/or Deliverables; and</w:t>
      </w:r>
    </w:p>
    <w:p w14:paraId="74B47AA0" w14:textId="77777777" w:rsidR="008335A3" w:rsidRPr="00606F8B" w:rsidRDefault="008335A3" w:rsidP="00441844">
      <w:pPr>
        <w:pStyle w:val="ListParagraph"/>
        <w:numPr>
          <w:ilvl w:val="0"/>
          <w:numId w:val="2"/>
        </w:numPr>
        <w:autoSpaceDE w:val="0"/>
        <w:autoSpaceDN w:val="0"/>
        <w:adjustRightInd w:val="0"/>
        <w:spacing w:after="0" w:line="240" w:lineRule="auto"/>
        <w:jc w:val="both"/>
        <w:rPr>
          <w:rFonts w:ascii="Georgia" w:hAnsi="Georgia" w:cs="Arial"/>
          <w:color w:val="000000"/>
          <w:sz w:val="20"/>
          <w:szCs w:val="20"/>
        </w:rPr>
      </w:pPr>
      <w:r w:rsidRPr="63023F4E">
        <w:rPr>
          <w:rFonts w:ascii="Georgia" w:hAnsi="Georgia" w:cs="Arial"/>
          <w:color w:val="000000" w:themeColor="text1"/>
          <w:sz w:val="20"/>
          <w:szCs w:val="20"/>
        </w:rPr>
        <w:t>reporting to those charged with governance the significant findings and recommendations resulting from our services.</w:t>
      </w:r>
    </w:p>
    <w:p w14:paraId="4AD137B9" w14:textId="40538711" w:rsidR="008335A3" w:rsidRPr="00606F8B" w:rsidRDefault="008C7F98" w:rsidP="00441844">
      <w:pPr>
        <w:pStyle w:val="ListParagraph"/>
        <w:widowControl w:val="0"/>
        <w:numPr>
          <w:ilvl w:val="0"/>
          <w:numId w:val="2"/>
        </w:numPr>
        <w:autoSpaceDE w:val="0"/>
        <w:autoSpaceDN w:val="0"/>
        <w:adjustRightInd w:val="0"/>
        <w:spacing w:after="0" w:line="240" w:lineRule="auto"/>
        <w:ind w:right="341"/>
        <w:jc w:val="both"/>
        <w:rPr>
          <w:rFonts w:ascii="Georgia" w:hAnsi="Georgia" w:cs="Arial"/>
          <w:sz w:val="20"/>
          <w:szCs w:val="20"/>
        </w:rPr>
      </w:pPr>
      <w:bookmarkStart w:id="10" w:name="_Hlk53678365"/>
      <w:r w:rsidRPr="63023F4E">
        <w:rPr>
          <w:rFonts w:ascii="Georgia" w:hAnsi="Georgia" w:cs="Arial"/>
          <w:sz w:val="20"/>
          <w:szCs w:val="20"/>
        </w:rPr>
        <w:t>t</w:t>
      </w:r>
      <w:r w:rsidR="007F51F5" w:rsidRPr="63023F4E">
        <w:rPr>
          <w:rFonts w:ascii="Georgia" w:hAnsi="Georgia" w:cs="Arial"/>
          <w:sz w:val="20"/>
          <w:szCs w:val="20"/>
        </w:rPr>
        <w:t xml:space="preserve">o ensure </w:t>
      </w:r>
      <w:r w:rsidR="008335A3" w:rsidRPr="63023F4E">
        <w:rPr>
          <w:rFonts w:ascii="Georgia" w:hAnsi="Georgia" w:cs="Arial"/>
          <w:sz w:val="20"/>
          <w:szCs w:val="20"/>
        </w:rPr>
        <w:t>compliance with applicable laws and preparation of financial statements in accordance with applicable Generally Accepted Accounting Principles.</w:t>
      </w:r>
    </w:p>
    <w:bookmarkEnd w:id="10"/>
    <w:p w14:paraId="575387C0" w14:textId="77777777" w:rsidR="008335A3" w:rsidRPr="00606F8B" w:rsidRDefault="008335A3" w:rsidP="00705D1F">
      <w:pPr>
        <w:pStyle w:val="ListParagraph"/>
        <w:autoSpaceDE w:val="0"/>
        <w:autoSpaceDN w:val="0"/>
        <w:adjustRightInd w:val="0"/>
        <w:spacing w:after="0" w:line="240" w:lineRule="auto"/>
        <w:rPr>
          <w:rFonts w:ascii="Georgia" w:hAnsi="Georgia" w:cs="Arial"/>
          <w:sz w:val="20"/>
          <w:szCs w:val="20"/>
        </w:rPr>
      </w:pPr>
    </w:p>
    <w:p w14:paraId="3A8BBEE5" w14:textId="175DCB5E" w:rsidR="008335A3" w:rsidRPr="00606F8B" w:rsidRDefault="008335A3" w:rsidP="00441844">
      <w:pPr>
        <w:tabs>
          <w:tab w:val="left" w:pos="630"/>
          <w:tab w:val="left" w:pos="2520"/>
        </w:tabs>
        <w:autoSpaceDE w:val="0"/>
        <w:autoSpaceDN w:val="0"/>
        <w:adjustRightInd w:val="0"/>
        <w:spacing w:after="0" w:line="240" w:lineRule="auto"/>
        <w:jc w:val="both"/>
        <w:rPr>
          <w:rFonts w:ascii="Georgia" w:hAnsi="Georgia" w:cs="Arial"/>
          <w:sz w:val="20"/>
          <w:szCs w:val="20"/>
        </w:rPr>
      </w:pPr>
      <w:r w:rsidRPr="63023F4E">
        <w:rPr>
          <w:rFonts w:ascii="Georgia" w:hAnsi="Georgia" w:cs="Arial"/>
          <w:color w:val="000000" w:themeColor="text1"/>
          <w:sz w:val="20"/>
          <w:szCs w:val="20"/>
        </w:rPr>
        <w:t xml:space="preserve">You </w:t>
      </w:r>
      <w:proofErr w:type="gramStart"/>
      <w:r w:rsidRPr="63023F4E">
        <w:rPr>
          <w:rFonts w:ascii="Georgia" w:hAnsi="Georgia" w:cs="Arial"/>
          <w:color w:val="000000" w:themeColor="text1"/>
          <w:sz w:val="20"/>
          <w:szCs w:val="20"/>
        </w:rPr>
        <w:t>are responsible for providing</w:t>
      </w:r>
      <w:proofErr w:type="gramEnd"/>
      <w:r w:rsidRPr="63023F4E">
        <w:rPr>
          <w:rFonts w:ascii="Georgia" w:hAnsi="Georgia" w:cs="Arial"/>
          <w:color w:val="000000" w:themeColor="text1"/>
          <w:sz w:val="20"/>
          <w:szCs w:val="20"/>
        </w:rPr>
        <w:t xml:space="preserve"> us accurate and complete information </w:t>
      </w:r>
      <w:proofErr w:type="gramStart"/>
      <w:r w:rsidRPr="63023F4E">
        <w:rPr>
          <w:rFonts w:ascii="Georgia" w:hAnsi="Georgia" w:cs="Arial"/>
          <w:color w:val="000000" w:themeColor="text1"/>
          <w:sz w:val="20"/>
          <w:szCs w:val="20"/>
        </w:rPr>
        <w:t>in order for</w:t>
      </w:r>
      <w:proofErr w:type="gramEnd"/>
      <w:r w:rsidRPr="63023F4E">
        <w:rPr>
          <w:rFonts w:ascii="Georgia" w:hAnsi="Georgia" w:cs="Arial"/>
          <w:color w:val="000000" w:themeColor="text1"/>
          <w:sz w:val="20"/>
          <w:szCs w:val="20"/>
        </w:rPr>
        <w:t xml:space="preserve"> us to advise you properly. You are responsible for the procedures and methods used to accumulate the data and to prepare the schedules, analyses and reconciliations and will provide us with such other information as is necessary to enable us to advise you in connection with the Services. Our Services will be based upon information that you provide and will </w:t>
      </w:r>
      <w:proofErr w:type="gramStart"/>
      <w:r w:rsidRPr="63023F4E">
        <w:rPr>
          <w:rFonts w:ascii="Georgia" w:hAnsi="Georgia" w:cs="Arial"/>
          <w:color w:val="000000" w:themeColor="text1"/>
          <w:sz w:val="20"/>
          <w:szCs w:val="20"/>
        </w:rPr>
        <w:t>be reviewed</w:t>
      </w:r>
      <w:proofErr w:type="gramEnd"/>
      <w:r w:rsidRPr="63023F4E">
        <w:rPr>
          <w:rFonts w:ascii="Georgia" w:hAnsi="Georgia" w:cs="Arial"/>
          <w:color w:val="000000" w:themeColor="text1"/>
          <w:sz w:val="20"/>
          <w:szCs w:val="20"/>
        </w:rPr>
        <w:t xml:space="preserve"> and approved by your designated personnel who will be responsible for such information and its use. </w:t>
      </w:r>
      <w:bookmarkStart w:id="11" w:name="_Hlk53678580"/>
      <w:r w:rsidRPr="63023F4E">
        <w:rPr>
          <w:rFonts w:ascii="Georgia" w:hAnsi="Georgia" w:cs="Arial"/>
          <w:sz w:val="20"/>
          <w:szCs w:val="20"/>
        </w:rPr>
        <w:t xml:space="preserve">We can also make specific inquiries from </w:t>
      </w:r>
      <w:r w:rsidR="006C02CD" w:rsidRPr="63023F4E">
        <w:rPr>
          <w:rFonts w:ascii="Georgia" w:hAnsi="Georgia" w:cs="Arial"/>
          <w:sz w:val="20"/>
          <w:szCs w:val="20"/>
        </w:rPr>
        <w:t xml:space="preserve">Management </w:t>
      </w:r>
      <w:r w:rsidRPr="63023F4E">
        <w:rPr>
          <w:rFonts w:ascii="Georgia" w:hAnsi="Georgia" w:cs="Arial"/>
          <w:sz w:val="20"/>
          <w:szCs w:val="20"/>
        </w:rPr>
        <w:t>when performing our work. The responses to our inquiries and the written representations, if any, comprise the evidential matter we intend to rely upon in while providing our advice.</w:t>
      </w:r>
    </w:p>
    <w:bookmarkEnd w:id="11"/>
    <w:p w14:paraId="1E27317B" w14:textId="77777777" w:rsidR="008335A3" w:rsidRPr="00606F8B" w:rsidRDefault="008335A3" w:rsidP="00441844">
      <w:pPr>
        <w:autoSpaceDE w:val="0"/>
        <w:autoSpaceDN w:val="0"/>
        <w:adjustRightInd w:val="0"/>
        <w:spacing w:after="0" w:line="240" w:lineRule="auto"/>
        <w:jc w:val="both"/>
        <w:rPr>
          <w:rFonts w:ascii="Georgia" w:hAnsi="Georgia" w:cs="Arial"/>
          <w:color w:val="000000"/>
          <w:sz w:val="20"/>
          <w:szCs w:val="20"/>
        </w:rPr>
      </w:pPr>
    </w:p>
    <w:p w14:paraId="60A210CD" w14:textId="55FA8BEC" w:rsidR="008335A3" w:rsidRPr="00606F8B" w:rsidRDefault="008335A3" w:rsidP="00441844">
      <w:pPr>
        <w:autoSpaceDE w:val="0"/>
        <w:autoSpaceDN w:val="0"/>
        <w:adjustRightInd w:val="0"/>
        <w:spacing w:after="0" w:line="240" w:lineRule="auto"/>
        <w:jc w:val="both"/>
        <w:rPr>
          <w:rFonts w:ascii="Georgia" w:hAnsi="Georgia" w:cs="Arial"/>
          <w:color w:val="000000"/>
          <w:sz w:val="20"/>
          <w:szCs w:val="20"/>
        </w:rPr>
      </w:pPr>
      <w:r w:rsidRPr="63023F4E">
        <w:rPr>
          <w:rFonts w:ascii="Georgia" w:hAnsi="Georgia" w:cs="Arial"/>
          <w:color w:val="000000" w:themeColor="text1"/>
          <w:sz w:val="20"/>
          <w:szCs w:val="20"/>
        </w:rPr>
        <w:lastRenderedPageBreak/>
        <w:t xml:space="preserve">The application of accounting standards often requires considerable judgment taking into consideration all the relevant facts and circumstances, particularly when the reporting entity </w:t>
      </w:r>
      <w:proofErr w:type="gramStart"/>
      <w:r w:rsidRPr="63023F4E">
        <w:rPr>
          <w:rFonts w:ascii="Georgia" w:hAnsi="Georgia" w:cs="Arial"/>
          <w:color w:val="000000" w:themeColor="text1"/>
          <w:sz w:val="20"/>
          <w:szCs w:val="20"/>
        </w:rPr>
        <w:t>is required</w:t>
      </w:r>
      <w:proofErr w:type="gramEnd"/>
      <w:r w:rsidRPr="63023F4E">
        <w:rPr>
          <w:rFonts w:ascii="Georgia" w:hAnsi="Georgia" w:cs="Arial"/>
          <w:color w:val="000000" w:themeColor="text1"/>
          <w:sz w:val="20"/>
          <w:szCs w:val="20"/>
        </w:rPr>
        <w:t xml:space="preserve"> to choose between different accounting options. Management is responsible for the determination of the appropriate accounting for all transactions. Management is also responsible for engaging legal experts, tax experts, </w:t>
      </w:r>
      <w:proofErr w:type="gramStart"/>
      <w:r w:rsidRPr="63023F4E">
        <w:rPr>
          <w:rFonts w:ascii="Georgia" w:hAnsi="Georgia" w:cs="Arial"/>
          <w:color w:val="000000" w:themeColor="text1"/>
          <w:sz w:val="20"/>
          <w:szCs w:val="20"/>
        </w:rPr>
        <w:t>actuaries</w:t>
      </w:r>
      <w:proofErr w:type="gramEnd"/>
      <w:r w:rsidRPr="63023F4E">
        <w:rPr>
          <w:rFonts w:ascii="Georgia" w:hAnsi="Georgia" w:cs="Arial"/>
          <w:color w:val="000000" w:themeColor="text1"/>
          <w:sz w:val="20"/>
          <w:szCs w:val="20"/>
        </w:rPr>
        <w:t xml:space="preserve"> and other specialists</w:t>
      </w:r>
      <w:proofErr w:type="gramStart"/>
      <w:r w:rsidRPr="63023F4E">
        <w:rPr>
          <w:rFonts w:ascii="Georgia" w:hAnsi="Georgia" w:cs="Arial"/>
          <w:color w:val="000000" w:themeColor="text1"/>
          <w:sz w:val="20"/>
          <w:szCs w:val="20"/>
        </w:rPr>
        <w:t>, as the case may be, in</w:t>
      </w:r>
      <w:proofErr w:type="gramEnd"/>
      <w:r w:rsidRPr="63023F4E">
        <w:rPr>
          <w:rFonts w:ascii="Georgia" w:hAnsi="Georgia" w:cs="Arial"/>
          <w:color w:val="000000" w:themeColor="text1"/>
          <w:sz w:val="20"/>
          <w:szCs w:val="20"/>
        </w:rPr>
        <w:t xml:space="preserve"> respect of any matters that require legal or tax law interpretation or actuarial valuation. You agree that you will notify us in writing if </w:t>
      </w:r>
      <w:r w:rsidR="006C02CD" w:rsidRPr="63023F4E">
        <w:rPr>
          <w:rFonts w:ascii="Georgia" w:hAnsi="Georgia" w:cs="Arial"/>
          <w:color w:val="000000" w:themeColor="text1"/>
          <w:sz w:val="20"/>
          <w:szCs w:val="20"/>
        </w:rPr>
        <w:t xml:space="preserve">Management </w:t>
      </w:r>
      <w:r w:rsidRPr="63023F4E">
        <w:rPr>
          <w:rFonts w:ascii="Georgia" w:hAnsi="Georgia" w:cs="Arial"/>
          <w:color w:val="000000" w:themeColor="text1"/>
          <w:sz w:val="20"/>
          <w:szCs w:val="20"/>
        </w:rPr>
        <w:t xml:space="preserve">does not have sufficient information or advice from us to enable </w:t>
      </w:r>
      <w:r w:rsidR="006C02CD" w:rsidRPr="63023F4E">
        <w:rPr>
          <w:rFonts w:ascii="Georgia" w:hAnsi="Georgia" w:cs="Arial"/>
          <w:color w:val="000000" w:themeColor="text1"/>
          <w:sz w:val="20"/>
          <w:szCs w:val="20"/>
        </w:rPr>
        <w:t xml:space="preserve">Management </w:t>
      </w:r>
      <w:r w:rsidRPr="63023F4E">
        <w:rPr>
          <w:rFonts w:ascii="Georgia" w:hAnsi="Georgia" w:cs="Arial"/>
          <w:color w:val="000000" w:themeColor="text1"/>
          <w:sz w:val="20"/>
          <w:szCs w:val="20"/>
        </w:rPr>
        <w:t>to make and accept responsibility for all decisions related to our advice.</w:t>
      </w:r>
    </w:p>
    <w:p w14:paraId="446B6F80" w14:textId="77777777" w:rsidR="008335A3" w:rsidRPr="00606F8B" w:rsidRDefault="008335A3" w:rsidP="00441844">
      <w:pPr>
        <w:autoSpaceDE w:val="0"/>
        <w:autoSpaceDN w:val="0"/>
        <w:adjustRightInd w:val="0"/>
        <w:spacing w:after="0" w:line="240" w:lineRule="auto"/>
        <w:jc w:val="both"/>
        <w:rPr>
          <w:rFonts w:ascii="Georgia" w:hAnsi="Georgia" w:cs="Arial"/>
          <w:color w:val="000000"/>
          <w:sz w:val="20"/>
          <w:szCs w:val="20"/>
        </w:rPr>
      </w:pPr>
    </w:p>
    <w:p w14:paraId="68A151F9"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You may consider our advice when forming your opinion as to the correct interpretation of relevant accounting standards, but you remain responsible for interpreting accounting standards and other accounting principles relevant to you and your industry and applying those accounting standards and principles to your financial information.</w:t>
      </w:r>
    </w:p>
    <w:p w14:paraId="0FD29A72"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p>
    <w:p w14:paraId="1D7BCADA" w14:textId="1CCE4009" w:rsidR="008335A3" w:rsidRDefault="008335A3" w:rsidP="00441844">
      <w:pPr>
        <w:autoSpaceDE w:val="0"/>
        <w:autoSpaceDN w:val="0"/>
        <w:adjustRightInd w:val="0"/>
        <w:spacing w:after="0" w:line="240" w:lineRule="auto"/>
        <w:jc w:val="both"/>
        <w:rPr>
          <w:rFonts w:ascii="Georgia" w:hAnsi="Georgia" w:cs="Arial"/>
          <w:sz w:val="20"/>
          <w:szCs w:val="20"/>
        </w:rPr>
      </w:pPr>
      <w:bookmarkStart w:id="12" w:name="_Hlk53678409"/>
      <w:r w:rsidRPr="63023F4E">
        <w:rPr>
          <w:rFonts w:ascii="Georgia" w:hAnsi="Georgia" w:cs="Arial"/>
          <w:sz w:val="20"/>
          <w:szCs w:val="20"/>
        </w:rPr>
        <w:t xml:space="preserve">The </w:t>
      </w:r>
      <w:r w:rsidR="006C02CD" w:rsidRPr="63023F4E">
        <w:rPr>
          <w:rFonts w:ascii="Georgia" w:hAnsi="Georgia" w:cs="Arial"/>
          <w:sz w:val="20"/>
          <w:szCs w:val="20"/>
        </w:rPr>
        <w:t xml:space="preserve">Management </w:t>
      </w:r>
      <w:r w:rsidRPr="63023F4E">
        <w:rPr>
          <w:rFonts w:ascii="Georgia" w:hAnsi="Georgia" w:cs="Arial"/>
          <w:sz w:val="20"/>
          <w:szCs w:val="20"/>
        </w:rPr>
        <w:t>would provide access to relevant process owners for discussions, provide updated and relevant documents, provide information/input on need basis and all relevant facts and information required by us to perform the Services.</w:t>
      </w:r>
      <w:bookmarkEnd w:id="12"/>
    </w:p>
    <w:p w14:paraId="2F7B682C" w14:textId="2C581DBA" w:rsidR="00C805A7" w:rsidRDefault="00C805A7" w:rsidP="00705D1F">
      <w:pPr>
        <w:autoSpaceDE w:val="0"/>
        <w:autoSpaceDN w:val="0"/>
        <w:adjustRightInd w:val="0"/>
        <w:spacing w:after="0" w:line="240" w:lineRule="auto"/>
        <w:rPr>
          <w:rFonts w:ascii="Georgia" w:hAnsi="Georgia" w:cs="Arial"/>
          <w:sz w:val="20"/>
          <w:szCs w:val="20"/>
        </w:rPr>
      </w:pPr>
    </w:p>
    <w:p w14:paraId="3121D2F4" w14:textId="77777777" w:rsidR="008335A3" w:rsidRPr="00606F8B" w:rsidRDefault="008335A3" w:rsidP="00705D1F">
      <w:pPr>
        <w:autoSpaceDE w:val="0"/>
        <w:autoSpaceDN w:val="0"/>
        <w:adjustRightInd w:val="0"/>
        <w:spacing w:after="0" w:line="240" w:lineRule="auto"/>
        <w:rPr>
          <w:rFonts w:ascii="Georgia" w:hAnsi="Georgia" w:cs="Arial"/>
          <w:sz w:val="20"/>
          <w:szCs w:val="20"/>
          <w:u w:val="single"/>
        </w:rPr>
      </w:pPr>
    </w:p>
    <w:p w14:paraId="79A6B899" w14:textId="77777777" w:rsidR="008335A3" w:rsidRPr="00606F8B" w:rsidRDefault="008335A3" w:rsidP="00705D1F">
      <w:pPr>
        <w:autoSpaceDE w:val="0"/>
        <w:autoSpaceDN w:val="0"/>
        <w:adjustRightInd w:val="0"/>
        <w:spacing w:after="0" w:line="240" w:lineRule="auto"/>
        <w:rPr>
          <w:rFonts w:ascii="Georgia" w:hAnsi="Georgia" w:cs="Arial"/>
          <w:b/>
          <w:bCs/>
          <w:sz w:val="20"/>
          <w:szCs w:val="20"/>
          <w:u w:val="single"/>
        </w:rPr>
      </w:pPr>
      <w:bookmarkStart w:id="13" w:name="_Hlk53678428"/>
      <w:r w:rsidRPr="63023F4E">
        <w:rPr>
          <w:rFonts w:ascii="Georgia" w:hAnsi="Georgia" w:cs="Arial"/>
          <w:b/>
          <w:bCs/>
          <w:sz w:val="20"/>
          <w:szCs w:val="20"/>
          <w:u w:val="single"/>
        </w:rPr>
        <w:t>Key Assumptions</w:t>
      </w:r>
    </w:p>
    <w:bookmarkEnd w:id="13"/>
    <w:p w14:paraId="0C04BD3F" w14:textId="77777777" w:rsidR="008335A3" w:rsidRPr="00606F8B" w:rsidRDefault="008335A3" w:rsidP="00705D1F">
      <w:pPr>
        <w:autoSpaceDE w:val="0"/>
        <w:autoSpaceDN w:val="0"/>
        <w:adjustRightInd w:val="0"/>
        <w:spacing w:after="0" w:line="240" w:lineRule="auto"/>
        <w:rPr>
          <w:rFonts w:ascii="Georgia" w:hAnsi="Georgia" w:cs="Arial"/>
          <w:sz w:val="20"/>
          <w:szCs w:val="20"/>
        </w:rPr>
      </w:pPr>
    </w:p>
    <w:p w14:paraId="2CDCD083"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 xml:space="preserve">Our services </w:t>
      </w:r>
      <w:proofErr w:type="gramStart"/>
      <w:r w:rsidRPr="63023F4E">
        <w:rPr>
          <w:rFonts w:ascii="Georgia" w:hAnsi="Georgia" w:cs="Arial"/>
          <w:sz w:val="20"/>
          <w:szCs w:val="20"/>
        </w:rPr>
        <w:t>are provided</w:t>
      </w:r>
      <w:proofErr w:type="gramEnd"/>
      <w:r w:rsidRPr="63023F4E">
        <w:rPr>
          <w:rFonts w:ascii="Georgia" w:hAnsi="Georgia" w:cs="Arial"/>
          <w:sz w:val="20"/>
          <w:szCs w:val="20"/>
        </w:rPr>
        <w:t xml:space="preserve"> only in the context of the specific facts and circumstances supplied to us. Where those facts and circumstances change, their description is incomplete, or you apply the advice to </w:t>
      </w:r>
      <w:proofErr w:type="gramStart"/>
      <w:r w:rsidRPr="63023F4E">
        <w:rPr>
          <w:rFonts w:ascii="Georgia" w:hAnsi="Georgia" w:cs="Arial"/>
          <w:sz w:val="20"/>
          <w:szCs w:val="20"/>
        </w:rPr>
        <w:t>a different set</w:t>
      </w:r>
      <w:proofErr w:type="gramEnd"/>
      <w:r w:rsidRPr="63023F4E">
        <w:rPr>
          <w:rFonts w:ascii="Georgia" w:hAnsi="Georgia" w:cs="Arial"/>
          <w:sz w:val="20"/>
          <w:szCs w:val="20"/>
        </w:rPr>
        <w:t xml:space="preserve"> of facts and circumstances, the advice may no longer be applicable. In these situations, we accept no responsibility in respect of the advice given.</w:t>
      </w:r>
    </w:p>
    <w:p w14:paraId="2E37F507"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p>
    <w:p w14:paraId="33BFD34D"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 xml:space="preserve">Our services do not include the provision of due diligence services and </w:t>
      </w:r>
      <w:proofErr w:type="gramStart"/>
      <w:r w:rsidRPr="63023F4E">
        <w:rPr>
          <w:rFonts w:ascii="Georgia" w:hAnsi="Georgia" w:cs="Arial"/>
          <w:sz w:val="20"/>
          <w:szCs w:val="20"/>
        </w:rPr>
        <w:t>are not intended</w:t>
      </w:r>
      <w:proofErr w:type="gramEnd"/>
      <w:r w:rsidRPr="63023F4E">
        <w:rPr>
          <w:rFonts w:ascii="Georgia" w:hAnsi="Georgia" w:cs="Arial"/>
          <w:sz w:val="20"/>
          <w:szCs w:val="20"/>
        </w:rPr>
        <w:t xml:space="preserve"> to form the basis of any investment decision by you. We advise you to take appropriate independent advice and make appropriate due diligence enquiries, wherever required.</w:t>
      </w:r>
    </w:p>
    <w:p w14:paraId="611A0EEE"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p>
    <w:p w14:paraId="3FBBB81F" w14:textId="3C9768F0" w:rsidR="008335A3" w:rsidRPr="00606F8B" w:rsidRDefault="008335A3"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 xml:space="preserve">Our observations and advice should not </w:t>
      </w:r>
      <w:proofErr w:type="gramStart"/>
      <w:r w:rsidRPr="63023F4E">
        <w:rPr>
          <w:rFonts w:ascii="Georgia" w:hAnsi="Georgia" w:cs="Arial"/>
          <w:sz w:val="20"/>
          <w:szCs w:val="20"/>
        </w:rPr>
        <w:t>be taken</w:t>
      </w:r>
      <w:proofErr w:type="gramEnd"/>
      <w:r w:rsidRPr="63023F4E">
        <w:rPr>
          <w:rFonts w:ascii="Georgia" w:hAnsi="Georgia" w:cs="Arial"/>
          <w:sz w:val="20"/>
          <w:szCs w:val="20"/>
        </w:rPr>
        <w:t xml:space="preserve"> as any form of concurrence, </w:t>
      </w:r>
      <w:proofErr w:type="gramStart"/>
      <w:r w:rsidRPr="63023F4E">
        <w:rPr>
          <w:rFonts w:ascii="Georgia" w:hAnsi="Georgia" w:cs="Arial"/>
          <w:sz w:val="20"/>
          <w:szCs w:val="20"/>
        </w:rPr>
        <w:t>conclusion</w:t>
      </w:r>
      <w:proofErr w:type="gramEnd"/>
      <w:r w:rsidRPr="63023F4E">
        <w:rPr>
          <w:rFonts w:ascii="Georgia" w:hAnsi="Georgia" w:cs="Arial"/>
          <w:sz w:val="20"/>
          <w:szCs w:val="20"/>
        </w:rPr>
        <w:t xml:space="preserve"> or opinion that we agree with or support the proposed accounting and reporting for matters subject to our Services</w:t>
      </w:r>
      <w:proofErr w:type="gramStart"/>
      <w:r w:rsidRPr="63023F4E">
        <w:rPr>
          <w:rFonts w:ascii="Georgia" w:hAnsi="Georgia" w:cs="Arial"/>
          <w:sz w:val="20"/>
          <w:szCs w:val="20"/>
        </w:rPr>
        <w:t xml:space="preserve">.  </w:t>
      </w:r>
      <w:proofErr w:type="gramEnd"/>
      <w:r w:rsidRPr="63023F4E">
        <w:rPr>
          <w:rFonts w:ascii="Georgia" w:hAnsi="Georgia" w:cs="Arial"/>
          <w:sz w:val="20"/>
          <w:szCs w:val="20"/>
        </w:rPr>
        <w:t xml:space="preserve">Our role is one of facilitating </w:t>
      </w:r>
      <w:r w:rsidR="006C02CD" w:rsidRPr="63023F4E">
        <w:rPr>
          <w:rFonts w:ascii="Georgia" w:hAnsi="Georgia" w:cs="Arial"/>
          <w:sz w:val="20"/>
          <w:szCs w:val="20"/>
        </w:rPr>
        <w:t xml:space="preserve">Management’s </w:t>
      </w:r>
      <w:r w:rsidRPr="63023F4E">
        <w:rPr>
          <w:rFonts w:ascii="Georgia" w:hAnsi="Georgia" w:cs="Arial"/>
          <w:sz w:val="20"/>
          <w:szCs w:val="20"/>
        </w:rPr>
        <w:t>analysis as it reaches its own conclusions</w:t>
      </w:r>
      <w:proofErr w:type="gramStart"/>
      <w:r w:rsidRPr="63023F4E">
        <w:rPr>
          <w:rFonts w:ascii="Georgia" w:hAnsi="Georgia" w:cs="Arial"/>
          <w:sz w:val="20"/>
          <w:szCs w:val="20"/>
        </w:rPr>
        <w:t xml:space="preserve">.  </w:t>
      </w:r>
      <w:proofErr w:type="gramEnd"/>
      <w:r w:rsidRPr="63023F4E">
        <w:rPr>
          <w:rFonts w:ascii="Georgia" w:hAnsi="Georgia" w:cs="Arial"/>
          <w:sz w:val="20"/>
          <w:szCs w:val="20"/>
        </w:rPr>
        <w:t xml:space="preserve">Management should </w:t>
      </w:r>
      <w:r w:rsidR="00235074" w:rsidRPr="63023F4E">
        <w:rPr>
          <w:rFonts w:ascii="Georgia" w:hAnsi="Georgia" w:cs="Arial"/>
          <w:sz w:val="20"/>
          <w:szCs w:val="20"/>
        </w:rPr>
        <w:t xml:space="preserve">discuss </w:t>
      </w:r>
      <w:r w:rsidRPr="63023F4E">
        <w:rPr>
          <w:rFonts w:ascii="Georgia" w:hAnsi="Georgia" w:cs="Arial"/>
          <w:sz w:val="20"/>
          <w:szCs w:val="20"/>
        </w:rPr>
        <w:t>with its independent auditors on the application of existing accounting principles</w:t>
      </w:r>
      <w:r w:rsidR="00AC0936" w:rsidRPr="63023F4E">
        <w:rPr>
          <w:rFonts w:ascii="Georgia" w:hAnsi="Georgia" w:cs="Arial"/>
          <w:sz w:val="20"/>
          <w:szCs w:val="20"/>
        </w:rPr>
        <w:t>, as considered necessary</w:t>
      </w:r>
      <w:r w:rsidRPr="63023F4E">
        <w:rPr>
          <w:rFonts w:ascii="Georgia" w:hAnsi="Georgia" w:cs="Arial"/>
          <w:sz w:val="20"/>
          <w:szCs w:val="20"/>
        </w:rPr>
        <w:t>.</w:t>
      </w:r>
    </w:p>
    <w:p w14:paraId="1F935A2D"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p>
    <w:p w14:paraId="72F72CD0" w14:textId="2E92C96D" w:rsidR="008335A3" w:rsidRPr="00606F8B" w:rsidRDefault="008335A3" w:rsidP="00441844">
      <w:pPr>
        <w:spacing w:after="0" w:line="240" w:lineRule="auto"/>
        <w:jc w:val="both"/>
        <w:rPr>
          <w:rFonts w:ascii="Georgia" w:hAnsi="Georgia" w:cs="Arial"/>
          <w:sz w:val="20"/>
          <w:szCs w:val="20"/>
        </w:rPr>
      </w:pPr>
      <w:bookmarkStart w:id="14" w:name="_Hlk53678451"/>
      <w:r w:rsidRPr="63023F4E">
        <w:rPr>
          <w:rFonts w:ascii="Georgia" w:eastAsia="Times New Roman" w:hAnsi="Georgia" w:cs="Arial"/>
          <w:sz w:val="20"/>
          <w:szCs w:val="20"/>
          <w:lang w:val="en-US" w:bidi="hi-IN"/>
        </w:rPr>
        <w:t>Event</w:t>
      </w:r>
      <w:r w:rsidR="68E91813" w:rsidRPr="63023F4E">
        <w:rPr>
          <w:rFonts w:ascii="Georgia" w:eastAsia="Times New Roman" w:hAnsi="Georgia" w:cs="Arial"/>
          <w:sz w:val="20"/>
          <w:szCs w:val="20"/>
          <w:lang w:val="en-US" w:bidi="hi-IN"/>
        </w:rPr>
        <w:t>-</w:t>
      </w:r>
      <w:r w:rsidRPr="63023F4E">
        <w:rPr>
          <w:rFonts w:ascii="Georgia" w:eastAsia="Times New Roman" w:hAnsi="Georgia" w:cs="Arial"/>
          <w:sz w:val="20"/>
          <w:szCs w:val="20"/>
          <w:lang w:val="en-US" w:bidi="hi-IN"/>
        </w:rPr>
        <w:t xml:space="preserve">based compliances which are transaction-specific and </w:t>
      </w:r>
      <w:r w:rsidR="007F51F5" w:rsidRPr="63023F4E">
        <w:rPr>
          <w:rFonts w:ascii="Georgia" w:eastAsia="Times New Roman" w:hAnsi="Georgia" w:cs="Arial"/>
          <w:sz w:val="20"/>
          <w:szCs w:val="20"/>
          <w:lang w:val="en-US" w:bidi="hi-IN"/>
        </w:rPr>
        <w:t xml:space="preserve">related to Capital Market Transaction </w:t>
      </w:r>
      <w:r w:rsidRPr="63023F4E">
        <w:rPr>
          <w:rFonts w:ascii="Georgia" w:hAnsi="Georgia" w:cs="Arial"/>
          <w:sz w:val="20"/>
          <w:szCs w:val="20"/>
        </w:rPr>
        <w:t>(</w:t>
      </w:r>
      <w:r w:rsidR="7E5246A9" w:rsidRPr="63023F4E">
        <w:rPr>
          <w:rFonts w:ascii="Georgia" w:hAnsi="Georgia" w:cs="Arial"/>
          <w:sz w:val="20"/>
          <w:szCs w:val="20"/>
        </w:rPr>
        <w:t>e</w:t>
      </w:r>
      <w:r w:rsidRPr="63023F4E">
        <w:rPr>
          <w:rFonts w:ascii="Georgia" w:hAnsi="Georgia" w:cs="Arial"/>
          <w:sz w:val="20"/>
          <w:szCs w:val="20"/>
        </w:rPr>
        <w:t>.g. Procedures emanating from a Corporate Action like Initial Public Offering (IPO)</w:t>
      </w:r>
      <w:r w:rsidR="00320832" w:rsidRPr="63023F4E">
        <w:rPr>
          <w:rFonts w:ascii="Georgia" w:hAnsi="Georgia" w:cs="Arial"/>
          <w:sz w:val="20"/>
          <w:szCs w:val="20"/>
        </w:rPr>
        <w:t xml:space="preserve">) </w:t>
      </w:r>
      <w:r w:rsidRPr="63023F4E">
        <w:rPr>
          <w:rFonts w:ascii="Georgia" w:hAnsi="Georgia" w:cs="Arial"/>
          <w:sz w:val="20"/>
          <w:szCs w:val="20"/>
        </w:rPr>
        <w:t>is outside the scope of Services.</w:t>
      </w:r>
    </w:p>
    <w:bookmarkEnd w:id="14"/>
    <w:p w14:paraId="0F7F17CF"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p>
    <w:p w14:paraId="19C11793" w14:textId="4F321819" w:rsidR="008335A3" w:rsidRPr="00606F8B" w:rsidRDefault="008335A3"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 xml:space="preserve">The preparation of financial statements and other disclosures to third parties is </w:t>
      </w:r>
      <w:r w:rsidR="00320832" w:rsidRPr="63023F4E">
        <w:rPr>
          <w:rFonts w:ascii="Georgia" w:hAnsi="Georgia" w:cs="Arial"/>
          <w:sz w:val="20"/>
          <w:szCs w:val="20"/>
        </w:rPr>
        <w:t xml:space="preserve">Management's </w:t>
      </w:r>
      <w:r w:rsidRPr="63023F4E">
        <w:rPr>
          <w:rFonts w:ascii="Georgia" w:hAnsi="Georgia" w:cs="Arial"/>
          <w:sz w:val="20"/>
          <w:szCs w:val="20"/>
        </w:rPr>
        <w:t xml:space="preserve">responsibility. Our Services will not include the preparation or drafting of financial statements, maintenance of accounting books and records, any accounting decisions, any underlying assumptions, </w:t>
      </w:r>
      <w:proofErr w:type="gramStart"/>
      <w:r w:rsidRPr="63023F4E">
        <w:rPr>
          <w:rFonts w:ascii="Georgia" w:hAnsi="Georgia" w:cs="Arial"/>
          <w:sz w:val="20"/>
          <w:szCs w:val="20"/>
        </w:rPr>
        <w:t>footnotes</w:t>
      </w:r>
      <w:proofErr w:type="gramEnd"/>
      <w:r w:rsidRPr="63023F4E">
        <w:rPr>
          <w:rFonts w:ascii="Georgia" w:hAnsi="Georgia" w:cs="Arial"/>
          <w:sz w:val="20"/>
          <w:szCs w:val="20"/>
        </w:rPr>
        <w:t xml:space="preserve"> or any other client disclosures to third parties.</w:t>
      </w:r>
    </w:p>
    <w:p w14:paraId="1FB21ECC"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p>
    <w:p w14:paraId="0F543B06" w14:textId="20C9441F" w:rsidR="008335A3" w:rsidRPr="00606F8B" w:rsidRDefault="008335A3"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 xml:space="preserve">The observations and advice relating to accounting matters that we make </w:t>
      </w:r>
      <w:r w:rsidR="005B011C" w:rsidRPr="63023F4E">
        <w:rPr>
          <w:rFonts w:ascii="Georgia" w:hAnsi="Georgia" w:cs="Arial"/>
          <w:sz w:val="20"/>
          <w:szCs w:val="20"/>
        </w:rPr>
        <w:t xml:space="preserve">may </w:t>
      </w:r>
      <w:r w:rsidRPr="63023F4E">
        <w:rPr>
          <w:rFonts w:ascii="Georgia" w:hAnsi="Georgia" w:cs="Arial"/>
          <w:sz w:val="20"/>
          <w:szCs w:val="20"/>
        </w:rPr>
        <w:t xml:space="preserve">often be in the form of identification of issues and factors to </w:t>
      </w:r>
      <w:proofErr w:type="gramStart"/>
      <w:r w:rsidRPr="63023F4E">
        <w:rPr>
          <w:rFonts w:ascii="Georgia" w:hAnsi="Georgia" w:cs="Arial"/>
          <w:sz w:val="20"/>
          <w:szCs w:val="20"/>
        </w:rPr>
        <w:t>be considered</w:t>
      </w:r>
      <w:proofErr w:type="gramEnd"/>
      <w:r w:rsidRPr="63023F4E">
        <w:rPr>
          <w:rFonts w:ascii="Georgia" w:hAnsi="Georgia" w:cs="Arial"/>
          <w:sz w:val="20"/>
          <w:szCs w:val="20"/>
        </w:rPr>
        <w:t xml:space="preserve"> when determining a particular accounting and reporting matter.</w:t>
      </w:r>
    </w:p>
    <w:p w14:paraId="2D691086"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p>
    <w:p w14:paraId="32ABB920"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 xml:space="preserve">We are not responsible and make no representations with respect to the accuracy or completeness of information provided to us. The Services will be </w:t>
      </w:r>
      <w:proofErr w:type="gramStart"/>
      <w:r w:rsidRPr="63023F4E">
        <w:rPr>
          <w:rFonts w:ascii="Georgia" w:hAnsi="Georgia" w:cs="Arial"/>
          <w:sz w:val="20"/>
          <w:szCs w:val="20"/>
        </w:rPr>
        <w:t>carried out</w:t>
      </w:r>
      <w:proofErr w:type="gramEnd"/>
      <w:r w:rsidRPr="63023F4E">
        <w:rPr>
          <w:rFonts w:ascii="Georgia" w:hAnsi="Georgia" w:cs="Arial"/>
          <w:sz w:val="20"/>
          <w:szCs w:val="20"/>
        </w:rPr>
        <w:t xml:space="preserve"> on the basis that such information is accurate and complete. Information will not be subject to checking or verification procedures by us, except to the extent expressly stated to form part of the scope of the Services. Moreover, the Services cannot provide assurance that matters of significance to you will </w:t>
      </w:r>
      <w:proofErr w:type="gramStart"/>
      <w:r w:rsidRPr="63023F4E">
        <w:rPr>
          <w:rFonts w:ascii="Georgia" w:hAnsi="Georgia" w:cs="Arial"/>
          <w:sz w:val="20"/>
          <w:szCs w:val="20"/>
        </w:rPr>
        <w:t>be identified</w:t>
      </w:r>
      <w:proofErr w:type="gramEnd"/>
      <w:r w:rsidRPr="63023F4E">
        <w:rPr>
          <w:rFonts w:ascii="Georgia" w:hAnsi="Georgia" w:cs="Arial"/>
          <w:sz w:val="20"/>
          <w:szCs w:val="20"/>
        </w:rPr>
        <w:t xml:space="preserve"> as disclosed. The Services </w:t>
      </w:r>
      <w:proofErr w:type="gramStart"/>
      <w:r w:rsidRPr="63023F4E">
        <w:rPr>
          <w:rFonts w:ascii="Georgia" w:hAnsi="Georgia" w:cs="Arial"/>
          <w:sz w:val="20"/>
          <w:szCs w:val="20"/>
        </w:rPr>
        <w:t>are not designed</w:t>
      </w:r>
      <w:proofErr w:type="gramEnd"/>
      <w:r w:rsidRPr="63023F4E">
        <w:rPr>
          <w:rFonts w:ascii="Georgia" w:hAnsi="Georgia" w:cs="Arial"/>
          <w:sz w:val="20"/>
          <w:szCs w:val="20"/>
        </w:rPr>
        <w:t xml:space="preserve"> to and are not likely to reveal fraud or misrepresentation by any person.</w:t>
      </w:r>
    </w:p>
    <w:p w14:paraId="00E9CF4E" w14:textId="77777777" w:rsidR="008335A3" w:rsidRPr="00606F8B" w:rsidRDefault="008335A3" w:rsidP="00441844">
      <w:pPr>
        <w:pStyle w:val="ListParagraph"/>
        <w:spacing w:after="0" w:line="240" w:lineRule="auto"/>
        <w:jc w:val="both"/>
        <w:rPr>
          <w:rFonts w:ascii="Georgia" w:hAnsi="Georgia" w:cs="Arial"/>
          <w:sz w:val="20"/>
          <w:szCs w:val="20"/>
        </w:rPr>
      </w:pPr>
    </w:p>
    <w:p w14:paraId="24C28C2D" w14:textId="77777777" w:rsidR="008335A3" w:rsidRPr="00606F8B" w:rsidRDefault="008335A3"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The Services do not include the provision of legal advice and we make no representations regarding questions of legal interpretation. You should consult with your attorneys with respect to any matters that require legal interpretation.</w:t>
      </w:r>
    </w:p>
    <w:p w14:paraId="4615D537" w14:textId="77777777" w:rsidR="008335A3" w:rsidRPr="00606F8B" w:rsidRDefault="008335A3" w:rsidP="00441844">
      <w:pPr>
        <w:autoSpaceDE w:val="0"/>
        <w:autoSpaceDN w:val="0"/>
        <w:adjustRightInd w:val="0"/>
        <w:spacing w:after="0" w:line="240" w:lineRule="auto"/>
        <w:jc w:val="both"/>
        <w:rPr>
          <w:rFonts w:ascii="Georgia" w:hAnsi="Georgia" w:cs="Arial"/>
          <w:color w:val="000000"/>
          <w:sz w:val="20"/>
          <w:szCs w:val="20"/>
        </w:rPr>
      </w:pPr>
    </w:p>
    <w:p w14:paraId="21E19644" w14:textId="0212F449" w:rsidR="008335A3" w:rsidRPr="00606F8B" w:rsidRDefault="008335A3" w:rsidP="00441844">
      <w:pPr>
        <w:autoSpaceDE w:val="0"/>
        <w:autoSpaceDN w:val="0"/>
        <w:adjustRightInd w:val="0"/>
        <w:spacing w:after="0" w:line="240" w:lineRule="auto"/>
        <w:jc w:val="both"/>
        <w:rPr>
          <w:rFonts w:ascii="Georgia" w:hAnsi="Georgia" w:cs="Arial"/>
          <w:color w:val="000000"/>
          <w:sz w:val="20"/>
          <w:szCs w:val="20"/>
          <w:lang w:val="en-US"/>
        </w:rPr>
      </w:pPr>
      <w:bookmarkStart w:id="15" w:name="_Hlk53680270"/>
      <w:r w:rsidRPr="63023F4E">
        <w:rPr>
          <w:rFonts w:ascii="Georgia" w:hAnsi="Georgia" w:cs="Arial"/>
          <w:color w:val="000000" w:themeColor="text1"/>
          <w:sz w:val="20"/>
          <w:szCs w:val="20"/>
          <w:lang w:val="en-US"/>
        </w:rPr>
        <w:t xml:space="preserve">We will not chair any internal meeting of </w:t>
      </w:r>
      <w:r w:rsidR="48A56B78" w:rsidRPr="63023F4E">
        <w:rPr>
          <w:rFonts w:ascii="Georgia" w:hAnsi="Georgia" w:cs="Arial"/>
          <w:color w:val="000000" w:themeColor="text1"/>
          <w:sz w:val="20"/>
          <w:szCs w:val="20"/>
          <w:lang w:val="en-US"/>
        </w:rPr>
        <w:t xml:space="preserve">the </w:t>
      </w:r>
      <w:r w:rsidRPr="63023F4E">
        <w:rPr>
          <w:rFonts w:ascii="Georgia" w:hAnsi="Georgia" w:cs="Arial"/>
          <w:color w:val="000000" w:themeColor="text1"/>
          <w:sz w:val="20"/>
          <w:szCs w:val="20"/>
          <w:lang w:val="en-US"/>
        </w:rPr>
        <w:t xml:space="preserve">client or attend meetings with third parties in place of client </w:t>
      </w:r>
      <w:r w:rsidR="006C02CD" w:rsidRPr="63023F4E">
        <w:rPr>
          <w:rFonts w:ascii="Georgia" w:hAnsi="Georgia" w:cs="Arial"/>
          <w:color w:val="000000" w:themeColor="text1"/>
          <w:sz w:val="20"/>
          <w:szCs w:val="20"/>
          <w:lang w:val="en-US"/>
        </w:rPr>
        <w:t>Management</w:t>
      </w:r>
      <w:r w:rsidRPr="63023F4E">
        <w:rPr>
          <w:rFonts w:ascii="Georgia" w:hAnsi="Georgia" w:cs="Arial"/>
          <w:color w:val="000000" w:themeColor="text1"/>
          <w:sz w:val="20"/>
          <w:szCs w:val="20"/>
          <w:lang w:val="en-US"/>
        </w:rPr>
        <w:t>.</w:t>
      </w:r>
    </w:p>
    <w:p w14:paraId="664E82EC" w14:textId="77777777" w:rsidR="008335A3" w:rsidRPr="00606F8B" w:rsidRDefault="008335A3" w:rsidP="00441844">
      <w:pPr>
        <w:tabs>
          <w:tab w:val="left" w:pos="1575"/>
        </w:tabs>
        <w:autoSpaceDE w:val="0"/>
        <w:autoSpaceDN w:val="0"/>
        <w:adjustRightInd w:val="0"/>
        <w:spacing w:after="0" w:line="240" w:lineRule="auto"/>
        <w:jc w:val="both"/>
        <w:rPr>
          <w:rFonts w:ascii="Georgia" w:hAnsi="Georgia" w:cs="Arial"/>
          <w:color w:val="000000"/>
          <w:sz w:val="20"/>
          <w:szCs w:val="20"/>
          <w:lang w:val="en-US"/>
        </w:rPr>
      </w:pPr>
    </w:p>
    <w:p w14:paraId="6D0177DD" w14:textId="574A50D5" w:rsidR="008335A3" w:rsidRPr="00606F8B" w:rsidRDefault="008335A3" w:rsidP="00441844">
      <w:pPr>
        <w:autoSpaceDE w:val="0"/>
        <w:autoSpaceDN w:val="0"/>
        <w:adjustRightInd w:val="0"/>
        <w:spacing w:after="0" w:line="240" w:lineRule="auto"/>
        <w:jc w:val="both"/>
        <w:rPr>
          <w:rFonts w:ascii="Georgia" w:hAnsi="Georgia" w:cs="Arial"/>
          <w:color w:val="000000"/>
          <w:sz w:val="20"/>
          <w:szCs w:val="20"/>
          <w:lang w:val="en-US"/>
        </w:rPr>
      </w:pPr>
      <w:bookmarkStart w:id="16" w:name="_Hlk53678536"/>
      <w:bookmarkEnd w:id="15"/>
      <w:r w:rsidRPr="63023F4E">
        <w:rPr>
          <w:rFonts w:ascii="Georgia" w:hAnsi="Georgia" w:cs="Arial"/>
          <w:color w:val="000000" w:themeColor="text1"/>
          <w:sz w:val="20"/>
          <w:szCs w:val="20"/>
          <w:lang w:val="en-US"/>
        </w:rPr>
        <w:t xml:space="preserve">We will be responsible only for providing </w:t>
      </w:r>
      <w:r w:rsidR="5FCCB576" w:rsidRPr="63023F4E">
        <w:rPr>
          <w:rFonts w:ascii="Georgia" w:hAnsi="Georgia" w:cs="Arial"/>
          <w:color w:val="000000" w:themeColor="text1"/>
          <w:sz w:val="20"/>
          <w:szCs w:val="20"/>
          <w:lang w:val="en-US"/>
        </w:rPr>
        <w:t xml:space="preserve">the </w:t>
      </w:r>
      <w:r w:rsidRPr="63023F4E">
        <w:rPr>
          <w:rFonts w:ascii="Georgia" w:hAnsi="Georgia" w:cs="Arial"/>
          <w:color w:val="000000" w:themeColor="text1"/>
          <w:sz w:val="20"/>
          <w:szCs w:val="20"/>
          <w:lang w:val="en-US"/>
        </w:rPr>
        <w:t>advices for Management’s consideration and will not take decisions on their behalf for selection, prioritization and implementation of the same. And we will not act in their capacity.</w:t>
      </w:r>
    </w:p>
    <w:p w14:paraId="6C605B35" w14:textId="77777777" w:rsidR="008335A3" w:rsidRPr="00606F8B" w:rsidRDefault="008335A3" w:rsidP="00441844">
      <w:pPr>
        <w:autoSpaceDE w:val="0"/>
        <w:autoSpaceDN w:val="0"/>
        <w:adjustRightInd w:val="0"/>
        <w:spacing w:after="0" w:line="240" w:lineRule="auto"/>
        <w:jc w:val="both"/>
        <w:rPr>
          <w:rFonts w:ascii="Georgia" w:hAnsi="Georgia" w:cs="Arial"/>
          <w:color w:val="000000"/>
          <w:sz w:val="20"/>
          <w:szCs w:val="20"/>
          <w:lang w:val="en-US"/>
        </w:rPr>
      </w:pPr>
    </w:p>
    <w:p w14:paraId="2D285C52" w14:textId="6E67F49A" w:rsidR="008335A3" w:rsidRPr="00606F8B" w:rsidRDefault="008335A3" w:rsidP="00441844">
      <w:pPr>
        <w:spacing w:after="160" w:line="259" w:lineRule="auto"/>
        <w:jc w:val="both"/>
        <w:rPr>
          <w:rFonts w:ascii="Georgia" w:hAnsi="Georgia" w:cs="Arial"/>
          <w:color w:val="000000"/>
          <w:sz w:val="20"/>
          <w:szCs w:val="20"/>
        </w:rPr>
      </w:pPr>
      <w:bookmarkStart w:id="17" w:name="_Hlk53680363"/>
      <w:bookmarkEnd w:id="16"/>
      <w:r w:rsidRPr="63023F4E">
        <w:rPr>
          <w:rFonts w:ascii="Georgia" w:hAnsi="Georgia"/>
          <w:sz w:val="20"/>
          <w:szCs w:val="20"/>
        </w:rPr>
        <w:t>The success and outcome of the engagement will be the responsibility of client based on the decisions made by them.</w:t>
      </w:r>
      <w:bookmarkEnd w:id="17"/>
    </w:p>
    <w:p w14:paraId="006A8B5D" w14:textId="77777777" w:rsidR="008335A3" w:rsidRPr="00606F8B" w:rsidRDefault="008335A3" w:rsidP="00441844">
      <w:pPr>
        <w:jc w:val="both"/>
        <w:rPr>
          <w:rFonts w:ascii="Georgia" w:hAnsi="Georgia"/>
          <w:sz w:val="20"/>
          <w:szCs w:val="20"/>
        </w:rPr>
      </w:pPr>
      <w:r w:rsidRPr="63023F4E">
        <w:rPr>
          <w:rFonts w:ascii="Georgia" w:hAnsi="Georgia"/>
          <w:sz w:val="20"/>
          <w:szCs w:val="20"/>
        </w:rPr>
        <w:t xml:space="preserve">Neither party will be liable to the other for any delay or failure to fulfil obligations set forth in this Engagement Letter caused by circumstances beyond its reasonable control. </w:t>
      </w:r>
    </w:p>
    <w:p w14:paraId="15FA9B85" w14:textId="77777777" w:rsidR="008335A3" w:rsidRPr="00606F8B" w:rsidRDefault="008335A3" w:rsidP="00705D1F">
      <w:pPr>
        <w:pStyle w:val="BodyText"/>
        <w:spacing w:after="0" w:line="240" w:lineRule="auto"/>
        <w:rPr>
          <w:rFonts w:ascii="Georgia" w:hAnsi="Georgia" w:cs="Arial"/>
          <w:b/>
          <w:bCs/>
        </w:rPr>
      </w:pPr>
      <w:r w:rsidRPr="63023F4E">
        <w:rPr>
          <w:rFonts w:ascii="Georgia" w:hAnsi="Georgia" w:cs="Arial"/>
          <w:b/>
          <w:bCs/>
        </w:rPr>
        <w:t>Monitoring</w:t>
      </w:r>
    </w:p>
    <w:p w14:paraId="4A2D01B0" w14:textId="77777777" w:rsidR="008335A3" w:rsidRPr="00606F8B" w:rsidRDefault="008335A3" w:rsidP="00705D1F">
      <w:pPr>
        <w:pStyle w:val="BodyText"/>
        <w:spacing w:after="0" w:line="240" w:lineRule="auto"/>
        <w:rPr>
          <w:rFonts w:ascii="Georgia" w:hAnsi="Georgia" w:cs="Arial"/>
          <w:b/>
          <w:bCs/>
        </w:rPr>
      </w:pPr>
    </w:p>
    <w:p w14:paraId="040CE2E8" w14:textId="081BA4A3" w:rsidR="0016234C" w:rsidRPr="00606F8B" w:rsidRDefault="0016234C" w:rsidP="00441844">
      <w:pPr>
        <w:autoSpaceDE w:val="0"/>
        <w:autoSpaceDN w:val="0"/>
        <w:adjustRightInd w:val="0"/>
        <w:spacing w:after="0" w:line="240" w:lineRule="auto"/>
        <w:jc w:val="both"/>
        <w:rPr>
          <w:rFonts w:ascii="Georgia" w:hAnsi="Georgia" w:cs="Arial"/>
          <w:sz w:val="20"/>
          <w:szCs w:val="20"/>
        </w:rPr>
      </w:pPr>
      <w:r w:rsidRPr="63023F4E">
        <w:rPr>
          <w:rFonts w:ascii="Georgia" w:hAnsi="Georgia" w:cs="Arial"/>
          <w:sz w:val="20"/>
          <w:szCs w:val="20"/>
        </w:rPr>
        <w:t xml:space="preserve">The information in our Deliverable is based on our understanding of the Standards/ laws and regulations prevailing as of the date of the Deliverable. Legislation, its judicial </w:t>
      </w:r>
      <w:proofErr w:type="gramStart"/>
      <w:r w:rsidRPr="63023F4E">
        <w:rPr>
          <w:rFonts w:ascii="Georgia" w:hAnsi="Georgia" w:cs="Arial"/>
          <w:sz w:val="20"/>
          <w:szCs w:val="20"/>
        </w:rPr>
        <w:t>interpretation</w:t>
      </w:r>
      <w:proofErr w:type="gramEnd"/>
      <w:r w:rsidRPr="63023F4E">
        <w:rPr>
          <w:rFonts w:ascii="Georgia" w:hAnsi="Georgia" w:cs="Arial"/>
          <w:sz w:val="20"/>
          <w:szCs w:val="20"/>
        </w:rPr>
        <w:t xml:space="preserve"> and the policies of regulatory authorities are also subject to change from time to time, and these may have a bearing on the information that we have given. Accordingly, any change or amendment in the Standards / law or relevant regulations would necessitate a review of our comments and recommendations contained in our Deliverable. Unless specifically requested, we have no responsibility to </w:t>
      </w:r>
      <w:proofErr w:type="gramStart"/>
      <w:r w:rsidRPr="63023F4E">
        <w:rPr>
          <w:rFonts w:ascii="Georgia" w:hAnsi="Georgia" w:cs="Arial"/>
          <w:sz w:val="20"/>
          <w:szCs w:val="20"/>
        </w:rPr>
        <w:t>carry out</w:t>
      </w:r>
      <w:proofErr w:type="gramEnd"/>
      <w:r w:rsidRPr="63023F4E">
        <w:rPr>
          <w:rFonts w:ascii="Georgia" w:hAnsi="Georgia" w:cs="Arial"/>
          <w:sz w:val="20"/>
          <w:szCs w:val="20"/>
        </w:rPr>
        <w:t xml:space="preserve"> any review of our comments for changes in laws or regulations occurring after the date of our Deliverable.</w:t>
      </w:r>
    </w:p>
    <w:p w14:paraId="025EC192" w14:textId="26424816" w:rsidR="008335A3" w:rsidRDefault="008335A3" w:rsidP="00441844">
      <w:pPr>
        <w:pStyle w:val="ListParagraph"/>
        <w:spacing w:after="0" w:line="240" w:lineRule="auto"/>
        <w:ind w:left="360"/>
        <w:jc w:val="both"/>
        <w:rPr>
          <w:rFonts w:ascii="Georgia" w:hAnsi="Georgia" w:cs="Arial"/>
          <w:b/>
          <w:bCs/>
          <w:sz w:val="20"/>
          <w:szCs w:val="20"/>
        </w:rPr>
      </w:pPr>
    </w:p>
    <w:p w14:paraId="0F54D3F8" w14:textId="77777777" w:rsidR="00837F0D" w:rsidRPr="00606F8B" w:rsidRDefault="00837F0D" w:rsidP="00705D1F">
      <w:pPr>
        <w:pStyle w:val="BodyText"/>
        <w:spacing w:after="0" w:line="240" w:lineRule="auto"/>
        <w:rPr>
          <w:rFonts w:ascii="Georgia" w:hAnsi="Georgia" w:cs="Arial"/>
        </w:rPr>
      </w:pPr>
    </w:p>
    <w:p w14:paraId="6A511231" w14:textId="77777777" w:rsidR="008335A3" w:rsidRPr="00606F8B" w:rsidRDefault="008335A3" w:rsidP="00705D1F">
      <w:pPr>
        <w:pStyle w:val="Heading2"/>
        <w:spacing w:before="0" w:line="240" w:lineRule="auto"/>
        <w:rPr>
          <w:rFonts w:ascii="Georgia" w:hAnsi="Georgia"/>
          <w:color w:val="auto"/>
          <w:sz w:val="20"/>
          <w:szCs w:val="20"/>
        </w:rPr>
      </w:pPr>
      <w:r w:rsidRPr="63023F4E">
        <w:rPr>
          <w:rFonts w:ascii="Georgia" w:hAnsi="Georgia"/>
          <w:color w:val="auto"/>
          <w:sz w:val="20"/>
          <w:szCs w:val="20"/>
        </w:rPr>
        <w:t>Our Deliverables</w:t>
      </w:r>
    </w:p>
    <w:p w14:paraId="4333D33C" w14:textId="77777777" w:rsidR="008335A3" w:rsidRPr="00606F8B" w:rsidRDefault="008335A3" w:rsidP="00705D1F">
      <w:pPr>
        <w:spacing w:after="0" w:line="240" w:lineRule="auto"/>
        <w:rPr>
          <w:rFonts w:ascii="Georgia" w:hAnsi="Georgia"/>
          <w:sz w:val="20"/>
          <w:szCs w:val="20"/>
        </w:rPr>
      </w:pPr>
    </w:p>
    <w:p w14:paraId="54434F61" w14:textId="35DEC9CF" w:rsidR="00962289" w:rsidRDefault="008335A3" w:rsidP="00441844">
      <w:pPr>
        <w:pStyle w:val="BodyText"/>
        <w:tabs>
          <w:tab w:val="left" w:pos="720"/>
        </w:tabs>
        <w:spacing w:after="0" w:line="240" w:lineRule="auto"/>
        <w:jc w:val="both"/>
        <w:rPr>
          <w:rFonts w:ascii="Georgia" w:hAnsi="Georgia" w:cs="Arial"/>
        </w:rPr>
      </w:pPr>
      <w:bookmarkStart w:id="18" w:name="_Hlk57644159"/>
      <w:r w:rsidRPr="63023F4E">
        <w:rPr>
          <w:rFonts w:ascii="Georgia" w:hAnsi="Georgia" w:cs="Arial"/>
          <w:color w:val="000000" w:themeColor="text1"/>
        </w:rPr>
        <w:t>On completion of the Services</w:t>
      </w:r>
      <w:r w:rsidRPr="63023F4E">
        <w:rPr>
          <w:rFonts w:ascii="Georgia" w:eastAsia="Times New Roman" w:hAnsi="Georgia"/>
          <w:lang w:val="en-US" w:eastAsia="en-US"/>
        </w:rPr>
        <w:t>,</w:t>
      </w:r>
      <w:r w:rsidRPr="63023F4E">
        <w:rPr>
          <w:rFonts w:ascii="Georgia" w:hAnsi="Georgia" w:cs="Arial"/>
        </w:rPr>
        <w:t xml:space="preserve"> </w:t>
      </w:r>
      <w:r w:rsidRPr="63023F4E">
        <w:rPr>
          <w:rFonts w:ascii="Georgia" w:hAnsi="Georgia"/>
        </w:rPr>
        <w:t xml:space="preserve">we shall </w:t>
      </w:r>
      <w:r w:rsidRPr="63023F4E">
        <w:rPr>
          <w:rFonts w:ascii="Georgia" w:hAnsi="Georgia" w:cs="Arial"/>
        </w:rPr>
        <w:t>provide</w:t>
      </w:r>
      <w:r w:rsidR="00E73425" w:rsidRPr="63023F4E">
        <w:rPr>
          <w:rFonts w:ascii="Georgia" w:hAnsi="Georgia" w:cs="Arial"/>
          <w:color w:val="00B050"/>
        </w:rPr>
        <w:t xml:space="preserve"> </w:t>
      </w:r>
      <w:r w:rsidR="001D7B5A">
        <w:rPr>
          <w:rFonts w:ascii="Georgia" w:hAnsi="Georgia" w:cs="Arial"/>
          <w:color w:val="00B050"/>
        </w:rPr>
        <w:t xml:space="preserve">comments on the financial statements prepared and </w:t>
      </w:r>
      <w:r w:rsidR="00E73425" w:rsidRPr="63023F4E">
        <w:rPr>
          <w:rFonts w:ascii="Georgia" w:hAnsi="Georgia" w:cs="Arial"/>
          <w:color w:val="00B050"/>
        </w:rPr>
        <w:t xml:space="preserve">analysis of issues prepared </w:t>
      </w:r>
      <w:r w:rsidR="00E73425" w:rsidRPr="63023F4E">
        <w:rPr>
          <w:rFonts w:ascii="Georgia" w:hAnsi="Georgia" w:cs="Arial"/>
        </w:rPr>
        <w:t>in connection with the engagement (</w:t>
      </w:r>
      <w:r w:rsidR="0082312E" w:rsidRPr="63023F4E">
        <w:rPr>
          <w:rFonts w:ascii="Georgia" w:hAnsi="Georgia" w:cs="Arial"/>
          <w:color w:val="00B050"/>
        </w:rPr>
        <w:t xml:space="preserve">collectively referred to </w:t>
      </w:r>
      <w:r w:rsidR="00A0036A" w:rsidRPr="63023F4E">
        <w:rPr>
          <w:rFonts w:ascii="Georgia" w:hAnsi="Georgia" w:cs="Arial"/>
          <w:color w:val="00B050"/>
        </w:rPr>
        <w:t>as</w:t>
      </w:r>
      <w:r w:rsidR="00A0036A" w:rsidRPr="63023F4E">
        <w:rPr>
          <w:rStyle w:val="CommentReference"/>
          <w:rFonts w:asciiTheme="minorHAnsi" w:eastAsiaTheme="minorEastAsia" w:hAnsiTheme="minorHAnsi" w:cstheme="minorBidi"/>
          <w:lang w:eastAsia="en-US"/>
        </w:rPr>
        <w:t xml:space="preserve"> </w:t>
      </w:r>
      <w:r w:rsidR="00A0036A" w:rsidRPr="63023F4E">
        <w:rPr>
          <w:rFonts w:ascii="Georgia" w:hAnsi="Georgia" w:cs="Arial"/>
        </w:rPr>
        <w:t>the</w:t>
      </w:r>
      <w:r w:rsidR="00E73425" w:rsidRPr="63023F4E">
        <w:rPr>
          <w:rFonts w:ascii="Georgia" w:hAnsi="Georgia" w:cs="Arial"/>
        </w:rPr>
        <w:t xml:space="preserve"> "Deliverables")</w:t>
      </w:r>
      <w:r w:rsidRPr="63023F4E">
        <w:rPr>
          <w:rFonts w:ascii="Georgia" w:hAnsi="Georgia" w:cs="Arial"/>
        </w:rPr>
        <w:t xml:space="preserve">. </w:t>
      </w:r>
      <w:bookmarkStart w:id="19" w:name="_Hlk141282869"/>
    </w:p>
    <w:p w14:paraId="71891A99" w14:textId="77777777" w:rsidR="001A2E06" w:rsidRDefault="001A2E06" w:rsidP="00705D1F">
      <w:pPr>
        <w:pStyle w:val="BodyText"/>
        <w:tabs>
          <w:tab w:val="left" w:pos="720"/>
        </w:tabs>
        <w:spacing w:after="0" w:line="240" w:lineRule="auto"/>
        <w:rPr>
          <w:rFonts w:ascii="Georgia" w:hAnsi="Georgia" w:cs="Arial"/>
          <w:color w:val="00B050"/>
        </w:rPr>
      </w:pPr>
      <w:bookmarkStart w:id="20" w:name="_Hlk140138704"/>
      <w:bookmarkEnd w:id="18"/>
      <w:bookmarkEnd w:id="19"/>
    </w:p>
    <w:p w14:paraId="542C65DA" w14:textId="77777777" w:rsidR="009F1636" w:rsidRPr="00694BE8" w:rsidRDefault="009F1636" w:rsidP="009F1636">
      <w:pPr>
        <w:pStyle w:val="BodyText"/>
        <w:tabs>
          <w:tab w:val="left" w:pos="720"/>
        </w:tabs>
        <w:spacing w:after="0" w:line="240" w:lineRule="auto"/>
        <w:jc w:val="both"/>
        <w:rPr>
          <w:rFonts w:ascii="Georgia" w:hAnsi="Georgia" w:cs="Arial"/>
          <w:color w:val="00B050"/>
        </w:rPr>
      </w:pPr>
      <w:r w:rsidRPr="006A691F">
        <w:rPr>
          <w:rFonts w:ascii="Georgia" w:hAnsi="Georgia" w:cs="Arial"/>
          <w:color w:val="00B050"/>
        </w:rPr>
        <w:t xml:space="preserve">The Deliverable is solely for the Company’s internal use and benefit and </w:t>
      </w:r>
      <w:proofErr w:type="gramStart"/>
      <w:r w:rsidRPr="006A691F">
        <w:rPr>
          <w:rFonts w:ascii="Georgia" w:hAnsi="Georgia" w:cs="Arial"/>
          <w:color w:val="00B050"/>
        </w:rPr>
        <w:t>is not intended</w:t>
      </w:r>
      <w:proofErr w:type="gramEnd"/>
      <w:r w:rsidRPr="006A691F">
        <w:rPr>
          <w:rFonts w:ascii="Georgia" w:hAnsi="Georgia" w:cs="Arial"/>
          <w:color w:val="00B050"/>
        </w:rPr>
        <w:t xml:space="preserve"> to nor may they be relied upon by any other party (“Third Party”). Neither the Deliverable nor its contents shall </w:t>
      </w:r>
      <w:proofErr w:type="gramStart"/>
      <w:r w:rsidRPr="006A691F">
        <w:rPr>
          <w:rFonts w:ascii="Georgia" w:hAnsi="Georgia" w:cs="Arial"/>
          <w:color w:val="00B050"/>
        </w:rPr>
        <w:t>be distributed</w:t>
      </w:r>
      <w:proofErr w:type="gramEnd"/>
      <w:r w:rsidRPr="006A691F">
        <w:rPr>
          <w:rFonts w:ascii="Georgia" w:hAnsi="Georgia" w:cs="Arial"/>
          <w:color w:val="00B050"/>
        </w:rPr>
        <w:t xml:space="preserve"> to, discussed with, or otherwise disclosed to any Third Party, unless expressly agreed in the Letter. [Name of the Signing Firm] accepts no liability or responsibility to any Third Party who </w:t>
      </w:r>
      <w:proofErr w:type="gramStart"/>
      <w:r w:rsidRPr="006A691F">
        <w:rPr>
          <w:rFonts w:ascii="Georgia" w:hAnsi="Georgia" w:cs="Arial"/>
          <w:color w:val="00B050"/>
        </w:rPr>
        <w:t>benefits from or uses the Services</w:t>
      </w:r>
      <w:proofErr w:type="gramEnd"/>
      <w:r w:rsidRPr="006A691F">
        <w:rPr>
          <w:rFonts w:ascii="Georgia" w:hAnsi="Georgia" w:cs="Arial"/>
          <w:color w:val="00B050"/>
        </w:rPr>
        <w:t xml:space="preserve"> or gains access to the Deliverable</w:t>
      </w:r>
      <w:proofErr w:type="gramStart"/>
      <w:r w:rsidRPr="006A691F">
        <w:rPr>
          <w:rFonts w:ascii="Georgia" w:hAnsi="Georgia" w:cs="Arial"/>
          <w:color w:val="00B050"/>
        </w:rPr>
        <w:t>”.</w:t>
      </w:r>
      <w:proofErr w:type="gramEnd"/>
    </w:p>
    <w:p w14:paraId="3FEF8C3D" w14:textId="77777777" w:rsidR="009F1636" w:rsidRDefault="009F1636" w:rsidP="00705D1F">
      <w:pPr>
        <w:pStyle w:val="BodyText"/>
        <w:tabs>
          <w:tab w:val="left" w:pos="720"/>
        </w:tabs>
        <w:spacing w:after="0" w:line="240" w:lineRule="auto"/>
        <w:rPr>
          <w:rFonts w:ascii="Georgia" w:hAnsi="Georgia" w:cs="Arial"/>
          <w:color w:val="00B050"/>
        </w:rPr>
      </w:pPr>
    </w:p>
    <w:p w14:paraId="02438989" w14:textId="77777777" w:rsidR="00EC7412" w:rsidRPr="006A691F" w:rsidRDefault="00EC7412" w:rsidP="00EC7412">
      <w:pPr>
        <w:pStyle w:val="BodyText"/>
        <w:tabs>
          <w:tab w:val="left" w:pos="720"/>
        </w:tabs>
        <w:spacing w:after="0" w:line="240" w:lineRule="auto"/>
        <w:jc w:val="both"/>
        <w:rPr>
          <w:rFonts w:ascii="Georgia" w:hAnsi="Georgia" w:cs="Arial"/>
          <w:color w:val="00B050"/>
        </w:rPr>
      </w:pPr>
      <w:r w:rsidRPr="006A691F">
        <w:rPr>
          <w:rFonts w:ascii="Georgia" w:hAnsi="Georgia" w:cs="Arial"/>
          <w:color w:val="00B050"/>
        </w:rPr>
        <w:t xml:space="preserve">Our Deliverable </w:t>
      </w:r>
      <w:proofErr w:type="gramStart"/>
      <w:r w:rsidRPr="006A691F">
        <w:rPr>
          <w:rFonts w:ascii="Georgia" w:hAnsi="Georgia" w:cs="Arial"/>
          <w:color w:val="00B050"/>
        </w:rPr>
        <w:t>is not intended</w:t>
      </w:r>
      <w:proofErr w:type="gramEnd"/>
      <w:r w:rsidRPr="006A691F">
        <w:rPr>
          <w:rFonts w:ascii="Georgia" w:hAnsi="Georgia" w:cs="Arial"/>
          <w:color w:val="00B050"/>
        </w:rPr>
        <w:t xml:space="preserve"> or written to </w:t>
      </w:r>
      <w:proofErr w:type="gramStart"/>
      <w:r w:rsidRPr="006A691F">
        <w:rPr>
          <w:rFonts w:ascii="Georgia" w:hAnsi="Georgia" w:cs="Arial"/>
          <w:color w:val="00B050"/>
        </w:rPr>
        <w:t>be used</w:t>
      </w:r>
      <w:proofErr w:type="gramEnd"/>
      <w:r w:rsidRPr="006A691F">
        <w:rPr>
          <w:rFonts w:ascii="Georgia" w:hAnsi="Georgia" w:cs="Arial"/>
          <w:color w:val="00B050"/>
        </w:rPr>
        <w:t xml:space="preserve">, and it should not </w:t>
      </w:r>
      <w:proofErr w:type="gramStart"/>
      <w:r w:rsidRPr="006A691F">
        <w:rPr>
          <w:rFonts w:ascii="Georgia" w:hAnsi="Georgia" w:cs="Arial"/>
          <w:color w:val="00B050"/>
        </w:rPr>
        <w:t>be used</w:t>
      </w:r>
      <w:proofErr w:type="gramEnd"/>
      <w:r w:rsidRPr="006A691F">
        <w:rPr>
          <w:rFonts w:ascii="Georgia" w:hAnsi="Georgia" w:cs="Arial"/>
          <w:color w:val="00B050"/>
        </w:rPr>
        <w:t>, for the purpose of avoiding any tax penalties, or supporting the promotion or marketing of any transactions or matters addressed in the Deliverable.</w:t>
      </w:r>
    </w:p>
    <w:p w14:paraId="67F3691D" w14:textId="77777777" w:rsidR="00EC7412" w:rsidRDefault="00EC7412" w:rsidP="00705D1F">
      <w:pPr>
        <w:pStyle w:val="BodyText"/>
        <w:tabs>
          <w:tab w:val="left" w:pos="720"/>
        </w:tabs>
        <w:spacing w:after="0" w:line="240" w:lineRule="auto"/>
        <w:rPr>
          <w:rFonts w:ascii="Georgia" w:hAnsi="Georgia" w:cs="Arial"/>
          <w:color w:val="00B050"/>
        </w:rPr>
      </w:pPr>
    </w:p>
    <w:p w14:paraId="7C97145D" w14:textId="182A46F7" w:rsidR="00646109" w:rsidRDefault="00646109" w:rsidP="00646109">
      <w:pPr>
        <w:pStyle w:val="BodyText"/>
        <w:tabs>
          <w:tab w:val="left" w:pos="720"/>
        </w:tabs>
        <w:spacing w:after="0" w:line="240" w:lineRule="auto"/>
        <w:jc w:val="both"/>
        <w:rPr>
          <w:rFonts w:ascii="Georgia" w:hAnsi="Georgia" w:cs="Arial"/>
          <w:color w:val="00B050"/>
        </w:rPr>
      </w:pPr>
      <w:r w:rsidRPr="006A691F">
        <w:rPr>
          <w:rFonts w:ascii="Georgia" w:hAnsi="Georgia" w:cs="Arial"/>
          <w:color w:val="00B050"/>
        </w:rPr>
        <w:t xml:space="preserve">The determination of </w:t>
      </w:r>
      <w:proofErr w:type="gramStart"/>
      <w:r w:rsidRPr="006A691F">
        <w:rPr>
          <w:rFonts w:ascii="Georgia" w:hAnsi="Georgia" w:cs="Arial"/>
          <w:color w:val="00B050"/>
        </w:rPr>
        <w:t>whether or not</w:t>
      </w:r>
      <w:proofErr w:type="gramEnd"/>
      <w:r w:rsidRPr="006A691F">
        <w:rPr>
          <w:rFonts w:ascii="Georgia" w:hAnsi="Georgia" w:cs="Arial"/>
          <w:color w:val="00B050"/>
        </w:rPr>
        <w:t xml:space="preserve"> a particular transaction structure should </w:t>
      </w:r>
      <w:proofErr w:type="gramStart"/>
      <w:r w:rsidRPr="006A691F">
        <w:rPr>
          <w:rFonts w:ascii="Georgia" w:hAnsi="Georgia" w:cs="Arial"/>
          <w:color w:val="00B050"/>
        </w:rPr>
        <w:t>be implemented</w:t>
      </w:r>
      <w:proofErr w:type="gramEnd"/>
      <w:r w:rsidRPr="006A691F">
        <w:rPr>
          <w:rFonts w:ascii="Georgia" w:hAnsi="Georgia" w:cs="Arial"/>
          <w:color w:val="00B050"/>
        </w:rPr>
        <w:t xml:space="preserve"> is the sole responsibility of the Client’s Management. The accounting for the transaction structure under the</w:t>
      </w:r>
      <w:r w:rsidR="00431A38">
        <w:rPr>
          <w:rFonts w:ascii="Georgia" w:hAnsi="Georgia" w:cs="Arial"/>
          <w:color w:val="00B050"/>
        </w:rPr>
        <w:t xml:space="preserve"> </w:t>
      </w:r>
      <w:proofErr w:type="gramStart"/>
      <w:r w:rsidRPr="006A691F">
        <w:rPr>
          <w:rFonts w:ascii="Georgia" w:hAnsi="Georgia" w:cs="Arial"/>
          <w:i/>
          <w:iCs/>
          <w:color w:val="00B050"/>
        </w:rPr>
        <w:t>generally accepted</w:t>
      </w:r>
      <w:proofErr w:type="gramEnd"/>
      <w:r w:rsidRPr="006A691F">
        <w:rPr>
          <w:rFonts w:ascii="Georgia" w:hAnsi="Georgia" w:cs="Arial"/>
          <w:i/>
          <w:iCs/>
          <w:color w:val="00B050"/>
        </w:rPr>
        <w:t xml:space="preserve"> accounting principles in India</w:t>
      </w:r>
      <w:r w:rsidRPr="006A691F">
        <w:rPr>
          <w:rFonts w:ascii="Georgia" w:hAnsi="Georgia" w:cs="Arial"/>
          <w:color w:val="00B050"/>
        </w:rPr>
        <w:t xml:space="preserve"> is the responsibility of the management of the Client. We make no representation regarding the sufficiency of our work either for purposes for which this analysis has </w:t>
      </w:r>
      <w:proofErr w:type="gramStart"/>
      <w:r w:rsidRPr="006A691F">
        <w:rPr>
          <w:rFonts w:ascii="Georgia" w:hAnsi="Georgia" w:cs="Arial"/>
          <w:color w:val="00B050"/>
        </w:rPr>
        <w:t>been requested</w:t>
      </w:r>
      <w:proofErr w:type="gramEnd"/>
      <w:r w:rsidRPr="006A691F">
        <w:rPr>
          <w:rFonts w:ascii="Georgia" w:hAnsi="Georgia" w:cs="Arial"/>
          <w:color w:val="00B050"/>
        </w:rPr>
        <w:t xml:space="preserve"> or for any other purpose. The sufficiency of the scope of work we performed is solely the responsibility of the Client, as are any decisions with respect to the proposed transaction. If the Client’s management intends to use our work as an important factor considered in reaching a decision on the application of accounting principles to a specific transaction, you will promptly inform us of such fact, which may require us to perform additional work, which may include discussions with your independent auditors.</w:t>
      </w:r>
    </w:p>
    <w:p w14:paraId="008A33A9" w14:textId="77777777" w:rsidR="00AB6A2B" w:rsidRDefault="00AB6A2B" w:rsidP="00646109">
      <w:pPr>
        <w:pStyle w:val="BodyText"/>
        <w:tabs>
          <w:tab w:val="left" w:pos="720"/>
        </w:tabs>
        <w:spacing w:after="0" w:line="240" w:lineRule="auto"/>
        <w:jc w:val="both"/>
        <w:rPr>
          <w:rFonts w:ascii="Georgia" w:hAnsi="Georgia" w:cs="Arial"/>
          <w:color w:val="00B050"/>
        </w:rPr>
      </w:pPr>
    </w:p>
    <w:p w14:paraId="45C4FEA4" w14:textId="5E49A3CE" w:rsidR="00AB6A2B" w:rsidRPr="000A6D7C" w:rsidRDefault="00AB6A2B" w:rsidP="00646109">
      <w:pPr>
        <w:pStyle w:val="BodyText"/>
        <w:tabs>
          <w:tab w:val="left" w:pos="720"/>
        </w:tabs>
        <w:spacing w:after="0" w:line="240" w:lineRule="auto"/>
        <w:jc w:val="both"/>
        <w:rPr>
          <w:rFonts w:ascii="Georgia" w:hAnsi="Georgia" w:cs="Arial"/>
          <w:color w:val="00B050"/>
        </w:rPr>
      </w:pPr>
      <w:r w:rsidRPr="006A691F">
        <w:rPr>
          <w:rFonts w:ascii="Georgia" w:hAnsi="Georgia" w:cs="Arial"/>
        </w:rPr>
        <w:t xml:space="preserve">The determination of the appropriate measurement methodology, accounting treatment and/or financial statement presentation is the sole responsibility of management. </w:t>
      </w:r>
      <w:r>
        <w:rPr>
          <w:rFonts w:ascii="Georgia" w:hAnsi="Georgia" w:cs="Arial"/>
          <w:color w:val="00B050"/>
        </w:rPr>
        <w:t xml:space="preserve">Price Waterhouse Chartered Accountants LLP </w:t>
      </w:r>
      <w:r w:rsidRPr="006A691F">
        <w:rPr>
          <w:rFonts w:ascii="Georgia" w:hAnsi="Georgia" w:cs="Arial"/>
        </w:rPr>
        <w:t xml:space="preserve">makes no representation regarding the sufficiency of its work either for purposes for which this analysis or information has </w:t>
      </w:r>
      <w:proofErr w:type="gramStart"/>
      <w:r w:rsidRPr="006A691F">
        <w:rPr>
          <w:rFonts w:ascii="Georgia" w:hAnsi="Georgia" w:cs="Arial"/>
        </w:rPr>
        <w:t>been requested</w:t>
      </w:r>
      <w:proofErr w:type="gramEnd"/>
      <w:r w:rsidRPr="006A691F">
        <w:rPr>
          <w:rFonts w:ascii="Georgia" w:hAnsi="Georgia" w:cs="Arial"/>
        </w:rPr>
        <w:t xml:space="preserve"> or for any other purpose. Our observations and advice should not </w:t>
      </w:r>
      <w:proofErr w:type="gramStart"/>
      <w:r w:rsidRPr="006A691F">
        <w:rPr>
          <w:rFonts w:ascii="Georgia" w:hAnsi="Georgia" w:cs="Arial"/>
        </w:rPr>
        <w:t>be taken</w:t>
      </w:r>
      <w:proofErr w:type="gramEnd"/>
      <w:r w:rsidRPr="006A691F">
        <w:rPr>
          <w:rFonts w:ascii="Georgia" w:hAnsi="Georgia" w:cs="Arial"/>
        </w:rPr>
        <w:t xml:space="preserve"> as any form of concurrence, </w:t>
      </w:r>
      <w:proofErr w:type="gramStart"/>
      <w:r w:rsidRPr="006A691F">
        <w:rPr>
          <w:rFonts w:ascii="Georgia" w:hAnsi="Georgia" w:cs="Arial"/>
        </w:rPr>
        <w:t>conclusion</w:t>
      </w:r>
      <w:proofErr w:type="gramEnd"/>
      <w:r w:rsidRPr="006A691F">
        <w:rPr>
          <w:rFonts w:ascii="Georgia" w:hAnsi="Georgia" w:cs="Arial"/>
        </w:rPr>
        <w:t xml:space="preserve"> or opinion that we agree with or support the proposed measurement methodology, </w:t>
      </w:r>
      <w:proofErr w:type="gramStart"/>
      <w:r w:rsidRPr="006A691F">
        <w:rPr>
          <w:rFonts w:ascii="Georgia" w:hAnsi="Georgia" w:cs="Arial"/>
        </w:rPr>
        <w:t>accounting</w:t>
      </w:r>
      <w:proofErr w:type="gramEnd"/>
      <w:r w:rsidRPr="006A691F">
        <w:rPr>
          <w:rFonts w:ascii="Georgia" w:hAnsi="Georgia" w:cs="Arial"/>
        </w:rPr>
        <w:t xml:space="preserve"> and reporting for matters subject to our services. Our role is one of facilitating management’s analysis as it reaches its own conclusions.</w:t>
      </w:r>
    </w:p>
    <w:p w14:paraId="6CCACD72" w14:textId="77777777" w:rsidR="009F1636" w:rsidRPr="00F06B70" w:rsidRDefault="009F1636" w:rsidP="00705D1F">
      <w:pPr>
        <w:pStyle w:val="BodyText"/>
        <w:tabs>
          <w:tab w:val="left" w:pos="720"/>
        </w:tabs>
        <w:spacing w:after="0" w:line="240" w:lineRule="auto"/>
        <w:rPr>
          <w:rFonts w:ascii="Georgia" w:hAnsi="Georgia" w:cs="Arial"/>
          <w:color w:val="00B050"/>
        </w:rPr>
      </w:pPr>
    </w:p>
    <w:p w14:paraId="3FF110CA" w14:textId="284BB951" w:rsidR="002B4975" w:rsidRPr="009F370A" w:rsidRDefault="00B70852" w:rsidP="00441844">
      <w:pPr>
        <w:pStyle w:val="BodyText"/>
        <w:tabs>
          <w:tab w:val="left" w:pos="720"/>
        </w:tabs>
        <w:spacing w:after="0" w:line="240" w:lineRule="auto"/>
        <w:jc w:val="both"/>
        <w:rPr>
          <w:rFonts w:ascii="Georgia" w:hAnsi="Georgia" w:cs="Arial"/>
        </w:rPr>
      </w:pPr>
      <w:r w:rsidRPr="63023F4E">
        <w:rPr>
          <w:rFonts w:ascii="Georgia" w:hAnsi="Georgia" w:cs="Arial"/>
        </w:rPr>
        <w:t>Any</w:t>
      </w:r>
      <w:r w:rsidR="002B4975" w:rsidRPr="63023F4E">
        <w:rPr>
          <w:rFonts w:ascii="Georgia" w:hAnsi="Georgia" w:cs="Arial"/>
        </w:rPr>
        <w:t xml:space="preserve"> information transmitted, including any attachments, </w:t>
      </w:r>
      <w:proofErr w:type="gramStart"/>
      <w:r w:rsidR="002B4975" w:rsidRPr="63023F4E">
        <w:rPr>
          <w:rFonts w:ascii="Georgia" w:hAnsi="Georgia" w:cs="Arial"/>
        </w:rPr>
        <w:t>are intended</w:t>
      </w:r>
      <w:proofErr w:type="gramEnd"/>
      <w:r w:rsidR="002B4975" w:rsidRPr="63023F4E">
        <w:rPr>
          <w:rFonts w:ascii="Georgia" w:hAnsi="Georgia" w:cs="Arial"/>
        </w:rPr>
        <w:t xml:space="preserve"> only for the person or entity to which it </w:t>
      </w:r>
      <w:proofErr w:type="gramStart"/>
      <w:r w:rsidR="002B4975" w:rsidRPr="63023F4E">
        <w:rPr>
          <w:rFonts w:ascii="Georgia" w:hAnsi="Georgia" w:cs="Arial"/>
        </w:rPr>
        <w:t>is addressed</w:t>
      </w:r>
      <w:proofErr w:type="gramEnd"/>
      <w:r w:rsidR="002B4975" w:rsidRPr="63023F4E">
        <w:rPr>
          <w:rFonts w:ascii="Georgia" w:hAnsi="Georgia" w:cs="Arial"/>
        </w:rPr>
        <w:t xml:space="preserve"> and may contain confidential and/or privileged material. Any review, retransmission, dissemination, copying, paraphrasing. reproduction, or distribution in any manner or form, whether by photocopying, electronically, by internet, within another document or otherwise; or other use of or taking of any action in reliance upon this information by persons or entities other than the intended recipient or for purposes other than as stated in the </w:t>
      </w:r>
      <w:r w:rsidR="008A3297" w:rsidRPr="63023F4E">
        <w:rPr>
          <w:rFonts w:ascii="Georgia" w:hAnsi="Georgia" w:cs="Arial"/>
        </w:rPr>
        <w:t>Letter</w:t>
      </w:r>
      <w:r w:rsidR="002B4975" w:rsidRPr="63023F4E">
        <w:rPr>
          <w:rFonts w:ascii="Georgia" w:hAnsi="Georgia" w:cs="Arial"/>
        </w:rPr>
        <w:t xml:space="preserve">, is prohibited. Further, any quotation, citation, or attribution of </w:t>
      </w:r>
      <w:r w:rsidR="002B4975" w:rsidRPr="63023F4E">
        <w:rPr>
          <w:rFonts w:ascii="Georgia" w:hAnsi="Georgia" w:cs="Arial"/>
        </w:rPr>
        <w:lastRenderedPageBreak/>
        <w:t xml:space="preserve">this </w:t>
      </w:r>
      <w:r w:rsidR="006C5902" w:rsidRPr="63023F4E">
        <w:rPr>
          <w:rFonts w:ascii="Georgia" w:hAnsi="Georgia" w:cs="Arial"/>
        </w:rPr>
        <w:t>Deliverable</w:t>
      </w:r>
      <w:r w:rsidR="002B4975" w:rsidRPr="63023F4E">
        <w:rPr>
          <w:rFonts w:ascii="Georgia" w:hAnsi="Georgia" w:cs="Arial"/>
        </w:rPr>
        <w:t xml:space="preserve">, or any extract from it, to any </w:t>
      </w:r>
      <w:r w:rsidR="0010226F" w:rsidRPr="63023F4E">
        <w:rPr>
          <w:rFonts w:ascii="Georgia" w:hAnsi="Georgia" w:cs="Arial"/>
        </w:rPr>
        <w:t>T</w:t>
      </w:r>
      <w:r w:rsidR="002B4975" w:rsidRPr="63023F4E">
        <w:rPr>
          <w:rFonts w:ascii="Georgia" w:hAnsi="Georgia" w:cs="Arial"/>
        </w:rPr>
        <w:t xml:space="preserve">hird </w:t>
      </w:r>
      <w:r w:rsidR="0010226F" w:rsidRPr="63023F4E">
        <w:rPr>
          <w:rFonts w:ascii="Georgia" w:hAnsi="Georgia" w:cs="Arial"/>
        </w:rPr>
        <w:t>P</w:t>
      </w:r>
      <w:r w:rsidR="002B4975" w:rsidRPr="63023F4E">
        <w:rPr>
          <w:rFonts w:ascii="Georgia" w:hAnsi="Georgia" w:cs="Arial"/>
        </w:rPr>
        <w:t>arty</w:t>
      </w:r>
      <w:r w:rsidR="004F7018" w:rsidRPr="63023F4E">
        <w:rPr>
          <w:rFonts w:ascii="Georgia" w:hAnsi="Georgia" w:cs="Arial"/>
        </w:rPr>
        <w:t>,</w:t>
      </w:r>
      <w:r w:rsidR="002B4975" w:rsidRPr="63023F4E">
        <w:rPr>
          <w:rFonts w:ascii="Georgia" w:hAnsi="Georgia" w:cs="Arial"/>
        </w:rPr>
        <w:t xml:space="preserve"> unless expressly agreed in the </w:t>
      </w:r>
      <w:r w:rsidR="002E6370" w:rsidRPr="63023F4E">
        <w:rPr>
          <w:rFonts w:ascii="Georgia" w:hAnsi="Georgia" w:cs="Arial"/>
        </w:rPr>
        <w:t>Letter</w:t>
      </w:r>
      <w:r w:rsidR="004F7018" w:rsidRPr="63023F4E">
        <w:rPr>
          <w:rFonts w:ascii="Georgia" w:hAnsi="Georgia" w:cs="Arial"/>
        </w:rPr>
        <w:t>,</w:t>
      </w:r>
      <w:r w:rsidR="002B4975" w:rsidRPr="63023F4E">
        <w:rPr>
          <w:rFonts w:ascii="Georgia" w:hAnsi="Georgia" w:cs="Arial"/>
        </w:rPr>
        <w:t xml:space="preserve"> is </w:t>
      </w:r>
      <w:proofErr w:type="gramStart"/>
      <w:r w:rsidR="002B4975" w:rsidRPr="63023F4E">
        <w:rPr>
          <w:rFonts w:ascii="Georgia" w:hAnsi="Georgia" w:cs="Arial"/>
        </w:rPr>
        <w:t>strictly prohibited</w:t>
      </w:r>
      <w:proofErr w:type="gramEnd"/>
      <w:r w:rsidR="002B4975" w:rsidRPr="63023F4E">
        <w:rPr>
          <w:rFonts w:ascii="Georgia" w:hAnsi="Georgia" w:cs="Arial"/>
        </w:rPr>
        <w:t>.</w:t>
      </w:r>
    </w:p>
    <w:p w14:paraId="1E1DE555" w14:textId="77777777" w:rsidR="002B4975" w:rsidRPr="009F370A" w:rsidRDefault="002B4975" w:rsidP="00705D1F">
      <w:pPr>
        <w:pStyle w:val="BodyText"/>
        <w:tabs>
          <w:tab w:val="left" w:pos="720"/>
        </w:tabs>
        <w:spacing w:after="0" w:line="240" w:lineRule="auto"/>
        <w:rPr>
          <w:rFonts w:ascii="Georgia" w:hAnsi="Georgia" w:cs="Arial"/>
        </w:rPr>
      </w:pPr>
    </w:p>
    <w:p w14:paraId="478CA9C2" w14:textId="38E8B32F" w:rsidR="002B4975" w:rsidRPr="00523F6F" w:rsidRDefault="001A2E06" w:rsidP="00441844">
      <w:pPr>
        <w:pStyle w:val="BodyText"/>
        <w:tabs>
          <w:tab w:val="left" w:pos="720"/>
        </w:tabs>
        <w:spacing w:after="0" w:line="240" w:lineRule="auto"/>
        <w:jc w:val="both"/>
        <w:rPr>
          <w:rFonts w:ascii="Georgia" w:hAnsi="Georgia" w:cs="Arial"/>
        </w:rPr>
      </w:pPr>
      <w:r>
        <w:rPr>
          <w:rFonts w:ascii="Georgia" w:hAnsi="Georgia" w:cs="Arial"/>
          <w:color w:val="00B050"/>
        </w:rPr>
        <w:t>Price Waterhouse Chartered Accountants LLP</w:t>
      </w:r>
      <w:r w:rsidR="002B4975" w:rsidRPr="63023F4E">
        <w:rPr>
          <w:rFonts w:ascii="Georgia" w:hAnsi="Georgia" w:cs="Arial"/>
        </w:rPr>
        <w:t xml:space="preserve"> makes no representations or warranties regarding the information and expressly </w:t>
      </w:r>
      <w:proofErr w:type="gramStart"/>
      <w:r w:rsidR="002B4975" w:rsidRPr="63023F4E">
        <w:rPr>
          <w:rFonts w:ascii="Georgia" w:hAnsi="Georgia" w:cs="Arial"/>
        </w:rPr>
        <w:t>disclaims</w:t>
      </w:r>
      <w:proofErr w:type="gramEnd"/>
      <w:r w:rsidR="002B4975" w:rsidRPr="63023F4E">
        <w:rPr>
          <w:rFonts w:ascii="Georgia" w:hAnsi="Georgia" w:cs="Arial"/>
        </w:rPr>
        <w:t xml:space="preserve"> any contractual or other duty, responsibility or liability to any person or entity other than its client in accordance with the agreed terms of engagement</w:t>
      </w:r>
      <w:r w:rsidR="00CE6585" w:rsidRPr="63023F4E">
        <w:rPr>
          <w:rFonts w:ascii="Georgia" w:hAnsi="Georgia" w:cs="Arial"/>
        </w:rPr>
        <w:t>.</w:t>
      </w:r>
    </w:p>
    <w:p w14:paraId="1BF0D8CC" w14:textId="77777777" w:rsidR="00962289" w:rsidRPr="00523F6F" w:rsidRDefault="00962289" w:rsidP="00441844">
      <w:pPr>
        <w:pStyle w:val="BodyText"/>
        <w:tabs>
          <w:tab w:val="left" w:pos="720"/>
        </w:tabs>
        <w:spacing w:after="0" w:line="240" w:lineRule="auto"/>
        <w:jc w:val="both"/>
        <w:rPr>
          <w:rFonts w:ascii="Georgia" w:hAnsi="Georgia" w:cs="Arial"/>
        </w:rPr>
      </w:pPr>
    </w:p>
    <w:p w14:paraId="01B9BFC3" w14:textId="7C11206E" w:rsidR="00962289" w:rsidRDefault="00962289" w:rsidP="00441844">
      <w:pPr>
        <w:pStyle w:val="BodyText"/>
        <w:tabs>
          <w:tab w:val="left" w:pos="720"/>
        </w:tabs>
        <w:spacing w:after="0" w:line="240" w:lineRule="auto"/>
        <w:jc w:val="both"/>
        <w:rPr>
          <w:rFonts w:ascii="Georgia" w:hAnsi="Georgia" w:cs="Arial"/>
        </w:rPr>
      </w:pPr>
      <w:r w:rsidRPr="63023F4E">
        <w:rPr>
          <w:rFonts w:ascii="Georgia" w:hAnsi="Georgia" w:cs="Arial"/>
        </w:rPr>
        <w:t xml:space="preserve">Any other use of or taking of any action in reliance upon this information by persons or entities other than the intended recipient or for purposes other than as stated in the engagement letter </w:t>
      </w:r>
      <w:proofErr w:type="gramStart"/>
      <w:r w:rsidRPr="63023F4E">
        <w:rPr>
          <w:rFonts w:ascii="Georgia" w:hAnsi="Georgia" w:cs="Arial"/>
        </w:rPr>
        <w:t>is prohibited</w:t>
      </w:r>
      <w:proofErr w:type="gramEnd"/>
      <w:r w:rsidRPr="63023F4E">
        <w:rPr>
          <w:rFonts w:ascii="Georgia" w:hAnsi="Georgia" w:cs="Arial"/>
        </w:rPr>
        <w:t>.</w:t>
      </w:r>
    </w:p>
    <w:p w14:paraId="4DFE516A" w14:textId="77777777" w:rsidR="00962289" w:rsidRDefault="00962289" w:rsidP="00441844">
      <w:pPr>
        <w:pStyle w:val="BodyText"/>
        <w:tabs>
          <w:tab w:val="left" w:pos="720"/>
        </w:tabs>
        <w:spacing w:after="0" w:line="240" w:lineRule="auto"/>
        <w:jc w:val="both"/>
        <w:rPr>
          <w:rFonts w:ascii="Georgia" w:hAnsi="Georgia" w:cs="Arial"/>
        </w:rPr>
      </w:pPr>
    </w:p>
    <w:bookmarkEnd w:id="20"/>
    <w:p w14:paraId="76305DBC" w14:textId="0A115DAA" w:rsidR="008335A3" w:rsidRDefault="008335A3" w:rsidP="00441844">
      <w:pPr>
        <w:pStyle w:val="BodyText"/>
        <w:tabs>
          <w:tab w:val="left" w:pos="720"/>
        </w:tabs>
        <w:spacing w:after="0" w:line="240" w:lineRule="auto"/>
        <w:jc w:val="both"/>
        <w:rPr>
          <w:rFonts w:ascii="Georgia" w:hAnsi="Georgia" w:cs="Arial"/>
        </w:rPr>
      </w:pPr>
      <w:r w:rsidRPr="63023F4E">
        <w:rPr>
          <w:rFonts w:ascii="Georgia" w:hAnsi="Georgia" w:cs="Arial"/>
        </w:rPr>
        <w:t xml:space="preserve">Any Deliverable issued or conclusions reached by the Firm will be based upon information provided by and on behalf of you. While the engagement may involve an analysis of financial information and accounting records, the engagement does not constitute an audit conducted in accordance with generally accepted auditing standards in India or elsewhere, an examination of any type, an accounting opinion, or other attestation or review services and, accordingly, we will not express an opinion or any other form of assurance (positive or negative, directly or indirectly) on accounting matters or financial statements or any financial or other information, or operating and internal controls of any entity (collectively, ‘Attestation Services’). In performing the Services, we will not provide any legal advice. </w:t>
      </w:r>
      <w:r w:rsidR="00AF1678" w:rsidRPr="63023F4E">
        <w:rPr>
          <w:rFonts w:ascii="Georgia" w:hAnsi="Georgia" w:cs="Arial"/>
        </w:rPr>
        <w:t xml:space="preserve">We have not audited or otherwise verified the information supplied to us in connection with this engagement, from whatever source. </w:t>
      </w:r>
      <w:r w:rsidRPr="63023F4E">
        <w:rPr>
          <w:rFonts w:ascii="Georgia" w:hAnsi="Georgia" w:cs="Arial"/>
        </w:rPr>
        <w:t>Accordingly, the Firm assumes no responsibility and makes no representations with respect to the accuracy or completeness of any information provided by and on behalf of you.</w:t>
      </w:r>
    </w:p>
    <w:p w14:paraId="3888E4B7" w14:textId="77777777" w:rsidR="005209AA" w:rsidRDefault="005209AA" w:rsidP="00441844">
      <w:pPr>
        <w:shd w:val="clear" w:color="auto" w:fill="FFFFFF" w:themeFill="background1"/>
        <w:spacing w:after="0" w:line="240" w:lineRule="auto"/>
        <w:jc w:val="both"/>
        <w:rPr>
          <w:rFonts w:ascii="Georgia" w:eastAsia="Times New Roman" w:hAnsi="Georgia" w:cs="Arial"/>
          <w:color w:val="000000"/>
          <w:sz w:val="20"/>
          <w:szCs w:val="20"/>
          <w:lang w:val="en"/>
        </w:rPr>
      </w:pPr>
    </w:p>
    <w:p w14:paraId="3342FDDD" w14:textId="778FCE16" w:rsidR="00E04056" w:rsidRPr="002F25D3" w:rsidRDefault="00E04056" w:rsidP="00441844">
      <w:pPr>
        <w:shd w:val="clear" w:color="auto" w:fill="FFFFFF" w:themeFill="background1"/>
        <w:spacing w:after="0" w:line="240" w:lineRule="auto"/>
        <w:jc w:val="both"/>
        <w:rPr>
          <w:rFonts w:ascii="Arial" w:eastAsia="Times New Roman" w:hAnsi="Arial" w:cs="Arial"/>
          <w:color w:val="222222"/>
          <w:sz w:val="24"/>
          <w:szCs w:val="24"/>
        </w:rPr>
      </w:pPr>
      <w:r w:rsidRPr="63023F4E">
        <w:rPr>
          <w:rFonts w:ascii="Georgia" w:eastAsia="Times New Roman" w:hAnsi="Georgia" w:cs="Arial"/>
          <w:color w:val="000000" w:themeColor="text1"/>
          <w:sz w:val="20"/>
          <w:szCs w:val="20"/>
          <w:lang w:val="en"/>
        </w:rPr>
        <w:t>Once the Deliverable has been submitted, we expect feedback from you within 15 working days from the date of submission. If no feedback is received within the stipulated time, the Deliverable will be deemed to have been accepted by you.</w:t>
      </w:r>
    </w:p>
    <w:p w14:paraId="3162B83E" w14:textId="77777777" w:rsidR="00E04056" w:rsidRPr="00606F8B" w:rsidRDefault="00E04056" w:rsidP="00705D1F">
      <w:pPr>
        <w:pStyle w:val="BodyText"/>
        <w:tabs>
          <w:tab w:val="left" w:pos="720"/>
        </w:tabs>
        <w:spacing w:after="0" w:line="240" w:lineRule="auto"/>
        <w:rPr>
          <w:rFonts w:ascii="Georgia" w:hAnsi="Georgia" w:cs="Arial"/>
        </w:rPr>
      </w:pPr>
    </w:p>
    <w:p w14:paraId="09D05663" w14:textId="77777777" w:rsidR="008335A3" w:rsidRPr="00606F8B" w:rsidRDefault="008335A3" w:rsidP="00441844">
      <w:pPr>
        <w:pStyle w:val="BodyText"/>
        <w:tabs>
          <w:tab w:val="left" w:pos="720"/>
        </w:tabs>
        <w:spacing w:after="0" w:line="240" w:lineRule="auto"/>
        <w:jc w:val="both"/>
        <w:rPr>
          <w:rFonts w:ascii="Georgia" w:hAnsi="Georgia" w:cs="Arial"/>
        </w:rPr>
      </w:pPr>
      <w:r w:rsidRPr="63023F4E">
        <w:rPr>
          <w:rFonts w:ascii="Georgia" w:hAnsi="Georgia" w:cs="Arial"/>
          <w:b/>
          <w:bCs/>
        </w:rPr>
        <w:t>Implementation-</w:t>
      </w:r>
      <w:r w:rsidRPr="63023F4E">
        <w:rPr>
          <w:rFonts w:ascii="Georgia" w:hAnsi="Georgia" w:cs="Arial"/>
        </w:rPr>
        <w:t xml:space="preserve"> Our Deliverables and advice as applicable, are not the only factors to be </w:t>
      </w:r>
      <w:proofErr w:type="gramStart"/>
      <w:r w:rsidRPr="63023F4E">
        <w:rPr>
          <w:rFonts w:ascii="Georgia" w:hAnsi="Georgia" w:cs="Arial"/>
        </w:rPr>
        <w:t>taken into account</w:t>
      </w:r>
      <w:proofErr w:type="gramEnd"/>
      <w:r w:rsidRPr="63023F4E">
        <w:rPr>
          <w:rFonts w:ascii="Georgia" w:hAnsi="Georgia" w:cs="Arial"/>
        </w:rPr>
        <w:t xml:space="preserve"> by you when deciding </w:t>
      </w:r>
      <w:proofErr w:type="gramStart"/>
      <w:r w:rsidRPr="63023F4E">
        <w:rPr>
          <w:rFonts w:ascii="Georgia" w:hAnsi="Georgia" w:cs="Arial"/>
        </w:rPr>
        <w:t>whether or not</w:t>
      </w:r>
      <w:proofErr w:type="gramEnd"/>
      <w:r w:rsidRPr="63023F4E">
        <w:rPr>
          <w:rFonts w:ascii="Georgia" w:hAnsi="Georgia" w:cs="Arial"/>
        </w:rPr>
        <w:t xml:space="preserve"> to proceed with a specific course of action and it is your decision alone as to </w:t>
      </w:r>
      <w:proofErr w:type="gramStart"/>
      <w:r w:rsidRPr="63023F4E">
        <w:rPr>
          <w:rFonts w:ascii="Georgia" w:hAnsi="Georgia" w:cs="Arial"/>
        </w:rPr>
        <w:t>whether or not</w:t>
      </w:r>
      <w:proofErr w:type="gramEnd"/>
      <w:r w:rsidRPr="63023F4E">
        <w:rPr>
          <w:rFonts w:ascii="Georgia" w:hAnsi="Georgia" w:cs="Arial"/>
        </w:rPr>
        <w:t xml:space="preserve"> to proceed. We are not responsible for the implementation of the results of our Services.</w:t>
      </w:r>
    </w:p>
    <w:p w14:paraId="188EDA8D" w14:textId="77777777" w:rsidR="008335A3" w:rsidRPr="00606F8B" w:rsidRDefault="008335A3" w:rsidP="00705D1F">
      <w:pPr>
        <w:pStyle w:val="ListParagraph"/>
        <w:spacing w:after="0" w:line="240" w:lineRule="auto"/>
        <w:rPr>
          <w:rFonts w:ascii="Georgia" w:hAnsi="Georgia" w:cs="Arial"/>
          <w:sz w:val="20"/>
          <w:szCs w:val="20"/>
        </w:rPr>
      </w:pPr>
    </w:p>
    <w:p w14:paraId="3B630ABF" w14:textId="77777777" w:rsidR="008335A3" w:rsidRPr="00606F8B" w:rsidRDefault="008335A3" w:rsidP="00441844">
      <w:pPr>
        <w:pStyle w:val="BodyText"/>
        <w:tabs>
          <w:tab w:val="left" w:pos="720"/>
        </w:tabs>
        <w:spacing w:after="0" w:line="240" w:lineRule="auto"/>
        <w:jc w:val="both"/>
        <w:rPr>
          <w:rFonts w:ascii="Georgia" w:hAnsi="Georgia" w:cs="Arial"/>
        </w:rPr>
      </w:pPr>
      <w:r w:rsidRPr="63023F4E">
        <w:rPr>
          <w:rFonts w:ascii="Georgia" w:hAnsi="Georgia" w:cs="Arial"/>
        </w:rPr>
        <w:t xml:space="preserve">Deliverables, whether in draft or final form or portions thereof, including our oral comments, should neither be associated with the financial statements of the Company nor should they </w:t>
      </w:r>
      <w:proofErr w:type="gramStart"/>
      <w:r w:rsidRPr="63023F4E">
        <w:rPr>
          <w:rFonts w:ascii="Georgia" w:hAnsi="Georgia" w:cs="Arial"/>
        </w:rPr>
        <w:t>be referred</w:t>
      </w:r>
      <w:proofErr w:type="gramEnd"/>
      <w:r w:rsidRPr="63023F4E">
        <w:rPr>
          <w:rFonts w:ascii="Georgia" w:hAnsi="Georgia" w:cs="Arial"/>
        </w:rPr>
        <w:t xml:space="preserve"> to or quoted, in whole or in part, in any public document or agreement, without our express prior written consent.</w:t>
      </w:r>
    </w:p>
    <w:p w14:paraId="0980D97E" w14:textId="77777777" w:rsidR="00E73425" w:rsidRPr="006A691F" w:rsidRDefault="00E73425" w:rsidP="00705D1F">
      <w:pPr>
        <w:spacing w:after="0" w:line="240" w:lineRule="auto"/>
        <w:rPr>
          <w:rFonts w:ascii="Georgia" w:hAnsi="Georgia" w:cs="Arial"/>
          <w:sz w:val="20"/>
          <w:szCs w:val="20"/>
        </w:rPr>
      </w:pPr>
    </w:p>
    <w:p w14:paraId="035287F1" w14:textId="77777777" w:rsidR="008335A3" w:rsidRPr="00606F8B" w:rsidRDefault="008335A3" w:rsidP="00441844">
      <w:pPr>
        <w:pStyle w:val="BodyText"/>
        <w:tabs>
          <w:tab w:val="left" w:pos="720"/>
        </w:tabs>
        <w:spacing w:after="0" w:line="240" w:lineRule="auto"/>
        <w:jc w:val="both"/>
        <w:rPr>
          <w:rFonts w:ascii="Georgia" w:hAnsi="Georgia" w:cs="Arial"/>
        </w:rPr>
      </w:pPr>
      <w:r w:rsidRPr="63023F4E">
        <w:rPr>
          <w:rFonts w:ascii="Georgia" w:hAnsi="Georgia" w:cs="Arial"/>
          <w:b/>
          <w:bCs/>
        </w:rPr>
        <w:t>Draft deliverables</w:t>
      </w:r>
      <w:r w:rsidRPr="63023F4E">
        <w:rPr>
          <w:rFonts w:ascii="Georgia" w:hAnsi="Georgia" w:cs="Arial"/>
        </w:rPr>
        <w:t xml:space="preserve">- You acknowledge that no reliance shall </w:t>
      </w:r>
      <w:proofErr w:type="gramStart"/>
      <w:r w:rsidRPr="63023F4E">
        <w:rPr>
          <w:rFonts w:ascii="Georgia" w:hAnsi="Georgia" w:cs="Arial"/>
        </w:rPr>
        <w:t>be placed</w:t>
      </w:r>
      <w:proofErr w:type="gramEnd"/>
      <w:r w:rsidRPr="63023F4E">
        <w:rPr>
          <w:rFonts w:ascii="Georgia" w:hAnsi="Georgia" w:cs="Arial"/>
        </w:rPr>
        <w:t xml:space="preserve"> on draft deliverables, whether oral or written, issued by the Firm as the draft deliverable may be subject to further work, revision and other factors which may mean that such drafts are </w:t>
      </w:r>
      <w:proofErr w:type="gramStart"/>
      <w:r w:rsidRPr="63023F4E">
        <w:rPr>
          <w:rFonts w:ascii="Georgia" w:hAnsi="Georgia" w:cs="Arial"/>
        </w:rPr>
        <w:t>substantially different</w:t>
      </w:r>
      <w:proofErr w:type="gramEnd"/>
      <w:r w:rsidRPr="63023F4E">
        <w:rPr>
          <w:rFonts w:ascii="Georgia" w:hAnsi="Georgia" w:cs="Arial"/>
        </w:rPr>
        <w:t xml:space="preserve"> from any final Deliverable issued. In addition, we do not assume any responsibility for them unless we specifically confirm that such draft is a final Deliverable.</w:t>
      </w:r>
    </w:p>
    <w:p w14:paraId="1035DAD5" w14:textId="77777777" w:rsidR="008335A3" w:rsidRPr="00606F8B" w:rsidRDefault="008335A3" w:rsidP="00705D1F">
      <w:pPr>
        <w:spacing w:after="0" w:line="240" w:lineRule="auto"/>
        <w:rPr>
          <w:rFonts w:ascii="Georgia" w:hAnsi="Georgia"/>
          <w:sz w:val="20"/>
          <w:szCs w:val="20"/>
        </w:rPr>
      </w:pPr>
    </w:p>
    <w:p w14:paraId="201CD1D3" w14:textId="77777777" w:rsidR="00E73425" w:rsidRPr="00606F8B" w:rsidRDefault="00E73425" w:rsidP="00705D1F">
      <w:pPr>
        <w:pStyle w:val="Heading2"/>
        <w:spacing w:before="0" w:line="240" w:lineRule="auto"/>
        <w:rPr>
          <w:rFonts w:ascii="Georgia" w:hAnsi="Georgia"/>
          <w:color w:val="auto"/>
          <w:sz w:val="20"/>
          <w:szCs w:val="20"/>
        </w:rPr>
      </w:pPr>
    </w:p>
    <w:p w14:paraId="7D18CC48" w14:textId="14B2881F" w:rsidR="008335A3" w:rsidRPr="00606F8B" w:rsidRDefault="008335A3" w:rsidP="00705D1F">
      <w:pPr>
        <w:pStyle w:val="Heading2"/>
        <w:spacing w:before="0" w:line="240" w:lineRule="auto"/>
        <w:rPr>
          <w:rFonts w:ascii="Georgia" w:hAnsi="Georgia"/>
          <w:color w:val="auto"/>
          <w:sz w:val="20"/>
          <w:szCs w:val="20"/>
        </w:rPr>
      </w:pPr>
      <w:r w:rsidRPr="63023F4E">
        <w:rPr>
          <w:rFonts w:ascii="Georgia" w:hAnsi="Georgia"/>
          <w:color w:val="auto"/>
          <w:sz w:val="20"/>
          <w:szCs w:val="20"/>
        </w:rPr>
        <w:t>Timetable and duration</w:t>
      </w:r>
    </w:p>
    <w:p w14:paraId="3B61F21F" w14:textId="77777777" w:rsidR="008335A3" w:rsidRPr="00606F8B" w:rsidRDefault="008335A3" w:rsidP="00705D1F">
      <w:pPr>
        <w:pStyle w:val="ListParagraph"/>
        <w:spacing w:after="0" w:line="240" w:lineRule="auto"/>
        <w:ind w:left="0"/>
        <w:rPr>
          <w:rFonts w:ascii="Georgia" w:hAnsi="Georgia" w:cs="Arial"/>
          <w:sz w:val="20"/>
          <w:szCs w:val="20"/>
        </w:rPr>
      </w:pPr>
    </w:p>
    <w:p w14:paraId="2B146130" w14:textId="74A1F343" w:rsidR="00E73425" w:rsidRPr="00606F8B" w:rsidRDefault="00E73425" w:rsidP="00441844">
      <w:pPr>
        <w:pStyle w:val="ListParagraph"/>
        <w:spacing w:after="0" w:line="240" w:lineRule="auto"/>
        <w:ind w:left="0"/>
        <w:jc w:val="both"/>
        <w:rPr>
          <w:rFonts w:ascii="Georgia" w:hAnsi="Georgia" w:cs="Arial"/>
          <w:sz w:val="20"/>
          <w:szCs w:val="20"/>
        </w:rPr>
      </w:pPr>
      <w:r w:rsidRPr="00441844">
        <w:rPr>
          <w:rFonts w:ascii="Georgia" w:hAnsi="Georgia" w:cs="Arial"/>
          <w:sz w:val="20"/>
          <w:szCs w:val="20"/>
          <w:highlight w:val="yellow"/>
        </w:rPr>
        <w:t xml:space="preserve">We propose to start work on </w:t>
      </w:r>
      <w:r w:rsidR="001D7B5A" w:rsidRPr="00441844">
        <w:rPr>
          <w:rFonts w:ascii="Georgia" w:hAnsi="Georgia" w:cs="Arial"/>
          <w:b/>
          <w:bCs/>
          <w:color w:val="00B050"/>
          <w:sz w:val="20"/>
          <w:szCs w:val="20"/>
          <w:highlight w:val="yellow"/>
        </w:rPr>
        <w:t>April XX 2026</w:t>
      </w:r>
      <w:r w:rsidRPr="00441844">
        <w:rPr>
          <w:rFonts w:ascii="Georgia" w:hAnsi="Georgia" w:cs="Arial"/>
          <w:sz w:val="20"/>
          <w:szCs w:val="20"/>
          <w:highlight w:val="yellow"/>
        </w:rPr>
        <w:t xml:space="preserve"> and we have </w:t>
      </w:r>
      <w:proofErr w:type="gramStart"/>
      <w:r w:rsidRPr="00441844">
        <w:rPr>
          <w:rFonts w:ascii="Georgia" w:hAnsi="Georgia" w:cs="Arial"/>
          <w:sz w:val="20"/>
          <w:szCs w:val="20"/>
          <w:highlight w:val="yellow"/>
        </w:rPr>
        <w:t>been requested</w:t>
      </w:r>
      <w:proofErr w:type="gramEnd"/>
      <w:r w:rsidRPr="00441844">
        <w:rPr>
          <w:rFonts w:ascii="Georgia" w:hAnsi="Georgia" w:cs="Arial"/>
          <w:sz w:val="20"/>
          <w:szCs w:val="20"/>
          <w:highlight w:val="yellow"/>
        </w:rPr>
        <w:t xml:space="preserve"> to complete delivery of the Services by</w:t>
      </w:r>
      <w:r w:rsidR="00CA03AA" w:rsidRPr="00441844">
        <w:rPr>
          <w:rFonts w:ascii="Georgia" w:hAnsi="Georgia" w:cs="Arial"/>
          <w:sz w:val="20"/>
          <w:szCs w:val="20"/>
          <w:highlight w:val="yellow"/>
        </w:rPr>
        <w:t xml:space="preserve"> </w:t>
      </w:r>
      <w:r w:rsidR="007F5939" w:rsidRPr="00441844">
        <w:rPr>
          <w:rFonts w:ascii="Georgia" w:hAnsi="Georgia" w:cs="Arial"/>
          <w:b/>
          <w:bCs/>
          <w:color w:val="00B050"/>
          <w:sz w:val="20"/>
          <w:szCs w:val="20"/>
          <w:highlight w:val="yellow"/>
        </w:rPr>
        <w:t>June</w:t>
      </w:r>
      <w:r w:rsidR="00F8391E" w:rsidRPr="00441844">
        <w:rPr>
          <w:rFonts w:ascii="Georgia" w:hAnsi="Georgia" w:cs="Arial"/>
          <w:b/>
          <w:bCs/>
          <w:color w:val="538135" w:themeColor="accent6" w:themeShade="BF"/>
          <w:sz w:val="20"/>
          <w:szCs w:val="20"/>
          <w:highlight w:val="yellow"/>
        </w:rPr>
        <w:t xml:space="preserve"> </w:t>
      </w:r>
      <w:r w:rsidR="001D7B5A" w:rsidRPr="00441844">
        <w:rPr>
          <w:rFonts w:ascii="Georgia" w:hAnsi="Georgia" w:cs="Arial"/>
          <w:b/>
          <w:bCs/>
          <w:color w:val="00B050"/>
          <w:sz w:val="20"/>
          <w:szCs w:val="20"/>
          <w:highlight w:val="yellow"/>
        </w:rPr>
        <w:t>XX</w:t>
      </w:r>
      <w:r w:rsidR="00F8391E" w:rsidRPr="00441844">
        <w:rPr>
          <w:rFonts w:ascii="Georgia" w:hAnsi="Georgia" w:cs="Arial"/>
          <w:b/>
          <w:bCs/>
          <w:color w:val="00B050"/>
          <w:sz w:val="20"/>
          <w:szCs w:val="20"/>
          <w:highlight w:val="yellow"/>
        </w:rPr>
        <w:t xml:space="preserve"> 2026</w:t>
      </w:r>
      <w:r w:rsidRPr="00441844">
        <w:rPr>
          <w:rFonts w:ascii="Georgia" w:hAnsi="Georgia" w:cs="Arial"/>
          <w:b/>
          <w:bCs/>
          <w:color w:val="00B050"/>
          <w:sz w:val="20"/>
          <w:szCs w:val="20"/>
          <w:highlight w:val="yellow"/>
        </w:rPr>
        <w:t>.</w:t>
      </w:r>
      <w:r w:rsidRPr="63023F4E">
        <w:rPr>
          <w:rFonts w:ascii="Georgia" w:hAnsi="Georgia" w:cs="Arial"/>
          <w:sz w:val="20"/>
          <w:szCs w:val="20"/>
        </w:rPr>
        <w:t xml:space="preserve"> Completion of delivery of the Services is subject to, among other things, your timely cooperation including receiving necessary information and timely responses to our inquiries. We will keep you informed of our progress and of any proposed changes in this timetable should we believe we will be unable to complete delivery of the Services by the requested date.</w:t>
      </w:r>
    </w:p>
    <w:p w14:paraId="089747F2" w14:textId="77777777" w:rsidR="008335A3" w:rsidRPr="00606F8B" w:rsidRDefault="008335A3" w:rsidP="00705D1F">
      <w:pPr>
        <w:pStyle w:val="ListParagraph"/>
        <w:spacing w:after="0" w:line="240" w:lineRule="auto"/>
        <w:ind w:left="0"/>
        <w:rPr>
          <w:rFonts w:ascii="Georgia" w:hAnsi="Georgia" w:cs="Arial"/>
          <w:sz w:val="20"/>
          <w:szCs w:val="20"/>
        </w:rPr>
      </w:pPr>
    </w:p>
    <w:p w14:paraId="45FD00BF" w14:textId="77777777" w:rsidR="00E73425" w:rsidRPr="00606F8B" w:rsidRDefault="00E73425" w:rsidP="00705D1F">
      <w:pPr>
        <w:pStyle w:val="Heading2"/>
        <w:spacing w:before="0" w:line="240" w:lineRule="auto"/>
        <w:rPr>
          <w:rFonts w:ascii="Georgia" w:hAnsi="Georgia"/>
          <w:color w:val="44546A" w:themeColor="text2"/>
          <w:sz w:val="20"/>
          <w:szCs w:val="20"/>
        </w:rPr>
      </w:pPr>
    </w:p>
    <w:p w14:paraId="16127808" w14:textId="77777777" w:rsidR="00E73425" w:rsidRPr="00606F8B" w:rsidRDefault="00E73425" w:rsidP="00705D1F">
      <w:pPr>
        <w:pStyle w:val="Heading2"/>
        <w:spacing w:before="0" w:line="240" w:lineRule="auto"/>
        <w:rPr>
          <w:rFonts w:ascii="Georgia" w:hAnsi="Georgia"/>
          <w:color w:val="auto"/>
          <w:sz w:val="20"/>
          <w:szCs w:val="20"/>
        </w:rPr>
      </w:pPr>
      <w:r w:rsidRPr="63023F4E">
        <w:rPr>
          <w:rFonts w:ascii="Georgia" w:hAnsi="Georgia"/>
          <w:color w:val="auto"/>
          <w:sz w:val="20"/>
          <w:szCs w:val="20"/>
        </w:rPr>
        <w:t>Staffing</w:t>
      </w:r>
    </w:p>
    <w:p w14:paraId="5D9379CF" w14:textId="77777777" w:rsidR="00E73425" w:rsidRPr="00606F8B" w:rsidRDefault="00E73425" w:rsidP="00705D1F">
      <w:pPr>
        <w:pStyle w:val="BodyText"/>
        <w:spacing w:after="0" w:line="240" w:lineRule="auto"/>
        <w:rPr>
          <w:rFonts w:ascii="Georgia" w:hAnsi="Georgia" w:cs="Arial"/>
          <w:b/>
          <w:bCs/>
        </w:rPr>
      </w:pPr>
    </w:p>
    <w:p w14:paraId="7DB4EF29" w14:textId="6484F554" w:rsidR="00E73425" w:rsidRPr="00606F8B" w:rsidRDefault="001D7B5A" w:rsidP="00441844">
      <w:pPr>
        <w:pStyle w:val="ListParagraph"/>
        <w:spacing w:after="0" w:line="240" w:lineRule="auto"/>
        <w:ind w:left="0"/>
        <w:jc w:val="both"/>
        <w:rPr>
          <w:rFonts w:ascii="Georgia" w:hAnsi="Georgia" w:cs="Arial"/>
          <w:sz w:val="20"/>
          <w:szCs w:val="20"/>
        </w:rPr>
      </w:pPr>
      <w:r>
        <w:rPr>
          <w:rFonts w:ascii="Georgia" w:hAnsi="Georgia" w:cs="Arial"/>
          <w:b/>
          <w:bCs/>
          <w:color w:val="00B050"/>
          <w:sz w:val="20"/>
          <w:szCs w:val="20"/>
        </w:rPr>
        <w:t>Ankur Motiwal</w:t>
      </w:r>
      <w:r w:rsidR="00E73425" w:rsidRPr="63023F4E">
        <w:rPr>
          <w:rFonts w:ascii="Georgia" w:hAnsi="Georgia" w:cs="Arial"/>
          <w:sz w:val="20"/>
          <w:szCs w:val="20"/>
        </w:rPr>
        <w:t xml:space="preserve"> is the person in charge of providing the services to you, assisted by </w:t>
      </w:r>
      <w:r w:rsidR="00916930">
        <w:rPr>
          <w:rFonts w:ascii="Georgia" w:hAnsi="Georgia" w:cs="Arial"/>
          <w:b/>
          <w:bCs/>
          <w:color w:val="00B050"/>
          <w:sz w:val="20"/>
          <w:szCs w:val="20"/>
        </w:rPr>
        <w:t>Kunal Tanwar</w:t>
      </w:r>
      <w:r w:rsidR="00E73425" w:rsidRPr="63023F4E">
        <w:rPr>
          <w:rFonts w:ascii="Georgia" w:hAnsi="Georgia" w:cs="Arial"/>
          <w:sz w:val="20"/>
          <w:szCs w:val="20"/>
        </w:rPr>
        <w:t xml:space="preserve"> and such other personnel as we believe are required</w:t>
      </w:r>
      <w:proofErr w:type="gramStart"/>
      <w:r w:rsidR="00E73425" w:rsidRPr="63023F4E">
        <w:rPr>
          <w:rFonts w:ascii="Georgia" w:hAnsi="Georgia" w:cs="Arial"/>
          <w:sz w:val="20"/>
          <w:szCs w:val="20"/>
        </w:rPr>
        <w:t xml:space="preserve">.  </w:t>
      </w:r>
      <w:proofErr w:type="gramEnd"/>
      <w:r w:rsidR="00E73425" w:rsidRPr="63023F4E">
        <w:rPr>
          <w:rFonts w:ascii="Georgia" w:hAnsi="Georgia" w:cs="Arial"/>
          <w:sz w:val="20"/>
          <w:szCs w:val="20"/>
        </w:rPr>
        <w:t>If we believe that it is necessary for us to change either of the named individuals we will let you know.</w:t>
      </w:r>
    </w:p>
    <w:p w14:paraId="2147E67E" w14:textId="77777777" w:rsidR="00E73425" w:rsidRDefault="00E73425" w:rsidP="00705D1F">
      <w:pPr>
        <w:pStyle w:val="ListParagraph"/>
        <w:spacing w:after="0" w:line="240" w:lineRule="auto"/>
        <w:ind w:left="0"/>
        <w:rPr>
          <w:rFonts w:ascii="Georgia" w:hAnsi="Georgia" w:cs="Arial"/>
          <w:b/>
          <w:bCs/>
          <w:color w:val="808080"/>
          <w:sz w:val="20"/>
          <w:szCs w:val="20"/>
        </w:rPr>
      </w:pPr>
    </w:p>
    <w:p w14:paraId="176447BC" w14:textId="77777777" w:rsidR="00616EBF" w:rsidRDefault="00616EBF" w:rsidP="00705D1F">
      <w:pPr>
        <w:pStyle w:val="ListParagraph"/>
        <w:spacing w:after="0" w:line="240" w:lineRule="auto"/>
        <w:ind w:left="0"/>
        <w:rPr>
          <w:rFonts w:ascii="Georgia" w:hAnsi="Georgia" w:cs="Arial"/>
          <w:b/>
          <w:bCs/>
          <w:color w:val="808080"/>
          <w:sz w:val="20"/>
          <w:szCs w:val="20"/>
        </w:rPr>
      </w:pPr>
    </w:p>
    <w:p w14:paraId="45921B56" w14:textId="77777777" w:rsidR="00616EBF" w:rsidRDefault="00616EBF" w:rsidP="00705D1F">
      <w:pPr>
        <w:pStyle w:val="ListParagraph"/>
        <w:spacing w:after="0" w:line="240" w:lineRule="auto"/>
        <w:ind w:left="0"/>
        <w:rPr>
          <w:rFonts w:ascii="Georgia" w:hAnsi="Georgia" w:cs="Arial"/>
          <w:b/>
          <w:bCs/>
          <w:color w:val="808080"/>
          <w:sz w:val="20"/>
          <w:szCs w:val="20"/>
        </w:rPr>
      </w:pPr>
    </w:p>
    <w:p w14:paraId="76F5FFFE" w14:textId="77777777" w:rsidR="007D1845" w:rsidRPr="00606F8B" w:rsidRDefault="007D1845" w:rsidP="00705D1F">
      <w:pPr>
        <w:pStyle w:val="ListParagraph"/>
        <w:spacing w:after="0" w:line="240" w:lineRule="auto"/>
        <w:ind w:left="0"/>
        <w:rPr>
          <w:rFonts w:ascii="Georgia" w:hAnsi="Georgia" w:cs="Arial"/>
          <w:b/>
          <w:bCs/>
          <w:color w:val="808080"/>
          <w:sz w:val="20"/>
          <w:szCs w:val="20"/>
        </w:rPr>
      </w:pPr>
    </w:p>
    <w:p w14:paraId="57F5FC70" w14:textId="77777777" w:rsidR="00E73425" w:rsidRPr="00606F8B" w:rsidRDefault="00E73425" w:rsidP="00705D1F">
      <w:pPr>
        <w:pStyle w:val="Heading2"/>
        <w:spacing w:before="0" w:line="240" w:lineRule="auto"/>
        <w:rPr>
          <w:rFonts w:ascii="Georgia" w:hAnsi="Georgia"/>
          <w:color w:val="auto"/>
          <w:sz w:val="20"/>
          <w:szCs w:val="20"/>
        </w:rPr>
      </w:pPr>
      <w:r w:rsidRPr="63023F4E">
        <w:rPr>
          <w:rFonts w:ascii="Georgia" w:hAnsi="Georgia"/>
          <w:color w:val="auto"/>
          <w:sz w:val="20"/>
          <w:szCs w:val="20"/>
        </w:rPr>
        <w:lastRenderedPageBreak/>
        <w:t>Client contact</w:t>
      </w:r>
    </w:p>
    <w:p w14:paraId="12E23679" w14:textId="77777777" w:rsidR="00E73425" w:rsidRPr="00606F8B" w:rsidRDefault="00E73425" w:rsidP="00705D1F">
      <w:pPr>
        <w:spacing w:after="0" w:line="240" w:lineRule="auto"/>
        <w:rPr>
          <w:rFonts w:ascii="Georgia" w:hAnsi="Georgia" w:cs="Arial"/>
          <w:sz w:val="20"/>
          <w:szCs w:val="20"/>
        </w:rPr>
      </w:pPr>
    </w:p>
    <w:p w14:paraId="73CFD1BA" w14:textId="0B4B0CB0" w:rsidR="00E73425" w:rsidRPr="00606F8B" w:rsidRDefault="00E73425" w:rsidP="00441844">
      <w:pPr>
        <w:spacing w:after="0" w:line="240" w:lineRule="auto"/>
        <w:jc w:val="both"/>
        <w:rPr>
          <w:rFonts w:ascii="Georgia" w:hAnsi="Georgia" w:cs="Arial"/>
          <w:b/>
          <w:bCs/>
          <w:color w:val="FF0000"/>
          <w:sz w:val="20"/>
          <w:szCs w:val="20"/>
        </w:rPr>
      </w:pPr>
      <w:r w:rsidRPr="63023F4E">
        <w:rPr>
          <w:rFonts w:ascii="Georgia" w:hAnsi="Georgia" w:cs="Arial"/>
          <w:sz w:val="20"/>
          <w:szCs w:val="20"/>
        </w:rPr>
        <w:t xml:space="preserve">You have designated </w:t>
      </w:r>
      <w:r w:rsidR="001D7B5A" w:rsidRPr="00C402B7">
        <w:rPr>
          <w:rFonts w:ascii="Georgia" w:hAnsi="Georgia" w:cs="Arial"/>
          <w:b/>
          <w:bCs/>
          <w:sz w:val="20"/>
          <w:szCs w:val="20"/>
        </w:rPr>
        <w:t>Kwon Yong-</w:t>
      </w:r>
      <w:r w:rsidR="00360BDA" w:rsidRPr="00C402B7">
        <w:rPr>
          <w:rFonts w:ascii="Georgia" w:hAnsi="Georgia" w:cs="Arial"/>
          <w:b/>
          <w:bCs/>
          <w:sz w:val="20"/>
          <w:szCs w:val="20"/>
        </w:rPr>
        <w:t>Yong</w:t>
      </w:r>
      <w:r w:rsidR="001D7B5A" w:rsidRPr="00C402B7" w:rsidDel="00043B87">
        <w:rPr>
          <w:rFonts w:ascii="Georgia" w:hAnsi="Georgia" w:cs="Arial"/>
          <w:sz w:val="20"/>
          <w:szCs w:val="20"/>
        </w:rPr>
        <w:t xml:space="preserve"> </w:t>
      </w:r>
      <w:r w:rsidR="001D7B5A" w:rsidRPr="00C402B7">
        <w:rPr>
          <w:rFonts w:ascii="Georgia" w:hAnsi="Georgia" w:cs="Arial"/>
          <w:sz w:val="20"/>
          <w:szCs w:val="20"/>
        </w:rPr>
        <w:t xml:space="preserve"> </w:t>
      </w:r>
      <w:r w:rsidRPr="63023F4E">
        <w:rPr>
          <w:rFonts w:ascii="Georgia" w:hAnsi="Georgia" w:cs="Arial"/>
          <w:sz w:val="20"/>
          <w:szCs w:val="20"/>
        </w:rPr>
        <w:t xml:space="preserve">to be our primary contact when delivering the services as a person with the knowledge, </w:t>
      </w:r>
      <w:proofErr w:type="gramStart"/>
      <w:r w:rsidRPr="63023F4E">
        <w:rPr>
          <w:rFonts w:ascii="Georgia" w:hAnsi="Georgia" w:cs="Arial"/>
          <w:sz w:val="20"/>
          <w:szCs w:val="20"/>
        </w:rPr>
        <w:t>experience</w:t>
      </w:r>
      <w:proofErr w:type="gramEnd"/>
      <w:r w:rsidRPr="63023F4E">
        <w:rPr>
          <w:rFonts w:ascii="Georgia" w:hAnsi="Georgia" w:cs="Arial"/>
          <w:sz w:val="20"/>
          <w:szCs w:val="20"/>
        </w:rPr>
        <w:t xml:space="preserve"> and ability to make decisions in relation to the services and our recommendations.</w:t>
      </w:r>
    </w:p>
    <w:p w14:paraId="06ADC908" w14:textId="77777777" w:rsidR="00E73425" w:rsidRPr="00606F8B" w:rsidRDefault="00E73425" w:rsidP="00705D1F">
      <w:pPr>
        <w:spacing w:after="0" w:line="240" w:lineRule="auto"/>
        <w:rPr>
          <w:rFonts w:ascii="Georgia" w:hAnsi="Georgia" w:cs="Arial"/>
          <w:sz w:val="20"/>
          <w:szCs w:val="20"/>
        </w:rPr>
      </w:pPr>
    </w:p>
    <w:p w14:paraId="52C34EFA" w14:textId="2E0306C1" w:rsidR="00C642EE" w:rsidRPr="00441844" w:rsidRDefault="00E73425" w:rsidP="007D1845">
      <w:pPr>
        <w:spacing w:after="0" w:line="240" w:lineRule="auto"/>
      </w:pPr>
      <w:r w:rsidRPr="63023F4E">
        <w:rPr>
          <w:rFonts w:ascii="Georgia" w:hAnsi="Georgia" w:cs="Arial"/>
          <w:sz w:val="20"/>
          <w:szCs w:val="20"/>
        </w:rPr>
        <w:t>Our day</w:t>
      </w:r>
      <w:r w:rsidR="20054318" w:rsidRPr="63023F4E">
        <w:rPr>
          <w:rFonts w:ascii="Georgia" w:hAnsi="Georgia" w:cs="Arial"/>
          <w:sz w:val="20"/>
          <w:szCs w:val="20"/>
        </w:rPr>
        <w:t>-</w:t>
      </w:r>
      <w:r w:rsidRPr="63023F4E">
        <w:rPr>
          <w:rFonts w:ascii="Georgia" w:hAnsi="Georgia" w:cs="Arial"/>
          <w:sz w:val="20"/>
          <w:szCs w:val="20"/>
        </w:rPr>
        <w:t>to</w:t>
      </w:r>
      <w:r w:rsidR="61414183" w:rsidRPr="63023F4E">
        <w:rPr>
          <w:rFonts w:ascii="Georgia" w:hAnsi="Georgia" w:cs="Arial"/>
          <w:sz w:val="20"/>
          <w:szCs w:val="20"/>
        </w:rPr>
        <w:t>-</w:t>
      </w:r>
      <w:r w:rsidRPr="63023F4E">
        <w:rPr>
          <w:rFonts w:ascii="Georgia" w:hAnsi="Georgia" w:cs="Arial"/>
          <w:sz w:val="20"/>
          <w:szCs w:val="20"/>
        </w:rPr>
        <w:t xml:space="preserve">day contact for administrative matters will be </w:t>
      </w:r>
      <w:r w:rsidR="00BC5C96" w:rsidRPr="00441844">
        <w:rPr>
          <w:rFonts w:ascii="Georgia" w:hAnsi="Georgia" w:cs="Arial"/>
          <w:b/>
          <w:bCs/>
          <w:color w:val="00B050"/>
          <w:sz w:val="20"/>
          <w:szCs w:val="20"/>
          <w:highlight w:val="yellow"/>
        </w:rPr>
        <w:t>XX</w:t>
      </w:r>
      <w:r w:rsidRPr="63023F4E">
        <w:rPr>
          <w:rFonts w:ascii="Georgia" w:hAnsi="Georgia" w:cs="Arial"/>
          <w:sz w:val="20"/>
          <w:szCs w:val="20"/>
        </w:rPr>
        <w:t>.</w:t>
      </w:r>
      <w:bookmarkStart w:id="21" w:name="_Hlk62504044"/>
    </w:p>
    <w:bookmarkEnd w:id="21"/>
    <w:p w14:paraId="00989C9B" w14:textId="77777777" w:rsidR="007D1845" w:rsidRPr="00441844" w:rsidRDefault="007D1845" w:rsidP="00441844"/>
    <w:p w14:paraId="05DFC1DD" w14:textId="77777777" w:rsidR="00E73425" w:rsidRPr="00606F8B" w:rsidRDefault="00E73425" w:rsidP="00705D1F">
      <w:pPr>
        <w:pStyle w:val="Heading2"/>
        <w:spacing w:before="0" w:line="240" w:lineRule="auto"/>
        <w:rPr>
          <w:rFonts w:ascii="Georgia" w:hAnsi="Georgia"/>
          <w:color w:val="auto"/>
          <w:sz w:val="20"/>
          <w:szCs w:val="20"/>
        </w:rPr>
      </w:pPr>
      <w:r w:rsidRPr="63023F4E">
        <w:rPr>
          <w:rFonts w:ascii="Georgia" w:hAnsi="Georgia"/>
          <w:color w:val="auto"/>
          <w:sz w:val="20"/>
          <w:szCs w:val="20"/>
        </w:rPr>
        <w:t>Fees</w:t>
      </w:r>
    </w:p>
    <w:p w14:paraId="741CDEF3" w14:textId="77777777" w:rsidR="00E73425" w:rsidRPr="00606F8B" w:rsidRDefault="00E73425" w:rsidP="00705D1F">
      <w:pPr>
        <w:spacing w:after="0" w:line="240" w:lineRule="auto"/>
        <w:rPr>
          <w:rFonts w:ascii="Georgia" w:hAnsi="Georgia" w:cs="Arial"/>
          <w:sz w:val="20"/>
          <w:szCs w:val="20"/>
        </w:rPr>
      </w:pPr>
    </w:p>
    <w:p w14:paraId="6B45B41F" w14:textId="5210C023" w:rsidR="00E73425" w:rsidRPr="00606F8B" w:rsidRDefault="00E73425" w:rsidP="00441844">
      <w:pPr>
        <w:autoSpaceDE w:val="0"/>
        <w:autoSpaceDN w:val="0"/>
        <w:adjustRightInd w:val="0"/>
        <w:jc w:val="both"/>
        <w:rPr>
          <w:rFonts w:ascii="Georgia" w:hAnsi="Georgia" w:cs="Arial"/>
          <w:sz w:val="20"/>
          <w:szCs w:val="20"/>
        </w:rPr>
      </w:pPr>
      <w:r w:rsidRPr="63023F4E">
        <w:rPr>
          <w:rFonts w:ascii="Georgia" w:hAnsi="Georgia" w:cs="Arial"/>
          <w:sz w:val="20"/>
          <w:szCs w:val="20"/>
        </w:rPr>
        <w:t xml:space="preserve">Our fee estimates are based on the time required by the individuals who would </w:t>
      </w:r>
      <w:proofErr w:type="gramStart"/>
      <w:r w:rsidRPr="63023F4E">
        <w:rPr>
          <w:rFonts w:ascii="Georgia" w:hAnsi="Georgia" w:cs="Arial"/>
          <w:sz w:val="20"/>
          <w:szCs w:val="20"/>
        </w:rPr>
        <w:t>be assigned</w:t>
      </w:r>
      <w:proofErr w:type="gramEnd"/>
      <w:r w:rsidRPr="63023F4E">
        <w:rPr>
          <w:rFonts w:ascii="Georgia" w:hAnsi="Georgia" w:cs="Arial"/>
          <w:sz w:val="20"/>
          <w:szCs w:val="20"/>
        </w:rPr>
        <w:t xml:space="preserve"> to the engagement. </w:t>
      </w:r>
      <w:r w:rsidRPr="63023F4E">
        <w:rPr>
          <w:rFonts w:ascii="Georgia" w:hAnsi="Georgia" w:cs="Arial"/>
          <w:sz w:val="20"/>
          <w:szCs w:val="20"/>
          <w:lang w:val="fi-FI"/>
        </w:rPr>
        <w:t xml:space="preserve">Based on the efforts involved, we estimate a fee of INR </w:t>
      </w:r>
      <w:r w:rsidR="001D7B5A">
        <w:rPr>
          <w:rFonts w:ascii="Georgia" w:hAnsi="Georgia" w:cs="Arial"/>
          <w:sz w:val="20"/>
          <w:szCs w:val="20"/>
          <w:lang w:val="fi-FI"/>
        </w:rPr>
        <w:t>12,5o,000</w:t>
      </w:r>
      <w:r w:rsidR="00CA03AA">
        <w:rPr>
          <w:rFonts w:ascii="Georgia" w:hAnsi="Georgia" w:cs="Arial"/>
          <w:sz w:val="20"/>
          <w:szCs w:val="20"/>
          <w:lang w:val="fi-FI"/>
        </w:rPr>
        <w:t xml:space="preserve"> </w:t>
      </w:r>
      <w:r w:rsidRPr="63023F4E">
        <w:rPr>
          <w:rFonts w:ascii="Georgia" w:hAnsi="Georgia" w:cs="Arial"/>
          <w:sz w:val="20"/>
          <w:szCs w:val="20"/>
          <w:lang w:val="fi-FI"/>
        </w:rPr>
        <w:t>for the Services.</w:t>
      </w:r>
    </w:p>
    <w:p w14:paraId="14143FB8" w14:textId="0A1D68D5" w:rsidR="00CA03AA" w:rsidRPr="00606F8B" w:rsidRDefault="00E73425" w:rsidP="00705D1F">
      <w:pPr>
        <w:spacing w:line="240" w:lineRule="atLeast"/>
        <w:rPr>
          <w:rFonts w:ascii="Georgia" w:hAnsi="Georgia" w:cs="Arial"/>
          <w:sz w:val="20"/>
          <w:szCs w:val="20"/>
        </w:rPr>
      </w:pPr>
      <w:r w:rsidRPr="63023F4E">
        <w:rPr>
          <w:rFonts w:ascii="Georgia" w:hAnsi="Georgia" w:cs="Arial"/>
          <w:sz w:val="20"/>
          <w:szCs w:val="20"/>
        </w:rPr>
        <w:t xml:space="preserve">The fee will be payable as follows: </w:t>
      </w:r>
    </w:p>
    <w:tbl>
      <w:tblPr>
        <w:tblW w:w="94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0" w:type="dxa"/>
          <w:right w:w="0" w:type="dxa"/>
        </w:tblCellMar>
        <w:tblLook w:val="04A0" w:firstRow="1" w:lastRow="0" w:firstColumn="1" w:lastColumn="0" w:noHBand="0" w:noVBand="1"/>
      </w:tblPr>
      <w:tblGrid>
        <w:gridCol w:w="4088"/>
        <w:gridCol w:w="2683"/>
        <w:gridCol w:w="2659"/>
      </w:tblGrid>
      <w:tr w:rsidR="001D7B5A" w:rsidRPr="00606F8B" w14:paraId="6509F3B8" w14:textId="739263AD" w:rsidTr="00441844">
        <w:trPr>
          <w:trHeight w:val="300"/>
        </w:trPr>
        <w:tc>
          <w:tcPr>
            <w:tcW w:w="4088" w:type="dxa"/>
            <w:shd w:val="clear" w:color="auto" w:fill="FFFFFF" w:themeFill="background1"/>
            <w:tcMar>
              <w:top w:w="72" w:type="dxa"/>
              <w:left w:w="144" w:type="dxa"/>
              <w:bottom w:w="72" w:type="dxa"/>
              <w:right w:w="144" w:type="dxa"/>
            </w:tcMar>
            <w:hideMark/>
          </w:tcPr>
          <w:p w14:paraId="09989815" w14:textId="77777777" w:rsidR="001D7B5A" w:rsidRPr="00441844" w:rsidRDefault="001D7B5A" w:rsidP="00383DB4">
            <w:pPr>
              <w:spacing w:line="240" w:lineRule="atLeast"/>
              <w:jc w:val="both"/>
              <w:rPr>
                <w:rFonts w:ascii="Georgia" w:hAnsi="Georgia" w:cs="Arial"/>
                <w:color w:val="000000" w:themeColor="text1"/>
                <w:sz w:val="20"/>
                <w:szCs w:val="20"/>
              </w:rPr>
            </w:pPr>
            <w:r w:rsidRPr="00441844">
              <w:rPr>
                <w:rFonts w:ascii="Georgia" w:hAnsi="Georgia" w:cs="Arial"/>
                <w:b/>
                <w:bCs/>
                <w:color w:val="000000" w:themeColor="text1"/>
                <w:sz w:val="20"/>
                <w:szCs w:val="20"/>
              </w:rPr>
              <w:t xml:space="preserve">Activity Description </w:t>
            </w:r>
          </w:p>
        </w:tc>
        <w:tc>
          <w:tcPr>
            <w:tcW w:w="2683" w:type="dxa"/>
            <w:shd w:val="clear" w:color="auto" w:fill="FFFFFF" w:themeFill="background1"/>
            <w:tcMar>
              <w:top w:w="72" w:type="dxa"/>
              <w:left w:w="144" w:type="dxa"/>
              <w:bottom w:w="72" w:type="dxa"/>
              <w:right w:w="144" w:type="dxa"/>
            </w:tcMar>
            <w:hideMark/>
          </w:tcPr>
          <w:p w14:paraId="3E0F1E4B" w14:textId="3E4EFA8D" w:rsidR="001D7B5A" w:rsidRPr="00441844" w:rsidRDefault="001D7B5A" w:rsidP="00383DB4">
            <w:pPr>
              <w:spacing w:line="240" w:lineRule="atLeast"/>
              <w:jc w:val="both"/>
              <w:rPr>
                <w:rFonts w:ascii="Georgia" w:hAnsi="Georgia" w:cs="Arial"/>
                <w:color w:val="000000" w:themeColor="text1"/>
                <w:sz w:val="20"/>
                <w:szCs w:val="20"/>
              </w:rPr>
            </w:pPr>
            <w:r w:rsidRPr="00441844">
              <w:rPr>
                <w:rFonts w:ascii="Georgia" w:hAnsi="Georgia" w:cs="Arial"/>
                <w:b/>
                <w:bCs/>
                <w:color w:val="000000" w:themeColor="text1"/>
                <w:sz w:val="20"/>
                <w:szCs w:val="20"/>
              </w:rPr>
              <w:t xml:space="preserve">Fees in (INR) </w:t>
            </w:r>
          </w:p>
        </w:tc>
        <w:tc>
          <w:tcPr>
            <w:tcW w:w="2659" w:type="dxa"/>
            <w:shd w:val="clear" w:color="auto" w:fill="FFFFFF" w:themeFill="background1"/>
          </w:tcPr>
          <w:p w14:paraId="5206E074" w14:textId="390E6DEE" w:rsidR="001D7B5A" w:rsidRPr="00441844" w:rsidRDefault="001D7B5A" w:rsidP="00383DB4">
            <w:pPr>
              <w:spacing w:line="240" w:lineRule="atLeast"/>
              <w:jc w:val="both"/>
              <w:rPr>
                <w:rFonts w:ascii="Georgia" w:hAnsi="Georgia" w:cs="Arial"/>
                <w:b/>
                <w:bCs/>
                <w:color w:val="000000" w:themeColor="text1"/>
                <w:sz w:val="20"/>
                <w:szCs w:val="20"/>
              </w:rPr>
            </w:pPr>
            <w:r w:rsidRPr="00441844">
              <w:rPr>
                <w:rFonts w:ascii="Georgia" w:hAnsi="Georgia" w:cs="Arial"/>
                <w:b/>
                <w:bCs/>
                <w:color w:val="000000" w:themeColor="text1"/>
                <w:sz w:val="20"/>
                <w:szCs w:val="20"/>
              </w:rPr>
              <w:t>Billing Milestone</w:t>
            </w:r>
          </w:p>
        </w:tc>
      </w:tr>
      <w:tr w:rsidR="001D7B5A" w:rsidRPr="00606F8B" w14:paraId="21F733B0" w14:textId="6CDD9EAD" w:rsidTr="00441844">
        <w:trPr>
          <w:trHeight w:val="300"/>
        </w:trPr>
        <w:tc>
          <w:tcPr>
            <w:tcW w:w="4088" w:type="dxa"/>
            <w:shd w:val="clear" w:color="auto" w:fill="FFFFFF" w:themeFill="background1"/>
            <w:tcMar>
              <w:top w:w="72" w:type="dxa"/>
              <w:left w:w="144" w:type="dxa"/>
              <w:bottom w:w="72" w:type="dxa"/>
              <w:right w:w="144" w:type="dxa"/>
            </w:tcMar>
            <w:vAlign w:val="center"/>
          </w:tcPr>
          <w:p w14:paraId="49D7B6D4" w14:textId="7AAB461D" w:rsidR="001D7B5A" w:rsidRPr="00441844" w:rsidRDefault="001B2914" w:rsidP="00441844">
            <w:pPr>
              <w:spacing w:line="240" w:lineRule="atLeast"/>
              <w:rPr>
                <w:rFonts w:ascii="Georgia" w:hAnsi="Georgia" w:cs="Arial"/>
                <w:color w:val="000000" w:themeColor="text1"/>
                <w:sz w:val="20"/>
                <w:szCs w:val="20"/>
              </w:rPr>
            </w:pPr>
            <w:r w:rsidRPr="001B2914">
              <w:rPr>
                <w:rFonts w:ascii="Georgia" w:hAnsi="Georgia"/>
                <w:color w:val="000000" w:themeColor="text1"/>
                <w:sz w:val="20"/>
                <w:szCs w:val="20"/>
              </w:rPr>
              <w:t>Assistance in IFRS conversion</w:t>
            </w:r>
            <w:r>
              <w:rPr>
                <w:rFonts w:ascii="Georgia" w:hAnsi="Georgia"/>
                <w:color w:val="000000" w:themeColor="text1"/>
                <w:sz w:val="20"/>
                <w:szCs w:val="20"/>
              </w:rPr>
              <w:t xml:space="preserve"> </w:t>
            </w:r>
            <w:r w:rsidR="00BC7FCE">
              <w:rPr>
                <w:rFonts w:ascii="Georgia" w:hAnsi="Georgia"/>
                <w:color w:val="000000" w:themeColor="text1"/>
                <w:sz w:val="20"/>
                <w:szCs w:val="20"/>
              </w:rPr>
              <w:t>of standalone financial statements of the Company</w:t>
            </w:r>
            <w:r w:rsidR="00323852">
              <w:rPr>
                <w:rFonts w:ascii="Georgia" w:hAnsi="Georgia"/>
                <w:color w:val="000000" w:themeColor="text1"/>
                <w:sz w:val="20"/>
                <w:szCs w:val="20"/>
              </w:rPr>
              <w:t xml:space="preserve"> for group reporting pack.</w:t>
            </w:r>
          </w:p>
        </w:tc>
        <w:tc>
          <w:tcPr>
            <w:tcW w:w="2683" w:type="dxa"/>
            <w:shd w:val="clear" w:color="auto" w:fill="FFFFFF" w:themeFill="background1"/>
            <w:tcMar>
              <w:top w:w="72" w:type="dxa"/>
              <w:left w:w="144" w:type="dxa"/>
              <w:bottom w:w="72" w:type="dxa"/>
              <w:right w:w="144" w:type="dxa"/>
            </w:tcMar>
            <w:vAlign w:val="center"/>
            <w:hideMark/>
          </w:tcPr>
          <w:p w14:paraId="738DCCD0" w14:textId="4C318DAB" w:rsidR="001D7B5A" w:rsidRPr="00441844" w:rsidRDefault="001D7B5A" w:rsidP="00441844">
            <w:pPr>
              <w:spacing w:line="240" w:lineRule="atLeast"/>
              <w:rPr>
                <w:rFonts w:ascii="Georgia" w:hAnsi="Georgia" w:cs="Arial"/>
                <w:color w:val="000000" w:themeColor="text1"/>
                <w:sz w:val="20"/>
                <w:szCs w:val="20"/>
              </w:rPr>
            </w:pPr>
            <w:r w:rsidRPr="00441844">
              <w:rPr>
                <w:rFonts w:ascii="Georgia" w:hAnsi="Georgia" w:cs="Arial"/>
                <w:color w:val="000000" w:themeColor="text1"/>
                <w:sz w:val="20"/>
                <w:szCs w:val="20"/>
              </w:rPr>
              <w:t>12,50,000</w:t>
            </w:r>
          </w:p>
        </w:tc>
        <w:tc>
          <w:tcPr>
            <w:tcW w:w="2659" w:type="dxa"/>
            <w:shd w:val="clear" w:color="auto" w:fill="FFFFFF" w:themeFill="background1"/>
          </w:tcPr>
          <w:p w14:paraId="4E93C950" w14:textId="77777777" w:rsidR="001D7B5A" w:rsidRPr="00441844" w:rsidRDefault="001D7B5A" w:rsidP="00441844">
            <w:pPr>
              <w:spacing w:after="0" w:line="240" w:lineRule="auto"/>
              <w:jc w:val="both"/>
              <w:rPr>
                <w:rFonts w:ascii="Georgia" w:hAnsi="Georgia" w:cs="Arial"/>
                <w:color w:val="000000" w:themeColor="text1"/>
                <w:sz w:val="20"/>
                <w:szCs w:val="20"/>
              </w:rPr>
            </w:pPr>
            <w:r w:rsidRPr="00441844">
              <w:rPr>
                <w:rFonts w:ascii="Georgia" w:hAnsi="Georgia" w:cs="Arial"/>
                <w:color w:val="000000" w:themeColor="text1"/>
                <w:sz w:val="20"/>
                <w:szCs w:val="20"/>
              </w:rPr>
              <w:t xml:space="preserve">- </w:t>
            </w:r>
            <w:proofErr w:type="gramStart"/>
            <w:r w:rsidRPr="00441844">
              <w:rPr>
                <w:rFonts w:ascii="Georgia" w:hAnsi="Georgia" w:cs="Arial"/>
                <w:color w:val="000000" w:themeColor="text1"/>
                <w:sz w:val="20"/>
                <w:szCs w:val="20"/>
              </w:rPr>
              <w:t>20%</w:t>
            </w:r>
            <w:proofErr w:type="gramEnd"/>
            <w:r w:rsidRPr="00441844">
              <w:rPr>
                <w:rFonts w:ascii="Georgia" w:hAnsi="Georgia" w:cs="Arial"/>
                <w:color w:val="000000" w:themeColor="text1"/>
                <w:sz w:val="20"/>
                <w:szCs w:val="20"/>
              </w:rPr>
              <w:t xml:space="preserve"> on EL signing, </w:t>
            </w:r>
          </w:p>
          <w:p w14:paraId="169ED8FB" w14:textId="77777777" w:rsidR="001D7B5A" w:rsidRPr="00441844" w:rsidRDefault="001D7B5A" w:rsidP="00441844">
            <w:pPr>
              <w:spacing w:after="0" w:line="240" w:lineRule="auto"/>
              <w:jc w:val="both"/>
              <w:rPr>
                <w:rFonts w:ascii="Georgia" w:hAnsi="Georgia" w:cs="Arial"/>
                <w:color w:val="000000" w:themeColor="text1"/>
                <w:sz w:val="20"/>
                <w:szCs w:val="20"/>
              </w:rPr>
            </w:pPr>
            <w:r w:rsidRPr="00441844">
              <w:rPr>
                <w:rFonts w:ascii="Georgia" w:hAnsi="Georgia" w:cs="Arial"/>
                <w:color w:val="000000" w:themeColor="text1"/>
                <w:sz w:val="20"/>
                <w:szCs w:val="20"/>
              </w:rPr>
              <w:t xml:space="preserve">- </w:t>
            </w:r>
            <w:proofErr w:type="gramStart"/>
            <w:r w:rsidRPr="00441844">
              <w:rPr>
                <w:rFonts w:ascii="Georgia" w:hAnsi="Georgia" w:cs="Arial"/>
                <w:color w:val="000000" w:themeColor="text1"/>
                <w:sz w:val="20"/>
                <w:szCs w:val="20"/>
              </w:rPr>
              <w:t>40%</w:t>
            </w:r>
            <w:proofErr w:type="gramEnd"/>
            <w:r w:rsidRPr="00441844">
              <w:rPr>
                <w:rFonts w:ascii="Georgia" w:hAnsi="Georgia" w:cs="Arial"/>
                <w:color w:val="000000" w:themeColor="text1"/>
                <w:sz w:val="20"/>
                <w:szCs w:val="20"/>
              </w:rPr>
              <w:t xml:space="preserve"> on submission of draft </w:t>
            </w:r>
          </w:p>
          <w:p w14:paraId="66F6E3A2" w14:textId="77777777" w:rsidR="001D7B5A" w:rsidRPr="00441844" w:rsidRDefault="001D7B5A" w:rsidP="00441844">
            <w:pPr>
              <w:spacing w:after="0" w:line="240" w:lineRule="auto"/>
              <w:jc w:val="both"/>
              <w:rPr>
                <w:rFonts w:ascii="Georgia" w:hAnsi="Georgia" w:cs="Arial"/>
                <w:color w:val="000000" w:themeColor="text1"/>
                <w:sz w:val="20"/>
                <w:szCs w:val="20"/>
              </w:rPr>
            </w:pPr>
            <w:r w:rsidRPr="00441844">
              <w:rPr>
                <w:rFonts w:ascii="Georgia" w:hAnsi="Georgia" w:cs="Arial"/>
                <w:color w:val="000000" w:themeColor="text1"/>
                <w:sz w:val="20"/>
                <w:szCs w:val="20"/>
              </w:rPr>
              <w:t xml:space="preserve">deliverable </w:t>
            </w:r>
          </w:p>
          <w:p w14:paraId="0D1D3934" w14:textId="28879E83" w:rsidR="001D7B5A" w:rsidRPr="00441844" w:rsidRDefault="001D7B5A" w:rsidP="00441844">
            <w:pPr>
              <w:spacing w:after="0" w:line="240" w:lineRule="auto"/>
              <w:jc w:val="both"/>
              <w:rPr>
                <w:rFonts w:ascii="Georgia" w:hAnsi="Georgia" w:cs="Arial"/>
                <w:color w:val="000000" w:themeColor="text1"/>
                <w:sz w:val="20"/>
                <w:szCs w:val="20"/>
              </w:rPr>
            </w:pPr>
            <w:r w:rsidRPr="00441844">
              <w:rPr>
                <w:rFonts w:ascii="Georgia" w:hAnsi="Georgia" w:cs="Arial"/>
                <w:color w:val="000000" w:themeColor="text1"/>
                <w:sz w:val="20"/>
                <w:szCs w:val="20"/>
              </w:rPr>
              <w:t xml:space="preserve">- </w:t>
            </w:r>
            <w:proofErr w:type="gramStart"/>
            <w:r w:rsidRPr="00441844">
              <w:rPr>
                <w:rFonts w:ascii="Georgia" w:hAnsi="Georgia" w:cs="Arial"/>
                <w:color w:val="000000" w:themeColor="text1"/>
                <w:sz w:val="20"/>
                <w:szCs w:val="20"/>
              </w:rPr>
              <w:t>40%</w:t>
            </w:r>
            <w:proofErr w:type="gramEnd"/>
            <w:r w:rsidRPr="00441844">
              <w:rPr>
                <w:rFonts w:ascii="Georgia" w:hAnsi="Georgia" w:cs="Arial"/>
                <w:color w:val="000000" w:themeColor="text1"/>
                <w:sz w:val="20"/>
                <w:szCs w:val="20"/>
              </w:rPr>
              <w:t xml:space="preserve"> on final deliverable</w:t>
            </w:r>
          </w:p>
        </w:tc>
      </w:tr>
    </w:tbl>
    <w:p w14:paraId="5DB1D79B" w14:textId="77777777" w:rsidR="007D1845" w:rsidRDefault="007D1845" w:rsidP="0032617D">
      <w:pPr>
        <w:spacing w:after="0" w:line="240" w:lineRule="atLeast"/>
        <w:jc w:val="both"/>
        <w:rPr>
          <w:rFonts w:ascii="Georgia" w:hAnsi="Georgia" w:cs="Arial"/>
          <w:sz w:val="20"/>
          <w:szCs w:val="20"/>
        </w:rPr>
      </w:pPr>
    </w:p>
    <w:p w14:paraId="52B201D7" w14:textId="0E513D85" w:rsidR="0013069B" w:rsidRDefault="0013069B" w:rsidP="0032617D">
      <w:pPr>
        <w:spacing w:after="0" w:line="240" w:lineRule="atLeast"/>
        <w:jc w:val="both"/>
        <w:rPr>
          <w:rFonts w:ascii="Georgia" w:hAnsi="Georgia" w:cs="Arial"/>
          <w:sz w:val="20"/>
          <w:szCs w:val="20"/>
        </w:rPr>
      </w:pPr>
      <w:r w:rsidRPr="00441844">
        <w:rPr>
          <w:rFonts w:ascii="Georgia" w:hAnsi="Georgia" w:cs="Arial"/>
          <w:sz w:val="20"/>
          <w:szCs w:val="20"/>
        </w:rPr>
        <w:t>In addition, we shall charge the company for direct and indirect out of pocket expenses incurred in connection with the assignment. These would include items such as travels, meals, accommodation,</w:t>
      </w:r>
      <w:r w:rsidR="0032617D">
        <w:rPr>
          <w:rFonts w:ascii="Georgia" w:hAnsi="Georgia" w:cs="Arial"/>
          <w:sz w:val="20"/>
          <w:szCs w:val="20"/>
        </w:rPr>
        <w:t xml:space="preserve"> a</w:t>
      </w:r>
      <w:r w:rsidRPr="00441844">
        <w:rPr>
          <w:rFonts w:ascii="Georgia" w:hAnsi="Georgia" w:cs="Arial"/>
          <w:sz w:val="20"/>
          <w:szCs w:val="20"/>
        </w:rPr>
        <w:t>pplicable bank charge on inward remittances and other expenses specifically related to this engagement.</w:t>
      </w:r>
    </w:p>
    <w:p w14:paraId="0AC365CE" w14:textId="77777777" w:rsidR="0032617D" w:rsidRPr="00441844" w:rsidRDefault="0032617D" w:rsidP="00441844">
      <w:pPr>
        <w:spacing w:after="0" w:line="240" w:lineRule="atLeast"/>
        <w:jc w:val="both"/>
        <w:rPr>
          <w:rFonts w:ascii="Georgia" w:hAnsi="Georgia" w:cs="Arial"/>
          <w:sz w:val="20"/>
          <w:szCs w:val="20"/>
        </w:rPr>
      </w:pPr>
    </w:p>
    <w:p w14:paraId="135BC071" w14:textId="1733351C" w:rsidR="00DE2A31" w:rsidRDefault="0013069B" w:rsidP="00441844">
      <w:pPr>
        <w:spacing w:after="0" w:line="240" w:lineRule="atLeast"/>
        <w:jc w:val="both"/>
        <w:rPr>
          <w:rFonts w:ascii="Georgia" w:hAnsi="Georgia" w:cs="Arial"/>
          <w:sz w:val="20"/>
          <w:szCs w:val="20"/>
        </w:rPr>
      </w:pPr>
      <w:r w:rsidRPr="00441844">
        <w:rPr>
          <w:rFonts w:ascii="Georgia" w:hAnsi="Georgia" w:cs="Arial"/>
          <w:sz w:val="20"/>
          <w:szCs w:val="20"/>
        </w:rPr>
        <w:t xml:space="preserve">We also reserve the right to recover allocated expenses, in the form of a two percent (2%) engagement administration charge (EAC) on the fixed engagement fee which represents a recovery of expenses such as printing &amp; stationery, telecommunication costs, other levies/taxes, costs which are not always identifiable to specific engagements. Solely for the purposes of this engagement letter, out-of-pocket expenses, which </w:t>
      </w:r>
      <w:r w:rsidR="0032617D">
        <w:rPr>
          <w:rFonts w:ascii="Georgia" w:hAnsi="Georgia" w:cs="Arial"/>
          <w:sz w:val="20"/>
          <w:szCs w:val="20"/>
        </w:rPr>
        <w:t>will</w:t>
      </w:r>
      <w:r w:rsidRPr="00441844">
        <w:rPr>
          <w:rFonts w:ascii="Georgia" w:hAnsi="Georgia" w:cs="Arial"/>
          <w:sz w:val="20"/>
          <w:szCs w:val="20"/>
        </w:rPr>
        <w:t xml:space="preserve"> </w:t>
      </w:r>
      <w:proofErr w:type="gramStart"/>
      <w:r w:rsidRPr="00441844">
        <w:rPr>
          <w:rFonts w:ascii="Georgia" w:hAnsi="Georgia" w:cs="Arial"/>
          <w:sz w:val="20"/>
          <w:szCs w:val="20"/>
        </w:rPr>
        <w:t>be billed</w:t>
      </w:r>
      <w:proofErr w:type="gramEnd"/>
      <w:r w:rsidRPr="00441844">
        <w:rPr>
          <w:rFonts w:ascii="Georgia" w:hAnsi="Georgia" w:cs="Arial"/>
          <w:sz w:val="20"/>
          <w:szCs w:val="20"/>
        </w:rPr>
        <w:t xml:space="preserve"> at actual cost, will </w:t>
      </w:r>
      <w:proofErr w:type="gramStart"/>
      <w:r w:rsidRPr="00441844">
        <w:rPr>
          <w:rFonts w:ascii="Georgia" w:hAnsi="Georgia" w:cs="Arial"/>
          <w:sz w:val="20"/>
          <w:szCs w:val="20"/>
        </w:rPr>
        <w:t>be capped</w:t>
      </w:r>
      <w:proofErr w:type="gramEnd"/>
      <w:r w:rsidRPr="00441844">
        <w:rPr>
          <w:rFonts w:ascii="Georgia" w:hAnsi="Georgia" w:cs="Arial"/>
          <w:sz w:val="20"/>
          <w:szCs w:val="20"/>
        </w:rPr>
        <w:t xml:space="preserve"> at 5% of the fixed </w:t>
      </w:r>
      <w:r w:rsidR="00456D01" w:rsidRPr="00456D01">
        <w:rPr>
          <w:rFonts w:ascii="Georgia" w:hAnsi="Georgia" w:cs="Arial"/>
          <w:sz w:val="20"/>
          <w:szCs w:val="20"/>
        </w:rPr>
        <w:t>engagement</w:t>
      </w:r>
      <w:r w:rsidRPr="00441844">
        <w:rPr>
          <w:rFonts w:ascii="Georgia" w:hAnsi="Georgia" w:cs="Arial"/>
          <w:sz w:val="20"/>
          <w:szCs w:val="20"/>
        </w:rPr>
        <w:t xml:space="preserve"> fee.</w:t>
      </w:r>
    </w:p>
    <w:p w14:paraId="1E0C57FB" w14:textId="77777777" w:rsidR="0032617D" w:rsidRPr="00606F8B" w:rsidRDefault="0032617D" w:rsidP="00441844">
      <w:pPr>
        <w:spacing w:after="0" w:line="240" w:lineRule="atLeast"/>
        <w:rPr>
          <w:rFonts w:ascii="Georgia" w:hAnsi="Georgia" w:cs="Arial"/>
          <w:sz w:val="20"/>
          <w:szCs w:val="20"/>
        </w:rPr>
      </w:pPr>
    </w:p>
    <w:p w14:paraId="2ECB01C6" w14:textId="77777777" w:rsidR="00E73425" w:rsidRPr="00606F8B" w:rsidRDefault="00E73425" w:rsidP="00441844">
      <w:pPr>
        <w:spacing w:line="240" w:lineRule="atLeast"/>
        <w:jc w:val="both"/>
        <w:rPr>
          <w:rFonts w:ascii="Georgia" w:hAnsi="Georgia" w:cs="Arial"/>
          <w:b/>
          <w:bCs/>
          <w:sz w:val="20"/>
          <w:szCs w:val="20"/>
        </w:rPr>
      </w:pPr>
      <w:bookmarkStart w:id="22" w:name="_Hlk40172656"/>
      <w:r w:rsidRPr="63023F4E">
        <w:rPr>
          <w:rFonts w:ascii="Georgia" w:hAnsi="Georgia" w:cs="Arial"/>
          <w:sz w:val="20"/>
          <w:szCs w:val="20"/>
        </w:rPr>
        <w:t xml:space="preserve">Payments become due and payable upon receipt of invoice. Payment should </w:t>
      </w:r>
      <w:proofErr w:type="gramStart"/>
      <w:r w:rsidRPr="63023F4E">
        <w:rPr>
          <w:rFonts w:ascii="Georgia" w:hAnsi="Georgia" w:cs="Arial"/>
          <w:sz w:val="20"/>
          <w:szCs w:val="20"/>
        </w:rPr>
        <w:t>be made</w:t>
      </w:r>
      <w:proofErr w:type="gramEnd"/>
      <w:r w:rsidRPr="63023F4E">
        <w:rPr>
          <w:rFonts w:ascii="Georgia" w:hAnsi="Georgia" w:cs="Arial"/>
          <w:sz w:val="20"/>
          <w:szCs w:val="20"/>
        </w:rPr>
        <w:t xml:space="preserve"> within 10 days of receipt of invoice by you.</w:t>
      </w:r>
    </w:p>
    <w:bookmarkEnd w:id="22"/>
    <w:p w14:paraId="10556FCA" w14:textId="1D8B8668" w:rsidR="00E73425" w:rsidRPr="00606F8B" w:rsidRDefault="00E73425" w:rsidP="00441844">
      <w:pPr>
        <w:spacing w:line="240" w:lineRule="atLeast"/>
        <w:jc w:val="both"/>
        <w:rPr>
          <w:rFonts w:ascii="Georgia" w:hAnsi="Georgia" w:cs="Arial"/>
          <w:sz w:val="20"/>
          <w:szCs w:val="20"/>
        </w:rPr>
      </w:pPr>
      <w:r w:rsidRPr="63023F4E">
        <w:rPr>
          <w:rFonts w:ascii="Georgia" w:hAnsi="Georgia" w:cs="Arial"/>
          <w:sz w:val="20"/>
          <w:szCs w:val="20"/>
        </w:rPr>
        <w:t xml:space="preserve">In circumstances where we are requested by the Company to suspend the performance of the Contract, </w:t>
      </w:r>
      <w:r w:rsidR="00ED3AEA">
        <w:rPr>
          <w:rFonts w:ascii="Georgia" w:hAnsi="Georgia" w:cs="Arial"/>
          <w:color w:val="00B050"/>
          <w:sz w:val="20"/>
          <w:szCs w:val="20"/>
        </w:rPr>
        <w:t>Price Waterhouse Chartered Accountants LLP</w:t>
      </w:r>
      <w:r w:rsidRPr="63023F4E">
        <w:rPr>
          <w:rFonts w:ascii="Georgia" w:hAnsi="Georgia" w:cs="Arial"/>
          <w:sz w:val="20"/>
          <w:szCs w:val="20"/>
        </w:rPr>
        <w:t xml:space="preserve"> is entitled to be paid all fees and expenses due in respect of the Services provided up to the date of suspension together with the costs and expenses incurred in connection with the suspension of the Contract.</w:t>
      </w:r>
    </w:p>
    <w:p w14:paraId="14DCE35A" w14:textId="3D3F6E89" w:rsidR="00E73425" w:rsidRDefault="00E73425" w:rsidP="00441844">
      <w:pPr>
        <w:spacing w:after="0" w:line="240" w:lineRule="auto"/>
        <w:jc w:val="both"/>
        <w:rPr>
          <w:rFonts w:ascii="Georgia" w:hAnsi="Georgia" w:cs="Arial"/>
          <w:sz w:val="20"/>
          <w:szCs w:val="20"/>
        </w:rPr>
      </w:pPr>
      <w:r w:rsidRPr="63023F4E">
        <w:rPr>
          <w:rFonts w:ascii="Georgia" w:hAnsi="Georgia" w:cs="Arial"/>
          <w:sz w:val="20"/>
          <w:szCs w:val="20"/>
        </w:rPr>
        <w:t>If there are any unexpected/uncontrolled changes in the scope of work and deliverables, or the actual number of hours exceeds the estimated number of hours, we shall make every effort to inform you of the same at the earliest opportunity and also try and contain the effort and fee impact. In such a situation we may negotiate an additional fee for the additional effort involved.</w:t>
      </w:r>
    </w:p>
    <w:p w14:paraId="45803FC8" w14:textId="641BB678" w:rsidR="00303667" w:rsidRDefault="00303667" w:rsidP="00441844">
      <w:pPr>
        <w:spacing w:after="0" w:line="240" w:lineRule="auto"/>
        <w:jc w:val="both"/>
        <w:rPr>
          <w:rFonts w:ascii="Georgia" w:hAnsi="Georgia" w:cs="Arial"/>
          <w:sz w:val="20"/>
          <w:szCs w:val="20"/>
        </w:rPr>
      </w:pPr>
    </w:p>
    <w:p w14:paraId="62E9312A" w14:textId="77777777" w:rsidR="00303667" w:rsidRPr="005775A2" w:rsidRDefault="00303667" w:rsidP="00441844">
      <w:pPr>
        <w:spacing w:after="0" w:line="240" w:lineRule="auto"/>
        <w:jc w:val="both"/>
        <w:rPr>
          <w:rFonts w:ascii="Georgia" w:hAnsi="Georgia" w:cs="Arial"/>
          <w:sz w:val="20"/>
          <w:szCs w:val="20"/>
        </w:rPr>
      </w:pPr>
      <w:r w:rsidRPr="63023F4E">
        <w:rPr>
          <w:rFonts w:ascii="Georgia" w:hAnsi="Georgia" w:cs="Arial"/>
          <w:sz w:val="20"/>
          <w:szCs w:val="20"/>
        </w:rPr>
        <w:t xml:space="preserve">Any other services, not within the above scope, will </w:t>
      </w:r>
      <w:proofErr w:type="gramStart"/>
      <w:r w:rsidRPr="63023F4E">
        <w:rPr>
          <w:rFonts w:ascii="Georgia" w:hAnsi="Georgia" w:cs="Arial"/>
          <w:sz w:val="20"/>
          <w:szCs w:val="20"/>
        </w:rPr>
        <w:t>be charged</w:t>
      </w:r>
      <w:proofErr w:type="gramEnd"/>
      <w:r w:rsidRPr="63023F4E">
        <w:rPr>
          <w:rFonts w:ascii="Georgia" w:hAnsi="Georgia" w:cs="Arial"/>
          <w:sz w:val="20"/>
          <w:szCs w:val="20"/>
        </w:rPr>
        <w:t xml:space="preserve"> at an additional cost, based on estimated effort for problem identification and/or resolution. The fees charged for any additional services not covered under this contract will </w:t>
      </w:r>
      <w:proofErr w:type="gramStart"/>
      <w:r w:rsidRPr="63023F4E">
        <w:rPr>
          <w:rFonts w:ascii="Georgia" w:hAnsi="Georgia" w:cs="Arial"/>
          <w:sz w:val="20"/>
          <w:szCs w:val="20"/>
        </w:rPr>
        <w:t>be agreed</w:t>
      </w:r>
      <w:proofErr w:type="gramEnd"/>
      <w:r w:rsidRPr="63023F4E">
        <w:rPr>
          <w:rFonts w:ascii="Georgia" w:hAnsi="Georgia" w:cs="Arial"/>
          <w:sz w:val="20"/>
          <w:szCs w:val="20"/>
        </w:rPr>
        <w:t xml:space="preserve"> with the Client before providing any additional service.</w:t>
      </w:r>
    </w:p>
    <w:p w14:paraId="271011B8" w14:textId="77777777" w:rsidR="00303667" w:rsidRPr="005775A2" w:rsidRDefault="00303667" w:rsidP="00441844">
      <w:pPr>
        <w:spacing w:after="0" w:line="240" w:lineRule="auto"/>
        <w:jc w:val="both"/>
        <w:rPr>
          <w:rFonts w:ascii="Georgia" w:eastAsia="Times New Roman" w:hAnsi="Georgia" w:cs="Times New Roman"/>
          <w:sz w:val="20"/>
          <w:szCs w:val="20"/>
          <w:lang w:val="en-US"/>
        </w:rPr>
      </w:pPr>
      <w:r w:rsidRPr="63023F4E">
        <w:rPr>
          <w:rFonts w:ascii="Georgia" w:eastAsia="Times New Roman" w:hAnsi="Georgia" w:cs="Times New Roman"/>
          <w:color w:val="000000" w:themeColor="text1"/>
          <w:sz w:val="20"/>
          <w:szCs w:val="20"/>
          <w:lang w:val="en-US"/>
        </w:rPr>
        <w:t xml:space="preserve">Any timing or fee estimate we have provided for this engagement </w:t>
      </w:r>
      <w:proofErr w:type="gramStart"/>
      <w:r w:rsidRPr="63023F4E">
        <w:rPr>
          <w:rFonts w:ascii="Georgia" w:eastAsia="Times New Roman" w:hAnsi="Georgia" w:cs="Times New Roman"/>
          <w:color w:val="000000" w:themeColor="text1"/>
          <w:sz w:val="20"/>
          <w:szCs w:val="20"/>
          <w:lang w:val="en-US"/>
        </w:rPr>
        <w:t>takes into account</w:t>
      </w:r>
      <w:proofErr w:type="gramEnd"/>
      <w:r w:rsidRPr="63023F4E">
        <w:rPr>
          <w:rFonts w:ascii="Georgia" w:eastAsia="Times New Roman" w:hAnsi="Georgia" w:cs="Times New Roman"/>
          <w:color w:val="000000" w:themeColor="text1"/>
          <w:sz w:val="20"/>
          <w:szCs w:val="20"/>
          <w:lang w:val="en-US"/>
        </w:rPr>
        <w:t xml:space="preserve"> the agreed-upon level of assistance</w:t>
      </w:r>
      <w:r w:rsidRPr="63023F4E">
        <w:rPr>
          <w:rFonts w:ascii="Georgia" w:eastAsia="Times New Roman" w:hAnsi="Georgia" w:cs="Times New Roman"/>
          <w:sz w:val="20"/>
          <w:szCs w:val="20"/>
          <w:lang w:val="en-US"/>
        </w:rPr>
        <w:t xml:space="preserve"> from Client and commitment of Client’s resources.</w:t>
      </w:r>
    </w:p>
    <w:p w14:paraId="790AA91E" w14:textId="77777777" w:rsidR="00E73425" w:rsidRPr="00606F8B" w:rsidRDefault="00E73425" w:rsidP="00441844">
      <w:pPr>
        <w:spacing w:after="0" w:line="240" w:lineRule="auto"/>
        <w:jc w:val="both"/>
        <w:rPr>
          <w:rFonts w:ascii="Georgia" w:hAnsi="Georgia" w:cs="Arial"/>
          <w:sz w:val="20"/>
          <w:szCs w:val="20"/>
        </w:rPr>
      </w:pPr>
    </w:p>
    <w:p w14:paraId="2906D14C" w14:textId="77777777" w:rsidR="00E73425" w:rsidRDefault="00E73425">
      <w:pPr>
        <w:spacing w:after="0" w:line="240" w:lineRule="auto"/>
        <w:jc w:val="both"/>
        <w:rPr>
          <w:rFonts w:ascii="Georgia" w:hAnsi="Georgia" w:cs="Arial"/>
          <w:sz w:val="20"/>
          <w:szCs w:val="20"/>
        </w:rPr>
      </w:pPr>
      <w:r w:rsidRPr="63023F4E">
        <w:rPr>
          <w:rFonts w:ascii="Georgia" w:hAnsi="Georgia" w:cs="Arial"/>
          <w:sz w:val="20"/>
          <w:szCs w:val="20"/>
        </w:rPr>
        <w:t>No portion of our fees is contingent upon the consummation of a transaction or any aspects of the Services and/or Deliverables.</w:t>
      </w:r>
    </w:p>
    <w:p w14:paraId="16059E89" w14:textId="77777777" w:rsidR="007D1845" w:rsidRDefault="007D1845">
      <w:pPr>
        <w:spacing w:after="0" w:line="240" w:lineRule="auto"/>
        <w:jc w:val="both"/>
        <w:rPr>
          <w:rFonts w:ascii="Georgia" w:hAnsi="Georgia" w:cs="Arial"/>
          <w:sz w:val="20"/>
          <w:szCs w:val="20"/>
        </w:rPr>
      </w:pPr>
    </w:p>
    <w:p w14:paraId="31A56B04" w14:textId="77777777" w:rsidR="007D1845" w:rsidRDefault="007D1845" w:rsidP="00441844">
      <w:pPr>
        <w:spacing w:after="0" w:line="240" w:lineRule="auto"/>
        <w:jc w:val="both"/>
        <w:rPr>
          <w:rFonts w:ascii="Georgia" w:hAnsi="Georgia" w:cs="Arial"/>
          <w:sz w:val="20"/>
          <w:szCs w:val="20"/>
        </w:rPr>
      </w:pPr>
    </w:p>
    <w:p w14:paraId="40973FC4" w14:textId="77777777" w:rsidR="00ED3AEA" w:rsidRDefault="00ED3AEA" w:rsidP="00441844">
      <w:pPr>
        <w:spacing w:after="0" w:line="240" w:lineRule="auto"/>
        <w:jc w:val="both"/>
        <w:rPr>
          <w:rFonts w:ascii="Georgia" w:hAnsi="Georgia" w:cs="Arial"/>
          <w:sz w:val="20"/>
          <w:szCs w:val="20"/>
        </w:rPr>
      </w:pPr>
    </w:p>
    <w:p w14:paraId="6F316951" w14:textId="17308DAC" w:rsidR="00ED3AEA" w:rsidRPr="00C402B7" w:rsidRDefault="00ED3AEA" w:rsidP="00441844">
      <w:pPr>
        <w:spacing w:after="0" w:line="240" w:lineRule="auto"/>
        <w:jc w:val="both"/>
        <w:rPr>
          <w:rFonts w:ascii="Georgia" w:hAnsi="Georgia" w:cs="Helv"/>
          <w:sz w:val="20"/>
          <w:szCs w:val="20"/>
          <w:lang w:val="en-US"/>
        </w:rPr>
      </w:pPr>
      <w:r w:rsidRPr="00C402B7">
        <w:rPr>
          <w:rFonts w:ascii="Georgia" w:hAnsi="Georgia" w:cs="Helv"/>
          <w:sz w:val="20"/>
          <w:szCs w:val="20"/>
          <w:lang w:val="en-US"/>
        </w:rPr>
        <w:lastRenderedPageBreak/>
        <w:t xml:space="preserve">The fees, including applicable GST, OPE and EAC for this engagement as per the scope defined </w:t>
      </w:r>
      <w:r w:rsidR="007D6D33" w:rsidRPr="00C402B7">
        <w:rPr>
          <w:rFonts w:ascii="Georgia" w:hAnsi="Georgia" w:cs="Helv"/>
          <w:sz w:val="20"/>
          <w:szCs w:val="20"/>
          <w:lang w:val="en-US"/>
        </w:rPr>
        <w:t>above,</w:t>
      </w:r>
      <w:r w:rsidRPr="00C402B7">
        <w:rPr>
          <w:rFonts w:ascii="Georgia" w:hAnsi="Georgia" w:cs="Helv"/>
          <w:sz w:val="20"/>
          <w:szCs w:val="20"/>
          <w:lang w:val="en-US"/>
        </w:rPr>
        <w:t xml:space="preserve"> shall be claimed by raising invoice(s) with following credentials: </w:t>
      </w:r>
    </w:p>
    <w:p w14:paraId="31E5089D" w14:textId="77777777" w:rsidR="00ED3AEA" w:rsidRPr="00606F8B" w:rsidRDefault="00ED3AEA" w:rsidP="00705D1F">
      <w:pPr>
        <w:spacing w:after="0" w:line="240" w:lineRule="auto"/>
        <w:rPr>
          <w:rFonts w:ascii="Georgia" w:hAnsi="Georgia" w:cs="Arial"/>
          <w:sz w:val="20"/>
          <w:szCs w:val="20"/>
        </w:rPr>
      </w:pPr>
    </w:p>
    <w:p w14:paraId="05980B95" w14:textId="2C737F54" w:rsidR="00E73425" w:rsidRPr="00441844" w:rsidRDefault="00ED3AEA" w:rsidP="00705D1F">
      <w:pPr>
        <w:spacing w:after="0" w:line="240" w:lineRule="auto"/>
        <w:rPr>
          <w:rFonts w:ascii="Georgia" w:hAnsi="Georgia" w:cs="Arial"/>
          <w:b/>
          <w:bCs/>
          <w:sz w:val="20"/>
          <w:szCs w:val="20"/>
        </w:rPr>
      </w:pPr>
      <w:r w:rsidRPr="00441844">
        <w:rPr>
          <w:rFonts w:ascii="Georgia" w:hAnsi="Georgia" w:cs="Arial"/>
          <w:b/>
          <w:bCs/>
          <w:sz w:val="20"/>
          <w:szCs w:val="20"/>
        </w:rPr>
        <w:t>PAN Details:</w:t>
      </w:r>
    </w:p>
    <w:p w14:paraId="761CEED6" w14:textId="77777777" w:rsidR="00ED3AEA" w:rsidRPr="00606F8B" w:rsidRDefault="00ED3AEA" w:rsidP="00705D1F">
      <w:pPr>
        <w:spacing w:after="0" w:line="240" w:lineRule="auto"/>
        <w:rPr>
          <w:rFonts w:ascii="Georgia" w:hAnsi="Georgia" w:cs="Arial"/>
          <w:sz w:val="20"/>
          <w:szCs w:val="20"/>
        </w:rPr>
      </w:pPr>
    </w:p>
    <w:p w14:paraId="7FDE2351" w14:textId="77777777"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sz w:val="20"/>
          <w:szCs w:val="20"/>
          <w:lang w:val="en-US"/>
        </w:rPr>
        <w:t xml:space="preserve">PAN of Price Waterhouse Chartered Accountants LLP: AAFFP3698A </w:t>
      </w:r>
    </w:p>
    <w:p w14:paraId="2E9E317C" w14:textId="7AA7E804" w:rsidR="00C642EE" w:rsidRDefault="00ED3AEA" w:rsidP="00ED3AEA">
      <w:pPr>
        <w:spacing w:after="0" w:line="240" w:lineRule="auto"/>
        <w:rPr>
          <w:rFonts w:ascii="Georgia" w:hAnsi="Georgia" w:cs="Helv"/>
          <w:sz w:val="20"/>
          <w:szCs w:val="20"/>
        </w:rPr>
      </w:pPr>
      <w:r w:rsidRPr="00C402B7">
        <w:rPr>
          <w:rFonts w:ascii="Georgia" w:hAnsi="Georgia" w:cs="Helv"/>
          <w:sz w:val="20"/>
          <w:szCs w:val="20"/>
          <w:lang w:val="en-US"/>
        </w:rPr>
        <w:t xml:space="preserve">PAN of CEV Engineering Private Limited: </w:t>
      </w:r>
      <w:r w:rsidRPr="00D6063A">
        <w:rPr>
          <w:rFonts w:ascii="Georgia" w:hAnsi="Georgia" w:cs="Helv"/>
          <w:sz w:val="20"/>
          <w:szCs w:val="20"/>
        </w:rPr>
        <w:t>AACCN5334</w:t>
      </w:r>
    </w:p>
    <w:p w14:paraId="32FB6BBC" w14:textId="77777777" w:rsidR="00C642EE" w:rsidRDefault="00C642EE" w:rsidP="00ED3AEA">
      <w:pPr>
        <w:spacing w:after="0" w:line="240" w:lineRule="auto"/>
        <w:rPr>
          <w:rFonts w:ascii="Georgia" w:hAnsi="Georgia" w:cs="Helv"/>
          <w:color w:val="FF0000"/>
          <w:sz w:val="20"/>
          <w:szCs w:val="20"/>
        </w:rPr>
      </w:pPr>
    </w:p>
    <w:p w14:paraId="2DBEE600" w14:textId="6FB5AB53" w:rsidR="00ED3AEA" w:rsidRPr="00441844" w:rsidRDefault="00ED3AEA" w:rsidP="00ED3AEA">
      <w:pPr>
        <w:spacing w:after="0" w:line="240" w:lineRule="auto"/>
        <w:rPr>
          <w:rFonts w:ascii="Georgia" w:hAnsi="Georgia" w:cs="Helv"/>
          <w:b/>
          <w:bCs/>
          <w:color w:val="000000" w:themeColor="text1"/>
          <w:sz w:val="20"/>
          <w:szCs w:val="20"/>
        </w:rPr>
      </w:pPr>
      <w:r w:rsidRPr="00441844">
        <w:rPr>
          <w:rFonts w:ascii="Georgia" w:hAnsi="Georgia" w:cs="Helv"/>
          <w:b/>
          <w:bCs/>
          <w:color w:val="000000" w:themeColor="text1"/>
          <w:sz w:val="20"/>
          <w:szCs w:val="20"/>
        </w:rPr>
        <w:t>Billing Details:</w:t>
      </w:r>
    </w:p>
    <w:p w14:paraId="442C3110" w14:textId="77777777" w:rsidR="00C642EE" w:rsidRDefault="00C642EE" w:rsidP="00ED3AEA">
      <w:pPr>
        <w:spacing w:after="0" w:line="240" w:lineRule="auto"/>
        <w:rPr>
          <w:rFonts w:ascii="Georgia" w:hAnsi="Georgia" w:cs="Helv"/>
          <w:color w:val="FF0000"/>
          <w:sz w:val="20"/>
          <w:szCs w:val="20"/>
        </w:rPr>
      </w:pPr>
    </w:p>
    <w:p w14:paraId="4C823D88" w14:textId="62B4309E"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sz w:val="20"/>
          <w:szCs w:val="20"/>
          <w:lang w:val="en-US"/>
        </w:rPr>
        <w:t xml:space="preserve">PW Billing Location (from where </w:t>
      </w:r>
      <w:r w:rsidR="00C642EE" w:rsidRPr="00C402B7">
        <w:rPr>
          <w:rFonts w:ascii="Georgia" w:hAnsi="Georgia" w:cs="Helv"/>
          <w:sz w:val="20"/>
          <w:szCs w:val="20"/>
          <w:lang w:val="en-US"/>
        </w:rPr>
        <w:t>invoices</w:t>
      </w:r>
      <w:r w:rsidRPr="00C402B7">
        <w:rPr>
          <w:rFonts w:ascii="Georgia" w:hAnsi="Georgia" w:cs="Helv"/>
          <w:sz w:val="20"/>
          <w:szCs w:val="20"/>
          <w:lang w:val="en-US"/>
        </w:rPr>
        <w:t xml:space="preserve"> will be raised): Gurugram, Haryana </w:t>
      </w:r>
    </w:p>
    <w:p w14:paraId="3B7F582F" w14:textId="77777777"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sz w:val="20"/>
          <w:szCs w:val="20"/>
          <w:lang w:val="en-US"/>
        </w:rPr>
        <w:t xml:space="preserve">PW Entity Name: Price Waterhouse Chartered Accountants LLP </w:t>
      </w:r>
    </w:p>
    <w:p w14:paraId="1F66CB62" w14:textId="77777777"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sz w:val="20"/>
          <w:szCs w:val="20"/>
          <w:lang w:val="en-US"/>
        </w:rPr>
        <w:t xml:space="preserve">PW Entity GSTIN: 06AAFFP3698A1ZA </w:t>
      </w:r>
    </w:p>
    <w:p w14:paraId="45952CF1" w14:textId="77777777"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sz w:val="20"/>
          <w:szCs w:val="20"/>
          <w:lang w:val="en-US"/>
        </w:rPr>
        <w:t xml:space="preserve">PW Entity Address: Building No. 8, 8th Floor, Tower B, DLF Cyber City, Gurugram, Haryana-122002, India </w:t>
      </w:r>
    </w:p>
    <w:p w14:paraId="06E9F830" w14:textId="77777777" w:rsidR="00ED3AEA" w:rsidRPr="00C402B7" w:rsidRDefault="00ED3AEA" w:rsidP="00ED3AEA">
      <w:pPr>
        <w:spacing w:after="0" w:line="240" w:lineRule="auto"/>
        <w:rPr>
          <w:rFonts w:ascii="Georgia" w:hAnsi="Georgia" w:cs="Helv"/>
          <w:sz w:val="20"/>
          <w:szCs w:val="20"/>
          <w:lang w:val="en-US"/>
        </w:rPr>
      </w:pPr>
    </w:p>
    <w:p w14:paraId="58E30CB9" w14:textId="77777777"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sz w:val="20"/>
          <w:szCs w:val="20"/>
          <w:lang w:val="en-US"/>
        </w:rPr>
        <w:t xml:space="preserve">Client’s Billing Location (which would determine the ‘place of supply’): </w:t>
      </w:r>
      <w:r w:rsidRPr="00FB6284">
        <w:rPr>
          <w:rFonts w:ascii="Georgia" w:hAnsi="Georgia" w:cs="Helv"/>
          <w:sz w:val="20"/>
          <w:szCs w:val="20"/>
          <w:lang w:val="en-US"/>
        </w:rPr>
        <w:t>Delhi</w:t>
      </w:r>
      <w:r w:rsidRPr="00C402B7">
        <w:rPr>
          <w:rFonts w:ascii="Georgia" w:hAnsi="Georgia" w:cs="Helv"/>
          <w:sz w:val="20"/>
          <w:szCs w:val="20"/>
          <w:lang w:val="en-US"/>
        </w:rPr>
        <w:t xml:space="preserve"> </w:t>
      </w:r>
    </w:p>
    <w:p w14:paraId="196BF365" w14:textId="77777777"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sz w:val="20"/>
          <w:szCs w:val="20"/>
          <w:lang w:val="en-US"/>
        </w:rPr>
        <w:t>Client Entity Name: CEV Engineering Private Limited</w:t>
      </w:r>
    </w:p>
    <w:p w14:paraId="5D652987" w14:textId="11CD2B59"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sz w:val="20"/>
          <w:szCs w:val="20"/>
          <w:lang w:val="en-US"/>
        </w:rPr>
        <w:t xml:space="preserve">Client Entity GSTIN: </w:t>
      </w:r>
      <w:r w:rsidR="00DA7DBE" w:rsidRPr="00441844">
        <w:rPr>
          <w:rFonts w:ascii="Georgia" w:hAnsi="Georgia" w:cs="Helv"/>
          <w:sz w:val="20"/>
          <w:szCs w:val="20"/>
          <w:highlight w:val="yellow"/>
          <w:lang w:val="en-US"/>
        </w:rPr>
        <w:t>XX</w:t>
      </w:r>
    </w:p>
    <w:p w14:paraId="0CF716F5" w14:textId="77777777" w:rsidR="00ED3AEA" w:rsidRPr="00C402B7" w:rsidRDefault="00ED3AEA" w:rsidP="00ED3AEA">
      <w:pPr>
        <w:pStyle w:val="NoSpacing"/>
        <w:rPr>
          <w:rFonts w:ascii="Georgia" w:hAnsi="Georgia" w:cs="Arial"/>
          <w:b/>
          <w:bCs/>
          <w:color w:val="00B050"/>
          <w:lang w:val="en-GB"/>
        </w:rPr>
      </w:pPr>
      <w:r w:rsidRPr="00C402B7">
        <w:rPr>
          <w:rFonts w:ascii="Georgia" w:hAnsi="Georgia" w:cs="Helv"/>
          <w:sz w:val="20"/>
          <w:szCs w:val="20"/>
        </w:rPr>
        <w:t xml:space="preserve">Client Entity Address: </w:t>
      </w:r>
      <w:r w:rsidRPr="00FB6284">
        <w:rPr>
          <w:rFonts w:ascii="Georgia" w:hAnsi="Georgia" w:cs="Helv"/>
          <w:sz w:val="20"/>
          <w:szCs w:val="20"/>
        </w:rPr>
        <w:t>D-18/3, Okhla Industrial Area, Phase II, New Delhi-110020, India</w:t>
      </w:r>
    </w:p>
    <w:p w14:paraId="5D5D38C4" w14:textId="77777777" w:rsidR="00ED3AEA" w:rsidRDefault="00ED3AEA" w:rsidP="00ED3AEA">
      <w:pPr>
        <w:spacing w:after="0" w:line="240" w:lineRule="auto"/>
        <w:rPr>
          <w:rFonts w:ascii="Georgia" w:hAnsi="Georgia" w:cs="Helv"/>
          <w:color w:val="FF0000"/>
          <w:sz w:val="20"/>
          <w:szCs w:val="20"/>
        </w:rPr>
      </w:pPr>
    </w:p>
    <w:p w14:paraId="682A9625" w14:textId="77777777" w:rsidR="00ED3AEA" w:rsidRPr="00C402B7" w:rsidRDefault="00ED3AEA" w:rsidP="00ED3AEA">
      <w:pPr>
        <w:spacing w:after="0" w:line="240" w:lineRule="auto"/>
        <w:rPr>
          <w:rFonts w:ascii="Georgia" w:hAnsi="Georgia" w:cs="Helv"/>
          <w:sz w:val="20"/>
          <w:szCs w:val="20"/>
          <w:lang w:val="en-US"/>
        </w:rPr>
      </w:pPr>
      <w:r w:rsidRPr="00C402B7">
        <w:rPr>
          <w:rFonts w:ascii="Georgia" w:hAnsi="Georgia" w:cs="Helv"/>
          <w:b/>
          <w:bCs/>
          <w:sz w:val="20"/>
          <w:szCs w:val="20"/>
          <w:lang w:val="en-US"/>
        </w:rPr>
        <w:t xml:space="preserve">Goods and Services Tax clause: </w:t>
      </w:r>
    </w:p>
    <w:p w14:paraId="44CEF20B" w14:textId="77777777" w:rsidR="00ED3AEA" w:rsidRDefault="00ED3AEA" w:rsidP="00320340">
      <w:pPr>
        <w:spacing w:after="0" w:line="240" w:lineRule="auto"/>
        <w:jc w:val="both"/>
        <w:rPr>
          <w:rFonts w:ascii="Georgia" w:hAnsi="Georgia" w:cs="Helv"/>
          <w:sz w:val="20"/>
          <w:szCs w:val="20"/>
          <w:lang w:val="en-US"/>
        </w:rPr>
      </w:pPr>
      <w:r w:rsidRPr="00C402B7">
        <w:rPr>
          <w:rFonts w:ascii="Georgia" w:hAnsi="Georgia" w:cs="Helv"/>
          <w:sz w:val="20"/>
          <w:szCs w:val="20"/>
          <w:lang w:val="en-US"/>
        </w:rPr>
        <w:t xml:space="preserve">a) The Company will pay any taxes, including applicable Goods and Services Tax and / or other such taxes, that are due in relation to our goods and services. The Company will pay to the Firm the full amount of any invoice, except for applicable tax deduction at source (TDS) in respect of the Firm’s net income under the Income-tax Act, 1961. </w:t>
      </w:r>
    </w:p>
    <w:p w14:paraId="66E57836" w14:textId="77777777" w:rsidR="00320340" w:rsidRPr="00C402B7" w:rsidRDefault="00320340" w:rsidP="00320340">
      <w:pPr>
        <w:spacing w:after="0" w:line="240" w:lineRule="auto"/>
        <w:jc w:val="both"/>
        <w:rPr>
          <w:rFonts w:ascii="Georgia" w:hAnsi="Georgia" w:cs="Helv"/>
          <w:sz w:val="20"/>
          <w:szCs w:val="20"/>
          <w:lang w:val="en-US"/>
        </w:rPr>
      </w:pPr>
    </w:p>
    <w:p w14:paraId="36FB2435" w14:textId="77777777" w:rsidR="00320340" w:rsidRDefault="00ED3AEA" w:rsidP="00320340">
      <w:pPr>
        <w:spacing w:after="0" w:line="240" w:lineRule="auto"/>
        <w:jc w:val="both"/>
        <w:rPr>
          <w:rFonts w:ascii="Georgia" w:hAnsi="Georgia" w:cs="Helv"/>
          <w:sz w:val="20"/>
          <w:szCs w:val="20"/>
          <w:lang w:val="en-US"/>
        </w:rPr>
      </w:pPr>
      <w:r w:rsidRPr="00C402B7">
        <w:rPr>
          <w:rFonts w:ascii="Georgia" w:hAnsi="Georgia" w:cs="Helv"/>
          <w:sz w:val="20"/>
          <w:szCs w:val="20"/>
          <w:lang w:val="en-US"/>
        </w:rPr>
        <w:t>b) You undertake to submit all necessary information and documents that may be required by us to adhere to statutory compliances as applicable under the Goods and Service Tax (GST) law. We shall not be responsible for verification of your GST registration number. Any tax liability arising consequent to non-compliance of law or due to furnishing of incorrect registration number by you shall be borne by you. In the event, if you fail to furnish GST registration number, you will be treated as “unregistered”.</w:t>
      </w:r>
    </w:p>
    <w:p w14:paraId="5228595A" w14:textId="70744154" w:rsidR="00ED3AEA" w:rsidRPr="00C402B7" w:rsidRDefault="00ED3AEA" w:rsidP="00320340">
      <w:pPr>
        <w:spacing w:after="0" w:line="240" w:lineRule="auto"/>
        <w:jc w:val="both"/>
        <w:rPr>
          <w:rFonts w:ascii="Georgia" w:hAnsi="Georgia" w:cs="Helv"/>
          <w:sz w:val="20"/>
          <w:szCs w:val="20"/>
          <w:lang w:val="en-US"/>
        </w:rPr>
      </w:pPr>
      <w:r w:rsidRPr="00C402B7">
        <w:rPr>
          <w:rFonts w:ascii="Georgia" w:hAnsi="Georgia" w:cs="Helv"/>
          <w:sz w:val="20"/>
          <w:szCs w:val="20"/>
          <w:lang w:val="en-US"/>
        </w:rPr>
        <w:t xml:space="preserve"> </w:t>
      </w:r>
    </w:p>
    <w:p w14:paraId="70F8A4DD" w14:textId="77777777" w:rsidR="00ED3AEA" w:rsidRDefault="00ED3AEA" w:rsidP="00320340">
      <w:pPr>
        <w:spacing w:after="0" w:line="240" w:lineRule="auto"/>
        <w:jc w:val="both"/>
        <w:rPr>
          <w:rFonts w:ascii="Georgia" w:hAnsi="Georgia" w:cs="Helv"/>
          <w:sz w:val="20"/>
          <w:szCs w:val="20"/>
          <w:lang w:val="en-US"/>
        </w:rPr>
      </w:pPr>
      <w:r w:rsidRPr="00C402B7">
        <w:rPr>
          <w:rFonts w:ascii="Georgia" w:hAnsi="Georgia" w:cs="Helv"/>
          <w:sz w:val="20"/>
          <w:szCs w:val="20"/>
          <w:lang w:val="en-US"/>
        </w:rPr>
        <w:t xml:space="preserve">c) The Company acknowledges and agrees that the Company would adhere to all the applicable GST compliances within the statutory timelines as may be prescribed from time to time by the Government of India. The Company undertakes to intimate the Firm in writing regarding any modification of statutory compliance data submitted by the Firm against the Services provided to the Company. </w:t>
      </w:r>
    </w:p>
    <w:p w14:paraId="3CCA7E63" w14:textId="77777777" w:rsidR="00320340" w:rsidRPr="00C402B7" w:rsidRDefault="00320340" w:rsidP="00320340">
      <w:pPr>
        <w:spacing w:after="0" w:line="240" w:lineRule="auto"/>
        <w:jc w:val="both"/>
        <w:rPr>
          <w:rFonts w:ascii="Georgia" w:hAnsi="Georgia" w:cs="Helv"/>
          <w:sz w:val="20"/>
          <w:szCs w:val="20"/>
          <w:lang w:val="en-US"/>
        </w:rPr>
      </w:pPr>
    </w:p>
    <w:p w14:paraId="0708E51C" w14:textId="79180C77" w:rsidR="001F6821" w:rsidRPr="001F6821" w:rsidRDefault="00ED3AEA" w:rsidP="00441844">
      <w:pPr>
        <w:spacing w:line="240" w:lineRule="auto"/>
        <w:jc w:val="both"/>
      </w:pPr>
      <w:r w:rsidRPr="00C402B7">
        <w:rPr>
          <w:rFonts w:ascii="Georgia" w:hAnsi="Georgia" w:cs="Helv"/>
          <w:sz w:val="20"/>
          <w:szCs w:val="20"/>
          <w:lang w:val="en-US"/>
        </w:rPr>
        <w:t xml:space="preserve">d) The Company acknowledges and agrees that in the event any enquiry, scrutiny, audit, assessment or any other tax proceedings are initiated against the Firm in respect of this assignment, the Company shall support and co-operate with the Firm by furnishing the relevant information and documents, related to the Service provided by the Firm under this Agreement, on a timely basis as may be required by the Firm. </w:t>
      </w:r>
    </w:p>
    <w:p w14:paraId="2BDAB8E2" w14:textId="77777777" w:rsidR="007D1845" w:rsidRDefault="007D1845" w:rsidP="00705D1F">
      <w:pPr>
        <w:pStyle w:val="Heading2"/>
        <w:spacing w:before="0" w:line="240" w:lineRule="auto"/>
        <w:rPr>
          <w:rFonts w:ascii="Georgia" w:hAnsi="Georgia"/>
          <w:color w:val="auto"/>
          <w:sz w:val="20"/>
          <w:szCs w:val="20"/>
        </w:rPr>
      </w:pPr>
    </w:p>
    <w:p w14:paraId="70669A7E" w14:textId="77777777" w:rsidR="008435F5" w:rsidRDefault="008435F5" w:rsidP="008435F5"/>
    <w:p w14:paraId="22E85769" w14:textId="77777777" w:rsidR="008435F5" w:rsidRDefault="008435F5" w:rsidP="008435F5"/>
    <w:p w14:paraId="29459566" w14:textId="77777777" w:rsidR="008435F5" w:rsidRDefault="008435F5" w:rsidP="008435F5"/>
    <w:p w14:paraId="6D5F9D70" w14:textId="77777777" w:rsidR="008435F5" w:rsidRDefault="008435F5" w:rsidP="008435F5"/>
    <w:p w14:paraId="0589E563" w14:textId="77777777" w:rsidR="008435F5" w:rsidRDefault="008435F5" w:rsidP="008435F5"/>
    <w:p w14:paraId="740E2808" w14:textId="77777777" w:rsidR="008435F5" w:rsidRDefault="008435F5" w:rsidP="008435F5"/>
    <w:p w14:paraId="35EAC8A1" w14:textId="77777777" w:rsidR="008435F5" w:rsidRPr="00441844" w:rsidRDefault="008435F5" w:rsidP="00441844"/>
    <w:p w14:paraId="350104BC" w14:textId="7AEA3DB8" w:rsidR="00E73425" w:rsidRPr="00606F8B" w:rsidRDefault="00E73425" w:rsidP="00705D1F">
      <w:pPr>
        <w:pStyle w:val="Heading2"/>
        <w:spacing w:before="0" w:line="240" w:lineRule="auto"/>
        <w:rPr>
          <w:rFonts w:ascii="Georgia" w:hAnsi="Georgia"/>
          <w:color w:val="auto"/>
          <w:sz w:val="20"/>
          <w:szCs w:val="20"/>
        </w:rPr>
      </w:pPr>
      <w:r w:rsidRPr="63023F4E">
        <w:rPr>
          <w:rFonts w:ascii="Georgia" w:hAnsi="Georgia"/>
          <w:color w:val="auto"/>
          <w:sz w:val="20"/>
          <w:szCs w:val="20"/>
        </w:rPr>
        <w:lastRenderedPageBreak/>
        <w:t>Confirmation of agreement</w:t>
      </w:r>
    </w:p>
    <w:p w14:paraId="031F5D38" w14:textId="77777777" w:rsidR="00E73425" w:rsidRPr="00606F8B" w:rsidRDefault="00E73425" w:rsidP="00705D1F">
      <w:pPr>
        <w:autoSpaceDE w:val="0"/>
        <w:autoSpaceDN w:val="0"/>
        <w:adjustRightInd w:val="0"/>
        <w:spacing w:after="0" w:line="240" w:lineRule="auto"/>
        <w:rPr>
          <w:rFonts w:ascii="Georgia" w:hAnsi="Georgia" w:cs="Arial"/>
          <w:color w:val="000000"/>
          <w:sz w:val="20"/>
          <w:szCs w:val="20"/>
        </w:rPr>
      </w:pPr>
      <w:r w:rsidRPr="63023F4E">
        <w:rPr>
          <w:rFonts w:ascii="Georgia" w:hAnsi="Georgia" w:cs="Arial"/>
          <w:color w:val="000000" w:themeColor="text1"/>
          <w:sz w:val="20"/>
          <w:szCs w:val="20"/>
        </w:rPr>
        <w:t>Please confirm your acceptance of this agreement by signing the enclosed copy and returning it to us.</w:t>
      </w:r>
    </w:p>
    <w:p w14:paraId="6547D44E" w14:textId="77777777" w:rsidR="00E73425" w:rsidRPr="00606F8B" w:rsidRDefault="00E73425" w:rsidP="00705D1F">
      <w:pPr>
        <w:spacing w:after="0" w:line="240" w:lineRule="auto"/>
        <w:rPr>
          <w:rFonts w:ascii="Georgia" w:hAnsi="Georgia" w:cs="Arial"/>
          <w:sz w:val="20"/>
          <w:szCs w:val="20"/>
        </w:rPr>
      </w:pPr>
    </w:p>
    <w:p w14:paraId="0FA89F90" w14:textId="77777777" w:rsidR="00E73425" w:rsidRPr="00606F8B" w:rsidRDefault="00E73425" w:rsidP="00705D1F">
      <w:pPr>
        <w:spacing w:after="0" w:line="240" w:lineRule="auto"/>
        <w:rPr>
          <w:rFonts w:ascii="Georgia" w:hAnsi="Georgia" w:cs="Arial"/>
          <w:sz w:val="20"/>
          <w:szCs w:val="20"/>
        </w:rPr>
      </w:pPr>
      <w:r w:rsidRPr="63023F4E">
        <w:rPr>
          <w:rFonts w:ascii="Georgia" w:hAnsi="Georgia" w:cs="Arial"/>
          <w:sz w:val="20"/>
          <w:szCs w:val="20"/>
        </w:rPr>
        <w:t>Yours faithfully,</w:t>
      </w:r>
    </w:p>
    <w:p w14:paraId="52FE1F05" w14:textId="77777777" w:rsidR="00E73425" w:rsidRPr="00606F8B" w:rsidRDefault="00E73425" w:rsidP="00705D1F">
      <w:pPr>
        <w:spacing w:after="0" w:line="240" w:lineRule="auto"/>
        <w:rPr>
          <w:rFonts w:ascii="Georgia" w:hAnsi="Georgia" w:cs="Arial"/>
          <w:sz w:val="20"/>
          <w:szCs w:val="20"/>
        </w:rPr>
      </w:pPr>
    </w:p>
    <w:p w14:paraId="7FD5A89E" w14:textId="183C6EAA" w:rsidR="00ED3AEA" w:rsidRPr="00C402B7" w:rsidRDefault="00303667" w:rsidP="00ED3AEA">
      <w:pPr>
        <w:spacing w:after="0" w:line="240" w:lineRule="auto"/>
        <w:rPr>
          <w:rFonts w:ascii="Georgia" w:hAnsi="Georgia" w:cs="Arial"/>
          <w:sz w:val="20"/>
          <w:szCs w:val="20"/>
        </w:rPr>
      </w:pPr>
      <w:r w:rsidRPr="63023F4E">
        <w:rPr>
          <w:rFonts w:ascii="Georgia" w:hAnsi="Georgia" w:cs="Arial"/>
          <w:sz w:val="20"/>
          <w:szCs w:val="20"/>
        </w:rPr>
        <w:t xml:space="preserve">For </w:t>
      </w:r>
      <w:r w:rsidR="00ED3AEA" w:rsidRPr="00C402B7">
        <w:rPr>
          <w:rFonts w:ascii="Georgia" w:hAnsi="Georgia" w:cs="Arial"/>
          <w:sz w:val="20"/>
          <w:szCs w:val="20"/>
          <w:lang w:val="en-US"/>
        </w:rPr>
        <w:t xml:space="preserve">Price Waterhouse Chartered Accountants LLP </w:t>
      </w:r>
      <w:r w:rsidR="00ED3AEA" w:rsidRPr="00C402B7">
        <w:rPr>
          <w:rFonts w:ascii="Georgia" w:hAnsi="Georgia" w:cs="Arial"/>
          <w:sz w:val="20"/>
          <w:szCs w:val="20"/>
        </w:rPr>
        <w:t xml:space="preserve">(Firm Registration Number: </w:t>
      </w:r>
      <w:r w:rsidR="00ED3AEA" w:rsidRPr="00C402B7">
        <w:rPr>
          <w:rFonts w:ascii="Georgia" w:hAnsi="Georgia" w:cs="Arial"/>
          <w:sz w:val="20"/>
          <w:szCs w:val="20"/>
          <w:lang w:val="en-US"/>
        </w:rPr>
        <w:t>012754N/N500016</w:t>
      </w:r>
      <w:r w:rsidR="00ED3AEA" w:rsidRPr="00C402B7">
        <w:rPr>
          <w:rFonts w:ascii="Georgia" w:hAnsi="Georgia" w:cs="Arial"/>
          <w:sz w:val="20"/>
          <w:szCs w:val="20"/>
        </w:rPr>
        <w:t>)</w:t>
      </w:r>
    </w:p>
    <w:p w14:paraId="7A622C49" w14:textId="77777777" w:rsidR="00303667" w:rsidRPr="005775A2" w:rsidRDefault="00303667" w:rsidP="00705D1F">
      <w:pPr>
        <w:spacing w:after="0" w:line="240" w:lineRule="auto"/>
        <w:rPr>
          <w:rFonts w:ascii="Georgia" w:hAnsi="Georgia" w:cs="Arial"/>
          <w:sz w:val="20"/>
          <w:szCs w:val="20"/>
        </w:rPr>
      </w:pPr>
    </w:p>
    <w:p w14:paraId="62E66B2A" w14:textId="77777777" w:rsidR="00303667" w:rsidRPr="005775A2" w:rsidRDefault="00303667" w:rsidP="00705D1F">
      <w:pPr>
        <w:spacing w:after="0" w:line="240" w:lineRule="auto"/>
        <w:rPr>
          <w:rFonts w:ascii="Georgia" w:hAnsi="Georgia" w:cs="Arial"/>
          <w:color w:val="00B050"/>
          <w:sz w:val="20"/>
          <w:szCs w:val="20"/>
        </w:rPr>
      </w:pPr>
    </w:p>
    <w:p w14:paraId="0829A1D8" w14:textId="77777777" w:rsidR="00303667" w:rsidRDefault="00303667" w:rsidP="00705D1F">
      <w:pPr>
        <w:spacing w:after="0" w:line="240" w:lineRule="auto"/>
        <w:rPr>
          <w:rFonts w:ascii="Georgia" w:hAnsi="Georgia" w:cs="Arial"/>
          <w:color w:val="00B050"/>
          <w:sz w:val="20"/>
          <w:szCs w:val="20"/>
        </w:rPr>
      </w:pPr>
    </w:p>
    <w:p w14:paraId="3CAA0D9D" w14:textId="7F54C183" w:rsidR="00303667" w:rsidRPr="00441844" w:rsidRDefault="00ED3AEA" w:rsidP="00705D1F">
      <w:pPr>
        <w:spacing w:after="0" w:line="240" w:lineRule="auto"/>
        <w:rPr>
          <w:rFonts w:ascii="Georgia" w:hAnsi="Georgia" w:cs="Arial"/>
          <w:color w:val="000000" w:themeColor="text1"/>
          <w:sz w:val="20"/>
          <w:szCs w:val="20"/>
        </w:rPr>
      </w:pPr>
      <w:r w:rsidRPr="00441844">
        <w:rPr>
          <w:rFonts w:ascii="Georgia" w:hAnsi="Georgia" w:cs="Arial"/>
          <w:color w:val="000000" w:themeColor="text1"/>
          <w:sz w:val="20"/>
          <w:szCs w:val="20"/>
        </w:rPr>
        <w:t>Ankur Motiwal</w:t>
      </w:r>
    </w:p>
    <w:p w14:paraId="62D91454" w14:textId="77777777" w:rsidR="00303667" w:rsidRPr="005775A2" w:rsidRDefault="00303667" w:rsidP="00705D1F">
      <w:pPr>
        <w:spacing w:after="0" w:line="240" w:lineRule="auto"/>
        <w:rPr>
          <w:rFonts w:ascii="Georgia" w:hAnsi="Georgia" w:cs="Arial"/>
          <w:color w:val="000000"/>
          <w:sz w:val="20"/>
          <w:szCs w:val="20"/>
        </w:rPr>
      </w:pPr>
      <w:r w:rsidRPr="63023F4E">
        <w:rPr>
          <w:rFonts w:ascii="Georgia" w:hAnsi="Georgia" w:cs="Arial"/>
          <w:sz w:val="20"/>
          <w:szCs w:val="20"/>
        </w:rPr>
        <w:t>Partner</w:t>
      </w:r>
    </w:p>
    <w:p w14:paraId="448BD85E" w14:textId="77777777" w:rsidR="00E73425" w:rsidRPr="00606F8B" w:rsidRDefault="00E73425" w:rsidP="00705D1F">
      <w:pPr>
        <w:autoSpaceDE w:val="0"/>
        <w:autoSpaceDN w:val="0"/>
        <w:adjustRightInd w:val="0"/>
        <w:spacing w:after="0" w:line="240" w:lineRule="auto"/>
        <w:rPr>
          <w:rFonts w:ascii="Georgia" w:hAnsi="Georgia" w:cs="Arial"/>
          <w:b/>
          <w:bCs/>
          <w:color w:val="00B050"/>
          <w:sz w:val="20"/>
          <w:szCs w:val="20"/>
        </w:rPr>
      </w:pPr>
    </w:p>
    <w:p w14:paraId="2BE544A5" w14:textId="32E04774" w:rsidR="00E73425" w:rsidRPr="00606F8B" w:rsidRDefault="00782C6B" w:rsidP="00705D1F">
      <w:pPr>
        <w:autoSpaceDE w:val="0"/>
        <w:autoSpaceDN w:val="0"/>
        <w:adjustRightInd w:val="0"/>
        <w:spacing w:after="0" w:line="240" w:lineRule="auto"/>
        <w:rPr>
          <w:rFonts w:ascii="Georgia" w:hAnsi="Georgia" w:cs="Arial"/>
          <w:sz w:val="20"/>
          <w:szCs w:val="20"/>
        </w:rPr>
      </w:pPr>
      <w:r>
        <w:rPr>
          <w:rFonts w:ascii="Georgia" w:hAnsi="Georgia" w:cs="Arial"/>
          <w:noProof/>
          <w:sz w:val="20"/>
          <w:szCs w:val="20"/>
        </w:rPr>
        <mc:AlternateContent>
          <mc:Choice Requires="wps">
            <w:drawing>
              <wp:anchor distT="0" distB="0" distL="114300" distR="114300" simplePos="0" relativeHeight="251659264" behindDoc="0" locked="0" layoutInCell="1" allowOverlap="1" wp14:anchorId="1A899419" wp14:editId="58DE837C">
                <wp:simplePos x="0" y="0"/>
                <wp:positionH relativeFrom="column">
                  <wp:posOffset>-1699</wp:posOffset>
                </wp:positionH>
                <wp:positionV relativeFrom="paragraph">
                  <wp:posOffset>57125</wp:posOffset>
                </wp:positionV>
                <wp:extent cx="5957181" cy="9053"/>
                <wp:effectExtent l="0" t="0" r="24765" b="29210"/>
                <wp:wrapNone/>
                <wp:docPr id="858043003" name="Straight Connector 3"/>
                <wp:cNvGraphicFramePr/>
                <a:graphic xmlns:a="http://schemas.openxmlformats.org/drawingml/2006/main">
                  <a:graphicData uri="http://schemas.microsoft.com/office/word/2010/wordprocessingShape">
                    <wps:wsp>
                      <wps:cNvCnPr/>
                      <wps:spPr>
                        <a:xfrm flipV="1">
                          <a:off x="0" y="0"/>
                          <a:ext cx="5957181" cy="905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062E09"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pt,4.5pt" to="468.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" strokecolor="black [3213]">
                <v:stroke joinstyle="miter"/>
              </v:line>
            </w:pict>
          </mc:Fallback>
        </mc:AlternateContent>
      </w:r>
    </w:p>
    <w:p w14:paraId="15872FE2" w14:textId="6BB4285B" w:rsidR="00E73425" w:rsidRPr="00606F8B" w:rsidRDefault="00E73425" w:rsidP="00705D1F">
      <w:pPr>
        <w:autoSpaceDE w:val="0"/>
        <w:autoSpaceDN w:val="0"/>
        <w:adjustRightInd w:val="0"/>
        <w:spacing w:after="0" w:line="240" w:lineRule="auto"/>
        <w:rPr>
          <w:rFonts w:ascii="Georgia" w:hAnsi="Georgia" w:cs="Arial"/>
          <w:b/>
          <w:bCs/>
          <w:color w:val="00B050"/>
          <w:sz w:val="20"/>
          <w:szCs w:val="20"/>
        </w:rPr>
      </w:pPr>
      <w:r w:rsidRPr="63023F4E">
        <w:rPr>
          <w:rFonts w:ascii="Georgia" w:hAnsi="Georgia" w:cs="Arial"/>
          <w:b/>
          <w:bCs/>
          <w:sz w:val="20"/>
          <w:szCs w:val="20"/>
        </w:rPr>
        <w:t xml:space="preserve">Copy letter to </w:t>
      </w:r>
      <w:proofErr w:type="gramStart"/>
      <w:r w:rsidRPr="63023F4E">
        <w:rPr>
          <w:rFonts w:ascii="Georgia" w:hAnsi="Georgia" w:cs="Arial"/>
          <w:b/>
          <w:bCs/>
          <w:sz w:val="20"/>
          <w:szCs w:val="20"/>
        </w:rPr>
        <w:t>be returned</w:t>
      </w:r>
      <w:proofErr w:type="gramEnd"/>
      <w:r w:rsidRPr="63023F4E">
        <w:rPr>
          <w:rFonts w:ascii="Georgia" w:hAnsi="Georgia" w:cs="Arial"/>
          <w:b/>
          <w:bCs/>
          <w:sz w:val="20"/>
          <w:szCs w:val="20"/>
        </w:rPr>
        <w:t xml:space="preserve"> to</w:t>
      </w:r>
      <w:r w:rsidR="00ED3AEA" w:rsidRPr="00ED3AEA">
        <w:rPr>
          <w:rFonts w:ascii="Georgia" w:hAnsi="Georgia" w:cs="Arial"/>
          <w:sz w:val="20"/>
          <w:szCs w:val="20"/>
          <w:lang w:val="en-US"/>
        </w:rPr>
        <w:t xml:space="preserve"> </w:t>
      </w:r>
      <w:r w:rsidR="00ED3AEA" w:rsidRPr="00441844">
        <w:rPr>
          <w:rFonts w:ascii="Georgia" w:hAnsi="Georgia" w:cs="Arial"/>
          <w:b/>
          <w:bCs/>
          <w:sz w:val="20"/>
          <w:szCs w:val="20"/>
          <w:lang w:val="en-US"/>
        </w:rPr>
        <w:t>Price Waterhouse Chartered Accountants LLP</w:t>
      </w:r>
    </w:p>
    <w:p w14:paraId="7E449E94" w14:textId="77777777" w:rsidR="00E73425" w:rsidRPr="00606F8B" w:rsidRDefault="00E73425" w:rsidP="00705D1F">
      <w:pPr>
        <w:spacing w:after="0" w:line="240" w:lineRule="auto"/>
        <w:rPr>
          <w:rFonts w:ascii="Georgia" w:hAnsi="Georgia" w:cs="Arial"/>
          <w:sz w:val="20"/>
          <w:szCs w:val="20"/>
        </w:rPr>
      </w:pPr>
    </w:p>
    <w:p w14:paraId="7C40C202" w14:textId="71D3EBF5" w:rsidR="00E73425" w:rsidRDefault="005B011C" w:rsidP="000F640E">
      <w:pPr>
        <w:spacing w:after="0" w:line="240" w:lineRule="auto"/>
        <w:jc w:val="both"/>
        <w:rPr>
          <w:rFonts w:ascii="Georgia" w:hAnsi="Georgia" w:cs="Arial"/>
          <w:color w:val="000000"/>
          <w:sz w:val="20"/>
          <w:szCs w:val="20"/>
        </w:rPr>
      </w:pPr>
      <w:bookmarkStart w:id="23" w:name="_Hlk62504911"/>
      <w:r w:rsidRPr="63023F4E">
        <w:rPr>
          <w:rFonts w:ascii="Georgia" w:hAnsi="Georgia" w:cs="Arial"/>
          <w:color w:val="000000" w:themeColor="text1"/>
          <w:sz w:val="20"/>
          <w:szCs w:val="20"/>
        </w:rPr>
        <w:t xml:space="preserve">The scope of the Services is sufficient for our purposes and the terms of this engagement </w:t>
      </w:r>
      <w:proofErr w:type="gramStart"/>
      <w:r w:rsidRPr="63023F4E">
        <w:rPr>
          <w:rFonts w:ascii="Georgia" w:hAnsi="Georgia" w:cs="Arial"/>
          <w:color w:val="000000" w:themeColor="text1"/>
          <w:sz w:val="20"/>
          <w:szCs w:val="20"/>
        </w:rPr>
        <w:t>are accepted</w:t>
      </w:r>
      <w:proofErr w:type="gramEnd"/>
      <w:r w:rsidRPr="63023F4E">
        <w:rPr>
          <w:rFonts w:ascii="Georgia" w:hAnsi="Georgia" w:cs="Arial"/>
          <w:color w:val="000000" w:themeColor="text1"/>
          <w:sz w:val="20"/>
          <w:szCs w:val="20"/>
        </w:rPr>
        <w:t xml:space="preserve"> on behalf of </w:t>
      </w:r>
      <w:r w:rsidR="00ED3AEA" w:rsidRPr="00C402B7">
        <w:rPr>
          <w:rFonts w:ascii="Georgia" w:hAnsi="Georgia" w:cs="Helv"/>
          <w:sz w:val="20"/>
          <w:szCs w:val="20"/>
          <w:lang w:val="en-US"/>
        </w:rPr>
        <w:t>CEV Engineering Private Limited</w:t>
      </w:r>
      <w:r w:rsidR="00ED3AEA" w:rsidRPr="00C402B7" w:rsidDel="009D2E15">
        <w:rPr>
          <w:rFonts w:ascii="Georgia" w:hAnsi="Georgia"/>
          <w:sz w:val="20"/>
          <w:szCs w:val="20"/>
        </w:rPr>
        <w:t xml:space="preserve"> </w:t>
      </w:r>
      <w:r w:rsidR="00ED3AEA" w:rsidRPr="00C402B7">
        <w:rPr>
          <w:rFonts w:ascii="Georgia" w:hAnsi="Georgia" w:cs="Arial"/>
          <w:sz w:val="20"/>
          <w:szCs w:val="20"/>
        </w:rPr>
        <w:t>by Kwon Yong-</w:t>
      </w:r>
      <w:r w:rsidR="00320340" w:rsidRPr="00C402B7">
        <w:rPr>
          <w:rFonts w:ascii="Georgia" w:hAnsi="Georgia" w:cs="Arial"/>
          <w:sz w:val="20"/>
          <w:szCs w:val="20"/>
        </w:rPr>
        <w:t>Yong</w:t>
      </w:r>
      <w:r w:rsidRPr="63023F4E">
        <w:rPr>
          <w:rFonts w:ascii="Georgia" w:hAnsi="Georgia" w:cs="Arial"/>
          <w:color w:val="000000" w:themeColor="text1"/>
          <w:sz w:val="20"/>
          <w:szCs w:val="20"/>
        </w:rPr>
        <w:t xml:space="preserve"> who warrants that </w:t>
      </w:r>
      <w:r w:rsidRPr="00705D1F">
        <w:rPr>
          <w:rFonts w:ascii="Georgia" w:hAnsi="Georgia" w:cs="Arial"/>
          <w:color w:val="00B050"/>
          <w:sz w:val="20"/>
          <w:szCs w:val="20"/>
        </w:rPr>
        <w:t>he</w:t>
      </w:r>
      <w:r w:rsidRPr="63023F4E">
        <w:rPr>
          <w:rFonts w:ascii="Georgia" w:hAnsi="Georgia" w:cs="Arial"/>
          <w:color w:val="000000" w:themeColor="text1"/>
          <w:sz w:val="20"/>
          <w:szCs w:val="20"/>
        </w:rPr>
        <w:t xml:space="preserve"> is authorised to accept these terms on behalf of </w:t>
      </w:r>
      <w:r w:rsidR="00ED3AEA" w:rsidRPr="00C402B7">
        <w:rPr>
          <w:rFonts w:ascii="Georgia" w:hAnsi="Georgia" w:cs="Helv"/>
          <w:sz w:val="20"/>
          <w:szCs w:val="20"/>
          <w:lang w:val="en-US"/>
        </w:rPr>
        <w:t>CEV Engineering Private Limited</w:t>
      </w:r>
      <w:r w:rsidRPr="63023F4E">
        <w:rPr>
          <w:rFonts w:ascii="Georgia" w:hAnsi="Georgia" w:cs="Arial"/>
          <w:color w:val="000000" w:themeColor="text1"/>
          <w:sz w:val="20"/>
          <w:szCs w:val="20"/>
        </w:rPr>
        <w:t>.</w:t>
      </w:r>
    </w:p>
    <w:bookmarkEnd w:id="23"/>
    <w:p w14:paraId="618F6893" w14:textId="77777777" w:rsidR="005B011C" w:rsidRDefault="005B011C" w:rsidP="00705D1F">
      <w:pPr>
        <w:spacing w:after="0" w:line="240" w:lineRule="auto"/>
        <w:rPr>
          <w:rFonts w:ascii="Georgia" w:hAnsi="Georgia" w:cs="Arial"/>
          <w:sz w:val="20"/>
          <w:szCs w:val="20"/>
        </w:rPr>
      </w:pPr>
    </w:p>
    <w:p w14:paraId="0B20F6CF" w14:textId="77777777" w:rsidR="00014749" w:rsidRPr="00606F8B" w:rsidRDefault="00014749" w:rsidP="00705D1F">
      <w:pPr>
        <w:spacing w:after="0" w:line="240" w:lineRule="auto"/>
        <w:rPr>
          <w:rFonts w:ascii="Georgia" w:hAnsi="Georgia" w:cs="Arial"/>
          <w:sz w:val="20"/>
          <w:szCs w:val="20"/>
        </w:rPr>
      </w:pPr>
    </w:p>
    <w:p w14:paraId="2F547F17" w14:textId="77777777" w:rsidR="00D624BD" w:rsidRPr="005775A2" w:rsidRDefault="00D624BD" w:rsidP="00705D1F">
      <w:pPr>
        <w:spacing w:after="0" w:line="240" w:lineRule="auto"/>
        <w:rPr>
          <w:rFonts w:ascii="Georgia" w:hAnsi="Georgia" w:cs="Arial"/>
          <w:color w:val="000000"/>
          <w:sz w:val="20"/>
          <w:szCs w:val="20"/>
        </w:rPr>
      </w:pPr>
      <w:r w:rsidRPr="63023F4E">
        <w:rPr>
          <w:rFonts w:ascii="Georgia" w:hAnsi="Georgia" w:cs="Arial"/>
          <w:color w:val="000000" w:themeColor="text1"/>
          <w:sz w:val="20"/>
          <w:szCs w:val="20"/>
        </w:rPr>
        <w:t>Signed:……………………………………</w:t>
      </w:r>
      <w:r>
        <w:tab/>
      </w:r>
      <w:r w:rsidRPr="63023F4E">
        <w:rPr>
          <w:rFonts w:ascii="Georgia" w:hAnsi="Georgia" w:cs="Arial"/>
          <w:color w:val="000000" w:themeColor="text1"/>
          <w:sz w:val="20"/>
          <w:szCs w:val="20"/>
        </w:rPr>
        <w:t>Name:……………………………...</w:t>
      </w:r>
      <w:r>
        <w:tab/>
      </w:r>
    </w:p>
    <w:p w14:paraId="579C61A2" w14:textId="77777777" w:rsidR="00D624BD" w:rsidRPr="005775A2" w:rsidRDefault="00D624BD" w:rsidP="00705D1F">
      <w:pPr>
        <w:spacing w:after="0" w:line="240" w:lineRule="auto"/>
        <w:rPr>
          <w:rFonts w:ascii="Georgia" w:hAnsi="Georgia" w:cs="Arial"/>
          <w:color w:val="000000"/>
          <w:sz w:val="20"/>
          <w:szCs w:val="20"/>
        </w:rPr>
      </w:pPr>
      <w:r w:rsidRPr="005775A2">
        <w:rPr>
          <w:rFonts w:ascii="Georgia" w:hAnsi="Georgia" w:cs="Arial"/>
          <w:color w:val="000000"/>
          <w:sz w:val="20"/>
          <w:szCs w:val="20"/>
        </w:rPr>
        <w:tab/>
      </w:r>
      <w:r w:rsidRPr="005775A2">
        <w:rPr>
          <w:rFonts w:ascii="Georgia" w:hAnsi="Georgia" w:cs="Arial"/>
          <w:color w:val="000000"/>
          <w:sz w:val="20"/>
          <w:szCs w:val="20"/>
        </w:rPr>
        <w:tab/>
      </w:r>
    </w:p>
    <w:p w14:paraId="255A5A3F" w14:textId="77777777" w:rsidR="00D624BD" w:rsidRPr="005775A2" w:rsidRDefault="00D624BD" w:rsidP="00705D1F">
      <w:pPr>
        <w:spacing w:after="0" w:line="240" w:lineRule="auto"/>
        <w:rPr>
          <w:rFonts w:ascii="Georgia" w:hAnsi="Georgia" w:cs="Arial"/>
          <w:color w:val="000000"/>
          <w:sz w:val="20"/>
          <w:szCs w:val="20"/>
        </w:rPr>
      </w:pPr>
    </w:p>
    <w:p w14:paraId="683BE616" w14:textId="5D1B1EC9" w:rsidR="00BC71FC" w:rsidRPr="00705D1F" w:rsidRDefault="00D624BD" w:rsidP="00705D1F">
      <w:pPr>
        <w:pStyle w:val="Heading2"/>
        <w:spacing w:before="0" w:line="240" w:lineRule="auto"/>
        <w:rPr>
          <w:rFonts w:ascii="Georgia" w:hAnsi="Georgia"/>
          <w:b w:val="0"/>
          <w:bCs w:val="0"/>
          <w:sz w:val="20"/>
          <w:szCs w:val="20"/>
        </w:rPr>
      </w:pPr>
      <w:r w:rsidRPr="00005B70">
        <w:rPr>
          <w:rFonts w:ascii="Georgia" w:hAnsi="Georgia" w:cs="Arial"/>
          <w:b w:val="0"/>
          <w:bCs w:val="0"/>
          <w:color w:val="000000" w:themeColor="text1"/>
          <w:sz w:val="20"/>
          <w:szCs w:val="20"/>
        </w:rPr>
        <w:t>Date:……………………………………….</w:t>
      </w:r>
      <w:r w:rsidRPr="00005B70">
        <w:rPr>
          <w:b w:val="0"/>
          <w:bCs w:val="0"/>
        </w:rPr>
        <w:tab/>
      </w:r>
      <w:r w:rsidRPr="00005B70">
        <w:rPr>
          <w:rFonts w:ascii="Georgia" w:hAnsi="Georgia" w:cs="Arial"/>
          <w:b w:val="0"/>
          <w:bCs w:val="0"/>
          <w:color w:val="000000" w:themeColor="text1"/>
          <w:sz w:val="20"/>
          <w:szCs w:val="20"/>
        </w:rPr>
        <w:t>Designation:……………………….</w:t>
      </w:r>
      <w:bookmarkEnd w:id="0"/>
    </w:p>
    <w:sectPr w:rsidR="00BC71FC" w:rsidRPr="00705D1F" w:rsidSect="00EE0C64">
      <w:headerReference w:type="even" r:id="rId8"/>
      <w:headerReference w:type="default" r:id="rId9"/>
      <w:footerReference w:type="even" r:id="rId10"/>
      <w:footerReference w:type="default" r:id="rId11"/>
      <w:headerReference w:type="first" r:id="rId12"/>
      <w:footerReference w:type="first" r:id="rId13"/>
      <w:pgSz w:w="11906" w:h="16838" w:code="9"/>
      <w:pgMar w:top="1440" w:right="1106" w:bottom="1411" w:left="1350" w:header="562" w:footer="56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2A7A5" w14:textId="77777777" w:rsidR="00067C21" w:rsidRDefault="00067C21">
      <w:pPr>
        <w:spacing w:after="0" w:line="240" w:lineRule="auto"/>
      </w:pPr>
      <w:r>
        <w:separator/>
      </w:r>
    </w:p>
  </w:endnote>
  <w:endnote w:type="continuationSeparator" w:id="0">
    <w:p w14:paraId="004ECB90" w14:textId="77777777" w:rsidR="00067C21" w:rsidRDefault="00067C21">
      <w:pPr>
        <w:spacing w:after="0" w:line="240" w:lineRule="auto"/>
      </w:pPr>
      <w:r>
        <w:continuationSeparator/>
      </w:r>
    </w:p>
  </w:endnote>
  <w:endnote w:type="continuationNotice" w:id="1">
    <w:p w14:paraId="6CF938A3" w14:textId="77777777" w:rsidR="00067C21" w:rsidRDefault="00067C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B271" w14:textId="77777777" w:rsidR="00CF236C" w:rsidRDefault="00CF23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7CAC3" w14:textId="77777777" w:rsidR="003C33EA" w:rsidRPr="00F01B78" w:rsidRDefault="00D624BD" w:rsidP="00F01B78">
    <w:pPr>
      <w:pStyle w:val="Footer"/>
      <w:jc w:val="center"/>
      <w:rPr>
        <w:rFonts w:ascii="Georgia" w:hAnsi="Georgia"/>
      </w:rPr>
    </w:pPr>
    <w:r w:rsidRPr="00F01B78">
      <w:rPr>
        <w:rStyle w:val="PageNumber"/>
        <w:rFonts w:ascii="Georgia" w:hAnsi="Georgia"/>
        <w:sz w:val="20"/>
      </w:rPr>
      <w:fldChar w:fldCharType="begin"/>
    </w:r>
    <w:r w:rsidRPr="00F01B78">
      <w:rPr>
        <w:rStyle w:val="PageNumber"/>
        <w:rFonts w:ascii="Georgia" w:hAnsi="Georgia"/>
        <w:sz w:val="20"/>
      </w:rPr>
      <w:instrText xml:space="preserve"> PAGE </w:instrText>
    </w:r>
    <w:r w:rsidRPr="00F01B78">
      <w:rPr>
        <w:rStyle w:val="PageNumber"/>
        <w:rFonts w:ascii="Georgia" w:hAnsi="Georgia"/>
        <w:sz w:val="20"/>
      </w:rPr>
      <w:fldChar w:fldCharType="separate"/>
    </w:r>
    <w:r>
      <w:rPr>
        <w:rStyle w:val="PageNumber"/>
        <w:rFonts w:ascii="Georgia" w:hAnsi="Georgia"/>
        <w:noProof/>
        <w:sz w:val="20"/>
      </w:rPr>
      <w:t>2</w:t>
    </w:r>
    <w:r w:rsidRPr="00F01B78">
      <w:rPr>
        <w:rStyle w:val="PageNumber"/>
        <w:rFonts w:ascii="Georgia" w:hAnsi="Georgia"/>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2569" w14:textId="77777777" w:rsidR="00CF236C" w:rsidRDefault="00CF23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9CF65" w14:textId="77777777" w:rsidR="00067C21" w:rsidRDefault="00067C21">
      <w:pPr>
        <w:spacing w:after="0" w:line="240" w:lineRule="auto"/>
      </w:pPr>
      <w:r>
        <w:separator/>
      </w:r>
    </w:p>
  </w:footnote>
  <w:footnote w:type="continuationSeparator" w:id="0">
    <w:p w14:paraId="653F5387" w14:textId="77777777" w:rsidR="00067C21" w:rsidRDefault="00067C21">
      <w:pPr>
        <w:spacing w:after="0" w:line="240" w:lineRule="auto"/>
      </w:pPr>
      <w:r>
        <w:continuationSeparator/>
      </w:r>
    </w:p>
  </w:footnote>
  <w:footnote w:type="continuationNotice" w:id="1">
    <w:p w14:paraId="0C15D42C" w14:textId="77777777" w:rsidR="00067C21" w:rsidRDefault="00067C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41C4" w14:textId="5A6FEF79" w:rsidR="00CF236C" w:rsidRDefault="00797992">
    <w:pPr>
      <w:pStyle w:val="Header"/>
    </w:pPr>
    <w:r>
      <w:rPr>
        <w:noProof/>
      </w:rPr>
      <w:pict w14:anchorId="751C51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446735" o:spid="_x0000_s1026" type="#_x0000_t136" style="position:absolute;margin-left:0;margin-top:0;width:416.35pt;height:249.8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EB11" w14:textId="10739AE8" w:rsidR="00CF236C" w:rsidRDefault="00797992">
    <w:pPr>
      <w:pStyle w:val="Header"/>
    </w:pPr>
    <w:r>
      <w:rPr>
        <w:noProof/>
      </w:rPr>
      <w:pict w14:anchorId="054DB0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446736" o:spid="_x0000_s1027" type="#_x0000_t136" style="position:absolute;margin-left:0;margin-top:0;width:416.35pt;height:249.8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5F42" w14:textId="28B736A3" w:rsidR="00CF236C" w:rsidRDefault="00797992">
    <w:pPr>
      <w:pStyle w:val="Header"/>
    </w:pPr>
    <w:r>
      <w:rPr>
        <w:noProof/>
      </w:rPr>
      <w:pict w14:anchorId="6BCCBE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446734" o:spid="_x0000_s1025" type="#_x0000_t136" style="position:absolute;margin-left:0;margin-top:0;width:416.35pt;height:249.8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16BEA"/>
    <w:multiLevelType w:val="hybridMultilevel"/>
    <w:tmpl w:val="C41284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472F180D"/>
    <w:multiLevelType w:val="hybridMultilevel"/>
    <w:tmpl w:val="65B2E452"/>
    <w:lvl w:ilvl="0" w:tplc="400EACC2">
      <w:start w:val="1"/>
      <w:numFmt w:val="bullet"/>
      <w:lvlText w:val="―"/>
      <w:lvlJc w:val="left"/>
      <w:pPr>
        <w:ind w:left="720" w:hanging="360"/>
      </w:pPr>
      <w:rPr>
        <w:rFonts w:ascii="Georgia" w:hAnsi="Georg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D61FD0"/>
    <w:multiLevelType w:val="hybridMultilevel"/>
    <w:tmpl w:val="D0806B4C"/>
    <w:lvl w:ilvl="0" w:tplc="6A8A9BBA">
      <w:start w:val="1"/>
      <w:numFmt w:val="bullet"/>
      <w:lvlText w:val="-"/>
      <w:lvlJc w:val="left"/>
      <w:pPr>
        <w:ind w:left="720" w:hanging="360"/>
      </w:pPr>
      <w:rPr>
        <w:rFonts w:ascii="Georgia" w:eastAsia="Times New Roman" w:hAnsi="Georgia"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E02109"/>
    <w:multiLevelType w:val="multilevel"/>
    <w:tmpl w:val="252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3557A"/>
    <w:multiLevelType w:val="hybridMultilevel"/>
    <w:tmpl w:val="301AD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6B7808"/>
    <w:multiLevelType w:val="hybridMultilevel"/>
    <w:tmpl w:val="67B64962"/>
    <w:lvl w:ilvl="0" w:tplc="6B4CE1D0">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0BD4D34"/>
    <w:multiLevelType w:val="hybridMultilevel"/>
    <w:tmpl w:val="7D640654"/>
    <w:lvl w:ilvl="0" w:tplc="4880BC9E">
      <w:start w:val="1"/>
      <w:numFmt w:val="lowerRoman"/>
      <w:lvlText w:val="(%1)"/>
      <w:lvlJc w:val="left"/>
      <w:pPr>
        <w:ind w:left="768" w:hanging="72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7" w15:restartNumberingAfterBreak="0">
    <w:nsid w:val="71C14C02"/>
    <w:multiLevelType w:val="hybridMultilevel"/>
    <w:tmpl w:val="49FA8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5438BE"/>
    <w:multiLevelType w:val="hybridMultilevel"/>
    <w:tmpl w:val="265E67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056387"/>
    <w:multiLevelType w:val="hybridMultilevel"/>
    <w:tmpl w:val="7DDCC1A8"/>
    <w:lvl w:ilvl="0" w:tplc="47EEF406">
      <w:start w:val="1"/>
      <w:numFmt w:val="decimal"/>
      <w:lvlText w:val="%1."/>
      <w:lvlJc w:val="left"/>
      <w:pPr>
        <w:ind w:left="360" w:hanging="360"/>
      </w:pPr>
      <w:rPr>
        <w:rFonts w:hint="default"/>
        <w:color w:val="auto"/>
      </w:rPr>
    </w:lvl>
    <w:lvl w:ilvl="1" w:tplc="E83496E0">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D15D61"/>
    <w:multiLevelType w:val="multilevel"/>
    <w:tmpl w:val="36B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929451">
    <w:abstractNumId w:val="0"/>
  </w:num>
  <w:num w:numId="2" w16cid:durableId="1264454691">
    <w:abstractNumId w:val="1"/>
  </w:num>
  <w:num w:numId="3" w16cid:durableId="952976923">
    <w:abstractNumId w:val="8"/>
  </w:num>
  <w:num w:numId="4" w16cid:durableId="50808782">
    <w:abstractNumId w:val="5"/>
  </w:num>
  <w:num w:numId="5" w16cid:durableId="1363743723">
    <w:abstractNumId w:val="9"/>
  </w:num>
  <w:num w:numId="6" w16cid:durableId="1384210101">
    <w:abstractNumId w:val="2"/>
  </w:num>
  <w:num w:numId="7" w16cid:durableId="243538976">
    <w:abstractNumId w:val="6"/>
  </w:num>
  <w:num w:numId="8" w16cid:durableId="940526187">
    <w:abstractNumId w:val="10"/>
  </w:num>
  <w:num w:numId="9" w16cid:durableId="536744583">
    <w:abstractNumId w:val="3"/>
  </w:num>
  <w:num w:numId="10" w16cid:durableId="8485255">
    <w:abstractNumId w:val="7"/>
  </w:num>
  <w:num w:numId="11" w16cid:durableId="1101951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5A3"/>
    <w:rsid w:val="0000064E"/>
    <w:rsid w:val="00002C2A"/>
    <w:rsid w:val="00005B70"/>
    <w:rsid w:val="00014749"/>
    <w:rsid w:val="00014BBA"/>
    <w:rsid w:val="00022234"/>
    <w:rsid w:val="00022804"/>
    <w:rsid w:val="0003046C"/>
    <w:rsid w:val="00067C21"/>
    <w:rsid w:val="000874C6"/>
    <w:rsid w:val="00090F88"/>
    <w:rsid w:val="00091641"/>
    <w:rsid w:val="000A6D7C"/>
    <w:rsid w:val="000A6FDC"/>
    <w:rsid w:val="000A7B22"/>
    <w:rsid w:val="000B55FE"/>
    <w:rsid w:val="000C2992"/>
    <w:rsid w:val="000E2B6D"/>
    <w:rsid w:val="000E444A"/>
    <w:rsid w:val="000F0224"/>
    <w:rsid w:val="000F640E"/>
    <w:rsid w:val="0010226F"/>
    <w:rsid w:val="00107EAA"/>
    <w:rsid w:val="001141A4"/>
    <w:rsid w:val="0013069B"/>
    <w:rsid w:val="001318FD"/>
    <w:rsid w:val="00131E94"/>
    <w:rsid w:val="001365BC"/>
    <w:rsid w:val="0013751C"/>
    <w:rsid w:val="00141384"/>
    <w:rsid w:val="00152F00"/>
    <w:rsid w:val="00153A9D"/>
    <w:rsid w:val="00157F7A"/>
    <w:rsid w:val="0016234C"/>
    <w:rsid w:val="001652F0"/>
    <w:rsid w:val="00170AC9"/>
    <w:rsid w:val="00171E59"/>
    <w:rsid w:val="00176AEC"/>
    <w:rsid w:val="00177E42"/>
    <w:rsid w:val="001837CE"/>
    <w:rsid w:val="0018605A"/>
    <w:rsid w:val="001A0230"/>
    <w:rsid w:val="001A2E06"/>
    <w:rsid w:val="001B2914"/>
    <w:rsid w:val="001B475A"/>
    <w:rsid w:val="001B7925"/>
    <w:rsid w:val="001C0DF6"/>
    <w:rsid w:val="001C1252"/>
    <w:rsid w:val="001D7B5A"/>
    <w:rsid w:val="001E3E2F"/>
    <w:rsid w:val="001F313E"/>
    <w:rsid w:val="001F5530"/>
    <w:rsid w:val="001F6821"/>
    <w:rsid w:val="00206F88"/>
    <w:rsid w:val="00212528"/>
    <w:rsid w:val="00215E11"/>
    <w:rsid w:val="00230922"/>
    <w:rsid w:val="002313E5"/>
    <w:rsid w:val="00235074"/>
    <w:rsid w:val="00241E08"/>
    <w:rsid w:val="002512B6"/>
    <w:rsid w:val="00251381"/>
    <w:rsid w:val="00251AFA"/>
    <w:rsid w:val="002522DA"/>
    <w:rsid w:val="00254FF2"/>
    <w:rsid w:val="00283052"/>
    <w:rsid w:val="00292095"/>
    <w:rsid w:val="002B365D"/>
    <w:rsid w:val="002B3725"/>
    <w:rsid w:val="002B3BCD"/>
    <w:rsid w:val="002B4975"/>
    <w:rsid w:val="002C145D"/>
    <w:rsid w:val="002C4A80"/>
    <w:rsid w:val="002C4BA1"/>
    <w:rsid w:val="002C6EAF"/>
    <w:rsid w:val="002D2C61"/>
    <w:rsid w:val="002E6370"/>
    <w:rsid w:val="002E669A"/>
    <w:rsid w:val="002F65F9"/>
    <w:rsid w:val="002F6FD6"/>
    <w:rsid w:val="00303667"/>
    <w:rsid w:val="00314EB5"/>
    <w:rsid w:val="00320340"/>
    <w:rsid w:val="00320832"/>
    <w:rsid w:val="00323852"/>
    <w:rsid w:val="0032434F"/>
    <w:rsid w:val="00326175"/>
    <w:rsid w:val="0032617D"/>
    <w:rsid w:val="003347B2"/>
    <w:rsid w:val="00335C1B"/>
    <w:rsid w:val="00337D8A"/>
    <w:rsid w:val="00340F75"/>
    <w:rsid w:val="003549E2"/>
    <w:rsid w:val="00360884"/>
    <w:rsid w:val="00360BDA"/>
    <w:rsid w:val="00364210"/>
    <w:rsid w:val="00371E74"/>
    <w:rsid w:val="003807C1"/>
    <w:rsid w:val="003828AC"/>
    <w:rsid w:val="00383DB4"/>
    <w:rsid w:val="003920DD"/>
    <w:rsid w:val="0039539B"/>
    <w:rsid w:val="003B5E4B"/>
    <w:rsid w:val="003C33EA"/>
    <w:rsid w:val="003D65A3"/>
    <w:rsid w:val="003D7B06"/>
    <w:rsid w:val="003E6D17"/>
    <w:rsid w:val="003F6A48"/>
    <w:rsid w:val="003F72E1"/>
    <w:rsid w:val="00406512"/>
    <w:rsid w:val="00420292"/>
    <w:rsid w:val="0042205C"/>
    <w:rsid w:val="00431A38"/>
    <w:rsid w:val="00441844"/>
    <w:rsid w:val="00445FE1"/>
    <w:rsid w:val="00455375"/>
    <w:rsid w:val="00456D01"/>
    <w:rsid w:val="00460BE5"/>
    <w:rsid w:val="00461652"/>
    <w:rsid w:val="004618F3"/>
    <w:rsid w:val="00465F84"/>
    <w:rsid w:val="0048054C"/>
    <w:rsid w:val="00482846"/>
    <w:rsid w:val="0049057B"/>
    <w:rsid w:val="004A3F16"/>
    <w:rsid w:val="004A6A4E"/>
    <w:rsid w:val="004B3642"/>
    <w:rsid w:val="004B66A4"/>
    <w:rsid w:val="004C00D5"/>
    <w:rsid w:val="004C145F"/>
    <w:rsid w:val="004C5F08"/>
    <w:rsid w:val="004E051F"/>
    <w:rsid w:val="004E3C07"/>
    <w:rsid w:val="004F3BE5"/>
    <w:rsid w:val="004F581F"/>
    <w:rsid w:val="004F7018"/>
    <w:rsid w:val="004F7A71"/>
    <w:rsid w:val="00503078"/>
    <w:rsid w:val="00513163"/>
    <w:rsid w:val="005176A8"/>
    <w:rsid w:val="0052079B"/>
    <w:rsid w:val="005209AA"/>
    <w:rsid w:val="00521E2C"/>
    <w:rsid w:val="005242DD"/>
    <w:rsid w:val="00543FC3"/>
    <w:rsid w:val="00553E8B"/>
    <w:rsid w:val="00557457"/>
    <w:rsid w:val="00557A29"/>
    <w:rsid w:val="005600AD"/>
    <w:rsid w:val="0056497A"/>
    <w:rsid w:val="00581679"/>
    <w:rsid w:val="005976FB"/>
    <w:rsid w:val="005A0F72"/>
    <w:rsid w:val="005A3506"/>
    <w:rsid w:val="005B011C"/>
    <w:rsid w:val="005B0D27"/>
    <w:rsid w:val="005B7F88"/>
    <w:rsid w:val="005C5374"/>
    <w:rsid w:val="005C6D66"/>
    <w:rsid w:val="005D15AD"/>
    <w:rsid w:val="005D4335"/>
    <w:rsid w:val="005D50C0"/>
    <w:rsid w:val="005E7048"/>
    <w:rsid w:val="00601DC9"/>
    <w:rsid w:val="00602E2E"/>
    <w:rsid w:val="00606F8B"/>
    <w:rsid w:val="00612175"/>
    <w:rsid w:val="006139D2"/>
    <w:rsid w:val="00616EBF"/>
    <w:rsid w:val="006349F8"/>
    <w:rsid w:val="00646109"/>
    <w:rsid w:val="006531F9"/>
    <w:rsid w:val="00654613"/>
    <w:rsid w:val="00665B21"/>
    <w:rsid w:val="00673DB4"/>
    <w:rsid w:val="00675925"/>
    <w:rsid w:val="00675A2D"/>
    <w:rsid w:val="0068367F"/>
    <w:rsid w:val="00687D85"/>
    <w:rsid w:val="00691CC6"/>
    <w:rsid w:val="00694BE8"/>
    <w:rsid w:val="006A691F"/>
    <w:rsid w:val="006A7A58"/>
    <w:rsid w:val="006B0C7A"/>
    <w:rsid w:val="006C02CD"/>
    <w:rsid w:val="006C074B"/>
    <w:rsid w:val="006C18C1"/>
    <w:rsid w:val="006C5902"/>
    <w:rsid w:val="006D61F9"/>
    <w:rsid w:val="00705D1F"/>
    <w:rsid w:val="007064E7"/>
    <w:rsid w:val="00706E04"/>
    <w:rsid w:val="00721413"/>
    <w:rsid w:val="007379D0"/>
    <w:rsid w:val="007405DB"/>
    <w:rsid w:val="007451C3"/>
    <w:rsid w:val="007510B4"/>
    <w:rsid w:val="00772AEB"/>
    <w:rsid w:val="007745F8"/>
    <w:rsid w:val="00782C6B"/>
    <w:rsid w:val="00784ACE"/>
    <w:rsid w:val="007862EF"/>
    <w:rsid w:val="00796C64"/>
    <w:rsid w:val="00797992"/>
    <w:rsid w:val="007A54FB"/>
    <w:rsid w:val="007B1C9A"/>
    <w:rsid w:val="007B6339"/>
    <w:rsid w:val="007C165D"/>
    <w:rsid w:val="007D0FFC"/>
    <w:rsid w:val="007D1845"/>
    <w:rsid w:val="007D254F"/>
    <w:rsid w:val="007D6D33"/>
    <w:rsid w:val="007E2D1A"/>
    <w:rsid w:val="007F4345"/>
    <w:rsid w:val="007F51F5"/>
    <w:rsid w:val="007F5939"/>
    <w:rsid w:val="00801694"/>
    <w:rsid w:val="00813AB8"/>
    <w:rsid w:val="0081712D"/>
    <w:rsid w:val="0082312E"/>
    <w:rsid w:val="00826F48"/>
    <w:rsid w:val="00833359"/>
    <w:rsid w:val="008335A3"/>
    <w:rsid w:val="00833A18"/>
    <w:rsid w:val="00837F0D"/>
    <w:rsid w:val="008435F5"/>
    <w:rsid w:val="00850DEE"/>
    <w:rsid w:val="00856C27"/>
    <w:rsid w:val="00861F55"/>
    <w:rsid w:val="00874DCC"/>
    <w:rsid w:val="00885F32"/>
    <w:rsid w:val="00886B75"/>
    <w:rsid w:val="008A3297"/>
    <w:rsid w:val="008A434C"/>
    <w:rsid w:val="008A7A61"/>
    <w:rsid w:val="008B6B70"/>
    <w:rsid w:val="008C0FE2"/>
    <w:rsid w:val="008C7F98"/>
    <w:rsid w:val="008D0AD4"/>
    <w:rsid w:val="009030C2"/>
    <w:rsid w:val="009068F3"/>
    <w:rsid w:val="00916930"/>
    <w:rsid w:val="00932EE5"/>
    <w:rsid w:val="0094115A"/>
    <w:rsid w:val="00942618"/>
    <w:rsid w:val="009433A8"/>
    <w:rsid w:val="00946463"/>
    <w:rsid w:val="0095725A"/>
    <w:rsid w:val="00957B7F"/>
    <w:rsid w:val="00962289"/>
    <w:rsid w:val="00965D71"/>
    <w:rsid w:val="009704AB"/>
    <w:rsid w:val="00986F6E"/>
    <w:rsid w:val="00996B49"/>
    <w:rsid w:val="009A0A29"/>
    <w:rsid w:val="009A5556"/>
    <w:rsid w:val="009B16FC"/>
    <w:rsid w:val="009B1BC3"/>
    <w:rsid w:val="009E1BF9"/>
    <w:rsid w:val="009E1FA7"/>
    <w:rsid w:val="009E5602"/>
    <w:rsid w:val="009F1636"/>
    <w:rsid w:val="009F370A"/>
    <w:rsid w:val="009F72EA"/>
    <w:rsid w:val="00A0036A"/>
    <w:rsid w:val="00A055BA"/>
    <w:rsid w:val="00A05D40"/>
    <w:rsid w:val="00A0664F"/>
    <w:rsid w:val="00A16111"/>
    <w:rsid w:val="00A1799C"/>
    <w:rsid w:val="00A21681"/>
    <w:rsid w:val="00A32AAF"/>
    <w:rsid w:val="00A4439D"/>
    <w:rsid w:val="00A6249C"/>
    <w:rsid w:val="00A6329E"/>
    <w:rsid w:val="00A97B71"/>
    <w:rsid w:val="00AA44D0"/>
    <w:rsid w:val="00AB6A2B"/>
    <w:rsid w:val="00AC0936"/>
    <w:rsid w:val="00AC7616"/>
    <w:rsid w:val="00AF1062"/>
    <w:rsid w:val="00AF1678"/>
    <w:rsid w:val="00AF7580"/>
    <w:rsid w:val="00AF76E5"/>
    <w:rsid w:val="00B05895"/>
    <w:rsid w:val="00B0786B"/>
    <w:rsid w:val="00B10B23"/>
    <w:rsid w:val="00B10B85"/>
    <w:rsid w:val="00B12E47"/>
    <w:rsid w:val="00B15D07"/>
    <w:rsid w:val="00B236AD"/>
    <w:rsid w:val="00B33063"/>
    <w:rsid w:val="00B33882"/>
    <w:rsid w:val="00B3751E"/>
    <w:rsid w:val="00B42F58"/>
    <w:rsid w:val="00B4516A"/>
    <w:rsid w:val="00B45B9F"/>
    <w:rsid w:val="00B47FDD"/>
    <w:rsid w:val="00B664BC"/>
    <w:rsid w:val="00B70852"/>
    <w:rsid w:val="00B71BC9"/>
    <w:rsid w:val="00B76AF2"/>
    <w:rsid w:val="00B80563"/>
    <w:rsid w:val="00B901D3"/>
    <w:rsid w:val="00B9172E"/>
    <w:rsid w:val="00B92220"/>
    <w:rsid w:val="00BA505C"/>
    <w:rsid w:val="00BC5C96"/>
    <w:rsid w:val="00BC71FC"/>
    <w:rsid w:val="00BC7FCE"/>
    <w:rsid w:val="00BD1B87"/>
    <w:rsid w:val="00BE32BE"/>
    <w:rsid w:val="00BE49DC"/>
    <w:rsid w:val="00BF2253"/>
    <w:rsid w:val="00C00035"/>
    <w:rsid w:val="00C00960"/>
    <w:rsid w:val="00C026C1"/>
    <w:rsid w:val="00C033BF"/>
    <w:rsid w:val="00C043F6"/>
    <w:rsid w:val="00C05D6A"/>
    <w:rsid w:val="00C14774"/>
    <w:rsid w:val="00C214BB"/>
    <w:rsid w:val="00C25CF1"/>
    <w:rsid w:val="00C35624"/>
    <w:rsid w:val="00C35E80"/>
    <w:rsid w:val="00C36034"/>
    <w:rsid w:val="00C642EE"/>
    <w:rsid w:val="00C758E4"/>
    <w:rsid w:val="00C805A7"/>
    <w:rsid w:val="00C8535F"/>
    <w:rsid w:val="00C859EF"/>
    <w:rsid w:val="00C86DAE"/>
    <w:rsid w:val="00C9452C"/>
    <w:rsid w:val="00CA03AA"/>
    <w:rsid w:val="00CA07B7"/>
    <w:rsid w:val="00CB488D"/>
    <w:rsid w:val="00CB6659"/>
    <w:rsid w:val="00CC3971"/>
    <w:rsid w:val="00CC5B57"/>
    <w:rsid w:val="00CC642A"/>
    <w:rsid w:val="00CD4DBD"/>
    <w:rsid w:val="00CD640A"/>
    <w:rsid w:val="00CE37E8"/>
    <w:rsid w:val="00CE6585"/>
    <w:rsid w:val="00CF0986"/>
    <w:rsid w:val="00CF236C"/>
    <w:rsid w:val="00D070E0"/>
    <w:rsid w:val="00D134F8"/>
    <w:rsid w:val="00D16033"/>
    <w:rsid w:val="00D270D1"/>
    <w:rsid w:val="00D41C67"/>
    <w:rsid w:val="00D45C81"/>
    <w:rsid w:val="00D50D49"/>
    <w:rsid w:val="00D624BD"/>
    <w:rsid w:val="00D64A94"/>
    <w:rsid w:val="00D77B1A"/>
    <w:rsid w:val="00D8547C"/>
    <w:rsid w:val="00D97473"/>
    <w:rsid w:val="00DA1D5E"/>
    <w:rsid w:val="00DA55CE"/>
    <w:rsid w:val="00DA7DBE"/>
    <w:rsid w:val="00DB1090"/>
    <w:rsid w:val="00DC51D9"/>
    <w:rsid w:val="00DC5D2A"/>
    <w:rsid w:val="00DC7530"/>
    <w:rsid w:val="00DD76C7"/>
    <w:rsid w:val="00DD7FFD"/>
    <w:rsid w:val="00DE2A31"/>
    <w:rsid w:val="00DE61D0"/>
    <w:rsid w:val="00DF014B"/>
    <w:rsid w:val="00DF31C5"/>
    <w:rsid w:val="00DF4369"/>
    <w:rsid w:val="00E001CD"/>
    <w:rsid w:val="00E009C6"/>
    <w:rsid w:val="00E04056"/>
    <w:rsid w:val="00E26761"/>
    <w:rsid w:val="00E26A19"/>
    <w:rsid w:val="00E2771C"/>
    <w:rsid w:val="00E3314A"/>
    <w:rsid w:val="00E50BA2"/>
    <w:rsid w:val="00E50E23"/>
    <w:rsid w:val="00E5410D"/>
    <w:rsid w:val="00E626E0"/>
    <w:rsid w:val="00E66FF7"/>
    <w:rsid w:val="00E715A2"/>
    <w:rsid w:val="00E73425"/>
    <w:rsid w:val="00E74442"/>
    <w:rsid w:val="00E76BEA"/>
    <w:rsid w:val="00E90EB2"/>
    <w:rsid w:val="00E932C0"/>
    <w:rsid w:val="00E93838"/>
    <w:rsid w:val="00E9674C"/>
    <w:rsid w:val="00E979AC"/>
    <w:rsid w:val="00EC7412"/>
    <w:rsid w:val="00ED3AEA"/>
    <w:rsid w:val="00ED748C"/>
    <w:rsid w:val="00ED7677"/>
    <w:rsid w:val="00EE177F"/>
    <w:rsid w:val="00EE309A"/>
    <w:rsid w:val="00EF60E1"/>
    <w:rsid w:val="00F042F0"/>
    <w:rsid w:val="00F104C2"/>
    <w:rsid w:val="00F26D7E"/>
    <w:rsid w:val="00F27E5D"/>
    <w:rsid w:val="00F35F9D"/>
    <w:rsid w:val="00F409CE"/>
    <w:rsid w:val="00F60B60"/>
    <w:rsid w:val="00F66355"/>
    <w:rsid w:val="00F8391E"/>
    <w:rsid w:val="00F9056B"/>
    <w:rsid w:val="00F92A37"/>
    <w:rsid w:val="00FA0ED1"/>
    <w:rsid w:val="00FB6284"/>
    <w:rsid w:val="00FD62EE"/>
    <w:rsid w:val="00FE5B52"/>
    <w:rsid w:val="0834C29C"/>
    <w:rsid w:val="1031E660"/>
    <w:rsid w:val="13530238"/>
    <w:rsid w:val="142DAB72"/>
    <w:rsid w:val="16E525C5"/>
    <w:rsid w:val="1949F592"/>
    <w:rsid w:val="1C24DBD1"/>
    <w:rsid w:val="20054318"/>
    <w:rsid w:val="24701EF4"/>
    <w:rsid w:val="26779951"/>
    <w:rsid w:val="271BAE0D"/>
    <w:rsid w:val="2BA44B1C"/>
    <w:rsid w:val="2EA9CB0D"/>
    <w:rsid w:val="395381A0"/>
    <w:rsid w:val="3A8DA329"/>
    <w:rsid w:val="45886B6D"/>
    <w:rsid w:val="48906F44"/>
    <w:rsid w:val="48A56B78"/>
    <w:rsid w:val="5292C2A8"/>
    <w:rsid w:val="54939DD8"/>
    <w:rsid w:val="5E88BC59"/>
    <w:rsid w:val="5FCCB576"/>
    <w:rsid w:val="61414183"/>
    <w:rsid w:val="63023F4E"/>
    <w:rsid w:val="68E91813"/>
    <w:rsid w:val="6D85D79C"/>
    <w:rsid w:val="7913D3C9"/>
    <w:rsid w:val="7E5246A9"/>
    <w:rsid w:val="7EFCB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B7B85"/>
  <w15:chartTrackingRefBased/>
  <w15:docId w15:val="{698995C5-FD7A-432D-9049-1C6D06FA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5A3"/>
    <w:pPr>
      <w:spacing w:after="200" w:line="276" w:lineRule="auto"/>
    </w:pPr>
    <w:rPr>
      <w:lang w:val="en-GB"/>
    </w:rPr>
  </w:style>
  <w:style w:type="paragraph" w:styleId="Heading2">
    <w:name w:val="heading 2"/>
    <w:basedOn w:val="Normal"/>
    <w:next w:val="Normal"/>
    <w:link w:val="Heading2Char"/>
    <w:uiPriority w:val="9"/>
    <w:unhideWhenUsed/>
    <w:qFormat/>
    <w:rsid w:val="008335A3"/>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35A3"/>
    <w:rPr>
      <w:rFonts w:asciiTheme="majorHAnsi" w:eastAsiaTheme="majorEastAsia" w:hAnsiTheme="majorHAnsi" w:cstheme="majorBidi"/>
      <w:b/>
      <w:bCs/>
      <w:color w:val="4472C4" w:themeColor="accent1"/>
      <w:sz w:val="26"/>
      <w:szCs w:val="26"/>
      <w:lang w:val="en-GB"/>
    </w:rPr>
  </w:style>
  <w:style w:type="paragraph" w:styleId="ListParagraph">
    <w:name w:val="List Paragraph"/>
    <w:aliases w:val="main heading"/>
    <w:basedOn w:val="Normal"/>
    <w:link w:val="ListParagraphChar"/>
    <w:uiPriority w:val="34"/>
    <w:qFormat/>
    <w:rsid w:val="008335A3"/>
    <w:pPr>
      <w:ind w:left="720"/>
      <w:contextualSpacing/>
    </w:pPr>
  </w:style>
  <w:style w:type="character" w:styleId="CommentReference">
    <w:name w:val="annotation reference"/>
    <w:basedOn w:val="DefaultParagraphFont"/>
    <w:uiPriority w:val="99"/>
    <w:unhideWhenUsed/>
    <w:rsid w:val="008335A3"/>
    <w:rPr>
      <w:sz w:val="16"/>
      <w:szCs w:val="16"/>
    </w:rPr>
  </w:style>
  <w:style w:type="paragraph" w:styleId="CommentText">
    <w:name w:val="annotation text"/>
    <w:basedOn w:val="Normal"/>
    <w:link w:val="CommentTextChar"/>
    <w:uiPriority w:val="99"/>
    <w:unhideWhenUsed/>
    <w:rsid w:val="008335A3"/>
    <w:pPr>
      <w:spacing w:line="240" w:lineRule="auto"/>
    </w:pPr>
    <w:rPr>
      <w:sz w:val="20"/>
      <w:szCs w:val="20"/>
    </w:rPr>
  </w:style>
  <w:style w:type="character" w:customStyle="1" w:styleId="CommentTextChar">
    <w:name w:val="Comment Text Char"/>
    <w:basedOn w:val="DefaultParagraphFont"/>
    <w:link w:val="CommentText"/>
    <w:uiPriority w:val="99"/>
    <w:rsid w:val="008335A3"/>
    <w:rPr>
      <w:sz w:val="20"/>
      <w:szCs w:val="20"/>
      <w:lang w:val="en-GB"/>
    </w:rPr>
  </w:style>
  <w:style w:type="paragraph" w:styleId="BodyText">
    <w:name w:val="Body Text"/>
    <w:basedOn w:val="Normal"/>
    <w:link w:val="BodyTextChar"/>
    <w:rsid w:val="008335A3"/>
    <w:pPr>
      <w:spacing w:after="240" w:line="240" w:lineRule="atLeast"/>
    </w:pPr>
    <w:rPr>
      <w:rFonts w:ascii="Arial" w:eastAsia="SimSun" w:hAnsi="Arial" w:cs="Times New Roman"/>
      <w:sz w:val="20"/>
      <w:szCs w:val="20"/>
      <w:lang w:eastAsia="zh-CN"/>
    </w:rPr>
  </w:style>
  <w:style w:type="character" w:customStyle="1" w:styleId="BodyTextChar">
    <w:name w:val="Body Text Char"/>
    <w:basedOn w:val="DefaultParagraphFont"/>
    <w:link w:val="BodyText"/>
    <w:rsid w:val="008335A3"/>
    <w:rPr>
      <w:rFonts w:ascii="Arial" w:eastAsia="SimSun" w:hAnsi="Arial" w:cs="Times New Roman"/>
      <w:sz w:val="20"/>
      <w:szCs w:val="20"/>
      <w:lang w:val="en-GB" w:eastAsia="zh-CN"/>
    </w:rPr>
  </w:style>
  <w:style w:type="paragraph" w:styleId="Footer">
    <w:name w:val="footer"/>
    <w:basedOn w:val="Normal"/>
    <w:link w:val="FooterChar"/>
    <w:rsid w:val="008335A3"/>
    <w:pPr>
      <w:tabs>
        <w:tab w:val="center" w:pos="4465"/>
        <w:tab w:val="right" w:pos="8929"/>
      </w:tabs>
      <w:spacing w:after="0" w:line="220" w:lineRule="atLeast"/>
    </w:pPr>
    <w:rPr>
      <w:rFonts w:ascii="Arial" w:eastAsia="SimSun" w:hAnsi="Arial" w:cs="Times New Roman"/>
      <w:sz w:val="16"/>
      <w:szCs w:val="20"/>
      <w:lang w:eastAsia="zh-CN"/>
    </w:rPr>
  </w:style>
  <w:style w:type="character" w:customStyle="1" w:styleId="FooterChar">
    <w:name w:val="Footer Char"/>
    <w:basedOn w:val="DefaultParagraphFont"/>
    <w:link w:val="Footer"/>
    <w:rsid w:val="008335A3"/>
    <w:rPr>
      <w:rFonts w:ascii="Arial" w:eastAsia="SimSun" w:hAnsi="Arial" w:cs="Times New Roman"/>
      <w:sz w:val="16"/>
      <w:szCs w:val="20"/>
      <w:lang w:val="en-GB" w:eastAsia="zh-CN"/>
    </w:rPr>
  </w:style>
  <w:style w:type="character" w:styleId="PageNumber">
    <w:name w:val="page number"/>
    <w:basedOn w:val="DefaultParagraphFont"/>
    <w:rsid w:val="008335A3"/>
  </w:style>
  <w:style w:type="paragraph" w:customStyle="1" w:styleId="StyleScheduleLinespacingAtleast145pt">
    <w:name w:val="Style Schedule + Line spacing:  At least 14.5 pt"/>
    <w:basedOn w:val="Normal"/>
    <w:rsid w:val="008335A3"/>
    <w:pPr>
      <w:keepNext/>
      <w:spacing w:after="240" w:line="290" w:lineRule="atLeast"/>
    </w:pPr>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8335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35A3"/>
    <w:rPr>
      <w:rFonts w:ascii="Segoe UI" w:hAnsi="Segoe UI" w:cs="Segoe UI"/>
      <w:sz w:val="18"/>
      <w:szCs w:val="18"/>
      <w:lang w:val="en-GB"/>
    </w:rPr>
  </w:style>
  <w:style w:type="paragraph" w:customStyle="1" w:styleId="BodySingle">
    <w:name w:val="Body Single"/>
    <w:basedOn w:val="BodyText"/>
    <w:link w:val="BodySingleChar"/>
    <w:rsid w:val="00DF31C5"/>
    <w:pPr>
      <w:spacing w:after="0"/>
    </w:pPr>
    <w:rPr>
      <w:rFonts w:eastAsia="Times New Roman"/>
      <w:lang w:eastAsia="en-US"/>
    </w:rPr>
  </w:style>
  <w:style w:type="character" w:customStyle="1" w:styleId="BodySingleChar">
    <w:name w:val="Body Single Char"/>
    <w:basedOn w:val="DefaultParagraphFont"/>
    <w:link w:val="BodySingle"/>
    <w:locked/>
    <w:rsid w:val="00DF31C5"/>
    <w:rPr>
      <w:rFonts w:ascii="Arial" w:eastAsia="Times New Roman" w:hAnsi="Arial" w:cs="Times New Roman"/>
      <w:sz w:val="20"/>
      <w:szCs w:val="20"/>
      <w:lang w:val="en-GB"/>
    </w:rPr>
  </w:style>
  <w:style w:type="paragraph" w:styleId="NoSpacing">
    <w:name w:val="No Spacing"/>
    <w:uiPriority w:val="1"/>
    <w:qFormat/>
    <w:rsid w:val="00176AEC"/>
    <w:pPr>
      <w:spacing w:after="0" w:line="240" w:lineRule="auto"/>
    </w:pPr>
  </w:style>
  <w:style w:type="character" w:customStyle="1" w:styleId="ListParagraphChar">
    <w:name w:val="List Paragraph Char"/>
    <w:aliases w:val="main heading Char"/>
    <w:basedOn w:val="DefaultParagraphFont"/>
    <w:link w:val="ListParagraph"/>
    <w:uiPriority w:val="34"/>
    <w:locked/>
    <w:rsid w:val="00176AEC"/>
    <w:rPr>
      <w:lang w:val="en-GB"/>
    </w:rPr>
  </w:style>
  <w:style w:type="paragraph" w:styleId="CommentSubject">
    <w:name w:val="annotation subject"/>
    <w:basedOn w:val="CommentText"/>
    <w:next w:val="CommentText"/>
    <w:link w:val="CommentSubjectChar"/>
    <w:uiPriority w:val="99"/>
    <w:semiHidden/>
    <w:unhideWhenUsed/>
    <w:rsid w:val="0082312E"/>
    <w:rPr>
      <w:b/>
      <w:bCs/>
    </w:rPr>
  </w:style>
  <w:style w:type="character" w:customStyle="1" w:styleId="CommentSubjectChar">
    <w:name w:val="Comment Subject Char"/>
    <w:basedOn w:val="CommentTextChar"/>
    <w:link w:val="CommentSubject"/>
    <w:uiPriority w:val="99"/>
    <w:semiHidden/>
    <w:rsid w:val="0082312E"/>
    <w:rPr>
      <w:b/>
      <w:bCs/>
      <w:sz w:val="20"/>
      <w:szCs w:val="20"/>
      <w:lang w:val="en-GB"/>
    </w:rPr>
  </w:style>
  <w:style w:type="table" w:styleId="TableGrid">
    <w:name w:val="Table Grid"/>
    <w:basedOn w:val="TableNormal"/>
    <w:uiPriority w:val="39"/>
    <w:rsid w:val="00D27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F00"/>
    <w:rPr>
      <w:lang w:val="en-GB"/>
    </w:rPr>
  </w:style>
  <w:style w:type="paragraph" w:styleId="Revision">
    <w:name w:val="Revision"/>
    <w:hidden/>
    <w:uiPriority w:val="99"/>
    <w:semiHidden/>
    <w:rsid w:val="00801694"/>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39765">
      <w:bodyDiv w:val="1"/>
      <w:marLeft w:val="0"/>
      <w:marRight w:val="0"/>
      <w:marTop w:val="0"/>
      <w:marBottom w:val="0"/>
      <w:divBdr>
        <w:top w:val="none" w:sz="0" w:space="0" w:color="auto"/>
        <w:left w:val="none" w:sz="0" w:space="0" w:color="auto"/>
        <w:bottom w:val="none" w:sz="0" w:space="0" w:color="auto"/>
        <w:right w:val="none" w:sz="0" w:space="0" w:color="auto"/>
      </w:divBdr>
    </w:div>
    <w:div w:id="794250974">
      <w:bodyDiv w:val="1"/>
      <w:marLeft w:val="0"/>
      <w:marRight w:val="0"/>
      <w:marTop w:val="0"/>
      <w:marBottom w:val="0"/>
      <w:divBdr>
        <w:top w:val="none" w:sz="0" w:space="0" w:color="auto"/>
        <w:left w:val="none" w:sz="0" w:space="0" w:color="auto"/>
        <w:bottom w:val="none" w:sz="0" w:space="0" w:color="auto"/>
        <w:right w:val="none" w:sz="0" w:space="0" w:color="auto"/>
      </w:divBdr>
    </w:div>
    <w:div w:id="860388705">
      <w:bodyDiv w:val="1"/>
      <w:marLeft w:val="0"/>
      <w:marRight w:val="0"/>
      <w:marTop w:val="0"/>
      <w:marBottom w:val="0"/>
      <w:divBdr>
        <w:top w:val="none" w:sz="0" w:space="0" w:color="auto"/>
        <w:left w:val="none" w:sz="0" w:space="0" w:color="auto"/>
        <w:bottom w:val="none" w:sz="0" w:space="0" w:color="auto"/>
        <w:right w:val="none" w:sz="0" w:space="0" w:color="auto"/>
      </w:divBdr>
    </w:div>
    <w:div w:id="1340964754">
      <w:bodyDiv w:val="1"/>
      <w:marLeft w:val="0"/>
      <w:marRight w:val="0"/>
      <w:marTop w:val="0"/>
      <w:marBottom w:val="0"/>
      <w:divBdr>
        <w:top w:val="none" w:sz="0" w:space="0" w:color="auto"/>
        <w:left w:val="none" w:sz="0" w:space="0" w:color="auto"/>
        <w:bottom w:val="none" w:sz="0" w:space="0" w:color="auto"/>
        <w:right w:val="none" w:sz="0" w:space="0" w:color="auto"/>
      </w:divBdr>
    </w:div>
    <w:div w:id="1466310630">
      <w:bodyDiv w:val="1"/>
      <w:marLeft w:val="0"/>
      <w:marRight w:val="0"/>
      <w:marTop w:val="0"/>
      <w:marBottom w:val="0"/>
      <w:divBdr>
        <w:top w:val="none" w:sz="0" w:space="0" w:color="auto"/>
        <w:left w:val="none" w:sz="0" w:space="0" w:color="auto"/>
        <w:bottom w:val="none" w:sz="0" w:space="0" w:color="auto"/>
        <w:right w:val="none" w:sz="0" w:space="0" w:color="auto"/>
      </w:divBdr>
    </w:div>
    <w:div w:id="1648586950">
      <w:bodyDiv w:val="1"/>
      <w:marLeft w:val="0"/>
      <w:marRight w:val="0"/>
      <w:marTop w:val="0"/>
      <w:marBottom w:val="0"/>
      <w:divBdr>
        <w:top w:val="none" w:sz="0" w:space="0" w:color="auto"/>
        <w:left w:val="none" w:sz="0" w:space="0" w:color="auto"/>
        <w:bottom w:val="none" w:sz="0" w:space="0" w:color="auto"/>
        <w:right w:val="none" w:sz="0" w:space="0" w:color="auto"/>
      </w:divBdr>
    </w:div>
    <w:div w:id="193817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E639B-CB0F-44EC-B62F-6B67F8FE0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1236</TotalTime>
  <Pages>8</Pages>
  <Words>3720</Words>
  <Characters>21210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Jhawar</dc:creator>
  <cp:keywords/>
  <dc:description/>
  <cp:lastModifiedBy>Khushi Bhardwaj (IN)</cp:lastModifiedBy>
  <cp:revision>66</cp:revision>
  <dcterms:created xsi:type="dcterms:W3CDTF">2025-10-09T13:18:00Z</dcterms:created>
  <dcterms:modified xsi:type="dcterms:W3CDTF">2026-04-20T08:11:00Z</dcterms:modified>
</cp:coreProperties>
</file>