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768E1">
      <w:pPr>
        <w:pStyle w:val="7"/>
        <w:rPr>
          <w:rFonts w:hint="default"/>
          <w:lang w:val="en-US"/>
        </w:rPr>
      </w:pPr>
      <w:r>
        <w:t>Отчёт по лабораторной работе</w:t>
      </w:r>
      <w:r>
        <w:rPr>
          <w:rFonts w:hint="default"/>
          <w:lang w:val="en-US"/>
        </w:rPr>
        <w:t xml:space="preserve"> 1</w:t>
      </w:r>
      <w:r>
        <w:rPr>
          <w:rFonts w:hint="default"/>
          <w:lang w:val="ru-RU"/>
        </w:rPr>
        <w:t>5</w:t>
      </w:r>
    </w:p>
    <w:p w14:paraId="2778AA7F">
      <w:pPr>
        <w:pStyle w:val="9"/>
        <w:rPr>
          <w:rFonts w:hint="default"/>
          <w:lang w:val="ru-RU"/>
        </w:rPr>
      </w:pPr>
      <w:r>
        <w:rPr>
          <w:rFonts w:hint="default"/>
          <w:lang w:val="ru-RU"/>
        </w:rPr>
        <w:t>Настройка сетевого журналирования</w:t>
      </w:r>
    </w:p>
    <w:p w14:paraId="56BECED2">
      <w:pPr>
        <w:pStyle w:val="10"/>
      </w:pPr>
      <w:r>
        <w:t>Цвелев С.А. НПИбд-02-22</w:t>
      </w:r>
    </w:p>
    <w:sdt>
      <w:sdtPr>
        <w:id w:val="1"/>
        <w:docPartObj>
          <w:docPartGallery w:val="Table of Contents"/>
          <w:docPartUnique/>
        </w:docPartObj>
      </w:sdtPr>
      <w:sdtContent>
        <w:p w14:paraId="7E4E9F66">
          <w:pPr>
            <w:pStyle w:val="11"/>
          </w:pPr>
          <w:r>
            <w:t>Содержание</w:t>
          </w:r>
        </w:p>
        <w:p w14:paraId="1C075C75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1489AF48">
      <w:pPr>
        <w:pStyle w:val="2"/>
        <w:numPr>
          <w:ilvl w:val="0"/>
          <w:numId w:val="1"/>
        </w:numPr>
      </w:pPr>
      <w:r>
        <w:t>Цель работы</w:t>
      </w:r>
    </w:p>
    <w:p w14:paraId="56705EE3">
      <w:pPr>
        <w:pStyle w:val="3"/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</w:rPr>
        <w:t>Получить навыки по работе с журналами системных событий</w:t>
      </w:r>
      <w:r>
        <w:rPr>
          <w:rFonts w:hint="default"/>
          <w:lang w:val="ru-RU"/>
        </w:rPr>
        <w:t>.</w:t>
      </w:r>
    </w:p>
    <w:p w14:paraId="23CFB8A7">
      <w:pPr>
        <w:pStyle w:val="2"/>
        <w:numPr>
          <w:ilvl w:val="0"/>
          <w:numId w:val="2"/>
        </w:numPr>
      </w:pPr>
      <w:r>
        <w:rPr>
          <w:lang w:val="ru-RU"/>
        </w:rPr>
        <w:t>Ход</w:t>
      </w:r>
      <w:r>
        <w:t xml:space="preserve"> работы</w:t>
      </w:r>
    </w:p>
    <w:p w14:paraId="1113B4BC"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Запускаем машину </w:t>
      </w:r>
      <w:r>
        <w:rPr>
          <w:rFonts w:hint="default"/>
          <w:lang w:val="en-US"/>
        </w:rPr>
        <w:t xml:space="preserve">server. </w:t>
      </w:r>
      <w:r>
        <w:rPr>
          <w:rFonts w:hint="default"/>
          <w:lang w:val="ru-RU"/>
        </w:rPr>
        <w:t xml:space="preserve">Создаем </w:t>
      </w:r>
      <w:r>
        <w:rPr>
          <w:rFonts w:hint="default"/>
          <w:lang w:val="en-US"/>
        </w:rPr>
        <w:t>netlog-server.conf</w:t>
      </w:r>
      <w:r>
        <w:rPr>
          <w:rFonts w:hint="default"/>
          <w:lang w:val="ru-RU"/>
        </w:rPr>
        <w:t xml:space="preserve"> и в нем включаем приём записей журнала по </w:t>
      </w:r>
      <w:r>
        <w:rPr>
          <w:rFonts w:hint="default"/>
          <w:lang w:val="en-US"/>
        </w:rPr>
        <w:t>TCP-</w:t>
      </w:r>
      <w:r>
        <w:rPr>
          <w:rFonts w:hint="default"/>
          <w:lang w:val="ru-RU"/>
        </w:rPr>
        <w:t>порту 514.</w:t>
      </w:r>
    </w:p>
    <w:p w14:paraId="6D3D2E9C">
      <w:pPr>
        <w:pStyle w:val="3"/>
      </w:pPr>
      <w:r>
        <w:drawing>
          <wp:inline distT="0" distB="0" distL="114300" distR="114300">
            <wp:extent cx="5273040" cy="3505200"/>
            <wp:effectExtent l="0" t="0" r="381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E320"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Перезапускаем службу. Просматриваем, какие порты связаны с </w:t>
      </w:r>
      <w:r>
        <w:rPr>
          <w:rFonts w:hint="default"/>
          <w:lang w:val="en-US"/>
        </w:rPr>
        <w:t xml:space="preserve">rsyslog. </w:t>
      </w:r>
      <w:r>
        <w:rPr>
          <w:rFonts w:hint="default"/>
          <w:lang w:val="ru-RU"/>
        </w:rPr>
        <w:t>Настраиваем межсетевой экран на прием сообщений по порту 514.</w:t>
      </w:r>
    </w:p>
    <w:p w14:paraId="273DBBB1">
      <w:pPr>
        <w:pStyle w:val="3"/>
      </w:pPr>
      <w:r>
        <w:drawing>
          <wp:inline distT="0" distB="0" distL="114300" distR="114300">
            <wp:extent cx="5273040" cy="3881755"/>
            <wp:effectExtent l="0" t="0" r="3810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8A02">
      <w:pPr>
        <w:pStyle w:val="3"/>
        <w:rPr>
          <w:rFonts w:hint="default"/>
          <w:lang w:val="ru-RU"/>
        </w:rPr>
      </w:pPr>
      <w:r>
        <w:rPr>
          <w:lang w:val="ru-RU"/>
        </w:rPr>
        <w:t>На</w:t>
      </w:r>
      <w:r>
        <w:rPr>
          <w:rFonts w:hint="default"/>
          <w:lang w:val="ru-RU"/>
        </w:rPr>
        <w:t xml:space="preserve"> клиенте создаем файл конфигурации сетевого хранения журналов. Включаем перенаправление сообщений на порт 514 сервера. Перезапускаем службу и просматриваем файл журнала.</w:t>
      </w:r>
    </w:p>
    <w:p w14:paraId="7A0D9100">
      <w:pPr>
        <w:pStyle w:val="3"/>
      </w:pPr>
      <w:r>
        <w:drawing>
          <wp:inline distT="0" distB="0" distL="114300" distR="114300">
            <wp:extent cx="5273040" cy="3747135"/>
            <wp:effectExtent l="0" t="0" r="3810" b="571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8DE92">
      <w:pPr>
        <w:pStyle w:val="3"/>
        <w:rPr>
          <w:rFonts w:hint="default"/>
          <w:lang w:val="ru-RU"/>
        </w:rPr>
      </w:pPr>
      <w:r>
        <w:rPr>
          <w:lang w:val="ru-RU"/>
        </w:rPr>
        <w:t>Устанавливаем</w:t>
      </w:r>
      <w:r>
        <w:rPr>
          <w:rFonts w:hint="default"/>
          <w:lang w:val="ru-RU"/>
        </w:rPr>
        <w:t xml:space="preserve"> на сервере</w:t>
      </w:r>
      <w:r>
        <w:rPr>
          <w:rFonts w:hint="default"/>
          <w:lang w:val="en-US"/>
        </w:rPr>
        <w:t xml:space="preserve"> lnav</w:t>
      </w:r>
      <w:r>
        <w:rPr>
          <w:rFonts w:hint="default"/>
          <w:lang w:val="ru-RU"/>
        </w:rPr>
        <w:t xml:space="preserve"> и просматриваем с него логи.</w:t>
      </w:r>
      <w:bookmarkStart w:id="0" w:name="_GoBack"/>
      <w:bookmarkEnd w:id="0"/>
    </w:p>
    <w:p w14:paraId="50FE78E4">
      <w:pPr>
        <w:pStyle w:val="3"/>
        <w:rPr>
          <w:rFonts w:hint="default"/>
          <w:lang w:val="ru-RU"/>
        </w:rPr>
      </w:pPr>
    </w:p>
    <w:p w14:paraId="5207C7F2">
      <w:pPr>
        <w:pStyle w:val="3"/>
        <w:rPr>
          <w:rFonts w:hint="default"/>
          <w:lang w:val="ru-RU"/>
        </w:rPr>
      </w:pPr>
      <w:r>
        <w:drawing>
          <wp:inline distT="0" distB="0" distL="114300" distR="114300">
            <wp:extent cx="5272405" cy="4107815"/>
            <wp:effectExtent l="0" t="0" r="4445" b="698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6E6B4">
      <w:pPr>
        <w:pStyle w:val="2"/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 w14:paraId="7514722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Мы приобрели навыки </w:t>
      </w:r>
      <w:r>
        <w:rPr>
          <w:rFonts w:hint="default"/>
        </w:rPr>
        <w:t>по работе с журналами системных событий</w:t>
      </w:r>
      <w:r>
        <w:rPr>
          <w:rFonts w:hint="default"/>
          <w:lang w:val="ru-RU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46BD24"/>
    <w:multiLevelType w:val="singleLevel"/>
    <w:tmpl w:val="9246BD24"/>
    <w:lvl w:ilvl="0" w:tentative="0">
      <w:start w:val="2"/>
      <w:numFmt w:val="decimal"/>
      <w:lvlText w:val="%1"/>
      <w:lvlJc w:val="left"/>
    </w:lvl>
  </w:abstractNum>
  <w:abstractNum w:abstractNumId="1">
    <w:nsid w:val="2265364E"/>
    <w:multiLevelType w:val="singleLevel"/>
    <w:tmpl w:val="2265364E"/>
    <w:lvl w:ilvl="0" w:tentative="0">
      <w:start w:val="3"/>
      <w:numFmt w:val="decimal"/>
      <w:lvlText w:val="%1"/>
      <w:lvlJc w:val="left"/>
    </w:lvl>
  </w:abstractNum>
  <w:abstractNum w:abstractNumId="2">
    <w:nsid w:val="56EB4148"/>
    <w:multiLevelType w:val="singleLevel"/>
    <w:tmpl w:val="56EB4148"/>
    <w:lvl w:ilvl="0" w:tentative="0">
      <w:start w:val="1"/>
      <w:numFmt w:val="decimal"/>
      <w:lvlText w:val="%1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1CBC"/>
    <w:rsid w:val="02051CA4"/>
    <w:rsid w:val="03641E69"/>
    <w:rsid w:val="088D3981"/>
    <w:rsid w:val="0AA7495A"/>
    <w:rsid w:val="0B2948E5"/>
    <w:rsid w:val="11080881"/>
    <w:rsid w:val="151F78A1"/>
    <w:rsid w:val="17C625CF"/>
    <w:rsid w:val="19193BF7"/>
    <w:rsid w:val="19B7221D"/>
    <w:rsid w:val="1B2B3B14"/>
    <w:rsid w:val="1EA82F65"/>
    <w:rsid w:val="224007EE"/>
    <w:rsid w:val="254728A0"/>
    <w:rsid w:val="273E7FFF"/>
    <w:rsid w:val="27A877A0"/>
    <w:rsid w:val="28D9628A"/>
    <w:rsid w:val="2ABE511F"/>
    <w:rsid w:val="2EBB35AB"/>
    <w:rsid w:val="307B5F9A"/>
    <w:rsid w:val="39AF0532"/>
    <w:rsid w:val="3A4B085F"/>
    <w:rsid w:val="3D327A47"/>
    <w:rsid w:val="3DA51343"/>
    <w:rsid w:val="3DB44BA8"/>
    <w:rsid w:val="3F906773"/>
    <w:rsid w:val="411D3D3A"/>
    <w:rsid w:val="433A4ADA"/>
    <w:rsid w:val="48183ED5"/>
    <w:rsid w:val="49AC6C25"/>
    <w:rsid w:val="4BB227F5"/>
    <w:rsid w:val="51A05024"/>
    <w:rsid w:val="54067CCB"/>
    <w:rsid w:val="54350F5F"/>
    <w:rsid w:val="56700FDB"/>
    <w:rsid w:val="56BE5C03"/>
    <w:rsid w:val="59EF3512"/>
    <w:rsid w:val="5CE272B6"/>
    <w:rsid w:val="61A80881"/>
    <w:rsid w:val="61B31479"/>
    <w:rsid w:val="63666516"/>
    <w:rsid w:val="673A4938"/>
    <w:rsid w:val="70E1189B"/>
    <w:rsid w:val="74CE0639"/>
    <w:rsid w:val="756A5CA9"/>
    <w:rsid w:val="7988204A"/>
    <w:rsid w:val="7D2323D2"/>
    <w:rsid w:val="7D9E3515"/>
    <w:rsid w:val="7DE90E16"/>
    <w:rsid w:val="7EBB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3"/>
    <w:qFormat/>
    <w:uiPriority w:val="0"/>
    <w:pPr>
      <w:spacing w:before="180" w:after="180"/>
    </w:p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Subtitle"/>
    <w:basedOn w:val="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10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1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12">
    <w:name w:val="Section Number"/>
    <w:basedOn w:val="13"/>
    <w:qFormat/>
    <w:uiPriority w:val="0"/>
  </w:style>
  <w:style w:type="character" w:customStyle="1" w:styleId="13">
    <w:name w:val="Body Text Char"/>
    <w:basedOn w:val="4"/>
    <w:link w:val="3"/>
    <w:qFormat/>
    <w:uiPriority w:val="0"/>
  </w:style>
  <w:style w:type="paragraph" w:customStyle="1" w:styleId="14">
    <w:name w:val="First Paragraph"/>
    <w:basedOn w:val="3"/>
    <w:next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2024-12-18T16:13:00Z</dcterms:created>
  <dc:creator>Sergey</dc:creator>
  <cp:lastModifiedBy>Грибобес</cp:lastModifiedBy>
  <dcterms:modified xsi:type="dcterms:W3CDTF">2025-02-25T22:42:13Z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8D2C087F42FF4C558B3733DDE91086F0_12</vt:lpwstr>
  </property>
</Properties>
</file>