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3768E1">
      <w:pPr>
        <w:pStyle w:val="7"/>
        <w:rPr>
          <w:rFonts w:hint="default"/>
          <w:lang w:val="en-US"/>
        </w:rPr>
      </w:pPr>
      <w:r>
        <w:t xml:space="preserve">Отчёт по лабораторной работе </w:t>
      </w:r>
      <w:r>
        <w:rPr>
          <w:rFonts w:hint="default"/>
          <w:lang w:val="en-US"/>
        </w:rPr>
        <w:t>9</w:t>
      </w:r>
    </w:p>
    <w:p w14:paraId="2778AA7F">
      <w:pPr>
        <w:pStyle w:val="9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Настройка </w:t>
      </w:r>
      <w:r>
        <w:rPr>
          <w:rFonts w:hint="default"/>
          <w:lang w:val="en-US"/>
        </w:rPr>
        <w:t>POP3/IMAP</w:t>
      </w:r>
      <w:r>
        <w:rPr>
          <w:rFonts w:hint="default"/>
          <w:lang w:val="ru-RU"/>
        </w:rPr>
        <w:t>-сервера</w:t>
      </w:r>
    </w:p>
    <w:p w14:paraId="56BECED2">
      <w:pPr>
        <w:pStyle w:val="10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7E4E9F66">
          <w:pPr>
            <w:pStyle w:val="11"/>
          </w:pPr>
          <w:r>
            <w:t>Содержание</w:t>
          </w:r>
        </w:p>
        <w:p w14:paraId="1C075C75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489AF48">
      <w:pPr>
        <w:pStyle w:val="2"/>
        <w:numPr>
          <w:ilvl w:val="0"/>
          <w:numId w:val="1"/>
        </w:numPr>
      </w:pPr>
      <w:r>
        <w:t>Цель работы</w:t>
      </w:r>
    </w:p>
    <w:p w14:paraId="23C15EA0">
      <w:pPr>
        <w:pStyle w:val="3"/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Приобретение практических навыков по установке и конфигурированию </w:t>
      </w:r>
      <w:r>
        <w:rPr>
          <w:rFonts w:hint="default"/>
          <w:lang w:val="en-US"/>
        </w:rPr>
        <w:t>POP3/IMAP</w:t>
      </w:r>
      <w:r>
        <w:rPr>
          <w:rFonts w:hint="default"/>
          <w:lang w:val="ru-RU"/>
        </w:rPr>
        <w:t>-</w:t>
      </w:r>
      <w:r>
        <w:rPr>
          <w:rFonts w:hint="default"/>
        </w:rPr>
        <w:t>сервера.</w:t>
      </w:r>
    </w:p>
    <w:p w14:paraId="56705EE3">
      <w:pPr>
        <w:pStyle w:val="3"/>
        <w:numPr>
          <w:ilvl w:val="0"/>
          <w:numId w:val="0"/>
        </w:numPr>
      </w:pPr>
    </w:p>
    <w:p w14:paraId="23CFB8A7">
      <w:pPr>
        <w:pStyle w:val="2"/>
        <w:numPr>
          <w:ilvl w:val="0"/>
          <w:numId w:val="2"/>
        </w:numPr>
      </w:pPr>
      <w:r>
        <w:rPr>
          <w:lang w:val="ru-RU"/>
        </w:rPr>
        <w:t>Ход</w:t>
      </w:r>
      <w:r>
        <w:t xml:space="preserve"> работы</w:t>
      </w:r>
    </w:p>
    <w:p w14:paraId="36B8FA52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Запускаем машину </w:t>
      </w:r>
      <w:r>
        <w:rPr>
          <w:rFonts w:hint="default"/>
          <w:lang w:val="en-US"/>
        </w:rPr>
        <w:t xml:space="preserve">server </w:t>
      </w:r>
      <w:r>
        <w:rPr>
          <w:rFonts w:hint="default"/>
          <w:lang w:val="ru-RU"/>
        </w:rPr>
        <w:t>и входим в режим суперпользователя. Загружаем необходимые пакеты.</w:t>
      </w:r>
    </w:p>
    <w:p w14:paraId="719E5690">
      <w:pPr>
        <w:pStyle w:val="3"/>
      </w:pPr>
      <w:r>
        <w:drawing>
          <wp:inline distT="0" distB="0" distL="114300" distR="114300">
            <wp:extent cx="5267960" cy="3695700"/>
            <wp:effectExtent l="0" t="0" r="889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491A4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Проводим конфигурацию </w:t>
      </w:r>
      <w:r>
        <w:rPr>
          <w:rFonts w:hint="default"/>
          <w:lang w:val="en-US"/>
        </w:rPr>
        <w:t xml:space="preserve">Dovecot. </w:t>
      </w:r>
      <w:r>
        <w:rPr>
          <w:rFonts w:hint="default"/>
          <w:lang w:val="ru-RU"/>
        </w:rPr>
        <w:t>В файле</w:t>
      </w:r>
      <w:r>
        <w:rPr>
          <w:rFonts w:hint="default"/>
          <w:lang w:val="en-US"/>
        </w:rPr>
        <w:t xml:space="preserve"> dovecot.conf</w:t>
      </w:r>
      <w:r>
        <w:rPr>
          <w:rFonts w:hint="default"/>
          <w:lang w:val="ru-RU"/>
        </w:rPr>
        <w:t xml:space="preserve"> прописываем список разрешенных почтовых протоколов </w:t>
      </w:r>
      <w:r>
        <w:rPr>
          <w:rFonts w:hint="default"/>
          <w:lang w:val="en-US"/>
        </w:rPr>
        <w:t xml:space="preserve">(imap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pop3). </w:t>
      </w:r>
      <w:r>
        <w:rPr>
          <w:rFonts w:hint="default"/>
          <w:lang w:val="ru-RU"/>
        </w:rPr>
        <w:t>В 10</w:t>
      </w:r>
      <w:r>
        <w:rPr>
          <w:rFonts w:hint="default"/>
          <w:lang w:val="en-US"/>
        </w:rPr>
        <w:t>-auth.conf</w:t>
      </w:r>
      <w:r>
        <w:rPr>
          <w:rFonts w:hint="default"/>
          <w:lang w:val="ru-RU"/>
        </w:rPr>
        <w:t xml:space="preserve"> проверяем метод конфигурации </w:t>
      </w:r>
      <w:r>
        <w:rPr>
          <w:rFonts w:hint="default"/>
          <w:lang w:val="en-US"/>
        </w:rPr>
        <w:t>(plain).</w:t>
      </w:r>
      <w:r>
        <w:rPr>
          <w:rFonts w:hint="default"/>
          <w:lang w:val="ru-RU"/>
        </w:rPr>
        <w:t xml:space="preserve"> В файле </w:t>
      </w:r>
      <w:r>
        <w:rPr>
          <w:rFonts w:hint="default"/>
          <w:lang w:val="en-US"/>
        </w:rPr>
        <w:t xml:space="preserve">auth-system.conf.ext </w:t>
      </w:r>
      <w:r>
        <w:rPr>
          <w:rFonts w:hint="default"/>
          <w:lang w:val="ru-RU"/>
        </w:rPr>
        <w:t xml:space="preserve">проверяем, что для поиска пользователей и их паролей используется pam и файл passwd. В файле </w:t>
      </w:r>
      <w:r>
        <w:rPr>
          <w:rFonts w:hint="default"/>
          <w:lang w:val="en-US"/>
        </w:rPr>
        <w:t>10-mail.conf</w:t>
      </w:r>
      <w:r>
        <w:rPr>
          <w:rFonts w:hint="default"/>
          <w:lang w:val="ru-RU"/>
        </w:rPr>
        <w:t xml:space="preserve"> настраиваем местоположение почтовых ящиков пользователей. Задаем этот каталог для доставки почты в </w:t>
      </w:r>
      <w:r>
        <w:rPr>
          <w:rFonts w:hint="default"/>
          <w:lang w:val="en-US"/>
        </w:rPr>
        <w:t>Postfix.</w:t>
      </w:r>
      <w:r>
        <w:rPr>
          <w:rFonts w:hint="default"/>
          <w:lang w:val="ru-RU"/>
        </w:rPr>
        <w:t xml:space="preserve"> Настраиваем межсетевой экран и восстанавливаем контекст безопасности. Перезапускаем службы.</w:t>
      </w:r>
    </w:p>
    <w:p w14:paraId="6F90CAD1">
      <w:pPr>
        <w:pStyle w:val="3"/>
      </w:pPr>
      <w:r>
        <w:drawing>
          <wp:inline distT="0" distB="0" distL="114300" distR="114300">
            <wp:extent cx="5266690" cy="2216785"/>
            <wp:effectExtent l="0" t="0" r="10160" b="1206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8FF33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t xml:space="preserve">Запускаем мониторинг работы почтовой службы. На клиенте устанавливаем </w:t>
      </w:r>
      <w:r>
        <w:rPr>
          <w:rFonts w:hint="default"/>
          <w:lang w:val="en-US"/>
        </w:rPr>
        <w:t>Evolution</w:t>
      </w:r>
      <w:r>
        <w:rPr>
          <w:rFonts w:hint="default"/>
          <w:lang w:val="ru-RU"/>
        </w:rPr>
        <w:t xml:space="preserve"> и отправляем себе тестовые письма.</w:t>
      </w:r>
    </w:p>
    <w:p w14:paraId="430735A6">
      <w:pPr>
        <w:pStyle w:val="3"/>
        <w:rPr>
          <w:rFonts w:hint="default"/>
          <w:lang w:val="ru-RU"/>
        </w:rPr>
      </w:pPr>
      <w:r>
        <w:drawing>
          <wp:inline distT="0" distB="0" distL="114300" distR="114300">
            <wp:extent cx="5271135" cy="3695065"/>
            <wp:effectExtent l="0" t="0" r="5715" b="63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56E6B4">
      <w:pPr>
        <w:pStyle w:val="2"/>
        <w:numPr>
          <w:ilvl w:val="0"/>
          <w:numId w:val="3"/>
        </w:num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7514722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Мы приобрели навыки </w:t>
      </w:r>
      <w:r>
        <w:rPr>
          <w:rFonts w:hint="default"/>
        </w:rPr>
        <w:t xml:space="preserve">по установке и конфигурированию </w:t>
      </w:r>
      <w:r>
        <w:rPr>
          <w:rFonts w:hint="default"/>
          <w:lang w:val="en-US"/>
        </w:rPr>
        <w:t>POP3/IMAP</w:t>
      </w:r>
      <w:r>
        <w:rPr>
          <w:rFonts w:hint="default"/>
          <w:lang w:val="ru-RU"/>
        </w:rPr>
        <w:t>-</w:t>
      </w:r>
      <w:r>
        <w:rPr>
          <w:rFonts w:hint="default"/>
        </w:rPr>
        <w:t>сервера.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46BD24"/>
    <w:multiLevelType w:val="singleLevel"/>
    <w:tmpl w:val="9246BD24"/>
    <w:lvl w:ilvl="0" w:tentative="0">
      <w:start w:val="2"/>
      <w:numFmt w:val="decimal"/>
      <w:lvlText w:val="%1"/>
      <w:lvlJc w:val="left"/>
    </w:lvl>
  </w:abstractNum>
  <w:abstractNum w:abstractNumId="1">
    <w:nsid w:val="2265364E"/>
    <w:multiLevelType w:val="singleLevel"/>
    <w:tmpl w:val="2265364E"/>
    <w:lvl w:ilvl="0" w:tentative="0">
      <w:start w:val="3"/>
      <w:numFmt w:val="decimal"/>
      <w:lvlText w:val="%1"/>
      <w:lvlJc w:val="left"/>
    </w:lvl>
  </w:abstractNum>
  <w:abstractNum w:abstractNumId="2">
    <w:nsid w:val="56EB4148"/>
    <w:multiLevelType w:val="singleLevel"/>
    <w:tmpl w:val="56EB4148"/>
    <w:lvl w:ilvl="0" w:tentative="0">
      <w:start w:val="1"/>
      <w:numFmt w:val="decimal"/>
      <w:lvlText w:val="%1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1CBC"/>
    <w:rsid w:val="02051CA4"/>
    <w:rsid w:val="03641E69"/>
    <w:rsid w:val="088D3981"/>
    <w:rsid w:val="0AA7495A"/>
    <w:rsid w:val="0B2948E5"/>
    <w:rsid w:val="11080881"/>
    <w:rsid w:val="151F78A1"/>
    <w:rsid w:val="19193BF7"/>
    <w:rsid w:val="19B7221D"/>
    <w:rsid w:val="1B2B3B14"/>
    <w:rsid w:val="1EA82F65"/>
    <w:rsid w:val="224007EE"/>
    <w:rsid w:val="254728A0"/>
    <w:rsid w:val="273E7FFF"/>
    <w:rsid w:val="28D9628A"/>
    <w:rsid w:val="2ABE511F"/>
    <w:rsid w:val="2EBB35AB"/>
    <w:rsid w:val="307B5F9A"/>
    <w:rsid w:val="39AF0532"/>
    <w:rsid w:val="3A4B085F"/>
    <w:rsid w:val="3D327A47"/>
    <w:rsid w:val="3DA51343"/>
    <w:rsid w:val="3DB44BA8"/>
    <w:rsid w:val="3F906773"/>
    <w:rsid w:val="433A4ADA"/>
    <w:rsid w:val="48183ED5"/>
    <w:rsid w:val="49AC6C25"/>
    <w:rsid w:val="4BB227F5"/>
    <w:rsid w:val="51A05024"/>
    <w:rsid w:val="54067CCB"/>
    <w:rsid w:val="54350F5F"/>
    <w:rsid w:val="56700FDB"/>
    <w:rsid w:val="56BE5C03"/>
    <w:rsid w:val="5CE272B6"/>
    <w:rsid w:val="673A4938"/>
    <w:rsid w:val="70E1189B"/>
    <w:rsid w:val="756A5CA9"/>
    <w:rsid w:val="7D2323D2"/>
    <w:rsid w:val="7D9E3515"/>
    <w:rsid w:val="7DE90E16"/>
    <w:rsid w:val="7EBB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3"/>
    <w:qFormat/>
    <w:uiPriority w:val="0"/>
    <w:pPr>
      <w:spacing w:before="180" w:after="180"/>
    </w:p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">
    <w:name w:val="Subtitle"/>
    <w:basedOn w:val="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1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1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2">
    <w:name w:val="Section Number"/>
    <w:basedOn w:val="13"/>
    <w:qFormat/>
    <w:uiPriority w:val="0"/>
  </w:style>
  <w:style w:type="character" w:customStyle="1" w:styleId="13">
    <w:name w:val="Body Text Char"/>
    <w:basedOn w:val="4"/>
    <w:link w:val="3"/>
    <w:qFormat/>
    <w:uiPriority w:val="0"/>
  </w:style>
  <w:style w:type="paragraph" w:customStyle="1" w:styleId="14">
    <w:name w:val="First Paragraph"/>
    <w:basedOn w:val="3"/>
    <w:next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2024-12-18T16:13:00Z</dcterms:created>
  <dc:creator>Sergey</dc:creator>
  <cp:lastModifiedBy>Грибобес</cp:lastModifiedBy>
  <dcterms:modified xsi:type="dcterms:W3CDTF">2025-02-24T22:25:18Z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8D2C087F42FF4C558B3733DDE91086F0_12</vt:lpwstr>
  </property>
</Properties>
</file>