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4FCB1">
      <w:pPr>
        <w:pStyle w:val="6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en-US"/>
        </w:rPr>
        <w:t>6</w:t>
      </w:r>
    </w:p>
    <w:p w14:paraId="7A52E263">
      <w:pPr>
        <w:pStyle w:val="6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Адресация </w:t>
      </w:r>
      <w:r>
        <w:rPr>
          <w:rFonts w:hint="default"/>
          <w:lang w:val="en-US"/>
        </w:rPr>
        <w:t xml:space="preserve">IPv4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IPv6. </w:t>
      </w:r>
      <w:r>
        <w:rPr>
          <w:rFonts w:hint="default"/>
          <w:lang w:val="ru-RU"/>
        </w:rPr>
        <w:t>Двойной стек</w:t>
      </w:r>
    </w:p>
    <w:p w14:paraId="68D39554">
      <w:pPr>
        <w:pStyle w:val="7"/>
      </w:pPr>
      <w:r>
        <w:t>Цвелев С.А. НПИбд-02-22</w:t>
      </w:r>
    </w:p>
    <w:p w14:paraId="439BA692">
      <w:pPr>
        <w:pStyle w:val="8"/>
      </w:pPr>
      <w:r>
        <w:t>Содержание</w:t>
      </w:r>
    </w:p>
    <w:p w14:paraId="1BD65658">
      <w:pPr>
        <w:pStyle w:val="2"/>
      </w:pPr>
      <w:r>
        <w:rPr>
          <w:rStyle w:val="9"/>
        </w:rPr>
        <w:t>1</w:t>
      </w:r>
      <w:r>
        <w:tab/>
      </w:r>
      <w:r>
        <w:t>Цель работы</w:t>
      </w:r>
    </w:p>
    <w:p w14:paraId="6539A548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Изучение принципов распределения и настройки адресного пространства на устройствах сети.</w:t>
      </w:r>
    </w:p>
    <w:p w14:paraId="0848EA47">
      <w:pPr>
        <w:pStyle w:val="2"/>
        <w:numPr>
          <w:ilvl w:val="0"/>
          <w:numId w:val="1"/>
        </w:numPr>
      </w:pPr>
      <w:r>
        <w:rPr>
          <w:lang w:val="ru-RU"/>
        </w:rPr>
        <w:t>Ход</w:t>
      </w:r>
      <w:r>
        <w:t xml:space="preserve"> работы</w:t>
      </w:r>
    </w:p>
    <w:p w14:paraId="24ED0C40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1: Сеть 172.16.20.0/24</w:t>
      </w:r>
    </w:p>
    <w:p w14:paraId="571E511E">
      <w:pPr>
        <w:rPr>
          <w:rFonts w:hint="default"/>
          <w:lang w:val="ru-RU"/>
        </w:rPr>
      </w:pPr>
      <w:r>
        <w:rPr>
          <w:rFonts w:hint="default"/>
          <w:lang w:val="ru-RU"/>
        </w:rPr>
        <w:t>Префикс: /24</w:t>
      </w:r>
    </w:p>
    <w:p w14:paraId="36701F73">
      <w:pPr>
        <w:rPr>
          <w:rFonts w:hint="default"/>
          <w:lang w:val="ru-RU"/>
        </w:rPr>
      </w:pPr>
      <w:r>
        <w:rPr>
          <w:rFonts w:hint="default"/>
          <w:lang w:val="ru-RU"/>
        </w:rPr>
        <w:t>Маска: 255.255.255.0</w:t>
      </w:r>
    </w:p>
    <w:p w14:paraId="6D447BDB">
      <w:pPr>
        <w:rPr>
          <w:rFonts w:hint="default"/>
          <w:lang w:val="ru-RU"/>
        </w:rPr>
      </w:pPr>
      <w:r>
        <w:rPr>
          <w:rFonts w:hint="default"/>
          <w:lang w:val="ru-RU"/>
        </w:rPr>
        <w:t>Broadcast: 172.16.20.255</w:t>
      </w:r>
    </w:p>
    <w:p w14:paraId="23C88051">
      <w:pPr>
        <w:rPr>
          <w:rFonts w:hint="default"/>
          <w:lang w:val="ru-RU"/>
        </w:rPr>
      </w:pPr>
      <w:r>
        <w:rPr>
          <w:rFonts w:hint="default"/>
          <w:lang w:val="ru-RU"/>
        </w:rPr>
        <w:t>Диапазон узлов: 172.16.20.1 — 172.16.20.254</w:t>
      </w:r>
    </w:p>
    <w:p w14:paraId="1932FC9E">
      <w:pPr>
        <w:rPr>
          <w:rFonts w:hint="default"/>
          <w:lang w:val="ru-RU"/>
        </w:rPr>
      </w:pPr>
    </w:p>
    <w:p w14:paraId="6587E3BD">
      <w:pPr>
        <w:rPr>
          <w:rFonts w:hint="default"/>
          <w:lang w:val="ru-RU"/>
        </w:rPr>
      </w:pPr>
      <w:r>
        <w:rPr>
          <w:rFonts w:hint="default"/>
          <w:lang w:val="ru-RU"/>
        </w:rPr>
        <w:t>Разбиение на подсети:</w:t>
      </w:r>
    </w:p>
    <w:p w14:paraId="08D8F4E6">
      <w:pPr>
        <w:rPr>
          <w:rFonts w:hint="default"/>
          <w:lang w:val="ru-RU"/>
        </w:rPr>
      </w:pPr>
      <w:r>
        <w:rPr>
          <w:rFonts w:hint="default"/>
          <w:lang w:val="ru-RU"/>
        </w:rPr>
        <w:t>Подсеть 1 (126 узлов):</w:t>
      </w:r>
    </w:p>
    <w:p w14:paraId="5DCBBD36">
      <w:pPr>
        <w:rPr>
          <w:rFonts w:hint="default"/>
          <w:lang w:val="ru-RU"/>
        </w:rPr>
      </w:pPr>
      <w:r>
        <w:rPr>
          <w:rFonts w:hint="default"/>
          <w:lang w:val="ru-RU"/>
        </w:rPr>
        <w:t>Префикс: /25</w:t>
      </w:r>
    </w:p>
    <w:p w14:paraId="6DA43401">
      <w:pPr>
        <w:rPr>
          <w:rFonts w:hint="default"/>
          <w:lang w:val="ru-RU"/>
        </w:rPr>
      </w:pPr>
      <w:r>
        <w:rPr>
          <w:rFonts w:hint="default"/>
          <w:lang w:val="ru-RU"/>
        </w:rPr>
        <w:t>Маска: 255.255.255.128</w:t>
      </w:r>
    </w:p>
    <w:p w14:paraId="7A22BE82">
      <w:pPr>
        <w:rPr>
          <w:rFonts w:hint="default"/>
          <w:lang w:val="ru-RU"/>
        </w:rPr>
      </w:pPr>
      <w:r>
        <w:rPr>
          <w:rFonts w:hint="default"/>
          <w:lang w:val="ru-RU"/>
        </w:rPr>
        <w:t>Диапазон: 172.16.20.1 — 172.16.20.126</w:t>
      </w:r>
    </w:p>
    <w:p w14:paraId="3EF5B762">
      <w:pPr>
        <w:rPr>
          <w:rFonts w:hint="default"/>
          <w:lang w:val="ru-RU"/>
        </w:rPr>
      </w:pPr>
      <w:r>
        <w:rPr>
          <w:rFonts w:hint="default"/>
          <w:lang w:val="ru-RU"/>
        </w:rPr>
        <w:t>Broadcast: 172.16.20.127</w:t>
      </w:r>
    </w:p>
    <w:p w14:paraId="14FC75FB">
      <w:pPr>
        <w:rPr>
          <w:rFonts w:hint="default"/>
          <w:lang w:val="ru-RU"/>
        </w:rPr>
      </w:pPr>
      <w:r>
        <w:rPr>
          <w:rFonts w:hint="default"/>
          <w:lang w:val="ru-RU"/>
        </w:rPr>
        <w:t>Подсеть 2 (62 узла):</w:t>
      </w:r>
    </w:p>
    <w:p w14:paraId="46D8E16C">
      <w:pPr>
        <w:rPr>
          <w:rFonts w:hint="default"/>
          <w:lang w:val="ru-RU"/>
        </w:rPr>
      </w:pPr>
      <w:r>
        <w:rPr>
          <w:rFonts w:hint="default"/>
          <w:lang w:val="ru-RU"/>
        </w:rPr>
        <w:t>Префикс: /26</w:t>
      </w:r>
    </w:p>
    <w:p w14:paraId="7BAB8457">
      <w:pPr>
        <w:rPr>
          <w:rFonts w:hint="default"/>
          <w:lang w:val="ru-RU"/>
        </w:rPr>
      </w:pPr>
      <w:r>
        <w:rPr>
          <w:rFonts w:hint="default"/>
          <w:lang w:val="ru-RU"/>
        </w:rPr>
        <w:t>Маска: 255.255.255.192</w:t>
      </w:r>
    </w:p>
    <w:p w14:paraId="2D9EF071">
      <w:pPr>
        <w:rPr>
          <w:rFonts w:hint="default"/>
          <w:lang w:val="ru-RU"/>
        </w:rPr>
      </w:pPr>
      <w:r>
        <w:rPr>
          <w:rFonts w:hint="default"/>
          <w:lang w:val="ru-RU"/>
        </w:rPr>
        <w:t>Диапазон: 172.16.20.129 — 172.16.20.190</w:t>
      </w:r>
    </w:p>
    <w:p w14:paraId="3DEB96FF">
      <w:pPr>
        <w:rPr>
          <w:rFonts w:hint="default"/>
          <w:lang w:val="ru-RU"/>
        </w:rPr>
      </w:pPr>
      <w:r>
        <w:rPr>
          <w:rFonts w:hint="default"/>
          <w:lang w:val="ru-RU"/>
        </w:rPr>
        <w:t>Broadcast: 172.16.20.191</w:t>
      </w:r>
    </w:p>
    <w:p w14:paraId="3E38AF20">
      <w:pPr>
        <w:rPr>
          <w:rFonts w:hint="default"/>
          <w:lang w:val="ru-RU"/>
        </w:rPr>
      </w:pPr>
    </w:p>
    <w:p w14:paraId="42FE2530">
      <w:pPr>
        <w:rPr>
          <w:rFonts w:hint="default"/>
          <w:lang w:val="ru-RU"/>
        </w:rPr>
      </w:pPr>
      <w:r>
        <w:rPr>
          <w:rFonts w:hint="default"/>
          <w:lang w:val="ru-RU"/>
        </w:rPr>
        <w:t>Подсеть 3 (62 узла):</w:t>
      </w:r>
    </w:p>
    <w:p w14:paraId="46EE75B8">
      <w:pPr>
        <w:rPr>
          <w:rFonts w:hint="default"/>
          <w:lang w:val="ru-RU"/>
        </w:rPr>
      </w:pPr>
      <w:r>
        <w:rPr>
          <w:rFonts w:hint="default"/>
          <w:lang w:val="ru-RU"/>
        </w:rPr>
        <w:t>Префикс: /26</w:t>
      </w:r>
    </w:p>
    <w:p w14:paraId="13ABD679">
      <w:pPr>
        <w:rPr>
          <w:rFonts w:hint="default"/>
          <w:lang w:val="ru-RU"/>
        </w:rPr>
      </w:pPr>
      <w:r>
        <w:rPr>
          <w:rFonts w:hint="default"/>
          <w:lang w:val="ru-RU"/>
        </w:rPr>
        <w:t>Маска: 255.255.255.192</w:t>
      </w:r>
    </w:p>
    <w:p w14:paraId="1479CAC1">
      <w:pPr>
        <w:rPr>
          <w:rFonts w:hint="default"/>
          <w:lang w:val="ru-RU"/>
        </w:rPr>
      </w:pPr>
      <w:r>
        <w:rPr>
          <w:rFonts w:hint="default"/>
          <w:lang w:val="ru-RU"/>
        </w:rPr>
        <w:t>Диапазон: 172.16.20.193 — 172.16.20.254</w:t>
      </w:r>
    </w:p>
    <w:p w14:paraId="40870E6A">
      <w:pPr>
        <w:rPr>
          <w:rFonts w:hint="default"/>
          <w:lang w:val="ru-RU"/>
        </w:rPr>
      </w:pPr>
      <w:r>
        <w:rPr>
          <w:rFonts w:hint="default"/>
          <w:lang w:val="ru-RU"/>
        </w:rPr>
        <w:t>Broadcast: 172.16.20.255</w:t>
      </w:r>
    </w:p>
    <w:p w14:paraId="1D8D2CC7">
      <w:pPr>
        <w:rPr>
          <w:rFonts w:hint="default"/>
          <w:lang w:val="ru-RU"/>
        </w:rPr>
      </w:pPr>
    </w:p>
    <w:p w14:paraId="701EDF20">
      <w:pPr>
        <w:rPr>
          <w:rFonts w:hint="default"/>
          <w:lang w:val="ru-RU"/>
        </w:rPr>
      </w:pPr>
      <w:r>
        <w:rPr>
          <w:rFonts w:hint="default"/>
          <w:lang w:val="ru-RU"/>
        </w:rPr>
        <w:t>Задача 2: Сеть 10.10.1.64/26</w:t>
      </w:r>
    </w:p>
    <w:p w14:paraId="60736636">
      <w:pPr>
        <w:rPr>
          <w:rFonts w:hint="default"/>
          <w:lang w:val="ru-RU"/>
        </w:rPr>
      </w:pPr>
      <w:r>
        <w:rPr>
          <w:rFonts w:hint="default"/>
          <w:lang w:val="ru-RU"/>
        </w:rPr>
        <w:t>Префикс: /26</w:t>
      </w:r>
    </w:p>
    <w:p w14:paraId="16BFA290">
      <w:pPr>
        <w:rPr>
          <w:rFonts w:hint="default"/>
          <w:lang w:val="ru-RU"/>
        </w:rPr>
      </w:pPr>
      <w:r>
        <w:rPr>
          <w:rFonts w:hint="default"/>
          <w:lang w:val="ru-RU"/>
        </w:rPr>
        <w:t>Маска: 255.255.255.192</w:t>
      </w:r>
    </w:p>
    <w:p w14:paraId="524FCCE5">
      <w:pPr>
        <w:rPr>
          <w:rFonts w:hint="default"/>
          <w:lang w:val="ru-RU"/>
        </w:rPr>
      </w:pPr>
      <w:r>
        <w:rPr>
          <w:rFonts w:hint="default"/>
          <w:lang w:val="ru-RU"/>
        </w:rPr>
        <w:t>Broadcast: 10.10.1.127</w:t>
      </w:r>
    </w:p>
    <w:p w14:paraId="5381E7B9">
      <w:pPr>
        <w:rPr>
          <w:rFonts w:hint="default"/>
          <w:lang w:val="ru-RU"/>
        </w:rPr>
      </w:pPr>
      <w:r>
        <w:rPr>
          <w:rFonts w:hint="default"/>
          <w:lang w:val="ru-RU"/>
        </w:rPr>
        <w:t>Диапазон узлов: 10.10.1.65 — 10.10.1.126</w:t>
      </w:r>
    </w:p>
    <w:p w14:paraId="222FB118">
      <w:pPr>
        <w:rPr>
          <w:rFonts w:hint="default"/>
          <w:lang w:val="ru-RU"/>
        </w:rPr>
      </w:pPr>
      <w:r>
        <w:rPr>
          <w:rFonts w:hint="default"/>
          <w:lang w:val="ru-RU"/>
        </w:rPr>
        <w:t>Подсеть на 30 узлов:</w:t>
      </w:r>
    </w:p>
    <w:p w14:paraId="39CD2C22">
      <w:pPr>
        <w:rPr>
          <w:rFonts w:hint="default"/>
          <w:lang w:val="ru-RU"/>
        </w:rPr>
      </w:pPr>
      <w:r>
        <w:rPr>
          <w:rFonts w:hint="default"/>
          <w:lang w:val="ru-RU"/>
        </w:rPr>
        <w:t>Префикс: /27</w:t>
      </w:r>
    </w:p>
    <w:p w14:paraId="795E84F4">
      <w:pPr>
        <w:rPr>
          <w:rFonts w:hint="default"/>
          <w:lang w:val="ru-RU"/>
        </w:rPr>
      </w:pPr>
      <w:r>
        <w:rPr>
          <w:rFonts w:hint="default"/>
          <w:lang w:val="ru-RU"/>
        </w:rPr>
        <w:t>Маска: 255.255.255.224</w:t>
      </w:r>
    </w:p>
    <w:p w14:paraId="64949935">
      <w:pPr>
        <w:rPr>
          <w:rFonts w:hint="default"/>
          <w:lang w:val="ru-RU"/>
        </w:rPr>
      </w:pPr>
      <w:r>
        <w:rPr>
          <w:rFonts w:hint="default"/>
          <w:lang w:val="ru-RU"/>
        </w:rPr>
        <w:t>Диапазон: 10.10.1.65 — 10.10.1.94</w:t>
      </w:r>
    </w:p>
    <w:p w14:paraId="04754598">
      <w:pPr>
        <w:rPr>
          <w:rFonts w:hint="default"/>
          <w:lang w:val="ru-RU"/>
        </w:rPr>
      </w:pPr>
      <w:r>
        <w:rPr>
          <w:rFonts w:hint="default"/>
          <w:lang w:val="ru-RU"/>
        </w:rPr>
        <w:t>Broadcast: 10.10.1.95</w:t>
      </w:r>
    </w:p>
    <w:p w14:paraId="53618E93">
      <w:pPr>
        <w:rPr>
          <w:rFonts w:hint="default"/>
          <w:lang w:val="ru-RU"/>
        </w:rPr>
      </w:pPr>
    </w:p>
    <w:p w14:paraId="2ABF23BE">
      <w:pPr>
        <w:rPr>
          <w:rFonts w:hint="default"/>
          <w:lang w:val="ru-RU"/>
        </w:rPr>
      </w:pPr>
      <w:r>
        <w:rPr>
          <w:rFonts w:hint="default"/>
          <w:lang w:val="ru-RU"/>
        </w:rPr>
        <w:t>Задача 3: Сеть 10.10.1.0/26</w:t>
      </w:r>
    </w:p>
    <w:p w14:paraId="5380989B">
      <w:pPr>
        <w:rPr>
          <w:rFonts w:hint="default"/>
          <w:lang w:val="ru-RU"/>
        </w:rPr>
      </w:pPr>
      <w:r>
        <w:rPr>
          <w:rFonts w:hint="default"/>
          <w:lang w:val="ru-RU"/>
        </w:rPr>
        <w:t>Префикс: /26</w:t>
      </w:r>
    </w:p>
    <w:p w14:paraId="18DCF87D">
      <w:pPr>
        <w:rPr>
          <w:rFonts w:hint="default"/>
          <w:lang w:val="ru-RU"/>
        </w:rPr>
      </w:pPr>
      <w:r>
        <w:rPr>
          <w:rFonts w:hint="default"/>
          <w:lang w:val="ru-RU"/>
        </w:rPr>
        <w:t>Маска: 255.255.255.192</w:t>
      </w:r>
    </w:p>
    <w:p w14:paraId="06FE775B">
      <w:pPr>
        <w:rPr>
          <w:rFonts w:hint="default"/>
          <w:lang w:val="ru-RU"/>
        </w:rPr>
      </w:pPr>
      <w:r>
        <w:rPr>
          <w:rFonts w:hint="default"/>
          <w:lang w:val="ru-RU"/>
        </w:rPr>
        <w:t>Broadcast: 10.10.1.63</w:t>
      </w:r>
    </w:p>
    <w:p w14:paraId="11D81BD1">
      <w:pPr>
        <w:rPr>
          <w:rFonts w:hint="default"/>
          <w:lang w:val="ru-RU"/>
        </w:rPr>
      </w:pPr>
      <w:r>
        <w:rPr>
          <w:rFonts w:hint="default"/>
          <w:lang w:val="ru-RU"/>
        </w:rPr>
        <w:t>Диапазон узлов: 10.10.1.1 — 10.10.1.62</w:t>
      </w:r>
    </w:p>
    <w:p w14:paraId="459F61D2">
      <w:pPr>
        <w:rPr>
          <w:rFonts w:hint="default"/>
          <w:lang w:val="ru-RU"/>
        </w:rPr>
      </w:pPr>
      <w:r>
        <w:rPr>
          <w:rFonts w:hint="default"/>
          <w:lang w:val="ru-RU"/>
        </w:rPr>
        <w:t>Подсеть на 14 узлов:</w:t>
      </w:r>
    </w:p>
    <w:p w14:paraId="7FD8BAF1">
      <w:pPr>
        <w:rPr>
          <w:rFonts w:hint="default"/>
          <w:lang w:val="ru-RU"/>
        </w:rPr>
      </w:pPr>
      <w:r>
        <w:rPr>
          <w:rFonts w:hint="default"/>
          <w:lang w:val="ru-RU"/>
        </w:rPr>
        <w:t>Префикс: /28</w:t>
      </w:r>
    </w:p>
    <w:p w14:paraId="49E544C2">
      <w:pPr>
        <w:rPr>
          <w:rFonts w:hint="default"/>
          <w:lang w:val="ru-RU"/>
        </w:rPr>
      </w:pPr>
      <w:r>
        <w:rPr>
          <w:rFonts w:hint="default"/>
          <w:lang w:val="ru-RU"/>
        </w:rPr>
        <w:t>Маска: 255.255.255.240</w:t>
      </w:r>
    </w:p>
    <w:p w14:paraId="7E345D53">
      <w:pPr>
        <w:rPr>
          <w:rFonts w:hint="default"/>
          <w:lang w:val="ru-RU"/>
        </w:rPr>
      </w:pPr>
      <w:r>
        <w:rPr>
          <w:rFonts w:hint="default"/>
          <w:lang w:val="ru-RU"/>
        </w:rPr>
        <w:t>Диапазон: 10.10.1.1 — 10.10.1.14</w:t>
      </w:r>
    </w:p>
    <w:p w14:paraId="5BC89AE6">
      <w:pPr>
        <w:rPr>
          <w:rFonts w:hint="default"/>
          <w:lang w:val="ru-RU"/>
        </w:rPr>
      </w:pPr>
      <w:r>
        <w:rPr>
          <w:rFonts w:hint="default"/>
          <w:lang w:val="ru-RU"/>
        </w:rPr>
        <w:t>Broadcast: 10.10.1.15</w:t>
      </w:r>
    </w:p>
    <w:p w14:paraId="49457931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Практическая часть</w:t>
      </w:r>
    </w:p>
    <w:p w14:paraId="68AE1EE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Запускаем </w:t>
      </w:r>
      <w:r>
        <w:rPr>
          <w:rFonts w:hint="default"/>
          <w:b w:val="0"/>
          <w:bCs w:val="0"/>
          <w:lang w:val="en-US"/>
        </w:rPr>
        <w:t>GNS3</w:t>
      </w:r>
      <w:r>
        <w:rPr>
          <w:rFonts w:hint="default"/>
          <w:b w:val="0"/>
          <w:bCs w:val="0"/>
          <w:lang w:val="ru-RU"/>
        </w:rPr>
        <w:t xml:space="preserve"> и создаем новый проект. В нем мы создаем топологию сети, поделив ее на две части - </w:t>
      </w:r>
      <w:r>
        <w:rPr>
          <w:rFonts w:hint="default"/>
          <w:b w:val="0"/>
          <w:bCs w:val="0"/>
          <w:lang w:val="en-US"/>
        </w:rPr>
        <w:t xml:space="preserve">IPv4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IPv6. </w:t>
      </w:r>
      <w:r>
        <w:rPr>
          <w:rFonts w:hint="default"/>
          <w:b w:val="0"/>
          <w:bCs w:val="0"/>
          <w:lang w:val="ru-RU"/>
        </w:rPr>
        <w:t xml:space="preserve">В первом случае используется маршрутизатор </w:t>
      </w:r>
      <w:r>
        <w:rPr>
          <w:rFonts w:hint="default"/>
          <w:b w:val="0"/>
          <w:bCs w:val="0"/>
          <w:lang w:val="en-US"/>
        </w:rPr>
        <w:t xml:space="preserve">FRR, </w:t>
      </w:r>
      <w:r>
        <w:rPr>
          <w:rFonts w:hint="default"/>
          <w:b w:val="0"/>
          <w:bCs w:val="0"/>
          <w:lang w:val="ru-RU"/>
        </w:rPr>
        <w:t xml:space="preserve">во втором - </w:t>
      </w:r>
      <w:r>
        <w:rPr>
          <w:rFonts w:hint="default"/>
          <w:b w:val="0"/>
          <w:bCs w:val="0"/>
          <w:lang w:val="en-US"/>
        </w:rPr>
        <w:t>VyOS.</w:t>
      </w:r>
    </w:p>
    <w:p w14:paraId="29D7316A">
      <w:r>
        <w:drawing>
          <wp:inline distT="0" distB="0" distL="114300" distR="114300">
            <wp:extent cx="5269230" cy="3235325"/>
            <wp:effectExtent l="0" t="0" r="7620" b="317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78D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Далее, мы проводим настройку </w:t>
      </w:r>
      <w:r>
        <w:rPr>
          <w:rFonts w:hint="default"/>
          <w:lang w:val="en-US"/>
        </w:rPr>
        <w:t>IPv4-</w:t>
      </w:r>
      <w:r>
        <w:rPr>
          <w:rFonts w:hint="default"/>
          <w:lang w:val="ru-RU"/>
        </w:rPr>
        <w:t>адресации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 xml:space="preserve">PC1, PC2 </w:t>
      </w:r>
      <w:r>
        <w:rPr>
          <w:rFonts w:hint="default"/>
          <w:lang w:val="ru-RU"/>
        </w:rPr>
        <w:t>и сервера, а затем проверяем пингом.</w:t>
      </w:r>
    </w:p>
    <w:p w14:paraId="0041DC26">
      <w:r>
        <w:drawing>
          <wp:inline distT="0" distB="0" distL="114300" distR="114300">
            <wp:extent cx="5269865" cy="3488690"/>
            <wp:effectExtent l="0" t="0" r="6985" b="165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8DF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Точно так же мы сделаем и с </w:t>
      </w:r>
      <w:r>
        <w:rPr>
          <w:rFonts w:hint="default"/>
          <w:lang w:val="en-US"/>
        </w:rPr>
        <w:t>IPv6-</w:t>
      </w:r>
      <w:r>
        <w:rPr>
          <w:rFonts w:hint="default"/>
          <w:lang w:val="ru-RU"/>
        </w:rPr>
        <w:t>частью - настроим адресацию и пропингуем.</w:t>
      </w:r>
    </w:p>
    <w:p w14:paraId="50C4CF43">
      <w:r>
        <w:drawing>
          <wp:inline distT="0" distB="0" distL="114300" distR="114300">
            <wp:extent cx="5272405" cy="3340100"/>
            <wp:effectExtent l="0" t="0" r="4445" b="1270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280F">
      <w:pPr>
        <w:rPr>
          <w:rFonts w:hint="default"/>
          <w:lang w:val="ru-RU"/>
        </w:rPr>
      </w:pPr>
      <w:r>
        <w:rPr>
          <w:rFonts w:hint="default"/>
          <w:lang w:val="ru-RU"/>
        </w:rPr>
        <w:t>Последним заданием стало создание сети и разбиение сети на две подсети.</w:t>
      </w:r>
    </w:p>
    <w:p w14:paraId="09D23956">
      <w:pPr>
        <w:rPr>
          <w:rFonts w:hint="default"/>
          <w:lang w:val="ru-RU"/>
        </w:rPr>
      </w:pPr>
      <w:r>
        <w:drawing>
          <wp:inline distT="0" distB="0" distL="114300" distR="114300">
            <wp:extent cx="5271135" cy="816610"/>
            <wp:effectExtent l="0" t="0" r="5715" b="254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329831"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3</w:t>
      </w:r>
      <w:r>
        <w:tab/>
      </w:r>
      <w:r>
        <w:rPr>
          <w:rFonts w:hint="default"/>
          <w:lang w:val="ru-RU"/>
        </w:rPr>
        <w:t>Вывод</w:t>
      </w:r>
    </w:p>
    <w:p w14:paraId="7A0BF960">
      <w:pPr>
        <w:rPr>
          <w:rFonts w:hint="default"/>
          <w:lang w:val="ru-RU"/>
        </w:rPr>
      </w:pPr>
      <w:r>
        <w:rPr>
          <w:rFonts w:hint="default"/>
          <w:lang w:val="ru-RU"/>
        </w:rPr>
        <w:t>Мы изучили принципы распределения и настройки адресного пространства на устройствах сети.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5EBEF"/>
    <w:multiLevelType w:val="singleLevel"/>
    <w:tmpl w:val="2275EBEF"/>
    <w:lvl w:ilvl="0" w:tentative="0">
      <w:start w:val="2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F488F"/>
    <w:rsid w:val="26823C83"/>
    <w:rsid w:val="334D31C5"/>
    <w:rsid w:val="44E64421"/>
    <w:rsid w:val="54E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customStyle="1" w:styleId="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9">
    <w:name w:val="Section Number"/>
    <w:basedOn w:val="10"/>
    <w:qFormat/>
    <w:uiPriority w:val="0"/>
  </w:style>
  <w:style w:type="character" w:customStyle="1" w:styleId="10">
    <w:name w:val="Body Text Char"/>
    <w:basedOn w:val="4"/>
    <w:link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2024-12-21T19:10:00Z</dcterms:created>
  <dc:creator>Sergey</dc:creator>
  <cp:lastModifiedBy>Грибобес</cp:lastModifiedBy>
  <dcterms:modified xsi:type="dcterms:W3CDTF">2025-01-28T00:47:10Z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55A3316D60274CAD9813917487BD460A_12</vt:lpwstr>
  </property>
</Properties>
</file>