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Organizations</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Completely independent tenants of Enterprise Chef</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Provide multi-tenancy in Enterprise Chef</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Share nothing with other organizations</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May represent different</w:t>
      </w:r>
    </w:p>
    <w:p w:rsidR="00020401" w:rsidRPr="00020401" w:rsidRDefault="00020401" w:rsidP="00020401">
      <w:pPr>
        <w:numPr>
          <w:ilvl w:val="1"/>
          <w:numId w:val="1"/>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Companies</w:t>
      </w:r>
    </w:p>
    <w:p w:rsidR="00020401" w:rsidRPr="00020401" w:rsidRDefault="00020401" w:rsidP="00020401">
      <w:pPr>
        <w:numPr>
          <w:ilvl w:val="1"/>
          <w:numId w:val="1"/>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Business Units</w:t>
      </w:r>
    </w:p>
    <w:p w:rsidR="00020401" w:rsidRPr="00020401" w:rsidRDefault="00020401" w:rsidP="00020401">
      <w:pPr>
        <w:numPr>
          <w:ilvl w:val="1"/>
          <w:numId w:val="1"/>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Departments</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Each Organization may have multiple Users</w:t>
      </w:r>
    </w:p>
    <w:p w:rsidR="00020401" w:rsidRPr="00020401" w:rsidRDefault="00020401" w:rsidP="00020401">
      <w:pPr>
        <w:numPr>
          <w:ilvl w:val="0"/>
          <w:numId w:val="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 Manage an Organization’s Users via the Enterprise Server interface</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Environments</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Pr>
          <w:rFonts w:ascii="Helvetica" w:eastAsia="Times New Roman" w:hAnsi="Helvetica" w:cs="Helvetica"/>
          <w:noProof/>
          <w:color w:val="474747"/>
          <w:sz w:val="27"/>
          <w:szCs w:val="27"/>
        </w:rPr>
        <w:drawing>
          <wp:inline distT="0" distB="0" distL="0" distR="0">
            <wp:extent cx="2857500" cy="1428750"/>
            <wp:effectExtent l="19050" t="0" r="0" b="0"/>
            <wp:docPr id="1" name="Picture 1" descr="env-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v-blog"/>
                    <pic:cNvPicPr>
                      <a:picLocks noChangeAspect="1" noChangeArrowheads="1"/>
                    </pic:cNvPicPr>
                  </pic:nvPicPr>
                  <pic:blipFill>
                    <a:blip r:embed="rId5"/>
                    <a:srcRect/>
                    <a:stretch>
                      <a:fillRect/>
                    </a:stretch>
                  </pic:blipFill>
                  <pic:spPr bwMode="auto">
                    <a:xfrm>
                      <a:off x="0" y="0"/>
                      <a:ext cx="2857500" cy="1428750"/>
                    </a:xfrm>
                    <a:prstGeom prst="rect">
                      <a:avLst/>
                    </a:prstGeom>
                    <a:noFill/>
                    <a:ln w="9525">
                      <a:noFill/>
                      <a:miter lim="800000"/>
                      <a:headEnd/>
                      <a:tailEnd/>
                    </a:ln>
                  </pic:spPr>
                </pic:pic>
              </a:graphicData>
            </a:graphic>
          </wp:inline>
        </w:drawing>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Environments reflect your patterns and workflow, and can be used to model the life-stages of your application</w:t>
      </w:r>
    </w:p>
    <w:p w:rsidR="00020401" w:rsidRPr="00020401" w:rsidRDefault="00020401" w:rsidP="00020401">
      <w:pPr>
        <w:numPr>
          <w:ilvl w:val="0"/>
          <w:numId w:val="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Development</w:t>
      </w:r>
    </w:p>
    <w:p w:rsidR="00020401" w:rsidRPr="00020401" w:rsidRDefault="00020401" w:rsidP="00020401">
      <w:pPr>
        <w:numPr>
          <w:ilvl w:val="0"/>
          <w:numId w:val="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Test</w:t>
      </w:r>
    </w:p>
    <w:p w:rsidR="00020401" w:rsidRPr="00020401" w:rsidRDefault="00020401" w:rsidP="00020401">
      <w:pPr>
        <w:numPr>
          <w:ilvl w:val="0"/>
          <w:numId w:val="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Staging</w:t>
      </w:r>
    </w:p>
    <w:p w:rsidR="00020401" w:rsidRPr="00020401" w:rsidRDefault="00020401" w:rsidP="00020401">
      <w:pPr>
        <w:numPr>
          <w:ilvl w:val="0"/>
          <w:numId w:val="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Production</w:t>
      </w:r>
    </w:p>
    <w:p w:rsidR="00020401" w:rsidRPr="00020401" w:rsidRDefault="00020401" w:rsidP="00020401">
      <w:pPr>
        <w:numPr>
          <w:ilvl w:val="0"/>
          <w:numId w:val="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etc.</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Every Organization starts with a single environment!</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Environments may include data attributes necessary for configuring your infrastructure, e.g.</w:t>
      </w:r>
    </w:p>
    <w:p w:rsidR="00020401" w:rsidRPr="00020401" w:rsidRDefault="00020401" w:rsidP="00020401">
      <w:pPr>
        <w:numPr>
          <w:ilvl w:val="0"/>
          <w:numId w:val="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URL of your payment service’s API</w:t>
      </w:r>
    </w:p>
    <w:p w:rsidR="00020401" w:rsidRPr="00020401" w:rsidRDefault="00020401" w:rsidP="00020401">
      <w:pPr>
        <w:numPr>
          <w:ilvl w:val="0"/>
          <w:numId w:val="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location of your package repository</w:t>
      </w:r>
    </w:p>
    <w:p w:rsidR="00020401" w:rsidRPr="00020401" w:rsidRDefault="00020401" w:rsidP="00020401">
      <w:pPr>
        <w:numPr>
          <w:ilvl w:val="0"/>
          <w:numId w:val="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version of the Chef configuration files that should be used</w:t>
      </w:r>
    </w:p>
    <w:p w:rsidR="00020401" w:rsidRDefault="00020401" w:rsidP="00020401">
      <w:pPr>
        <w:shd w:val="clear" w:color="auto" w:fill="FFFFFF"/>
        <w:spacing w:after="0" w:line="240" w:lineRule="auto"/>
        <w:textAlignment w:val="baseline"/>
        <w:rPr>
          <w:rFonts w:ascii="inherit" w:eastAsia="Times New Roman" w:hAnsi="inherit" w:cs="Helvetica"/>
          <w:b/>
          <w:bCs/>
          <w:color w:val="474747"/>
          <w:sz w:val="27"/>
        </w:rPr>
      </w:pPr>
    </w:p>
    <w:p w:rsidR="00020401" w:rsidRDefault="00020401" w:rsidP="00020401">
      <w:pPr>
        <w:shd w:val="clear" w:color="auto" w:fill="FFFFFF"/>
        <w:spacing w:after="0" w:line="240" w:lineRule="auto"/>
        <w:textAlignment w:val="baseline"/>
        <w:rPr>
          <w:rFonts w:ascii="inherit" w:eastAsia="Times New Roman" w:hAnsi="inherit" w:cs="Helvetica"/>
          <w:b/>
          <w:bCs/>
          <w:color w:val="474747"/>
          <w:sz w:val="27"/>
        </w:rPr>
      </w:pPr>
    </w:p>
    <w:p w:rsidR="00020401" w:rsidRDefault="00020401" w:rsidP="00020401">
      <w:pPr>
        <w:shd w:val="clear" w:color="auto" w:fill="FFFFFF"/>
        <w:spacing w:after="0" w:line="240" w:lineRule="auto"/>
        <w:textAlignment w:val="baseline"/>
        <w:rPr>
          <w:rFonts w:ascii="inherit" w:eastAsia="Times New Roman" w:hAnsi="inherit" w:cs="Helvetica"/>
          <w:b/>
          <w:bCs/>
          <w:color w:val="474747"/>
          <w:sz w:val="27"/>
        </w:rPr>
      </w:pPr>
    </w:p>
    <w:p w:rsidR="00020401" w:rsidRDefault="00020401" w:rsidP="00020401">
      <w:pPr>
        <w:shd w:val="clear" w:color="auto" w:fill="FFFFFF"/>
        <w:spacing w:after="0" w:line="240" w:lineRule="auto"/>
        <w:textAlignment w:val="baseline"/>
        <w:rPr>
          <w:rFonts w:ascii="inherit" w:eastAsia="Times New Roman" w:hAnsi="inherit" w:cs="Helvetica"/>
          <w:b/>
          <w:bCs/>
          <w:color w:val="474747"/>
          <w:sz w:val="27"/>
        </w:rPr>
      </w:pP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lastRenderedPageBreak/>
        <w:t>Roles</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Pr>
          <w:rFonts w:ascii="inherit" w:eastAsia="Times New Roman" w:hAnsi="inherit" w:cs="Helvetica"/>
          <w:noProof/>
          <w:color w:val="F2777A"/>
          <w:sz w:val="27"/>
          <w:szCs w:val="27"/>
          <w:bdr w:val="none" w:sz="0" w:space="0" w:color="auto" w:frame="1"/>
        </w:rPr>
        <w:drawing>
          <wp:inline distT="0" distB="0" distL="0" distR="0">
            <wp:extent cx="2857500" cy="1952625"/>
            <wp:effectExtent l="19050" t="0" r="0" b="0"/>
            <wp:docPr id="2" name="Picture 2" descr="roles-blo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oles-blog">
                      <a:hlinkClick r:id="rId6"/>
                    </pic:cNvPr>
                    <pic:cNvPicPr>
                      <a:picLocks noChangeAspect="1" noChangeArrowheads="1"/>
                    </pic:cNvPicPr>
                  </pic:nvPicPr>
                  <pic:blipFill>
                    <a:blip r:embed="rId7"/>
                    <a:srcRect/>
                    <a:stretch>
                      <a:fillRect/>
                    </a:stretch>
                  </pic:blipFill>
                  <pic:spPr bwMode="auto">
                    <a:xfrm>
                      <a:off x="0" y="0"/>
                      <a:ext cx="2857500" cy="1952625"/>
                    </a:xfrm>
                    <a:prstGeom prst="rect">
                      <a:avLst/>
                    </a:prstGeom>
                    <a:noFill/>
                    <a:ln w="9525">
                      <a:noFill/>
                      <a:miter lim="800000"/>
                      <a:headEnd/>
                      <a:tailEnd/>
                    </a:ln>
                  </pic:spPr>
                </pic:pic>
              </a:graphicData>
            </a:graphic>
          </wp:inline>
        </w:drawing>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 xml:space="preserve">Roles may include an ordered list of Chef </w:t>
      </w:r>
      <w:proofErr w:type="gramStart"/>
      <w:r w:rsidRPr="00020401">
        <w:rPr>
          <w:rFonts w:ascii="Helvetica" w:eastAsia="Times New Roman" w:hAnsi="Helvetica" w:cs="Helvetica"/>
          <w:color w:val="474747"/>
          <w:sz w:val="27"/>
          <w:szCs w:val="27"/>
        </w:rPr>
        <w:t>configuration</w:t>
      </w:r>
      <w:proofErr w:type="gramEnd"/>
      <w:r w:rsidRPr="00020401">
        <w:rPr>
          <w:rFonts w:ascii="Helvetica" w:eastAsia="Times New Roman" w:hAnsi="Helvetica" w:cs="Helvetica"/>
          <w:color w:val="474747"/>
          <w:sz w:val="27"/>
          <w:szCs w:val="27"/>
        </w:rPr>
        <w:t xml:space="preserve"> files that should be applied</w:t>
      </w:r>
    </w:p>
    <w:p w:rsidR="00020401" w:rsidRPr="00020401" w:rsidRDefault="00020401" w:rsidP="00020401">
      <w:pPr>
        <w:numPr>
          <w:ilvl w:val="0"/>
          <w:numId w:val="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This list is called a Run List</w:t>
      </w:r>
    </w:p>
    <w:p w:rsidR="00020401" w:rsidRPr="00020401" w:rsidRDefault="00020401" w:rsidP="00020401">
      <w:pPr>
        <w:numPr>
          <w:ilvl w:val="0"/>
          <w:numId w:val="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Order is always important in the Run List</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Roles may include data attributes necessary for configuring your infrastructure, for example:</w:t>
      </w:r>
    </w:p>
    <w:p w:rsidR="00020401" w:rsidRPr="00020401" w:rsidRDefault="00020401" w:rsidP="00020401">
      <w:pPr>
        <w:numPr>
          <w:ilvl w:val="0"/>
          <w:numId w:val="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port that the application server listens on</w:t>
      </w:r>
    </w:p>
    <w:p w:rsidR="00020401" w:rsidRPr="00020401" w:rsidRDefault="00020401" w:rsidP="00020401">
      <w:pPr>
        <w:numPr>
          <w:ilvl w:val="0"/>
          <w:numId w:val="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 list of applications that should be deployed</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Node</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Nodes represent the servers in your infrastructure</w:t>
      </w:r>
    </w:p>
    <w:p w:rsidR="00020401" w:rsidRPr="00020401" w:rsidRDefault="00020401" w:rsidP="00020401">
      <w:pPr>
        <w:numPr>
          <w:ilvl w:val="0"/>
          <w:numId w:val="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Could be physical servers or virtual servers</w:t>
      </w:r>
    </w:p>
    <w:p w:rsidR="00020401" w:rsidRPr="00020401" w:rsidRDefault="00020401" w:rsidP="00020401">
      <w:pPr>
        <w:numPr>
          <w:ilvl w:val="0"/>
          <w:numId w:val="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May represent hardware that you own or compute instances in a public or private cloud</w:t>
      </w:r>
    </w:p>
    <w:p w:rsidR="00020401" w:rsidRPr="00020401" w:rsidRDefault="00020401" w:rsidP="00020401">
      <w:pPr>
        <w:numPr>
          <w:ilvl w:val="0"/>
          <w:numId w:val="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Could also be network hardware – switches, routers, etc</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Each Node will</w:t>
      </w:r>
    </w:p>
    <w:p w:rsidR="00020401" w:rsidRPr="00020401" w:rsidRDefault="00020401" w:rsidP="00020401">
      <w:pPr>
        <w:numPr>
          <w:ilvl w:val="0"/>
          <w:numId w:val="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Belong to one Organization</w:t>
      </w:r>
    </w:p>
    <w:p w:rsidR="00020401" w:rsidRPr="00020401" w:rsidRDefault="00020401" w:rsidP="00020401">
      <w:pPr>
        <w:numPr>
          <w:ilvl w:val="0"/>
          <w:numId w:val="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Belong to one Environment</w:t>
      </w:r>
    </w:p>
    <w:p w:rsidR="00020401" w:rsidRPr="00020401" w:rsidRDefault="00020401" w:rsidP="00020401">
      <w:pPr>
        <w:numPr>
          <w:ilvl w:val="0"/>
          <w:numId w:val="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Have zero or more Roles</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The chef-client application runs on each node, which</w:t>
      </w:r>
    </w:p>
    <w:p w:rsidR="00020401" w:rsidRPr="00020401" w:rsidRDefault="00020401" w:rsidP="00020401">
      <w:pPr>
        <w:numPr>
          <w:ilvl w:val="0"/>
          <w:numId w:val="8"/>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Gathers the current system configuration of the node</w:t>
      </w:r>
    </w:p>
    <w:p w:rsidR="00020401" w:rsidRPr="00020401" w:rsidRDefault="00020401" w:rsidP="00020401">
      <w:pPr>
        <w:numPr>
          <w:ilvl w:val="0"/>
          <w:numId w:val="8"/>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Downloads the desired system configuration policies from the Chef server for that node</w:t>
      </w:r>
    </w:p>
    <w:p w:rsidR="00020401" w:rsidRPr="00020401" w:rsidRDefault="00020401" w:rsidP="00020401">
      <w:pPr>
        <w:numPr>
          <w:ilvl w:val="0"/>
          <w:numId w:val="8"/>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Configures the node such that it adheres to those policies</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lastRenderedPageBreak/>
        <w:t>Resources</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A Resource represents a piece of the system and its desired state</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 package that should be installed</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 service that should be running</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 file that should be generated</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 xml:space="preserve">A </w:t>
      </w:r>
      <w:proofErr w:type="spellStart"/>
      <w:r w:rsidRPr="00020401">
        <w:rPr>
          <w:rFonts w:ascii="inherit" w:eastAsia="Times New Roman" w:hAnsi="inherit" w:cs="Helvetica"/>
          <w:color w:val="474747"/>
          <w:sz w:val="27"/>
          <w:szCs w:val="27"/>
        </w:rPr>
        <w:t>cron</w:t>
      </w:r>
      <w:proofErr w:type="spellEnd"/>
      <w:r w:rsidRPr="00020401">
        <w:rPr>
          <w:rFonts w:ascii="inherit" w:eastAsia="Times New Roman" w:hAnsi="inherit" w:cs="Helvetica"/>
          <w:color w:val="474747"/>
          <w:sz w:val="27"/>
          <w:szCs w:val="27"/>
        </w:rPr>
        <w:t xml:space="preserve"> job that should be configured</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 user that should be managed</w:t>
      </w:r>
    </w:p>
    <w:p w:rsidR="00020401" w:rsidRPr="00020401" w:rsidRDefault="00020401" w:rsidP="00020401">
      <w:pPr>
        <w:numPr>
          <w:ilvl w:val="0"/>
          <w:numId w:val="9"/>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and more</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 xml:space="preserve">Resources are the fundamental building blocks of Chef </w:t>
      </w:r>
      <w:proofErr w:type="gramStart"/>
      <w:r w:rsidRPr="00020401">
        <w:rPr>
          <w:rFonts w:ascii="Helvetica" w:eastAsia="Times New Roman" w:hAnsi="Helvetica" w:cs="Helvetica"/>
          <w:color w:val="474747"/>
          <w:sz w:val="27"/>
          <w:szCs w:val="27"/>
        </w:rPr>
        <w:t>configuration</w:t>
      </w:r>
      <w:proofErr w:type="gramEnd"/>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Resources are gathered into Recipes</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Recipes ensure the system is in the desired state</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Recipes</w:t>
      </w:r>
    </w:p>
    <w:p w:rsidR="00020401" w:rsidRPr="00020401" w:rsidRDefault="00020401" w:rsidP="00020401">
      <w:pPr>
        <w:numPr>
          <w:ilvl w:val="0"/>
          <w:numId w:val="10"/>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Configuration files that describe resources and their desired state</w:t>
      </w:r>
    </w:p>
    <w:p w:rsidR="00020401" w:rsidRPr="00020401" w:rsidRDefault="00020401" w:rsidP="00020401">
      <w:pPr>
        <w:numPr>
          <w:ilvl w:val="0"/>
          <w:numId w:val="10"/>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Recipes can:</w:t>
      </w:r>
    </w:p>
    <w:p w:rsidR="00020401" w:rsidRPr="00020401" w:rsidRDefault="00020401" w:rsidP="00020401">
      <w:pPr>
        <w:numPr>
          <w:ilvl w:val="1"/>
          <w:numId w:val="10"/>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Install and configure software components</w:t>
      </w:r>
    </w:p>
    <w:p w:rsidR="00020401" w:rsidRPr="00020401" w:rsidRDefault="00020401" w:rsidP="00020401">
      <w:pPr>
        <w:numPr>
          <w:ilvl w:val="1"/>
          <w:numId w:val="10"/>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Manage files</w:t>
      </w:r>
    </w:p>
    <w:p w:rsidR="00020401" w:rsidRPr="00020401" w:rsidRDefault="00020401" w:rsidP="00020401">
      <w:pPr>
        <w:numPr>
          <w:ilvl w:val="1"/>
          <w:numId w:val="10"/>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Deploy applications</w:t>
      </w:r>
    </w:p>
    <w:p w:rsidR="00020401" w:rsidRPr="00020401" w:rsidRDefault="00020401" w:rsidP="00020401">
      <w:pPr>
        <w:numPr>
          <w:ilvl w:val="1"/>
          <w:numId w:val="10"/>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Execute other recipes</w:t>
      </w:r>
    </w:p>
    <w:p w:rsidR="00020401" w:rsidRPr="00020401" w:rsidRDefault="00020401" w:rsidP="00020401">
      <w:pPr>
        <w:numPr>
          <w:ilvl w:val="1"/>
          <w:numId w:val="10"/>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and more</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Cookbooks</w:t>
      </w:r>
    </w:p>
    <w:p w:rsidR="00020401" w:rsidRPr="00020401" w:rsidRDefault="00020401" w:rsidP="00020401">
      <w:pPr>
        <w:numPr>
          <w:ilvl w:val="0"/>
          <w:numId w:val="1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Recipes are stored in Cookbooks</w:t>
      </w:r>
    </w:p>
    <w:p w:rsidR="00020401" w:rsidRPr="00020401" w:rsidRDefault="00020401" w:rsidP="00020401">
      <w:pPr>
        <w:numPr>
          <w:ilvl w:val="0"/>
          <w:numId w:val="1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Cookbooks contain recipes, templates, files, custom resources, etc</w:t>
      </w:r>
    </w:p>
    <w:p w:rsidR="00020401" w:rsidRPr="00020401" w:rsidRDefault="00020401" w:rsidP="00020401">
      <w:pPr>
        <w:numPr>
          <w:ilvl w:val="0"/>
          <w:numId w:val="1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Code re-use and modularity</w:t>
      </w:r>
    </w:p>
    <w:p w:rsidR="00020401" w:rsidRPr="00020401" w:rsidRDefault="00020401" w:rsidP="00020401">
      <w:pPr>
        <w:numPr>
          <w:ilvl w:val="0"/>
          <w:numId w:val="1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 xml:space="preserve">A cookbook is like a “package” for Chef </w:t>
      </w:r>
      <w:proofErr w:type="gramStart"/>
      <w:r w:rsidRPr="00020401">
        <w:rPr>
          <w:rFonts w:ascii="inherit" w:eastAsia="Times New Roman" w:hAnsi="inherit" w:cs="Helvetica"/>
          <w:color w:val="474747"/>
          <w:sz w:val="27"/>
          <w:szCs w:val="27"/>
        </w:rPr>
        <w:t>recipes</w:t>
      </w:r>
      <w:proofErr w:type="gramEnd"/>
      <w:r w:rsidRPr="00020401">
        <w:rPr>
          <w:rFonts w:ascii="inherit" w:eastAsia="Times New Roman" w:hAnsi="inherit" w:cs="Helvetica"/>
          <w:color w:val="474747"/>
          <w:sz w:val="27"/>
          <w:szCs w:val="27"/>
        </w:rPr>
        <w:t>.</w:t>
      </w:r>
    </w:p>
    <w:p w:rsidR="00020401" w:rsidRPr="00020401" w:rsidRDefault="00020401" w:rsidP="00020401">
      <w:pPr>
        <w:numPr>
          <w:ilvl w:val="1"/>
          <w:numId w:val="11"/>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It contains all the recipes, files, templates, libraries, etc. required to configure a portion of your infrastructure</w:t>
      </w:r>
    </w:p>
    <w:p w:rsidR="00020401" w:rsidRPr="00020401" w:rsidRDefault="00020401" w:rsidP="00020401">
      <w:pPr>
        <w:numPr>
          <w:ilvl w:val="0"/>
          <w:numId w:val="11"/>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Typically they map 1:1 to a piece of software or functionality.</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Run List</w:t>
      </w:r>
    </w:p>
    <w:p w:rsidR="00020401" w:rsidRPr="00020401" w:rsidRDefault="00020401" w:rsidP="00020401">
      <w:pPr>
        <w:numPr>
          <w:ilvl w:val="0"/>
          <w:numId w:val="1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Run List is an ordered collection of policies that the Node should follow</w:t>
      </w:r>
    </w:p>
    <w:p w:rsidR="00020401" w:rsidRPr="00020401" w:rsidRDefault="00020401" w:rsidP="00020401">
      <w:pPr>
        <w:numPr>
          <w:ilvl w:val="0"/>
          <w:numId w:val="1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Chef-client obtains the Run List from the Chef Server</w:t>
      </w:r>
    </w:p>
    <w:p w:rsidR="00020401" w:rsidRPr="00020401" w:rsidRDefault="00020401" w:rsidP="00020401">
      <w:pPr>
        <w:numPr>
          <w:ilvl w:val="0"/>
          <w:numId w:val="12"/>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Chef-client ensures the Node complies with the policy in the Run List</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Knife</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Knife provides an API interface between a local Chef repository and the Chef Server, and lets you manage:</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lastRenderedPageBreak/>
        <w:t>Nodes</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Cookbooks and recipes</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Roles</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Stores of JSON data (data bags), including encrypted data</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Environments</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Cloud resources, including provisioning</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The installation of Chef on management workstations</w:t>
      </w:r>
    </w:p>
    <w:p w:rsidR="00020401" w:rsidRPr="00020401" w:rsidRDefault="00020401" w:rsidP="00020401">
      <w:pPr>
        <w:numPr>
          <w:ilvl w:val="0"/>
          <w:numId w:val="13"/>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Searching of indexed data on the Chef Server</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Node Objects</w:t>
      </w:r>
    </w:p>
    <w:p w:rsidR="00020401" w:rsidRPr="00020401" w:rsidRDefault="00020401" w:rsidP="00020401">
      <w:pPr>
        <w:numPr>
          <w:ilvl w:val="0"/>
          <w:numId w:val="1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When you are writing Recipes, the Node object is always available to you.</w:t>
      </w:r>
    </w:p>
    <w:p w:rsidR="00020401" w:rsidRPr="00020401" w:rsidRDefault="00020401" w:rsidP="00020401">
      <w:pPr>
        <w:numPr>
          <w:ilvl w:val="0"/>
          <w:numId w:val="1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Every node must have a unique name within an organization</w:t>
      </w:r>
    </w:p>
    <w:p w:rsidR="00020401" w:rsidRPr="00020401" w:rsidRDefault="00020401" w:rsidP="00020401">
      <w:pPr>
        <w:numPr>
          <w:ilvl w:val="0"/>
          <w:numId w:val="1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Chef defaults to the Fully Qualified Domain Name of the server, i.e. in the format</w:t>
      </w:r>
      <w:r w:rsidRPr="00020401">
        <w:rPr>
          <w:rFonts w:ascii="inherit" w:eastAsia="Times New Roman" w:hAnsi="inherit" w:cs="Helvetica"/>
          <w:color w:val="474747"/>
          <w:sz w:val="27"/>
        </w:rPr>
        <w:t> server.domain.com</w:t>
      </w:r>
    </w:p>
    <w:p w:rsidR="00020401" w:rsidRPr="00020401" w:rsidRDefault="00020401" w:rsidP="00020401">
      <w:pPr>
        <w:numPr>
          <w:ilvl w:val="0"/>
          <w:numId w:val="14"/>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Nodes are made up of Attributes •</w:t>
      </w:r>
    </w:p>
    <w:p w:rsidR="00020401" w:rsidRPr="00020401" w:rsidRDefault="00020401" w:rsidP="00020401">
      <w:pPr>
        <w:numPr>
          <w:ilvl w:val="1"/>
          <w:numId w:val="14"/>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 xml:space="preserve">Many are discovered automatically (platform, </w:t>
      </w:r>
      <w:proofErr w:type="spellStart"/>
      <w:r w:rsidRPr="00020401">
        <w:rPr>
          <w:rFonts w:ascii="inherit" w:eastAsia="Times New Roman" w:hAnsi="inherit" w:cs="Helvetica"/>
          <w:color w:val="474747"/>
          <w:sz w:val="27"/>
          <w:szCs w:val="27"/>
        </w:rPr>
        <w:t>ip</w:t>
      </w:r>
      <w:proofErr w:type="spellEnd"/>
      <w:r w:rsidRPr="00020401">
        <w:rPr>
          <w:rFonts w:ascii="inherit" w:eastAsia="Times New Roman" w:hAnsi="inherit" w:cs="Helvetica"/>
          <w:color w:val="474747"/>
          <w:sz w:val="27"/>
          <w:szCs w:val="27"/>
        </w:rPr>
        <w:t xml:space="preserve"> address, number of CPUs)</w:t>
      </w:r>
    </w:p>
    <w:p w:rsidR="00020401" w:rsidRPr="00020401" w:rsidRDefault="00020401" w:rsidP="00020401">
      <w:pPr>
        <w:numPr>
          <w:ilvl w:val="1"/>
          <w:numId w:val="14"/>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Many other objects in Chef can also add Node attributes (Cookbooks, Roles and Environments, Recipes, Attribute Files)</w:t>
      </w:r>
    </w:p>
    <w:p w:rsidR="00020401" w:rsidRPr="00020401" w:rsidRDefault="00020401" w:rsidP="00020401">
      <w:pPr>
        <w:numPr>
          <w:ilvl w:val="1"/>
          <w:numId w:val="14"/>
        </w:numPr>
        <w:shd w:val="clear" w:color="auto" w:fill="FFFFFF"/>
        <w:spacing w:after="0" w:line="240" w:lineRule="auto"/>
        <w:ind w:left="1080"/>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Nodes are stored and indexed on the Chef Server</w:t>
      </w:r>
    </w:p>
    <w:p w:rsidR="00020401" w:rsidRPr="00020401" w:rsidRDefault="00020401" w:rsidP="00020401">
      <w:pPr>
        <w:numPr>
          <w:ilvl w:val="0"/>
          <w:numId w:val="14"/>
        </w:numPr>
        <w:shd w:val="clear" w:color="auto" w:fill="FFFFFF"/>
        <w:spacing w:after="0" w:line="240" w:lineRule="auto"/>
        <w:textAlignment w:val="baseline"/>
        <w:rPr>
          <w:rFonts w:ascii="inherit" w:eastAsia="Times New Roman" w:hAnsi="inherit" w:cs="Helvetica"/>
          <w:color w:val="474747"/>
          <w:sz w:val="27"/>
          <w:szCs w:val="27"/>
        </w:rPr>
      </w:pP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What are Attributes?</w:t>
      </w:r>
    </w:p>
    <w:p w:rsidR="00020401" w:rsidRPr="00020401" w:rsidRDefault="00020401" w:rsidP="00020401">
      <w:pPr>
        <w:numPr>
          <w:ilvl w:val="0"/>
          <w:numId w:val="1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Attributes represent information about your node</w:t>
      </w:r>
    </w:p>
    <w:p w:rsidR="00020401" w:rsidRPr="00020401" w:rsidRDefault="00020401" w:rsidP="00020401">
      <w:pPr>
        <w:numPr>
          <w:ilvl w:val="0"/>
          <w:numId w:val="1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 xml:space="preserve">The information can be </w:t>
      </w:r>
      <w:proofErr w:type="spellStart"/>
      <w:r w:rsidRPr="00020401">
        <w:rPr>
          <w:rFonts w:ascii="inherit" w:eastAsia="Times New Roman" w:hAnsi="inherit" w:cs="Helvetica"/>
          <w:color w:val="474747"/>
          <w:sz w:val="27"/>
          <w:szCs w:val="27"/>
        </w:rPr>
        <w:t>autodetected</w:t>
      </w:r>
      <w:proofErr w:type="spellEnd"/>
      <w:r w:rsidRPr="00020401">
        <w:rPr>
          <w:rFonts w:ascii="inherit" w:eastAsia="Times New Roman" w:hAnsi="inherit" w:cs="Helvetica"/>
          <w:color w:val="474747"/>
          <w:sz w:val="27"/>
          <w:szCs w:val="27"/>
        </w:rPr>
        <w:t xml:space="preserve"> from the node (e.g.# of CPUs, amount of RAM) &amp; populated by </w:t>
      </w:r>
      <w:proofErr w:type="spellStart"/>
      <w:r w:rsidRPr="00020401">
        <w:rPr>
          <w:rFonts w:ascii="inherit" w:eastAsia="Times New Roman" w:hAnsi="inherit" w:cs="Helvetica"/>
          <w:color w:val="474747"/>
          <w:sz w:val="27"/>
          <w:szCs w:val="27"/>
        </w:rPr>
        <w:t>Ohai</w:t>
      </w:r>
      <w:proofErr w:type="spellEnd"/>
    </w:p>
    <w:p w:rsidR="00020401" w:rsidRPr="00020401" w:rsidRDefault="00020401" w:rsidP="00020401">
      <w:pPr>
        <w:numPr>
          <w:ilvl w:val="0"/>
          <w:numId w:val="1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You can also set attributes on your node using cookbook recipes &amp; attribute files, roles, environments, etc</w:t>
      </w:r>
    </w:p>
    <w:p w:rsidR="00020401" w:rsidRPr="00020401" w:rsidRDefault="00020401" w:rsidP="00020401">
      <w:pPr>
        <w:numPr>
          <w:ilvl w:val="0"/>
          <w:numId w:val="1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Attributes keep the program code separate from data.</w:t>
      </w:r>
    </w:p>
    <w:p w:rsidR="00020401" w:rsidRPr="00020401" w:rsidRDefault="00020401" w:rsidP="00020401">
      <w:pPr>
        <w:numPr>
          <w:ilvl w:val="0"/>
          <w:numId w:val="15"/>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All attributes are set on the “node object”, and are indexed for search on the server</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Attribute Sources</w:t>
      </w:r>
      <w:r w:rsidRPr="00020401">
        <w:rPr>
          <w:rFonts w:ascii="Helvetica" w:eastAsia="Times New Roman" w:hAnsi="Helvetica" w:cs="Helvetica"/>
          <w:color w:val="474747"/>
          <w:sz w:val="27"/>
        </w:rPr>
        <w:t> </w:t>
      </w:r>
      <w:r w:rsidRPr="00020401">
        <w:rPr>
          <w:rFonts w:ascii="Helvetica" w:eastAsia="Times New Roman" w:hAnsi="Helvetica" w:cs="Helvetica"/>
          <w:color w:val="474747"/>
          <w:sz w:val="27"/>
          <w:szCs w:val="27"/>
        </w:rPr>
        <w:t>Attributes can be set at various levels (in increasing order of precedence)</w:t>
      </w:r>
    </w:p>
    <w:p w:rsidR="00020401" w:rsidRPr="00020401" w:rsidRDefault="00020401" w:rsidP="00020401">
      <w:pPr>
        <w:numPr>
          <w:ilvl w:val="0"/>
          <w:numId w:val="16"/>
        </w:numPr>
        <w:shd w:val="clear" w:color="auto" w:fill="FFFFFF"/>
        <w:spacing w:after="0" w:line="240" w:lineRule="auto"/>
        <w:textAlignment w:val="baseline"/>
        <w:rPr>
          <w:rFonts w:ascii="inherit" w:eastAsia="Times New Roman" w:hAnsi="inherit" w:cs="Helvetica"/>
          <w:color w:val="474747"/>
          <w:sz w:val="27"/>
          <w:szCs w:val="27"/>
        </w:rPr>
      </w:pPr>
      <w:proofErr w:type="spellStart"/>
      <w:r w:rsidRPr="00020401">
        <w:rPr>
          <w:rFonts w:ascii="inherit" w:eastAsia="Times New Roman" w:hAnsi="inherit" w:cs="Helvetica"/>
          <w:color w:val="474747"/>
          <w:sz w:val="27"/>
          <w:szCs w:val="27"/>
        </w:rPr>
        <w:t>Automagically</w:t>
      </w:r>
      <w:proofErr w:type="spellEnd"/>
      <w:r w:rsidRPr="00020401">
        <w:rPr>
          <w:rFonts w:ascii="inherit" w:eastAsia="Times New Roman" w:hAnsi="inherit" w:cs="Helvetica"/>
          <w:color w:val="474747"/>
          <w:sz w:val="27"/>
          <w:szCs w:val="27"/>
        </w:rPr>
        <w:t xml:space="preserve"> on the node itself (by </w:t>
      </w:r>
      <w:proofErr w:type="spellStart"/>
      <w:r w:rsidRPr="00020401">
        <w:rPr>
          <w:rFonts w:ascii="inherit" w:eastAsia="Times New Roman" w:hAnsi="inherit" w:cs="Helvetica"/>
          <w:color w:val="474747"/>
          <w:sz w:val="27"/>
          <w:szCs w:val="27"/>
        </w:rPr>
        <w:t>Ohai</w:t>
      </w:r>
      <w:proofErr w:type="spellEnd"/>
      <w:r w:rsidRPr="00020401">
        <w:rPr>
          <w:rFonts w:ascii="inherit" w:eastAsia="Times New Roman" w:hAnsi="inherit" w:cs="Helvetica"/>
          <w:color w:val="474747"/>
          <w:sz w:val="27"/>
          <w:szCs w:val="27"/>
        </w:rPr>
        <w:t>)</w:t>
      </w:r>
    </w:p>
    <w:p w:rsidR="00020401" w:rsidRPr="00020401" w:rsidRDefault="00020401" w:rsidP="00020401">
      <w:pPr>
        <w:numPr>
          <w:ilvl w:val="0"/>
          <w:numId w:val="1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In roles</w:t>
      </w:r>
    </w:p>
    <w:p w:rsidR="00020401" w:rsidRPr="00020401" w:rsidRDefault="00020401" w:rsidP="00020401">
      <w:pPr>
        <w:numPr>
          <w:ilvl w:val="0"/>
          <w:numId w:val="1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In environments</w:t>
      </w:r>
    </w:p>
    <w:p w:rsidR="00020401" w:rsidRPr="00020401" w:rsidRDefault="00020401" w:rsidP="00020401">
      <w:pPr>
        <w:numPr>
          <w:ilvl w:val="0"/>
          <w:numId w:val="1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In cookbook recipes</w:t>
      </w:r>
    </w:p>
    <w:p w:rsidR="00020401" w:rsidRPr="00020401" w:rsidRDefault="00020401" w:rsidP="00020401">
      <w:pPr>
        <w:numPr>
          <w:ilvl w:val="0"/>
          <w:numId w:val="16"/>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In cookbook attribute files</w:t>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Attributes can be set in the cookbook’s attributes file </w:t>
      </w:r>
      <w:r w:rsidRPr="00020401">
        <w:rPr>
          <w:rFonts w:ascii="inherit" w:eastAsia="Times New Roman" w:hAnsi="inherit" w:cs="Helvetica"/>
          <w:b/>
          <w:bCs/>
          <w:color w:val="474747"/>
          <w:sz w:val="27"/>
        </w:rPr>
        <w:t>./cookbooks/&lt;cookbook&gt;/attributes/</w:t>
      </w:r>
      <w:proofErr w:type="spellStart"/>
      <w:r w:rsidRPr="00020401">
        <w:rPr>
          <w:rFonts w:ascii="inherit" w:eastAsia="Times New Roman" w:hAnsi="inherit" w:cs="Helvetica"/>
          <w:b/>
          <w:bCs/>
          <w:color w:val="474747"/>
          <w:sz w:val="27"/>
        </w:rPr>
        <w:t>default.rb</w:t>
      </w:r>
      <w:proofErr w:type="spellEnd"/>
      <w:r w:rsidRPr="00020401">
        <w:rPr>
          <w:rFonts w:ascii="Helvetica" w:eastAsia="Times New Roman" w:hAnsi="Helvetica" w:cs="Helvetica"/>
          <w:color w:val="474747"/>
          <w:sz w:val="27"/>
          <w:szCs w:val="27"/>
        </w:rPr>
        <w:t xml:space="preserve">. The Format </w:t>
      </w:r>
      <w:r w:rsidRPr="00020401">
        <w:rPr>
          <w:rFonts w:ascii="Helvetica" w:eastAsia="Times New Roman" w:hAnsi="Helvetica" w:cs="Helvetica"/>
          <w:color w:val="474747"/>
          <w:sz w:val="27"/>
          <w:szCs w:val="27"/>
        </w:rPr>
        <w:lastRenderedPageBreak/>
        <w:t>is</w:t>
      </w:r>
      <w:r w:rsidRPr="00020401">
        <w:rPr>
          <w:rFonts w:ascii="Helvetica" w:eastAsia="Times New Roman" w:hAnsi="Helvetica" w:cs="Helvetica"/>
          <w:color w:val="474747"/>
          <w:sz w:val="27"/>
        </w:rPr>
        <w:t> </w:t>
      </w:r>
      <w:r>
        <w:rPr>
          <w:rFonts w:ascii="inherit" w:eastAsia="Times New Roman" w:hAnsi="inherit" w:cs="Helvetica"/>
          <w:noProof/>
          <w:color w:val="F2777A"/>
          <w:sz w:val="27"/>
          <w:szCs w:val="27"/>
          <w:bdr w:val="none" w:sz="0" w:space="0" w:color="auto" w:frame="1"/>
        </w:rPr>
        <w:drawing>
          <wp:inline distT="0" distB="0" distL="0" distR="0">
            <wp:extent cx="2857500" cy="533400"/>
            <wp:effectExtent l="19050" t="0" r="0" b="0"/>
            <wp:docPr id="3" name="Picture 3" descr="attribute-blog-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ttribute-blog-1">
                      <a:hlinkClick r:id="rId8"/>
                    </pic:cNvPr>
                    <pic:cNvPicPr>
                      <a:picLocks noChangeAspect="1" noChangeArrowheads="1"/>
                    </pic:cNvPicPr>
                  </pic:nvPicPr>
                  <pic:blipFill>
                    <a:blip r:embed="rId9"/>
                    <a:srcRect/>
                    <a:stretch>
                      <a:fillRect/>
                    </a:stretch>
                  </pic:blipFill>
                  <pic:spPr bwMode="auto">
                    <a:xfrm>
                      <a:off x="0" y="0"/>
                      <a:ext cx="2857500" cy="533400"/>
                    </a:xfrm>
                    <a:prstGeom prst="rect">
                      <a:avLst/>
                    </a:prstGeom>
                    <a:noFill/>
                    <a:ln w="9525">
                      <a:noFill/>
                      <a:miter lim="800000"/>
                      <a:headEnd/>
                      <a:tailEnd/>
                    </a:ln>
                  </pic:spPr>
                </pic:pic>
              </a:graphicData>
            </a:graphic>
          </wp:inline>
        </w:drawing>
      </w:r>
      <w:r w:rsidRPr="00020401">
        <w:rPr>
          <w:rFonts w:ascii="Helvetica" w:eastAsia="Times New Roman" w:hAnsi="Helvetica" w:cs="Helvetica"/>
          <w:color w:val="474747"/>
          <w:sz w:val="27"/>
        </w:rPr>
        <w:t> </w:t>
      </w:r>
      <w:r w:rsidRPr="00020401">
        <w:rPr>
          <w:rFonts w:ascii="Helvetica" w:eastAsia="Times New Roman" w:hAnsi="Helvetica" w:cs="Helvetica"/>
          <w:color w:val="474747"/>
          <w:sz w:val="27"/>
          <w:szCs w:val="27"/>
        </w:rPr>
        <w:t>In Recipes:</w:t>
      </w:r>
      <w:r w:rsidRPr="00020401">
        <w:rPr>
          <w:rFonts w:ascii="Helvetica" w:eastAsia="Times New Roman" w:hAnsi="Helvetica" w:cs="Helvetica"/>
          <w:color w:val="474747"/>
          <w:sz w:val="27"/>
        </w:rPr>
        <w:t> </w:t>
      </w:r>
      <w:r>
        <w:rPr>
          <w:rFonts w:ascii="inherit" w:eastAsia="Times New Roman" w:hAnsi="inherit" w:cs="Helvetica"/>
          <w:noProof/>
          <w:color w:val="F2777A"/>
          <w:sz w:val="27"/>
          <w:szCs w:val="27"/>
          <w:bdr w:val="none" w:sz="0" w:space="0" w:color="auto" w:frame="1"/>
        </w:rPr>
        <w:drawing>
          <wp:inline distT="0" distB="0" distL="0" distR="0">
            <wp:extent cx="2857500" cy="866775"/>
            <wp:effectExtent l="19050" t="0" r="0" b="0"/>
            <wp:docPr id="4" name="Picture 4" descr="attribute-blog-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ttribute-blog-2">
                      <a:hlinkClick r:id="rId10"/>
                    </pic:cNvPr>
                    <pic:cNvPicPr>
                      <a:picLocks noChangeAspect="1" noChangeArrowheads="1"/>
                    </pic:cNvPicPr>
                  </pic:nvPicPr>
                  <pic:blipFill>
                    <a:blip r:embed="rId11"/>
                    <a:srcRect/>
                    <a:stretch>
                      <a:fillRect/>
                    </a:stretch>
                  </pic:blipFill>
                  <pic:spPr bwMode="auto">
                    <a:xfrm>
                      <a:off x="0" y="0"/>
                      <a:ext cx="2857500" cy="866775"/>
                    </a:xfrm>
                    <a:prstGeom prst="rect">
                      <a:avLst/>
                    </a:prstGeom>
                    <a:noFill/>
                    <a:ln w="9525">
                      <a:noFill/>
                      <a:miter lim="800000"/>
                      <a:headEnd/>
                      <a:tailEnd/>
                    </a:ln>
                  </pic:spPr>
                </pic:pic>
              </a:graphicData>
            </a:graphic>
          </wp:inline>
        </w:drawing>
      </w:r>
    </w:p>
    <w:p w:rsidR="00020401" w:rsidRPr="00020401" w:rsidRDefault="00020401" w:rsidP="00020401">
      <w:pPr>
        <w:shd w:val="clear" w:color="auto" w:fill="FFFFFF"/>
        <w:spacing w:after="0" w:line="240" w:lineRule="auto"/>
        <w:textAlignment w:val="baseline"/>
        <w:rPr>
          <w:rFonts w:ascii="Helvetica" w:eastAsia="Times New Roman" w:hAnsi="Helvetica" w:cs="Helvetica"/>
          <w:color w:val="474747"/>
          <w:sz w:val="27"/>
          <w:szCs w:val="27"/>
        </w:rPr>
      </w:pPr>
      <w:r w:rsidRPr="00020401">
        <w:rPr>
          <w:rFonts w:ascii="inherit" w:eastAsia="Times New Roman" w:hAnsi="inherit" w:cs="Helvetica"/>
          <w:b/>
          <w:bCs/>
          <w:color w:val="474747"/>
          <w:sz w:val="27"/>
        </w:rPr>
        <w:t>Data Bags</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A data bag is a container for items that represent information about your infrastructure that is not tied to a single node</w:t>
      </w:r>
    </w:p>
    <w:p w:rsidR="00020401" w:rsidRPr="00020401" w:rsidRDefault="00020401" w:rsidP="00020401">
      <w:pPr>
        <w:shd w:val="clear" w:color="auto" w:fill="FFFFFF"/>
        <w:spacing w:after="480" w:line="240" w:lineRule="auto"/>
        <w:textAlignment w:val="baseline"/>
        <w:rPr>
          <w:rFonts w:ascii="Helvetica" w:eastAsia="Times New Roman" w:hAnsi="Helvetica" w:cs="Helvetica"/>
          <w:color w:val="474747"/>
          <w:sz w:val="27"/>
          <w:szCs w:val="27"/>
        </w:rPr>
      </w:pPr>
      <w:r w:rsidRPr="00020401">
        <w:rPr>
          <w:rFonts w:ascii="Helvetica" w:eastAsia="Times New Roman" w:hAnsi="Helvetica" w:cs="Helvetica"/>
          <w:color w:val="474747"/>
          <w:sz w:val="27"/>
          <w:szCs w:val="27"/>
        </w:rPr>
        <w:t>Examples</w:t>
      </w:r>
    </w:p>
    <w:p w:rsidR="00020401" w:rsidRPr="00020401" w:rsidRDefault="00020401" w:rsidP="00020401">
      <w:pPr>
        <w:numPr>
          <w:ilvl w:val="0"/>
          <w:numId w:val="1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Users</w:t>
      </w:r>
    </w:p>
    <w:p w:rsidR="00020401" w:rsidRPr="00020401" w:rsidRDefault="00020401" w:rsidP="00020401">
      <w:pPr>
        <w:numPr>
          <w:ilvl w:val="0"/>
          <w:numId w:val="1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Groups</w:t>
      </w:r>
    </w:p>
    <w:p w:rsidR="00020401" w:rsidRPr="00020401" w:rsidRDefault="00020401" w:rsidP="00020401">
      <w:pPr>
        <w:numPr>
          <w:ilvl w:val="0"/>
          <w:numId w:val="17"/>
        </w:numPr>
        <w:shd w:val="clear" w:color="auto" w:fill="FFFFFF"/>
        <w:spacing w:after="0" w:line="240" w:lineRule="auto"/>
        <w:textAlignment w:val="baseline"/>
        <w:rPr>
          <w:rFonts w:ascii="inherit" w:eastAsia="Times New Roman" w:hAnsi="inherit" w:cs="Helvetica"/>
          <w:color w:val="474747"/>
          <w:sz w:val="27"/>
          <w:szCs w:val="27"/>
        </w:rPr>
      </w:pPr>
      <w:r w:rsidRPr="00020401">
        <w:rPr>
          <w:rFonts w:ascii="inherit" w:eastAsia="Times New Roman" w:hAnsi="inherit" w:cs="Helvetica"/>
          <w:color w:val="474747"/>
          <w:sz w:val="27"/>
          <w:szCs w:val="27"/>
        </w:rPr>
        <w:t>Application Release Information</w:t>
      </w:r>
    </w:p>
    <w:p w:rsidR="00CA0B8B" w:rsidRDefault="00CA0B8B"/>
    <w:p w:rsidR="001F3714" w:rsidRPr="001F3714" w:rsidRDefault="001F3714" w:rsidP="001F3714">
      <w:pPr>
        <w:shd w:val="clear" w:color="auto" w:fill="FFFFFF"/>
        <w:spacing w:after="240" w:line="240" w:lineRule="auto"/>
        <w:textAlignment w:val="baseline"/>
        <w:outlineLvl w:val="2"/>
        <w:rPr>
          <w:rFonts w:ascii="Helvetica" w:eastAsia="Times New Roman" w:hAnsi="Helvetica" w:cs="Times New Roman"/>
          <w:b/>
          <w:bCs/>
          <w:color w:val="555555"/>
          <w:sz w:val="36"/>
          <w:szCs w:val="36"/>
        </w:rPr>
      </w:pPr>
      <w:proofErr w:type="gramStart"/>
      <w:r w:rsidRPr="001F3714">
        <w:rPr>
          <w:rFonts w:ascii="Helvetica" w:eastAsia="Times New Roman" w:hAnsi="Helvetica" w:cs="Times New Roman"/>
          <w:b/>
          <w:bCs/>
          <w:color w:val="555555"/>
          <w:sz w:val="36"/>
          <w:szCs w:val="36"/>
        </w:rPr>
        <w:t>chef</w:t>
      </w:r>
      <w:proofErr w:type="gramEnd"/>
      <w:r w:rsidRPr="001F3714">
        <w:rPr>
          <w:rFonts w:ascii="Helvetica" w:eastAsia="Times New Roman" w:hAnsi="Helvetica" w:cs="Times New Roman"/>
          <w:b/>
          <w:bCs/>
          <w:color w:val="555555"/>
          <w:sz w:val="36"/>
          <w:szCs w:val="36"/>
        </w:rPr>
        <w:t xml:space="preserve"> cheat sheet</w:t>
      </w:r>
    </w:p>
    <w:tbl>
      <w:tblPr>
        <w:tblW w:w="9465" w:type="dxa"/>
        <w:tblCellSpacing w:w="15" w:type="dxa"/>
        <w:shd w:val="clear" w:color="auto" w:fill="FFFFFF"/>
        <w:tblCellMar>
          <w:left w:w="0" w:type="dxa"/>
          <w:right w:w="0" w:type="dxa"/>
        </w:tblCellMar>
        <w:tblLook w:val="04A0"/>
      </w:tblPr>
      <w:tblGrid>
        <w:gridCol w:w="1854"/>
        <w:gridCol w:w="6597"/>
        <w:gridCol w:w="1014"/>
      </w:tblGrid>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b/>
                <w:bCs/>
                <w:color w:val="555555"/>
                <w:sz w:val="21"/>
              </w:rPr>
              <w:t>Keyword/Operation</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b/>
                <w:bCs/>
                <w:color w:val="555555"/>
                <w:sz w:val="21"/>
              </w:rPr>
              <w:t>Description/Command</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b/>
                <w:bCs/>
                <w:color w:val="555555"/>
                <w:sz w:val="21"/>
              </w:rPr>
              <w:t>Comments</w:t>
            </w: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cookbook</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 xml:space="preserve">A cookbook is the fundamental unit of configuration and policy </w:t>
            </w:r>
            <w:proofErr w:type="spellStart"/>
            <w:r w:rsidRPr="001F3714">
              <w:rPr>
                <w:rFonts w:ascii="inherit" w:eastAsia="Times New Roman" w:hAnsi="inherit" w:cs="Times New Roman"/>
                <w:color w:val="555555"/>
                <w:sz w:val="21"/>
                <w:szCs w:val="21"/>
              </w:rPr>
              <w:t>distribution.Each</w:t>
            </w:r>
            <w:proofErr w:type="spellEnd"/>
            <w:r w:rsidRPr="001F3714">
              <w:rPr>
                <w:rFonts w:ascii="inherit" w:eastAsia="Times New Roman" w:hAnsi="inherit" w:cs="Times New Roman"/>
                <w:color w:val="555555"/>
                <w:sz w:val="21"/>
                <w:szCs w:val="21"/>
              </w:rPr>
              <w:t xml:space="preserve"> cookbook defines a scenario, such as everything needed to install and configure </w:t>
            </w:r>
            <w:proofErr w:type="spellStart"/>
            <w:r w:rsidRPr="001F3714">
              <w:rPr>
                <w:rFonts w:ascii="inherit" w:eastAsia="Times New Roman" w:hAnsi="inherit" w:cs="Times New Roman"/>
                <w:color w:val="555555"/>
                <w:sz w:val="21"/>
                <w:szCs w:val="21"/>
              </w:rPr>
              <w:t>MySQL</w:t>
            </w:r>
            <w:proofErr w:type="spellEnd"/>
            <w:r w:rsidRPr="001F3714">
              <w:rPr>
                <w:rFonts w:ascii="inherit" w:eastAsia="Times New Roman" w:hAnsi="inherit" w:cs="Times New Roman"/>
                <w:color w:val="555555"/>
                <w:sz w:val="21"/>
                <w:szCs w:val="21"/>
              </w:rPr>
              <w:t>.</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role</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 xml:space="preserve">A role is a way to define certain patterns and processes that exist across nodes in an organization as belonging to a single job </w:t>
            </w:r>
            <w:proofErr w:type="spellStart"/>
            <w:r w:rsidRPr="001F3714">
              <w:rPr>
                <w:rFonts w:ascii="inherit" w:eastAsia="Times New Roman" w:hAnsi="inherit" w:cs="Times New Roman"/>
                <w:color w:val="555555"/>
                <w:sz w:val="21"/>
                <w:szCs w:val="21"/>
              </w:rPr>
              <w:t>function.Each</w:t>
            </w:r>
            <w:proofErr w:type="spellEnd"/>
            <w:r w:rsidRPr="001F3714">
              <w:rPr>
                <w:rFonts w:ascii="inherit" w:eastAsia="Times New Roman" w:hAnsi="inherit" w:cs="Times New Roman"/>
                <w:color w:val="555555"/>
                <w:sz w:val="21"/>
                <w:szCs w:val="21"/>
              </w:rPr>
              <w:t xml:space="preserve"> role consists of zero (or more) attributes and a run-list.</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data bag</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 xml:space="preserve">A data bag is a global variable that is stored as JSON data and is accessible from a Chef </w:t>
            </w:r>
            <w:proofErr w:type="spellStart"/>
            <w:r w:rsidRPr="001F3714">
              <w:rPr>
                <w:rFonts w:ascii="inherit" w:eastAsia="Times New Roman" w:hAnsi="inherit" w:cs="Times New Roman"/>
                <w:color w:val="555555"/>
                <w:sz w:val="21"/>
                <w:szCs w:val="21"/>
              </w:rPr>
              <w:t>server.A</w:t>
            </w:r>
            <w:proofErr w:type="spellEnd"/>
            <w:r w:rsidRPr="001F3714">
              <w:rPr>
                <w:rFonts w:ascii="inherit" w:eastAsia="Times New Roman" w:hAnsi="inherit" w:cs="Times New Roman"/>
                <w:color w:val="555555"/>
                <w:sz w:val="21"/>
                <w:szCs w:val="21"/>
              </w:rPr>
              <w:t xml:space="preserve"> data bag is indexed for searching and can be loaded by a recipe or accessed during a search</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Upload cookbook</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cookbook upload &lt;cookbook-name&gt;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cookbook upload cookbook-</w:t>
            </w:r>
            <w:proofErr w:type="spellStart"/>
            <w:r w:rsidRPr="001F3714">
              <w:rPr>
                <w:rFonts w:ascii="inherit" w:eastAsia="Times New Roman" w:hAnsi="inherit" w:cs="Times New Roman"/>
                <w:color w:val="555555"/>
                <w:sz w:val="21"/>
                <w:szCs w:val="21"/>
              </w:rPr>
              <w:t>httpd</w:t>
            </w:r>
            <w:proofErr w:type="spellEnd"/>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Add/Upload role</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role from file &lt;FILE&gt;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w:t>
            </w:r>
            <w:proofErr w:type="spellEnd"/>
            <w:r w:rsidRPr="001F3714">
              <w:rPr>
                <w:rFonts w:ascii="inherit" w:eastAsia="Times New Roman" w:hAnsi="inherit" w:cs="Times New Roman"/>
                <w:color w:val="555555"/>
                <w:sz w:val="21"/>
                <w:szCs w:val="21"/>
              </w:rPr>
              <w:t>: knife role from file http-</w:t>
            </w:r>
            <w:proofErr w:type="spellStart"/>
            <w:r w:rsidRPr="001F3714">
              <w:rPr>
                <w:rFonts w:ascii="inherit" w:eastAsia="Times New Roman" w:hAnsi="inherit" w:cs="Times New Roman"/>
                <w:color w:val="555555"/>
                <w:sz w:val="21"/>
                <w:szCs w:val="21"/>
              </w:rPr>
              <w:t>env.rbknife</w:t>
            </w:r>
            <w:proofErr w:type="spellEnd"/>
            <w:r w:rsidRPr="001F3714">
              <w:rPr>
                <w:rFonts w:ascii="inherit" w:eastAsia="Times New Roman" w:hAnsi="inherit" w:cs="Times New Roman"/>
                <w:color w:val="555555"/>
                <w:sz w:val="21"/>
                <w:szCs w:val="21"/>
              </w:rPr>
              <w:t xml:space="preserve"> role from file ./roles/*.</w:t>
            </w:r>
            <w:proofErr w:type="spellStart"/>
            <w:r w:rsidRPr="001F3714">
              <w:rPr>
                <w:rFonts w:ascii="inherit" w:eastAsia="Times New Roman" w:hAnsi="inherit" w:cs="Times New Roman"/>
                <w:color w:val="555555"/>
                <w:sz w:val="21"/>
                <w:szCs w:val="21"/>
              </w:rPr>
              <w:t>rb</w:t>
            </w:r>
            <w:proofErr w:type="spellEnd"/>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View or Show role</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role show &lt;role name&gt;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role show http-</w:t>
            </w:r>
            <w:proofErr w:type="spellStart"/>
            <w:r w:rsidRPr="001F3714">
              <w:rPr>
                <w:rFonts w:ascii="inherit" w:eastAsia="Times New Roman" w:hAnsi="inherit" w:cs="Times New Roman"/>
                <w:color w:val="555555"/>
                <w:sz w:val="21"/>
                <w:szCs w:val="21"/>
              </w:rPr>
              <w:t>env</w:t>
            </w:r>
            <w:proofErr w:type="spellEnd"/>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Update role</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role edit &lt;role name&gt;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role edit http-</w:t>
            </w:r>
            <w:proofErr w:type="spellStart"/>
            <w:r w:rsidRPr="001F3714">
              <w:rPr>
                <w:rFonts w:ascii="inherit" w:eastAsia="Times New Roman" w:hAnsi="inherit" w:cs="Times New Roman"/>
                <w:color w:val="555555"/>
                <w:sz w:val="21"/>
                <w:szCs w:val="21"/>
              </w:rPr>
              <w:t>env</w:t>
            </w:r>
            <w:proofErr w:type="spellEnd"/>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Add data bag</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data bag from file &lt;FILE&gt;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data bag from file http-</w:t>
            </w:r>
            <w:proofErr w:type="spellStart"/>
            <w:r w:rsidRPr="001F3714">
              <w:rPr>
                <w:rFonts w:ascii="inherit" w:eastAsia="Times New Roman" w:hAnsi="inherit" w:cs="Times New Roman"/>
                <w:color w:val="555555"/>
                <w:sz w:val="21"/>
                <w:szCs w:val="21"/>
              </w:rPr>
              <w:t>password.json</w:t>
            </w:r>
            <w:proofErr w:type="spellEnd"/>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Update data bag</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data bag edit &lt;</w:t>
            </w:r>
            <w:proofErr w:type="spellStart"/>
            <w:r w:rsidRPr="001F3714">
              <w:rPr>
                <w:rFonts w:ascii="inherit" w:eastAsia="Times New Roman" w:hAnsi="inherit" w:cs="Times New Roman"/>
                <w:color w:val="555555"/>
                <w:sz w:val="21"/>
                <w:szCs w:val="21"/>
              </w:rPr>
              <w:t>databag</w:t>
            </w:r>
            <w:proofErr w:type="spellEnd"/>
            <w:r w:rsidRPr="001F3714">
              <w:rPr>
                <w:rFonts w:ascii="inherit" w:eastAsia="Times New Roman" w:hAnsi="inherit" w:cs="Times New Roman"/>
                <w:color w:val="555555"/>
                <w:sz w:val="21"/>
                <w:szCs w:val="21"/>
              </w:rPr>
              <w:t xml:space="preserve"> name&gt;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data bag edit http-password</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p>
        </w:tc>
      </w:tr>
      <w:tr w:rsidR="001F3714" w:rsidRPr="001F3714" w:rsidTr="001F3714">
        <w:trPr>
          <w:tblCellSpacing w:w="15" w:type="dxa"/>
        </w:trPr>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View/Show data bag</w:t>
            </w:r>
          </w:p>
        </w:tc>
        <w:tc>
          <w:tcPr>
            <w:tcW w:w="0" w:type="auto"/>
            <w:tcBorders>
              <w:top w:val="nil"/>
              <w:left w:val="nil"/>
              <w:bottom w:val="nil"/>
              <w:right w:val="nil"/>
            </w:tcBorders>
            <w:shd w:val="clear" w:color="auto" w:fill="FFFFFF"/>
            <w:vAlign w:val="bottom"/>
            <w:hideMark/>
          </w:tcPr>
          <w:p w:rsidR="001F3714" w:rsidRPr="001F3714" w:rsidRDefault="001F3714" w:rsidP="001F3714">
            <w:pPr>
              <w:spacing w:after="0" w:line="240" w:lineRule="auto"/>
              <w:rPr>
                <w:rFonts w:ascii="inherit" w:eastAsia="Times New Roman" w:hAnsi="inherit" w:cs="Times New Roman"/>
                <w:color w:val="555555"/>
                <w:sz w:val="21"/>
                <w:szCs w:val="21"/>
              </w:rPr>
            </w:pPr>
            <w:r w:rsidRPr="001F3714">
              <w:rPr>
                <w:rFonts w:ascii="inherit" w:eastAsia="Times New Roman" w:hAnsi="inherit" w:cs="Times New Roman"/>
                <w:color w:val="555555"/>
                <w:sz w:val="21"/>
                <w:szCs w:val="21"/>
              </w:rPr>
              <w:t>knife data bag show &lt;</w:t>
            </w:r>
            <w:proofErr w:type="spellStart"/>
            <w:r w:rsidRPr="001F3714">
              <w:rPr>
                <w:rFonts w:ascii="inherit" w:eastAsia="Times New Roman" w:hAnsi="inherit" w:cs="Times New Roman"/>
                <w:color w:val="555555"/>
                <w:sz w:val="21"/>
                <w:szCs w:val="21"/>
              </w:rPr>
              <w:t>databag</w:t>
            </w:r>
            <w:proofErr w:type="spellEnd"/>
            <w:r w:rsidRPr="001F3714">
              <w:rPr>
                <w:rFonts w:ascii="inherit" w:eastAsia="Times New Roman" w:hAnsi="inherit" w:cs="Times New Roman"/>
                <w:color w:val="555555"/>
                <w:sz w:val="21"/>
                <w:szCs w:val="21"/>
              </w:rPr>
              <w:t xml:space="preserve"> name&gt;</w:t>
            </w:r>
            <w:r w:rsidRPr="001F3714">
              <w:rPr>
                <w:rFonts w:ascii="inherit" w:eastAsia="Times New Roman" w:hAnsi="inherit" w:cs="Times New Roman"/>
                <w:color w:val="555555"/>
                <w:sz w:val="21"/>
                <w:szCs w:val="21"/>
              </w:rPr>
              <w:br/>
            </w:r>
            <w:proofErr w:type="spellStart"/>
            <w:r w:rsidRPr="001F3714">
              <w:rPr>
                <w:rFonts w:ascii="inherit" w:eastAsia="Times New Roman" w:hAnsi="inherit" w:cs="Times New Roman"/>
                <w:color w:val="555555"/>
                <w:sz w:val="21"/>
                <w:szCs w:val="21"/>
              </w:rPr>
              <w:t>eg:knife</w:t>
            </w:r>
            <w:proofErr w:type="spellEnd"/>
            <w:r w:rsidRPr="001F3714">
              <w:rPr>
                <w:rFonts w:ascii="inherit" w:eastAsia="Times New Roman" w:hAnsi="inherit" w:cs="Times New Roman"/>
                <w:color w:val="555555"/>
                <w:sz w:val="21"/>
                <w:szCs w:val="21"/>
              </w:rPr>
              <w:t xml:space="preserve"> data bag show http-password</w:t>
            </w:r>
          </w:p>
        </w:tc>
        <w:tc>
          <w:tcPr>
            <w:tcW w:w="0" w:type="auto"/>
            <w:shd w:val="clear" w:color="auto" w:fill="FFFFFF"/>
            <w:vAlign w:val="bottom"/>
            <w:hideMark/>
          </w:tcPr>
          <w:p w:rsidR="001F3714" w:rsidRPr="001F3714" w:rsidRDefault="001F3714" w:rsidP="001F3714">
            <w:pPr>
              <w:spacing w:after="0" w:line="240" w:lineRule="auto"/>
              <w:rPr>
                <w:rFonts w:ascii="Times New Roman" w:eastAsia="Times New Roman" w:hAnsi="Times New Roman" w:cs="Times New Roman"/>
                <w:sz w:val="20"/>
                <w:szCs w:val="20"/>
              </w:rPr>
            </w:pPr>
          </w:p>
        </w:tc>
      </w:tr>
    </w:tbl>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sidRPr="001F3714">
        <w:rPr>
          <w:rFonts w:ascii="Helvetica" w:hAnsi="Helvetica"/>
          <w:b/>
          <w:bCs/>
          <w:color w:val="000000"/>
          <w:sz w:val="21"/>
          <w:szCs w:val="21"/>
          <w:u w:val="single"/>
          <w:bdr w:val="none" w:sz="0" w:space="0" w:color="auto" w:frame="1"/>
        </w:rPr>
        <w:lastRenderedPageBreak/>
        <w:t>CONCEPTS</w:t>
      </w:r>
      <w:r>
        <w:rPr>
          <w:rFonts w:ascii="Helvetica" w:hAnsi="Helvetica"/>
          <w:b/>
          <w:bCs/>
          <w:color w:val="000000"/>
          <w:sz w:val="21"/>
          <w:szCs w:val="21"/>
          <w:bdr w:val="none" w:sz="0" w:space="0" w:color="auto" w:frame="1"/>
        </w:rPr>
        <w:br/>
      </w:r>
      <w:r>
        <w:rPr>
          <w:rStyle w:val="Strong"/>
          <w:rFonts w:ascii="Helvetica" w:hAnsi="Helvetica"/>
          <w:color w:val="000000"/>
          <w:sz w:val="21"/>
          <w:szCs w:val="21"/>
          <w:bdr w:val="none" w:sz="0" w:space="0" w:color="auto" w:frame="1"/>
        </w:rPr>
        <w:t>OPEN VS PAID</w:t>
      </w:r>
      <w:r>
        <w:rPr>
          <w:rFonts w:ascii="Helvetica" w:hAnsi="Helvetica"/>
          <w:color w:val="000000"/>
          <w:sz w:val="21"/>
          <w:szCs w:val="21"/>
        </w:rPr>
        <w:br/>
        <w:t xml:space="preserve">Chef has two different flavors that it comes in, paid or free. Paid is called Chef Enterprise and comes with some extra features and support (ex: hooks into M$ Active Directory, managing your enterprise like tenants/projects like in </w:t>
      </w:r>
      <w:proofErr w:type="spellStart"/>
      <w:r>
        <w:rPr>
          <w:rFonts w:ascii="Helvetica" w:hAnsi="Helvetica"/>
          <w:color w:val="000000"/>
          <w:sz w:val="21"/>
          <w:szCs w:val="21"/>
        </w:rPr>
        <w:t>OpenStack</w:t>
      </w:r>
      <w:proofErr w:type="spellEnd"/>
      <w:proofErr w:type="gramStart"/>
      <w:r>
        <w:rPr>
          <w:rFonts w:ascii="Helvetica" w:hAnsi="Helvetica"/>
          <w:color w:val="000000"/>
          <w:sz w:val="21"/>
          <w:szCs w:val="21"/>
        </w:rPr>
        <w:t>, .</w:t>
      </w:r>
      <w:proofErr w:type="gramEnd"/>
      <w:r>
        <w:rPr>
          <w:rFonts w:ascii="Helvetica" w:hAnsi="Helvetica"/>
          <w:color w:val="000000"/>
          <w:sz w:val="21"/>
          <w:szCs w:val="21"/>
        </w:rPr>
        <w:t xml:space="preserve"> Chef Open Source is the free version that includes only up to 25 nodes of the</w:t>
      </w:r>
      <w:r>
        <w:rPr>
          <w:rStyle w:val="apple-converted-space"/>
          <w:rFonts w:ascii="Helvetica" w:hAnsi="Helvetica"/>
          <w:color w:val="000000"/>
          <w:sz w:val="21"/>
          <w:szCs w:val="21"/>
        </w:rPr>
        <w:t> </w:t>
      </w:r>
      <w:hyperlink r:id="rId12" w:tgtFrame="_blank" w:history="1">
        <w:r>
          <w:rPr>
            <w:rStyle w:val="Hyperlink"/>
            <w:rFonts w:ascii="Helvetica" w:hAnsi="Helvetica"/>
            <w:color w:val="003366"/>
            <w:sz w:val="21"/>
            <w:szCs w:val="21"/>
            <w:bdr w:val="none" w:sz="0" w:space="0" w:color="auto" w:frame="1"/>
          </w:rPr>
          <w:t>Enterprise options</w:t>
        </w:r>
      </w:hyperlink>
      <w:r>
        <w:rPr>
          <w:rFonts w:ascii="Helvetica" w:hAnsi="Helvetica"/>
          <w:color w:val="000000"/>
          <w:sz w:val="21"/>
          <w:szCs w:val="21"/>
        </w:rPr>
        <w:t xml:space="preserve">. You also in turn could host Chef in the cloud (for a fee or up to 5 nodes for free) or install it </w:t>
      </w:r>
      <w:proofErr w:type="spellStart"/>
      <w:r>
        <w:rPr>
          <w:rFonts w:ascii="Helvetica" w:hAnsi="Helvetica"/>
          <w:color w:val="000000"/>
          <w:sz w:val="21"/>
          <w:szCs w:val="21"/>
        </w:rPr>
        <w:t>inhouse</w:t>
      </w:r>
      <w:proofErr w:type="spellEnd"/>
      <w:r>
        <w:rPr>
          <w:rFonts w:ascii="Helvetica" w:hAnsi="Helvetica"/>
          <w:color w:val="000000"/>
          <w:sz w:val="21"/>
          <w:szCs w:val="21"/>
        </w:rPr>
        <w:t>. One nice thing for the Windows guys out there is you can run Chef with Windows, Macs and Linux machines.</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 </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Style w:val="Strong"/>
          <w:rFonts w:ascii="Helvetica" w:hAnsi="Helvetica"/>
          <w:color w:val="000000"/>
          <w:sz w:val="21"/>
          <w:szCs w:val="21"/>
          <w:bdr w:val="none" w:sz="0" w:space="0" w:color="auto" w:frame="1"/>
        </w:rPr>
        <w:t>HISTORY LESSON</w:t>
      </w:r>
      <w:r>
        <w:rPr>
          <w:rFonts w:ascii="Helvetica" w:hAnsi="Helvetica"/>
          <w:color w:val="000000"/>
          <w:sz w:val="21"/>
          <w:szCs w:val="21"/>
        </w:rPr>
        <w:br/>
        <w:t xml:space="preserve">Chef came out in Jan 2009, whereas Puppet is older started in 2005. Similar to Chef, Puppet is also written in Ruby. </w:t>
      </w:r>
      <w:proofErr w:type="spellStart"/>
      <w:r>
        <w:rPr>
          <w:rFonts w:ascii="Helvetica" w:hAnsi="Helvetica"/>
          <w:color w:val="000000"/>
          <w:sz w:val="21"/>
          <w:szCs w:val="21"/>
        </w:rPr>
        <w:t>Ansible</w:t>
      </w:r>
      <w:proofErr w:type="spellEnd"/>
      <w:r>
        <w:rPr>
          <w:rFonts w:ascii="Helvetica" w:hAnsi="Helvetica"/>
          <w:color w:val="000000"/>
          <w:sz w:val="21"/>
          <w:szCs w:val="21"/>
        </w:rPr>
        <w:t xml:space="preserve"> is the </w:t>
      </w:r>
      <w:proofErr w:type="gramStart"/>
      <w:r>
        <w:rPr>
          <w:rFonts w:ascii="Helvetica" w:hAnsi="Helvetica"/>
          <w:color w:val="000000"/>
          <w:sz w:val="21"/>
          <w:szCs w:val="21"/>
        </w:rPr>
        <w:t>newer</w:t>
      </w:r>
      <w:proofErr w:type="gramEnd"/>
      <w:r>
        <w:rPr>
          <w:rFonts w:ascii="Helvetica" w:hAnsi="Helvetica"/>
          <w:color w:val="000000"/>
          <w:sz w:val="21"/>
          <w:szCs w:val="21"/>
        </w:rPr>
        <w:t xml:space="preserve"> of the 3, having started in Feb 2012. </w:t>
      </w:r>
      <w:proofErr w:type="spellStart"/>
      <w:r>
        <w:rPr>
          <w:rFonts w:ascii="Helvetica" w:hAnsi="Helvetica"/>
          <w:color w:val="000000"/>
          <w:sz w:val="21"/>
          <w:szCs w:val="21"/>
        </w:rPr>
        <w:t>Ansible</w:t>
      </w:r>
      <w:proofErr w:type="spellEnd"/>
      <w:r>
        <w:rPr>
          <w:rFonts w:ascii="Helvetica" w:hAnsi="Helvetica"/>
          <w:color w:val="000000"/>
          <w:sz w:val="21"/>
          <w:szCs w:val="21"/>
        </w:rPr>
        <w:t xml:space="preserve"> uses Python to run its playbooks and uses YAML. Now do you need to know Ruby to use Chef?</w:t>
      </w:r>
      <w:r>
        <w:rPr>
          <w:rStyle w:val="apple-converted-space"/>
          <w:rFonts w:ascii="Helvetica" w:hAnsi="Helvetica"/>
          <w:color w:val="000000"/>
          <w:sz w:val="21"/>
          <w:szCs w:val="21"/>
        </w:rPr>
        <w:t> </w:t>
      </w:r>
      <w:r>
        <w:rPr>
          <w:rStyle w:val="Strong"/>
          <w:rFonts w:ascii="Helvetica" w:hAnsi="Helvetica"/>
          <w:i/>
          <w:iCs/>
          <w:color w:val="000000"/>
          <w:sz w:val="21"/>
          <w:szCs w:val="21"/>
          <w:bdr w:val="none" w:sz="0" w:space="0" w:color="auto" w:frame="1"/>
        </w:rPr>
        <w:t>No, you don’t need to know Ruby</w:t>
      </w:r>
      <w:r>
        <w:rPr>
          <w:rFonts w:ascii="Helvetica" w:hAnsi="Helvetica"/>
          <w:color w:val="000000"/>
          <w:sz w:val="21"/>
          <w:szCs w:val="21"/>
        </w:rPr>
        <w:t>. But if you want to be a full-blown Puppet Engineer, it would probably be a good idea to do so.</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 </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Style w:val="Strong"/>
          <w:rFonts w:ascii="Helvetica" w:hAnsi="Helvetica"/>
          <w:color w:val="000000"/>
          <w:sz w:val="21"/>
          <w:szCs w:val="21"/>
          <w:bdr w:val="none" w:sz="0" w:space="0" w:color="auto" w:frame="1"/>
        </w:rPr>
        <w:t>HOW DOES CHEF WORK?</w:t>
      </w:r>
      <w:r>
        <w:rPr>
          <w:rFonts w:ascii="Helvetica" w:hAnsi="Helvetica"/>
          <w:b/>
          <w:bCs/>
          <w:color w:val="000000"/>
          <w:sz w:val="21"/>
          <w:szCs w:val="21"/>
          <w:bdr w:val="none" w:sz="0" w:space="0" w:color="auto" w:frame="1"/>
        </w:rPr>
        <w:br/>
      </w:r>
      <w:r>
        <w:rPr>
          <w:rFonts w:ascii="Helvetica" w:hAnsi="Helvetica"/>
          <w:color w:val="000000"/>
          <w:sz w:val="21"/>
          <w:szCs w:val="21"/>
        </w:rPr>
        <w:t xml:space="preserve">Chef Server – the brains of your </w:t>
      </w:r>
      <w:proofErr w:type="spellStart"/>
      <w:r>
        <w:rPr>
          <w:rFonts w:ascii="Helvetica" w:hAnsi="Helvetica"/>
          <w:color w:val="000000"/>
          <w:sz w:val="21"/>
          <w:szCs w:val="21"/>
        </w:rPr>
        <w:t>env</w:t>
      </w:r>
      <w:proofErr w:type="spellEnd"/>
      <w:r>
        <w:rPr>
          <w:rFonts w:ascii="Helvetica" w:hAnsi="Helvetica"/>
          <w:color w:val="000000"/>
          <w:sz w:val="21"/>
          <w:szCs w:val="21"/>
        </w:rPr>
        <w:t>. Cookbooks pulled by clients here. This machine HAS to be 64-bit, clients don’t need to be.</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Chef Client – as the name implies, a device (</w:t>
      </w:r>
      <w:proofErr w:type="spellStart"/>
      <w:r>
        <w:rPr>
          <w:rFonts w:ascii="Helvetica" w:hAnsi="Helvetica"/>
          <w:color w:val="000000"/>
          <w:sz w:val="21"/>
          <w:szCs w:val="21"/>
        </w:rPr>
        <w:t>router</w:t>
      </w:r>
      <w:proofErr w:type="gramStart"/>
      <w:r>
        <w:rPr>
          <w:rFonts w:ascii="Helvetica" w:hAnsi="Helvetica"/>
          <w:color w:val="000000"/>
          <w:sz w:val="21"/>
          <w:szCs w:val="21"/>
        </w:rPr>
        <w:t>,switch</w:t>
      </w:r>
      <w:proofErr w:type="spellEnd"/>
      <w:proofErr w:type="gramEnd"/>
      <w:r>
        <w:rPr>
          <w:rFonts w:ascii="Helvetica" w:hAnsi="Helvetica"/>
          <w:color w:val="000000"/>
          <w:sz w:val="21"/>
          <w:szCs w:val="21"/>
        </w:rPr>
        <w:t xml:space="preserve">, container, </w:t>
      </w:r>
      <w:proofErr w:type="spellStart"/>
      <w:r>
        <w:rPr>
          <w:rFonts w:ascii="Helvetica" w:hAnsi="Helvetica"/>
          <w:color w:val="000000"/>
          <w:sz w:val="21"/>
          <w:szCs w:val="21"/>
        </w:rPr>
        <w:t>vm</w:t>
      </w:r>
      <w:proofErr w:type="spellEnd"/>
      <w:r>
        <w:rPr>
          <w:rFonts w:ascii="Helvetica" w:hAnsi="Helvetica"/>
          <w:color w:val="000000"/>
          <w:sz w:val="21"/>
          <w:szCs w:val="21"/>
        </w:rPr>
        <w:t xml:space="preserve">, etc) that pulls down a Cookbook to receive </w:t>
      </w:r>
      <w:proofErr w:type="spellStart"/>
      <w:r>
        <w:rPr>
          <w:rFonts w:ascii="Helvetica" w:hAnsi="Helvetica"/>
          <w:color w:val="000000"/>
          <w:sz w:val="21"/>
          <w:szCs w:val="21"/>
        </w:rPr>
        <w:t>it’s</w:t>
      </w:r>
      <w:proofErr w:type="spellEnd"/>
      <w:r>
        <w:rPr>
          <w:rFonts w:ascii="Helvetica" w:hAnsi="Helvetica"/>
          <w:color w:val="000000"/>
          <w:sz w:val="21"/>
          <w:szCs w:val="21"/>
        </w:rPr>
        <w:t xml:space="preserve"> automated instructions (usually via a </w:t>
      </w:r>
      <w:proofErr w:type="spellStart"/>
      <w:r>
        <w:rPr>
          <w:rFonts w:ascii="Helvetica" w:hAnsi="Helvetica"/>
          <w:color w:val="000000"/>
          <w:sz w:val="21"/>
          <w:szCs w:val="21"/>
        </w:rPr>
        <w:t>cron</w:t>
      </w:r>
      <w:proofErr w:type="spellEnd"/>
      <w:r>
        <w:rPr>
          <w:rFonts w:ascii="Helvetica" w:hAnsi="Helvetica"/>
          <w:color w:val="000000"/>
          <w:sz w:val="21"/>
          <w:szCs w:val="21"/>
        </w:rPr>
        <w:t xml:space="preserve"> job or some kind of scheduled repeated task) .</w:t>
      </w:r>
      <w:r>
        <w:rPr>
          <w:rFonts w:ascii="Helvetica" w:hAnsi="Helvetica"/>
          <w:color w:val="000000"/>
          <w:sz w:val="21"/>
          <w:szCs w:val="21"/>
        </w:rPr>
        <w:br/>
      </w:r>
      <w:proofErr w:type="gramStart"/>
      <w:r>
        <w:rPr>
          <w:rFonts w:ascii="Helvetica" w:hAnsi="Helvetica"/>
          <w:color w:val="000000"/>
          <w:sz w:val="21"/>
          <w:szCs w:val="21"/>
        </w:rPr>
        <w:t>Chef Workstation – where you update Cookbooks and send them over to the Chef Server.</w:t>
      </w:r>
      <w:proofErr w:type="gramEnd"/>
      <w:r>
        <w:rPr>
          <w:rFonts w:ascii="Helvetica" w:hAnsi="Helvetica"/>
          <w:color w:val="000000"/>
          <w:sz w:val="21"/>
          <w:szCs w:val="21"/>
        </w:rPr>
        <w:t xml:space="preserve"> You could manage the server via a GUI, or CLI (called Knife). Note you’ll also need to install the Client tools on this workstation as well. The Chef Repo lives here that will in turn get Cookbooks pulled to Clients.</w:t>
      </w:r>
      <w:r>
        <w:rPr>
          <w:rFonts w:ascii="Helvetica" w:hAnsi="Helvetica"/>
          <w:color w:val="000000"/>
          <w:sz w:val="21"/>
          <w:szCs w:val="21"/>
        </w:rPr>
        <w:br/>
        <w:t xml:space="preserve">Cookbook and Recipes – a Recipe — or </w:t>
      </w:r>
      <w:proofErr w:type="gramStart"/>
      <w:r>
        <w:rPr>
          <w:rFonts w:ascii="Helvetica" w:hAnsi="Helvetica"/>
          <w:color w:val="000000"/>
          <w:sz w:val="21"/>
          <w:szCs w:val="21"/>
        </w:rPr>
        <w:t>a</w:t>
      </w:r>
      <w:proofErr w:type="gramEnd"/>
      <w:r>
        <w:rPr>
          <w:rFonts w:ascii="Helvetica" w:hAnsi="Helvetica"/>
          <w:color w:val="000000"/>
          <w:sz w:val="21"/>
          <w:szCs w:val="21"/>
        </w:rPr>
        <w:t xml:space="preserve"> </w:t>
      </w:r>
      <w:proofErr w:type="spellStart"/>
      <w:r>
        <w:rPr>
          <w:rFonts w:ascii="Helvetica" w:hAnsi="Helvetica"/>
          <w:color w:val="000000"/>
          <w:sz w:val="21"/>
          <w:szCs w:val="21"/>
        </w:rPr>
        <w:t>a</w:t>
      </w:r>
      <w:proofErr w:type="spellEnd"/>
      <w:r>
        <w:rPr>
          <w:rFonts w:ascii="Helvetica" w:hAnsi="Helvetica"/>
          <w:color w:val="000000"/>
          <w:sz w:val="21"/>
          <w:szCs w:val="21"/>
        </w:rPr>
        <w:t xml:space="preserve"> single task(s) can make up a Cookbook which contain multiples Recipes.</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Your Workstation will communicate with the Server securely via chef-client and chef-</w:t>
      </w:r>
      <w:proofErr w:type="spellStart"/>
      <w:r>
        <w:rPr>
          <w:rFonts w:ascii="Helvetica" w:hAnsi="Helvetica"/>
          <w:color w:val="000000"/>
          <w:sz w:val="21"/>
          <w:szCs w:val="21"/>
        </w:rPr>
        <w:t>validator</w:t>
      </w:r>
      <w:proofErr w:type="spellEnd"/>
      <w:r>
        <w:rPr>
          <w:rFonts w:ascii="Helvetica" w:hAnsi="Helvetica"/>
          <w:color w:val="000000"/>
          <w:sz w:val="21"/>
          <w:szCs w:val="21"/>
        </w:rPr>
        <w:t xml:space="preserve"> keys.  These are the SSH keys that we have to generate in our routers and switches. You will want to go to each Client and install these keys so that the Server&lt;-&gt;Client relationship won’t give you issues. More details on installing can be found</w:t>
      </w:r>
      <w:r>
        <w:rPr>
          <w:rStyle w:val="apple-converted-space"/>
          <w:rFonts w:ascii="Helvetica" w:hAnsi="Helvetica"/>
          <w:color w:val="000000"/>
          <w:sz w:val="21"/>
          <w:szCs w:val="21"/>
        </w:rPr>
        <w:t> </w:t>
      </w:r>
      <w:hyperlink r:id="rId13" w:tgtFrame="_blank" w:history="1">
        <w:r>
          <w:rPr>
            <w:rStyle w:val="Hyperlink"/>
            <w:rFonts w:ascii="Helvetica" w:hAnsi="Helvetica"/>
            <w:color w:val="003366"/>
            <w:sz w:val="21"/>
            <w:szCs w:val="21"/>
            <w:bdr w:val="none" w:sz="0" w:space="0" w:color="auto" w:frame="1"/>
          </w:rPr>
          <w:t>here</w:t>
        </w:r>
      </w:hyperlink>
      <w:r>
        <w:rPr>
          <w:rFonts w:ascii="Helvetica" w:hAnsi="Helvetica"/>
          <w:color w:val="000000"/>
          <w:sz w:val="21"/>
          <w:szCs w:val="21"/>
        </w:rPr>
        <w:t>.</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lastRenderedPageBreak/>
        <w:t xml:space="preserve">We will also want to install Knife on our workstation. For this, type in knife configure on the terminal. </w:t>
      </w:r>
      <w:proofErr w:type="gramStart"/>
      <w:r>
        <w:rPr>
          <w:rFonts w:ascii="Helvetica" w:hAnsi="Helvetica"/>
          <w:color w:val="000000"/>
          <w:sz w:val="21"/>
          <w:szCs w:val="21"/>
        </w:rPr>
        <w:t>For details on this process go</w:t>
      </w:r>
      <w:r>
        <w:rPr>
          <w:rStyle w:val="apple-converted-space"/>
          <w:rFonts w:ascii="Helvetica" w:hAnsi="Helvetica"/>
          <w:color w:val="000000"/>
          <w:sz w:val="21"/>
          <w:szCs w:val="21"/>
        </w:rPr>
        <w:t> </w:t>
      </w:r>
      <w:hyperlink r:id="rId14" w:tgtFrame="_blank" w:history="1">
        <w:r>
          <w:rPr>
            <w:rStyle w:val="Hyperlink"/>
            <w:rFonts w:ascii="Helvetica" w:hAnsi="Helvetica"/>
            <w:color w:val="003366"/>
            <w:sz w:val="21"/>
            <w:szCs w:val="21"/>
            <w:bdr w:val="none" w:sz="0" w:space="0" w:color="auto" w:frame="1"/>
          </w:rPr>
          <w:t>here</w:t>
        </w:r>
      </w:hyperlink>
      <w:r>
        <w:rPr>
          <w:rFonts w:ascii="Helvetica" w:hAnsi="Helvetica"/>
          <w:color w:val="000000"/>
          <w:sz w:val="21"/>
          <w:szCs w:val="21"/>
        </w:rPr>
        <w:t>.</w:t>
      </w:r>
      <w:proofErr w:type="gramEnd"/>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noProof/>
          <w:color w:val="003366"/>
          <w:sz w:val="21"/>
          <w:szCs w:val="21"/>
          <w:bdr w:val="none" w:sz="0" w:space="0" w:color="auto" w:frame="1"/>
        </w:rPr>
        <w:drawing>
          <wp:inline distT="0" distB="0" distL="0" distR="0">
            <wp:extent cx="9753600" cy="7181850"/>
            <wp:effectExtent l="19050" t="0" r="0" b="0"/>
            <wp:docPr id="5" name="Picture 1" descr="chefoverview">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foverview">
                      <a:hlinkClick r:id="rId15"/>
                    </pic:cNvPr>
                    <pic:cNvPicPr>
                      <a:picLocks noChangeAspect="1" noChangeArrowheads="1"/>
                    </pic:cNvPicPr>
                  </pic:nvPicPr>
                  <pic:blipFill>
                    <a:blip r:embed="rId16"/>
                    <a:srcRect/>
                    <a:stretch>
                      <a:fillRect/>
                    </a:stretch>
                  </pic:blipFill>
                  <pic:spPr bwMode="auto">
                    <a:xfrm>
                      <a:off x="0" y="0"/>
                      <a:ext cx="9753600" cy="7181850"/>
                    </a:xfrm>
                    <a:prstGeom prst="rect">
                      <a:avLst/>
                    </a:prstGeom>
                    <a:noFill/>
                    <a:ln w="9525">
                      <a:noFill/>
                      <a:miter lim="800000"/>
                      <a:headEnd/>
                      <a:tailEnd/>
                    </a:ln>
                  </pic:spPr>
                </pic:pic>
              </a:graphicData>
            </a:graphic>
          </wp:inline>
        </w:drawing>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Style w:val="Strong"/>
          <w:rFonts w:ascii="Helvetica" w:hAnsi="Helvetica"/>
          <w:color w:val="000000"/>
          <w:sz w:val="21"/>
          <w:szCs w:val="21"/>
          <w:bdr w:val="none" w:sz="0" w:space="0" w:color="auto" w:frame="1"/>
        </w:rPr>
        <w:t>FIRST TIME INSTALLATION OF CLIENT</w:t>
      </w:r>
      <w:r>
        <w:rPr>
          <w:rFonts w:ascii="Helvetica" w:hAnsi="Helvetica"/>
          <w:color w:val="000000"/>
          <w:sz w:val="21"/>
          <w:szCs w:val="21"/>
        </w:rPr>
        <w:br/>
        <w:t xml:space="preserve">The first time you add a node to Chef, you’ll need to install on the node the Chef client and then add </w:t>
      </w:r>
      <w:r>
        <w:rPr>
          <w:rFonts w:ascii="Helvetica" w:hAnsi="Helvetica"/>
          <w:color w:val="000000"/>
          <w:sz w:val="21"/>
          <w:szCs w:val="21"/>
        </w:rPr>
        <w:lastRenderedPageBreak/>
        <w:t>this node to the Chef Server. This process is called “Bootstrapping”. On the workstation machine we can use</w:t>
      </w:r>
      <w:r>
        <w:rPr>
          <w:rStyle w:val="apple-converted-space"/>
          <w:rFonts w:ascii="Helvetica" w:hAnsi="Helvetica"/>
          <w:color w:val="000000"/>
          <w:sz w:val="21"/>
          <w:szCs w:val="21"/>
        </w:rPr>
        <w:t> </w:t>
      </w:r>
      <w:r>
        <w:rPr>
          <w:rStyle w:val="Strong"/>
          <w:rFonts w:ascii="Helvetica" w:hAnsi="Helvetica"/>
          <w:color w:val="000000"/>
          <w:sz w:val="21"/>
          <w:szCs w:val="21"/>
          <w:bdr w:val="none" w:sz="0" w:space="0" w:color="auto" w:frame="1"/>
        </w:rPr>
        <w:t xml:space="preserve">knife bootstrap 192.168.1.50 -x </w:t>
      </w:r>
      <w:proofErr w:type="spellStart"/>
      <w:r>
        <w:rPr>
          <w:rStyle w:val="Strong"/>
          <w:rFonts w:ascii="Helvetica" w:hAnsi="Helvetica"/>
          <w:color w:val="000000"/>
          <w:sz w:val="21"/>
          <w:szCs w:val="21"/>
          <w:bdr w:val="none" w:sz="0" w:space="0" w:color="auto" w:frame="1"/>
        </w:rPr>
        <w:t>wzambrano</w:t>
      </w:r>
      <w:proofErr w:type="spellEnd"/>
      <w:r>
        <w:rPr>
          <w:rStyle w:val="Strong"/>
          <w:rFonts w:ascii="Helvetica" w:hAnsi="Helvetica"/>
          <w:color w:val="000000"/>
          <w:sz w:val="21"/>
          <w:szCs w:val="21"/>
          <w:bdr w:val="none" w:sz="0" w:space="0" w:color="auto" w:frame="1"/>
        </w:rPr>
        <w:t xml:space="preserve"> -P ilovedogs123 –</w:t>
      </w:r>
      <w:proofErr w:type="spellStart"/>
      <w:r>
        <w:rPr>
          <w:rStyle w:val="Strong"/>
          <w:rFonts w:ascii="Helvetica" w:hAnsi="Helvetica"/>
          <w:color w:val="000000"/>
          <w:sz w:val="21"/>
          <w:szCs w:val="21"/>
          <w:bdr w:val="none" w:sz="0" w:space="0" w:color="auto" w:frame="1"/>
        </w:rPr>
        <w:t>sudo</w:t>
      </w:r>
      <w:proofErr w:type="spellEnd"/>
      <w:r>
        <w:rPr>
          <w:rStyle w:val="apple-converted-space"/>
          <w:rFonts w:ascii="Helvetica" w:hAnsi="Helvetica"/>
          <w:color w:val="000000"/>
          <w:sz w:val="21"/>
          <w:szCs w:val="21"/>
        </w:rPr>
        <w:t> </w:t>
      </w:r>
      <w:r>
        <w:rPr>
          <w:rFonts w:ascii="Helvetica" w:hAnsi="Helvetica"/>
          <w:color w:val="000000"/>
          <w:sz w:val="21"/>
          <w:szCs w:val="21"/>
        </w:rPr>
        <w:t>for example. Find more syntax examples</w:t>
      </w:r>
      <w:r>
        <w:rPr>
          <w:rStyle w:val="apple-converted-space"/>
          <w:rFonts w:ascii="Helvetica" w:hAnsi="Helvetica"/>
          <w:color w:val="000000"/>
          <w:sz w:val="21"/>
          <w:szCs w:val="21"/>
        </w:rPr>
        <w:t> </w:t>
      </w:r>
      <w:hyperlink r:id="rId17" w:tgtFrame="_blank" w:history="1">
        <w:r>
          <w:rPr>
            <w:rStyle w:val="Hyperlink"/>
            <w:rFonts w:ascii="Helvetica" w:hAnsi="Helvetica"/>
            <w:color w:val="003366"/>
            <w:sz w:val="21"/>
            <w:szCs w:val="21"/>
            <w:bdr w:val="none" w:sz="0" w:space="0" w:color="auto" w:frame="1"/>
          </w:rPr>
          <w:t>here</w:t>
        </w:r>
        <w:r>
          <w:rPr>
            <w:rStyle w:val="apple-converted-space"/>
            <w:rFonts w:ascii="Helvetica" w:hAnsi="Helvetica"/>
            <w:color w:val="003366"/>
            <w:sz w:val="21"/>
            <w:szCs w:val="21"/>
            <w:bdr w:val="none" w:sz="0" w:space="0" w:color="auto" w:frame="1"/>
          </w:rPr>
          <w:t> </w:t>
        </w:r>
      </w:hyperlink>
      <w:r>
        <w:rPr>
          <w:rFonts w:ascii="Helvetica" w:hAnsi="Helvetica"/>
          <w:color w:val="000000"/>
          <w:sz w:val="21"/>
          <w:szCs w:val="21"/>
        </w:rPr>
        <w:t>and</w:t>
      </w:r>
      <w:r>
        <w:rPr>
          <w:rStyle w:val="apple-converted-space"/>
          <w:rFonts w:ascii="Helvetica" w:hAnsi="Helvetica"/>
          <w:color w:val="000000"/>
          <w:sz w:val="21"/>
          <w:szCs w:val="21"/>
        </w:rPr>
        <w:t> </w:t>
      </w:r>
      <w:hyperlink r:id="rId18" w:tgtFrame="_blank" w:history="1">
        <w:r>
          <w:rPr>
            <w:rStyle w:val="Hyperlink"/>
            <w:rFonts w:ascii="Helvetica" w:hAnsi="Helvetica"/>
            <w:color w:val="003366"/>
            <w:sz w:val="21"/>
            <w:szCs w:val="21"/>
            <w:bdr w:val="none" w:sz="0" w:space="0" w:color="auto" w:frame="1"/>
          </w:rPr>
          <w:t>here</w:t>
        </w:r>
      </w:hyperlink>
      <w:r>
        <w:rPr>
          <w:rFonts w:ascii="Helvetica" w:hAnsi="Helvetica"/>
          <w:color w:val="000000"/>
          <w:sz w:val="21"/>
          <w:szCs w:val="21"/>
        </w:rPr>
        <w:t>. Of course if you have DNS configured you can use the hostname instead of the IP in the knife syntax above.</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To verify you the client has been added to the server, type in</w:t>
      </w:r>
      <w:r>
        <w:rPr>
          <w:rStyle w:val="apple-converted-space"/>
          <w:rFonts w:ascii="Helvetica" w:hAnsi="Helvetica"/>
          <w:b/>
          <w:bCs/>
          <w:color w:val="000000"/>
          <w:sz w:val="21"/>
          <w:szCs w:val="21"/>
          <w:bdr w:val="none" w:sz="0" w:space="0" w:color="auto" w:frame="1"/>
        </w:rPr>
        <w:t> </w:t>
      </w:r>
      <w:r>
        <w:rPr>
          <w:rStyle w:val="Strong"/>
          <w:rFonts w:ascii="Helvetica" w:hAnsi="Helvetica"/>
          <w:color w:val="000000"/>
          <w:sz w:val="21"/>
          <w:szCs w:val="21"/>
          <w:bdr w:val="none" w:sz="0" w:space="0" w:color="auto" w:frame="1"/>
        </w:rPr>
        <w:t>knife client list 192.168.1.50</w:t>
      </w:r>
      <w:r>
        <w:rPr>
          <w:rStyle w:val="apple-converted-space"/>
          <w:rFonts w:ascii="Helvetica" w:hAnsi="Helvetica"/>
          <w:color w:val="000000"/>
          <w:sz w:val="21"/>
          <w:szCs w:val="21"/>
        </w:rPr>
        <w:t> </w:t>
      </w:r>
      <w:r>
        <w:rPr>
          <w:rFonts w:ascii="Helvetica" w:hAnsi="Helvetica"/>
          <w:color w:val="000000"/>
          <w:sz w:val="21"/>
          <w:szCs w:val="21"/>
        </w:rPr>
        <w:t>to see its stats. You can also see ALL clients on the server by typing</w:t>
      </w:r>
      <w:r>
        <w:rPr>
          <w:rStyle w:val="apple-converted-space"/>
          <w:rFonts w:ascii="Helvetica" w:hAnsi="Helvetica"/>
          <w:color w:val="000000"/>
          <w:sz w:val="21"/>
          <w:szCs w:val="21"/>
        </w:rPr>
        <w:t> </w:t>
      </w:r>
      <w:r>
        <w:rPr>
          <w:rStyle w:val="Strong"/>
          <w:rFonts w:ascii="Helvetica" w:hAnsi="Helvetica"/>
          <w:color w:val="000000"/>
          <w:sz w:val="21"/>
          <w:szCs w:val="21"/>
          <w:bdr w:val="none" w:sz="0" w:space="0" w:color="auto" w:frame="1"/>
        </w:rPr>
        <w:t>knife client list</w:t>
      </w:r>
      <w:r>
        <w:rPr>
          <w:rFonts w:ascii="Helvetica" w:hAnsi="Helvetica"/>
          <w:color w:val="000000"/>
          <w:sz w:val="21"/>
          <w:szCs w:val="21"/>
        </w:rPr>
        <w:t>. You can also go to the Chef Server GUI and see it under Nodes.</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 xml:space="preserve">On the client you can see Chef </w:t>
      </w:r>
      <w:proofErr w:type="gramStart"/>
      <w:r>
        <w:rPr>
          <w:rFonts w:ascii="Helvetica" w:hAnsi="Helvetica"/>
          <w:color w:val="000000"/>
          <w:sz w:val="21"/>
          <w:szCs w:val="21"/>
        </w:rPr>
        <w:t>settings</w:t>
      </w:r>
      <w:proofErr w:type="gramEnd"/>
      <w:r>
        <w:rPr>
          <w:rFonts w:ascii="Helvetica" w:hAnsi="Helvetica"/>
          <w:color w:val="000000"/>
          <w:sz w:val="21"/>
          <w:szCs w:val="21"/>
        </w:rPr>
        <w:t xml:space="preserve"> by typing</w:t>
      </w:r>
      <w:r>
        <w:rPr>
          <w:rStyle w:val="apple-converted-space"/>
          <w:rFonts w:ascii="Helvetica" w:hAnsi="Helvetica"/>
          <w:color w:val="000000"/>
          <w:sz w:val="21"/>
          <w:szCs w:val="21"/>
        </w:rPr>
        <w:t> </w:t>
      </w:r>
      <w:proofErr w:type="spellStart"/>
      <w:r>
        <w:rPr>
          <w:rStyle w:val="Strong"/>
          <w:rFonts w:ascii="Helvetica" w:hAnsi="Helvetica"/>
          <w:color w:val="000000"/>
          <w:sz w:val="21"/>
          <w:szCs w:val="21"/>
          <w:bdr w:val="none" w:sz="0" w:space="0" w:color="auto" w:frame="1"/>
        </w:rPr>
        <w:t>sudo</w:t>
      </w:r>
      <w:proofErr w:type="spellEnd"/>
      <w:r>
        <w:rPr>
          <w:rStyle w:val="Strong"/>
          <w:rFonts w:ascii="Helvetica" w:hAnsi="Helvetica"/>
          <w:color w:val="000000"/>
          <w:sz w:val="21"/>
          <w:szCs w:val="21"/>
          <w:bdr w:val="none" w:sz="0" w:space="0" w:color="auto" w:frame="1"/>
        </w:rPr>
        <w:t xml:space="preserve"> chef-client</w:t>
      </w:r>
      <w:r>
        <w:rPr>
          <w:rFonts w:ascii="Helvetica" w:hAnsi="Helvetica"/>
          <w:color w:val="000000"/>
          <w:sz w:val="21"/>
          <w:szCs w:val="21"/>
        </w:rPr>
        <w:t>. By default the Cookbook list is empty.</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Style w:val="Strong"/>
          <w:rFonts w:ascii="Helvetica" w:hAnsi="Helvetica"/>
          <w:color w:val="000000"/>
          <w:sz w:val="21"/>
          <w:szCs w:val="21"/>
          <w:bdr w:val="none" w:sz="0" w:space="0" w:color="auto" w:frame="1"/>
        </w:rPr>
        <w:t>COOKBOOK CONFIG</w:t>
      </w:r>
      <w:r>
        <w:rPr>
          <w:rFonts w:ascii="Helvetica" w:hAnsi="Helvetica"/>
          <w:color w:val="000000"/>
          <w:sz w:val="21"/>
          <w:szCs w:val="21"/>
        </w:rPr>
        <w:br/>
        <w:t xml:space="preserve">Now that we’ve added in a few server </w:t>
      </w:r>
      <w:proofErr w:type="gramStart"/>
      <w:r>
        <w:rPr>
          <w:rFonts w:ascii="Helvetica" w:hAnsi="Helvetica"/>
          <w:color w:val="000000"/>
          <w:sz w:val="21"/>
          <w:szCs w:val="21"/>
        </w:rPr>
        <w:t>nodes,</w:t>
      </w:r>
      <w:proofErr w:type="gramEnd"/>
      <w:r>
        <w:rPr>
          <w:rFonts w:ascii="Helvetica" w:hAnsi="Helvetica"/>
          <w:color w:val="000000"/>
          <w:sz w:val="21"/>
          <w:szCs w:val="21"/>
        </w:rPr>
        <w:t xml:space="preserve"> </w:t>
      </w:r>
      <w:proofErr w:type="spellStart"/>
      <w:r>
        <w:rPr>
          <w:rFonts w:ascii="Helvetica" w:hAnsi="Helvetica"/>
          <w:color w:val="000000"/>
          <w:sz w:val="21"/>
          <w:szCs w:val="21"/>
        </w:rPr>
        <w:t>lets</w:t>
      </w:r>
      <w:proofErr w:type="spellEnd"/>
      <w:r>
        <w:rPr>
          <w:rFonts w:ascii="Helvetica" w:hAnsi="Helvetica"/>
          <w:color w:val="000000"/>
          <w:sz w:val="21"/>
          <w:szCs w:val="21"/>
        </w:rPr>
        <w:t xml:space="preserve"> see what we can do to make a Cookbook and recipes to it. There is a directory called cookbooks and this is where they will live. Once inside of it, </w:t>
      </w:r>
      <w:proofErr w:type="gramStart"/>
      <w:r>
        <w:rPr>
          <w:rFonts w:ascii="Helvetica" w:hAnsi="Helvetica"/>
          <w:color w:val="000000"/>
          <w:sz w:val="21"/>
          <w:szCs w:val="21"/>
        </w:rPr>
        <w:t>type in</w:t>
      </w:r>
      <w:r>
        <w:rPr>
          <w:rStyle w:val="apple-converted-space"/>
          <w:rFonts w:ascii="Helvetica" w:hAnsi="Helvetica"/>
          <w:color w:val="000000"/>
          <w:sz w:val="21"/>
          <w:szCs w:val="21"/>
        </w:rPr>
        <w:t> </w:t>
      </w:r>
      <w:r>
        <w:rPr>
          <w:rStyle w:val="Strong"/>
          <w:rFonts w:ascii="Helvetica" w:hAnsi="Helvetica"/>
          <w:color w:val="000000"/>
          <w:sz w:val="21"/>
          <w:szCs w:val="21"/>
          <w:bdr w:val="none" w:sz="0" w:space="0" w:color="auto" w:frame="1"/>
        </w:rPr>
        <w:t>knife cookbook create</w:t>
      </w:r>
      <w:proofErr w:type="gramEnd"/>
      <w:r>
        <w:rPr>
          <w:rStyle w:val="Strong"/>
          <w:rFonts w:ascii="Helvetica" w:hAnsi="Helvetica"/>
          <w:color w:val="000000"/>
          <w:sz w:val="21"/>
          <w:szCs w:val="21"/>
          <w:bdr w:val="none" w:sz="0" w:space="0" w:color="auto" w:frame="1"/>
        </w:rPr>
        <w:t xml:space="preserve"> TEST_COOKBOOK</w:t>
      </w:r>
      <w:r>
        <w:rPr>
          <w:rStyle w:val="apple-converted-space"/>
          <w:rFonts w:ascii="Helvetica" w:hAnsi="Helvetica"/>
          <w:color w:val="000000"/>
          <w:sz w:val="21"/>
          <w:szCs w:val="21"/>
        </w:rPr>
        <w:t> </w:t>
      </w:r>
      <w:r>
        <w:rPr>
          <w:rFonts w:ascii="Helvetica" w:hAnsi="Helvetica"/>
          <w:color w:val="000000"/>
          <w:sz w:val="21"/>
          <w:szCs w:val="21"/>
        </w:rPr>
        <w:t>for example. Chef Docs has a good guide on this found</w:t>
      </w:r>
      <w:r>
        <w:rPr>
          <w:rStyle w:val="apple-converted-space"/>
          <w:rFonts w:ascii="Helvetica" w:hAnsi="Helvetica"/>
          <w:color w:val="000000"/>
          <w:sz w:val="21"/>
          <w:szCs w:val="21"/>
        </w:rPr>
        <w:t> </w:t>
      </w:r>
      <w:hyperlink r:id="rId19" w:tgtFrame="_blank" w:history="1">
        <w:r>
          <w:rPr>
            <w:rStyle w:val="Hyperlink"/>
            <w:rFonts w:ascii="Helvetica" w:hAnsi="Helvetica"/>
            <w:color w:val="003366"/>
            <w:sz w:val="21"/>
            <w:szCs w:val="21"/>
            <w:bdr w:val="none" w:sz="0" w:space="0" w:color="auto" w:frame="1"/>
          </w:rPr>
          <w:t>here</w:t>
        </w:r>
      </w:hyperlink>
      <w:r>
        <w:rPr>
          <w:rFonts w:ascii="Helvetica" w:hAnsi="Helvetica"/>
          <w:color w:val="000000"/>
          <w:sz w:val="21"/>
          <w:szCs w:val="21"/>
        </w:rPr>
        <w:t xml:space="preserve">. Once you do that, a bunch of new directories get created like attribute, </w:t>
      </w:r>
      <w:proofErr w:type="spellStart"/>
      <w:r>
        <w:rPr>
          <w:rFonts w:ascii="Helvetica" w:hAnsi="Helvetica"/>
          <w:color w:val="000000"/>
          <w:sz w:val="21"/>
          <w:szCs w:val="21"/>
        </w:rPr>
        <w:t>resource</w:t>
      </w:r>
      <w:proofErr w:type="gramStart"/>
      <w:r>
        <w:rPr>
          <w:rFonts w:ascii="Helvetica" w:hAnsi="Helvetica"/>
          <w:color w:val="000000"/>
          <w:sz w:val="21"/>
          <w:szCs w:val="21"/>
        </w:rPr>
        <w:t>,files</w:t>
      </w:r>
      <w:proofErr w:type="spellEnd"/>
      <w:proofErr w:type="gramEnd"/>
      <w:r>
        <w:rPr>
          <w:rFonts w:ascii="Helvetica" w:hAnsi="Helvetica"/>
          <w:color w:val="000000"/>
          <w:sz w:val="21"/>
          <w:szCs w:val="21"/>
        </w:rPr>
        <w:t>, recipes, etc. View the Chef Docs page to see what each one does.</w:t>
      </w:r>
    </w:p>
    <w:p w:rsidR="001F3714" w:rsidRDefault="001F3714" w:rsidP="001F3714">
      <w:pPr>
        <w:pStyle w:val="NormalWeb"/>
        <w:shd w:val="clear" w:color="auto" w:fill="FFFFFF"/>
        <w:spacing w:before="0" w:beforeAutospacing="0" w:after="0" w:afterAutospacing="0" w:line="408" w:lineRule="atLeast"/>
        <w:textAlignment w:val="baseline"/>
        <w:rPr>
          <w:rFonts w:ascii="Helvetica" w:hAnsi="Helvetica"/>
          <w:color w:val="000000"/>
          <w:sz w:val="21"/>
          <w:szCs w:val="21"/>
        </w:rPr>
      </w:pPr>
      <w:r>
        <w:rPr>
          <w:rFonts w:ascii="Helvetica" w:hAnsi="Helvetica"/>
          <w:color w:val="000000"/>
          <w:sz w:val="21"/>
          <w:szCs w:val="21"/>
        </w:rPr>
        <w:t xml:space="preserve">There </w:t>
      </w:r>
      <w:proofErr w:type="gramStart"/>
      <w:r>
        <w:rPr>
          <w:rFonts w:ascii="Helvetica" w:hAnsi="Helvetica"/>
          <w:color w:val="000000"/>
          <w:sz w:val="21"/>
          <w:szCs w:val="21"/>
        </w:rPr>
        <w:t>are also community</w:t>
      </w:r>
      <w:proofErr w:type="gramEnd"/>
      <w:r>
        <w:rPr>
          <w:rFonts w:ascii="Helvetica" w:hAnsi="Helvetica"/>
          <w:color w:val="000000"/>
          <w:sz w:val="21"/>
          <w:szCs w:val="21"/>
        </w:rPr>
        <w:t xml:space="preserve"> created cookbooks found on Chef’s forum dubbed</w:t>
      </w:r>
      <w:hyperlink r:id="rId20" w:tgtFrame="_blank" w:history="1">
        <w:r>
          <w:rPr>
            <w:rStyle w:val="apple-converted-space"/>
            <w:rFonts w:ascii="Helvetica" w:hAnsi="Helvetica"/>
            <w:color w:val="003366"/>
            <w:sz w:val="21"/>
            <w:szCs w:val="21"/>
            <w:bdr w:val="none" w:sz="0" w:space="0" w:color="auto" w:frame="1"/>
          </w:rPr>
          <w:t> </w:t>
        </w:r>
        <w:r>
          <w:rPr>
            <w:rStyle w:val="Hyperlink"/>
            <w:rFonts w:ascii="Helvetica" w:hAnsi="Helvetica"/>
            <w:color w:val="003366"/>
            <w:sz w:val="21"/>
            <w:szCs w:val="21"/>
            <w:bdr w:val="none" w:sz="0" w:space="0" w:color="auto" w:frame="1"/>
          </w:rPr>
          <w:t>the Supermarket</w:t>
        </w:r>
      </w:hyperlink>
      <w:r>
        <w:rPr>
          <w:rFonts w:ascii="Helvetica" w:hAnsi="Helvetica"/>
          <w:color w:val="000000"/>
          <w:sz w:val="21"/>
          <w:szCs w:val="21"/>
        </w:rPr>
        <w:t>. “Chef Corp Approved” cookbooks</w:t>
      </w:r>
      <w:hyperlink r:id="rId21" w:tgtFrame="_blank" w:history="1">
        <w:r>
          <w:rPr>
            <w:rStyle w:val="apple-converted-space"/>
            <w:rFonts w:ascii="Helvetica" w:hAnsi="Helvetica"/>
            <w:color w:val="003366"/>
            <w:sz w:val="21"/>
            <w:szCs w:val="21"/>
            <w:bdr w:val="none" w:sz="0" w:space="0" w:color="auto" w:frame="1"/>
          </w:rPr>
          <w:t> </w:t>
        </w:r>
        <w:r>
          <w:rPr>
            <w:rStyle w:val="Hyperlink"/>
            <w:rFonts w:ascii="Helvetica" w:hAnsi="Helvetica"/>
            <w:color w:val="003366"/>
            <w:sz w:val="21"/>
            <w:szCs w:val="21"/>
            <w:bdr w:val="none" w:sz="0" w:space="0" w:color="auto" w:frame="1"/>
          </w:rPr>
          <w:t>live here</w:t>
        </w:r>
      </w:hyperlink>
      <w:r>
        <w:rPr>
          <w:rFonts w:ascii="Helvetica" w:hAnsi="Helvetica"/>
          <w:color w:val="000000"/>
          <w:sz w:val="21"/>
          <w:szCs w:val="21"/>
        </w:rPr>
        <w:t>.</w:t>
      </w:r>
    </w:p>
    <w:p w:rsidR="001F3714" w:rsidRDefault="001F3714"/>
    <w:sectPr w:rsidR="001F3714" w:rsidSect="002F7B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191446"/>
    <w:multiLevelType w:val="multilevel"/>
    <w:tmpl w:val="0F26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0D46A8F"/>
    <w:multiLevelType w:val="multilevel"/>
    <w:tmpl w:val="62F4B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4F17FC"/>
    <w:multiLevelType w:val="multilevel"/>
    <w:tmpl w:val="A2A6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68E2DE6"/>
    <w:multiLevelType w:val="multilevel"/>
    <w:tmpl w:val="11DA3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75865DD"/>
    <w:multiLevelType w:val="multilevel"/>
    <w:tmpl w:val="2ED2B2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EDE0449"/>
    <w:multiLevelType w:val="multilevel"/>
    <w:tmpl w:val="25BC2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45F32EAE"/>
    <w:multiLevelType w:val="multilevel"/>
    <w:tmpl w:val="FE4C6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465C7359"/>
    <w:multiLevelType w:val="multilevel"/>
    <w:tmpl w:val="EF24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79D1965"/>
    <w:multiLevelType w:val="multilevel"/>
    <w:tmpl w:val="F4120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972566B"/>
    <w:multiLevelType w:val="multilevel"/>
    <w:tmpl w:val="05700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844708"/>
    <w:multiLevelType w:val="multilevel"/>
    <w:tmpl w:val="9836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01E38CF"/>
    <w:multiLevelType w:val="multilevel"/>
    <w:tmpl w:val="33E8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0697207"/>
    <w:multiLevelType w:val="multilevel"/>
    <w:tmpl w:val="694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9B21E72"/>
    <w:multiLevelType w:val="multilevel"/>
    <w:tmpl w:val="C50291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FE90377"/>
    <w:multiLevelType w:val="multilevel"/>
    <w:tmpl w:val="5926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94078C"/>
    <w:multiLevelType w:val="multilevel"/>
    <w:tmpl w:val="49BAE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7E678A4"/>
    <w:multiLevelType w:val="multilevel"/>
    <w:tmpl w:val="F68A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3"/>
  </w:num>
  <w:num w:numId="2">
    <w:abstractNumId w:val="6"/>
  </w:num>
  <w:num w:numId="3">
    <w:abstractNumId w:val="0"/>
  </w:num>
  <w:num w:numId="4">
    <w:abstractNumId w:val="9"/>
  </w:num>
  <w:num w:numId="5">
    <w:abstractNumId w:val="7"/>
  </w:num>
  <w:num w:numId="6">
    <w:abstractNumId w:val="16"/>
  </w:num>
  <w:num w:numId="7">
    <w:abstractNumId w:val="8"/>
  </w:num>
  <w:num w:numId="8">
    <w:abstractNumId w:val="2"/>
  </w:num>
  <w:num w:numId="9">
    <w:abstractNumId w:val="5"/>
  </w:num>
  <w:num w:numId="10">
    <w:abstractNumId w:val="15"/>
  </w:num>
  <w:num w:numId="11">
    <w:abstractNumId w:val="4"/>
  </w:num>
  <w:num w:numId="12">
    <w:abstractNumId w:val="10"/>
  </w:num>
  <w:num w:numId="13">
    <w:abstractNumId w:val="11"/>
  </w:num>
  <w:num w:numId="14">
    <w:abstractNumId w:val="1"/>
  </w:num>
  <w:num w:numId="15">
    <w:abstractNumId w:val="14"/>
  </w:num>
  <w:num w:numId="16">
    <w:abstractNumId w:val="3"/>
  </w:num>
  <w:num w:numId="17">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20401"/>
    <w:rsid w:val="00020401"/>
    <w:rsid w:val="001F3714"/>
    <w:rsid w:val="002F7BDE"/>
    <w:rsid w:val="00CA0B8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BDE"/>
  </w:style>
  <w:style w:type="paragraph" w:styleId="Heading3">
    <w:name w:val="heading 3"/>
    <w:basedOn w:val="Normal"/>
    <w:link w:val="Heading3Char"/>
    <w:uiPriority w:val="9"/>
    <w:qFormat/>
    <w:rsid w:val="001F371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04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20401"/>
    <w:rPr>
      <w:b/>
      <w:bCs/>
    </w:rPr>
  </w:style>
  <w:style w:type="character" w:customStyle="1" w:styleId="apple-converted-space">
    <w:name w:val="apple-converted-space"/>
    <w:basedOn w:val="DefaultParagraphFont"/>
    <w:rsid w:val="00020401"/>
  </w:style>
  <w:style w:type="character" w:customStyle="1" w:styleId="skimlinks-unlinked">
    <w:name w:val="skimlinks-unlinked"/>
    <w:basedOn w:val="DefaultParagraphFont"/>
    <w:rsid w:val="00020401"/>
  </w:style>
  <w:style w:type="paragraph" w:styleId="BalloonText">
    <w:name w:val="Balloon Text"/>
    <w:basedOn w:val="Normal"/>
    <w:link w:val="BalloonTextChar"/>
    <w:uiPriority w:val="99"/>
    <w:semiHidden/>
    <w:unhideWhenUsed/>
    <w:rsid w:val="000204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0401"/>
    <w:rPr>
      <w:rFonts w:ascii="Tahoma" w:hAnsi="Tahoma" w:cs="Tahoma"/>
      <w:sz w:val="16"/>
      <w:szCs w:val="16"/>
    </w:rPr>
  </w:style>
  <w:style w:type="character" w:customStyle="1" w:styleId="Heading3Char">
    <w:name w:val="Heading 3 Char"/>
    <w:basedOn w:val="DefaultParagraphFont"/>
    <w:link w:val="Heading3"/>
    <w:uiPriority w:val="9"/>
    <w:rsid w:val="001F3714"/>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1F3714"/>
    <w:rPr>
      <w:color w:val="0000FF"/>
      <w:u w:val="single"/>
    </w:rPr>
  </w:style>
</w:styles>
</file>

<file path=word/webSettings.xml><?xml version="1.0" encoding="utf-8"?>
<w:webSettings xmlns:r="http://schemas.openxmlformats.org/officeDocument/2006/relationships" xmlns:w="http://schemas.openxmlformats.org/wordprocessingml/2006/main">
  <w:divs>
    <w:div w:id="559825834">
      <w:bodyDiv w:val="1"/>
      <w:marLeft w:val="0"/>
      <w:marRight w:val="0"/>
      <w:marTop w:val="0"/>
      <w:marBottom w:val="0"/>
      <w:divBdr>
        <w:top w:val="none" w:sz="0" w:space="0" w:color="auto"/>
        <w:left w:val="none" w:sz="0" w:space="0" w:color="auto"/>
        <w:bottom w:val="none" w:sz="0" w:space="0" w:color="auto"/>
        <w:right w:val="none" w:sz="0" w:space="0" w:color="auto"/>
      </w:divBdr>
    </w:div>
    <w:div w:id="650404725">
      <w:bodyDiv w:val="1"/>
      <w:marLeft w:val="0"/>
      <w:marRight w:val="0"/>
      <w:marTop w:val="0"/>
      <w:marBottom w:val="0"/>
      <w:divBdr>
        <w:top w:val="none" w:sz="0" w:space="0" w:color="auto"/>
        <w:left w:val="none" w:sz="0" w:space="0" w:color="auto"/>
        <w:bottom w:val="none" w:sz="0" w:space="0" w:color="auto"/>
        <w:right w:val="none" w:sz="0" w:space="0" w:color="auto"/>
      </w:divBdr>
    </w:div>
    <w:div w:id="1683701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ychefscribble.files.wordpress.com/2015/07/attribute-blog-1.png" TargetMode="External"/><Relationship Id="rId13" Type="http://schemas.openxmlformats.org/officeDocument/2006/relationships/hyperlink" Target="https://docs.chef.io/chef_private_keys.html" TargetMode="External"/><Relationship Id="rId18" Type="http://schemas.openxmlformats.org/officeDocument/2006/relationships/hyperlink" Target="https://docs.chef.io/knife_bootstrap.html" TargetMode="External"/><Relationship Id="rId3" Type="http://schemas.openxmlformats.org/officeDocument/2006/relationships/settings" Target="settings.xml"/><Relationship Id="rId21" Type="http://schemas.openxmlformats.org/officeDocument/2006/relationships/hyperlink" Target="https://github.com/chef-cookbooks" TargetMode="External"/><Relationship Id="rId7" Type="http://schemas.openxmlformats.org/officeDocument/2006/relationships/image" Target="media/image2.png"/><Relationship Id="rId12" Type="http://schemas.openxmlformats.org/officeDocument/2006/relationships/hyperlink" Target="https://www.chef.io/pricing/" TargetMode="External"/><Relationship Id="rId17" Type="http://schemas.openxmlformats.org/officeDocument/2006/relationships/hyperlink" Target="https://docs.chef.io/install_bootstrap.html" TargetMode="Externa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s://supermarket.chef.io/cookbooks" TargetMode="External"/><Relationship Id="rId1" Type="http://schemas.openxmlformats.org/officeDocument/2006/relationships/numbering" Target="numbering.xml"/><Relationship Id="rId6" Type="http://schemas.openxmlformats.org/officeDocument/2006/relationships/hyperlink" Target="https://mychefscribble.files.wordpress.com/2015/07/roles-blog.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hyperlink" Target="http://www.nycnetworkers.com/wp-content/uploads/2015/11/chefoverview.png" TargetMode="External"/><Relationship Id="rId23" Type="http://schemas.openxmlformats.org/officeDocument/2006/relationships/theme" Target="theme/theme1.xml"/><Relationship Id="rId10" Type="http://schemas.openxmlformats.org/officeDocument/2006/relationships/hyperlink" Target="https://mychefscribble.files.wordpress.com/2015/07/attribute-blog-2.png" TargetMode="External"/><Relationship Id="rId19" Type="http://schemas.openxmlformats.org/officeDocument/2006/relationships/hyperlink" Target="https://docs.chef.io/cookbook_repo.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cs.chef.io/install_dk.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1527</Words>
  <Characters>8704</Characters>
  <Application>Microsoft Office Word</Application>
  <DocSecurity>0</DocSecurity>
  <Lines>72</Lines>
  <Paragraphs>20</Paragraphs>
  <ScaleCrop>false</ScaleCrop>
  <Company/>
  <LinksUpToDate>false</LinksUpToDate>
  <CharactersWithSpaces>10211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2016-12-21T16:56:00Z</dcterms:created>
  <dcterms:modified xsi:type="dcterms:W3CDTF">2016-12-21T17:01:00Z</dcterms:modified>
</cp:coreProperties>
</file>