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left="0" w:right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Министерство науки и высшего образования РФ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Пензенский государственный университет Кафедра "Вычислительная техника"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ind w:left="-142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 w:line="235" w:lineRule="atLeast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  <w:rPr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hint="default" w:cs="Times New Roman"/>
          <w:color w:val="000000"/>
          <w:sz w:val="32"/>
          <w:szCs w:val="32"/>
          <w:lang w:val="en-US"/>
        </w:rPr>
        <w:t>4</w:t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  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center"/>
      </w:pPr>
      <w:r>
        <w:rPr>
          <w:rFonts w:hint="default" w:ascii="Times New Roman" w:hAnsi="Times New Roman" w:cs="Times New Roman"/>
          <w:color w:val="000000"/>
          <w:sz w:val="24"/>
          <w:szCs w:val="24"/>
        </w:rPr>
        <w:t> 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ind w:firstLine="708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Работу выполнили студенты группы 23ВВВ3 бригады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Полиневский Вадим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cs="Times New Roman"/>
          <w:color w:val="000000"/>
          <w:sz w:val="28"/>
          <w:szCs w:val="28"/>
          <w:lang w:val="en-US"/>
        </w:rPr>
        <w:t>Кизым Иван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Проверили: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Гудков А.А</w:t>
      </w:r>
    </w:p>
    <w:p>
      <w:pPr>
        <w:pStyle w:val="33"/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beforeAutospacing="0" w:after="200" w:afterAutospacing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Кандидат т.н. Евсеева И. Е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Пенза 2025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Цель работы: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Изучить шаблоны в языке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sz w:val="28"/>
          <w:szCs w:val="28"/>
        </w:rPr>
        <w:t>++.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Получить индивидуальное задание у преподавателя.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Написать программу, выполняющую действия, согласно заданию.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в программе должны вводиться с клавиатуры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Программу требуется отладить и протестировать на различных наборах данных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Продемонстрировать работу программы на экране.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Сдать теоретическую часть по отчету  преподавателю.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</w:rPr>
        <w:t>Задаи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е </w:t>
      </w:r>
      <w:r>
        <w:rPr>
          <w:rFonts w:hint="default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9. Класс − множество set. Дополнительно перегрузить следующие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>операции: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    () − конструктор множества;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     + − объединение множеств;</w:t>
      </w:r>
    </w:p>
    <w:p>
      <w:pPr>
        <w:ind w:firstLine="708"/>
        <w:jc w:val="left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  <w:t xml:space="preserve">     &lt;= − сравнение множеств.</w:t>
      </w:r>
    </w:p>
    <w:p>
      <w:pPr>
        <w:pStyle w:val="33"/>
        <w:ind w:firstLine="708" w:firstLineChars="0"/>
        <w:rPr>
          <w:rFonts w:hint="default" w:ascii="Times New Roman" w:hAnsi="Times New Roman" w:cs="Times New Roman" w:eastAsiaTheme="minorEastAsia"/>
          <w:b/>
          <w:bCs/>
          <w:sz w:val="28"/>
          <w:szCs w:val="28"/>
          <w:u w:val="none"/>
          <w:lang w:val="en-US" w:eastAsia="zh-CN" w:bidi="ar-SA"/>
        </w:rPr>
      </w:pPr>
    </w:p>
    <w:p>
      <w:pPr>
        <w:ind w:firstLine="708"/>
        <w:rPr>
          <w:rFonts w:hint="default" w:ascii="Times New Roman" w:hAnsi="Times New Roman" w:cs="Times New Roman" w:eastAsiaTheme="minorEastAsia"/>
          <w:b w:val="0"/>
          <w:bCs/>
          <w:sz w:val="28"/>
          <w:szCs w:val="28"/>
          <w:u w:val="none"/>
          <w:lang w:val="en-US" w:eastAsia="zh-CN" w:bidi="ar-SA"/>
        </w:rPr>
      </w:pPr>
    </w:p>
    <w:p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708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Описание практической части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: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Для выполнения программы было использовано два модуля: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lab4.cpp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с функцией main и файл заголовка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header.h.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lab4.cpp: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&lt;iostream&gt;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&lt;vector&gt;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"header.h"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int main (){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"lab4"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plenty_1;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vector &lt;int&gt; plenty_3;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Enter_Plenty(plenty_1, 1);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Enter_Plenty(plenty_2, 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Enter_Plenty(plenty_3, 3);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Operation_Plenty(plenty_1, plenty_2, plenty_3);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 xml:space="preserve">header.h: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#pragma once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#include &lt;string&gt;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using namespace std;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template &lt;typename Type&gt;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class Set{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private: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Type *plenty;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unsigned int 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public: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Set() : plenty(nullptr), Size_Plenty(0) {}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Set(const Set&amp; other)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Size_Plenty = other.Size_Plenty;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(Size_Plenty &gt; 0)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plenty = new Type[Size_Plenty];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(unsigned 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plenty[i] = other.plenty[i];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 else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Set&amp; operator=(const Set&amp; other)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(this != &amp;other)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delete[]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Size_Plenty = other.Size_Plenty;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(Size_Plenty &gt; 0)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plenty = new Type[Size_Plenty];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for (unsigned 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plenty[i] = other.plenty[i];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 else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return *this;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get_size_plenty()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return 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Type* get_Plenty_elements()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return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operator + (const Set&amp; _Set)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Set&lt;Type&gt; result;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(unsigned i = 0; i &lt; Size_Plenty; ++i)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bool found = false;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(unsigned j = 0; j &lt; result.Size_Plenty; ++j)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 (plenty[i] == result.plenty[j])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found = true;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break;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(!found)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Type* temp = new Type[result.Size_Plenty + 1];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for (unsigned k = 0; k &lt; result.Size_Plenty; ++k)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temp[k] = result.plenty[k];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temp[result.Size_Plenty] = 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delete[] result.plenty;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result.plenty = temp;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result.Size_Plenty++;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(unsigned i = 0; i &lt; _Set.Size_Plenty; ++i)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bool found = false;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(unsigned j = 0; j &lt; result.Size_Plenty; ++j)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 (_Set.plenty[i] == result.plenty[j])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found = true;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break;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if (!found)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Type* temp = new Type[result.Size_Plenty + 1];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for (unsigned k = 0; k &lt; result.Size_Plenty; ++k)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    temp[k] = result.plenty[k];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temp[result.Size_Plenty] = _Set.plenty[i];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delete[] result.plenty;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result.plenty = temp;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result.Size_Plenty++;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delete[]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plenty = result.plenty;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Size_Plenty = result.Size_Plenty;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result.plenty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result.Size_Plenty = 0;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void operator () (const vector &lt;Type&gt; &amp; temp_vector){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this-&gt;plenty = new Type[temp_vector.size()];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Size_Plenty = temp_vector.size();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for (int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plenty[i] = temp_vector[i];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~Set ()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delete[] 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plenty = nullptr;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operator &lt;= (const Set&amp; _Set){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if (this-&gt;Size_Plenty == _Set.Size_Plenty)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for (int i = 0; i &lt; Size_Plenty;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    if (this-&gt;plenty[i] != _Set.plenty[i]) {return -1;}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    return 0;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else {return -1;}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Enter_Plenty(vector &lt;int&gt;&amp; temp_vector, int number)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const int count = 5;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" ENTER " &lt;&lt; number &lt;&lt; " PLANTY:"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count;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i &lt;&lt; ":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cin &gt;&gt; temp_value;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temp_vector.push_back(temp_value);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Print_Plenty(Set &lt;int&gt; _Set , string Name_Set){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int *temp_plenty;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unsigned int temp_Size;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temp_plenty = _Set.get_Plenty_elements();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temp_Size = _Set.get_size_plenty();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Name_Set&lt;&lt; ": 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for (int i = 0; i &lt; temp_Size; i++) 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    cout &lt;&lt; temp_plenty[i] &lt;&lt; ", ";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cout &lt;&lt; endl;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void Operation_Plenty(vector &lt;int&gt; temp_1, vector&lt;int&gt; temp_2, vector &lt;int&gt; temp_3){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 &lt;int&gt; Set_1, Set_2, Set_3;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Set_1(temp_1);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Set_2(temp_2);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Set_3(temp_3);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Print_Plenty(Set_1, "Set_1 operator () 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Print_Plenty(Set_2, "Set_2 operator () 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Print_Plenty(Set_3, "Set_3 operator () 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Set_1 + Set_2;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Print_Plenty (Set_1, "Set_1 operator (+) Set_2");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if (Set_1 &lt;= Set_2 == 0) {cout &lt;&lt; "sets are equal"&lt;&lt; endl;}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 xml:space="preserve">    else {cout &lt;&lt; "sets are not equal"&lt;&lt; endl;}</w:t>
      </w:r>
    </w:p>
    <w:p>
      <w:pPr>
        <w:ind w:left="708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}</w:t>
      </w: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</w:p>
    <w:p>
      <w:pPr>
        <w:ind w:left="708" w:firstLine="708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u w:val="none"/>
          <w:lang w:val="en-US"/>
        </w:rPr>
        <w:t>Отладка:</w:t>
      </w:r>
    </w:p>
    <w:p>
      <w:pPr>
        <w:ind w:left="1416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Первая точка остановки: векторы с переменными для множеств после заполнения вводными данными:</w:t>
      </w:r>
    </w:p>
    <w:p>
      <w:pPr>
        <w:ind w:left="1416" w:leftChars="0" w:hanging="1016" w:firstLineChars="0"/>
        <w:jc w:val="left"/>
      </w:pPr>
      <w:r>
        <w:drawing>
          <wp:inline distT="0" distB="0" distL="114300" distR="114300">
            <wp:extent cx="3282315" cy="3398520"/>
            <wp:effectExtent l="0" t="0" r="13335" b="1143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3100" cy="31051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16" w:leftChars="0" w:hanging="1016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3380740" cy="741680"/>
            <wp:effectExtent l="0" t="0" r="10160" b="127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16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Вторая точка остановки: инициализация множеств.</w:t>
      </w:r>
    </w:p>
    <w:p>
      <w:pPr>
        <w:ind w:left="416" w:leftChars="0" w:hanging="16" w:firstLineChars="0"/>
        <w:jc w:val="left"/>
      </w:pPr>
      <w:r>
        <w:drawing>
          <wp:inline distT="0" distB="0" distL="114300" distR="114300">
            <wp:extent cx="3378200" cy="1551940"/>
            <wp:effectExtent l="0" t="0" r="1270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47030" cy="1276350"/>
            <wp:effectExtent l="0" t="0" r="127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16" w:leftChars="0" w:firstLine="708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Третья точка остановки: выполнение операций над множествами:</w:t>
      </w:r>
    </w:p>
    <w:p>
      <w:pPr>
        <w:ind w:left="416" w:leftChars="0" w:hanging="16" w:firstLineChars="0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7108825" cy="779145"/>
            <wp:effectExtent l="0" t="0" r="1587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40" w:right="706" w:bottom="144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FD5134"/>
    <w:multiLevelType w:val="singleLevel"/>
    <w:tmpl w:val="69FD5134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DC5D"/>
    <w:rsid w:val="7DFF6FC4"/>
    <w:rsid w:val="DFBD7923"/>
    <w:rsid w:val="EA7F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3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82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Body Text"/>
    <w:basedOn w:val="1"/>
    <w:qFormat/>
    <w:uiPriority w:val="0"/>
    <w:pPr>
      <w:spacing w:after="12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8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  <w:style w:type="paragraph" w:styleId="34">
    <w:name w:val="Subtitle"/>
    <w:basedOn w:val="1"/>
    <w:next w:val="1"/>
    <w:link w:val="49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paragraph" w:styleId="47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8">
    <w:name w:val="Title Char"/>
    <w:basedOn w:val="11"/>
    <w:link w:val="31"/>
    <w:uiPriority w:val="10"/>
    <w:rPr>
      <w:sz w:val="48"/>
      <w:szCs w:val="48"/>
    </w:rPr>
  </w:style>
  <w:style w:type="character" w:customStyle="1" w:styleId="49">
    <w:name w:val="Subtitle Char"/>
    <w:basedOn w:val="11"/>
    <w:link w:val="34"/>
    <w:uiPriority w:val="11"/>
    <w:rPr>
      <w:sz w:val="24"/>
      <w:szCs w:val="24"/>
    </w:rPr>
  </w:style>
  <w:style w:type="paragraph" w:styleId="50">
    <w:name w:val="Quote"/>
    <w:basedOn w:val="1"/>
    <w:next w:val="1"/>
    <w:link w:val="51"/>
    <w:qFormat/>
    <w:uiPriority w:val="29"/>
    <w:pPr>
      <w:ind w:left="720" w:right="720"/>
    </w:pPr>
    <w:rPr>
      <w:i/>
    </w:rPr>
  </w:style>
  <w:style w:type="character" w:customStyle="1" w:styleId="51">
    <w:name w:val="Quote Char"/>
    <w:link w:val="50"/>
    <w:uiPriority w:val="29"/>
    <w:rPr>
      <w:i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3">
    <w:name w:val="Intense Quote Char"/>
    <w:link w:val="52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3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1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2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3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4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5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6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7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8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9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0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1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2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3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4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5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6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7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8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9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90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1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2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3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4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5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6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7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8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3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4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5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6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7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8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9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0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1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2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3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4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5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6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4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5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6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7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8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9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40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1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2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3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4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5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6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7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2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3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4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5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6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7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8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9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70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1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2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3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4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5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2">
    <w:name w:val="Footnote Text Char"/>
    <w:link w:val="18"/>
    <w:uiPriority w:val="99"/>
    <w:rPr>
      <w:sz w:val="18"/>
    </w:rPr>
  </w:style>
  <w:style w:type="character" w:customStyle="1" w:styleId="183">
    <w:name w:val="Endnote Text Char"/>
    <w:link w:val="16"/>
    <w:uiPriority w:val="99"/>
    <w:rPr>
      <w:sz w:val="20"/>
    </w:rPr>
  </w:style>
  <w:style w:type="paragraph" w:customStyle="1" w:styleId="184">
    <w:name w:val="TOC Heading"/>
    <w:unhideWhenUsed/>
    <w:uiPriority w:val="39"/>
    <w:rPr>
      <w:rFonts w:hint="default" w:ascii="Times New Roman" w:hAnsi="Times New Roman" w:eastAsia="SimSu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2025-02-08T09:17:00Z</dcterms:created>
  <dc:creator>clear</dc:creator>
  <cp:lastModifiedBy>user</cp:lastModifiedBy>
  <dcterms:modified xsi:type="dcterms:W3CDTF">2025-03-29T16:44:14Z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