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A4D" w:rsidRPr="00253FD6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4D5ABD" w:rsidRPr="00253FD6">
        <w:rPr>
          <w:b/>
        </w:rPr>
        <w:t>6</w:t>
      </w:r>
    </w:p>
    <w:p w:rsidR="00B06C70" w:rsidRPr="00A05E7E" w:rsidRDefault="00EF7F5D" w:rsidP="00C25D92">
      <w:pPr>
        <w:pStyle w:val="24"/>
        <w:ind w:left="639" w:firstLine="0"/>
        <w:jc w:val="center"/>
        <w:rPr>
          <w:b/>
        </w:rPr>
      </w:pPr>
      <w:r w:rsidRPr="00EF7F5D">
        <w:rPr>
          <w:b/>
        </w:rPr>
        <w:t xml:space="preserve">Сложение/вычитание чисел в цифровых процессорах в формате с </w:t>
      </w:r>
      <w:r w:rsidR="00433F8D">
        <w:rPr>
          <w:b/>
        </w:rPr>
        <w:t>П</w:t>
      </w:r>
      <w:r w:rsidRPr="00EF7F5D">
        <w:rPr>
          <w:b/>
        </w:rPr>
        <w:t>Т</w:t>
      </w:r>
    </w:p>
    <w:p w:rsidR="009526E1" w:rsidRDefault="00CA55F0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(2 часа)</w:t>
      </w:r>
    </w:p>
    <w:p w:rsidR="00433F8D" w:rsidRPr="00433F8D" w:rsidRDefault="00BD1A69" w:rsidP="00433F8D">
      <w:pPr>
        <w:pStyle w:val="24"/>
        <w:ind w:left="639" w:firstLine="0"/>
        <w:jc w:val="left"/>
      </w:pPr>
      <w:r w:rsidRPr="00253FD6">
        <w:t>Ч</w:t>
      </w:r>
      <w:r>
        <w:t xml:space="preserve">исла </w:t>
      </w:r>
      <w:r w:rsidR="002C2772" w:rsidRPr="002C2772">
        <w:rPr>
          <w:b/>
          <w:lang w:val="en-US"/>
        </w:rPr>
        <w:t>f</w:t>
      </w:r>
      <w:r w:rsidR="002C2772" w:rsidRPr="00253FD6">
        <w:rPr>
          <w:b/>
        </w:rPr>
        <w:t xml:space="preserve"> </w:t>
      </w:r>
      <w:r w:rsidR="002C2772" w:rsidRPr="00253FD6">
        <w:t xml:space="preserve">и </w:t>
      </w:r>
      <w:r w:rsidR="002C2772" w:rsidRPr="002C2772">
        <w:rPr>
          <w:b/>
          <w:lang w:val="en-US"/>
        </w:rPr>
        <w:t>g</w:t>
      </w:r>
      <w:r w:rsidR="002C2772" w:rsidRPr="00253FD6">
        <w:t xml:space="preserve"> из лабораторной работы №2</w:t>
      </w:r>
      <w:r w:rsidR="002C2772">
        <w:t xml:space="preserve"> п</w:t>
      </w:r>
      <w:r w:rsidR="00433F8D">
        <w:t>редставить в формате IEEE-754</w:t>
      </w:r>
      <w:r w:rsidR="00433F8D" w:rsidRPr="00253FD6">
        <w:t xml:space="preserve">, </w:t>
      </w:r>
      <w:proofErr w:type="gramStart"/>
      <w:r w:rsidR="00DC0315">
        <w:t>КВ(</w:t>
      </w:r>
      <w:proofErr w:type="gramEnd"/>
      <w:r w:rsidR="00433F8D">
        <w:t>"</w:t>
      </w:r>
      <w:r w:rsidR="00433F8D" w:rsidRPr="00253FD6">
        <w:t>короткое вещественное</w:t>
      </w:r>
      <w:r w:rsidR="00433F8D">
        <w:t>"</w:t>
      </w:r>
      <w:r w:rsidR="00DC0315">
        <w:t>)</w:t>
      </w:r>
      <w:r w:rsidR="00433F8D">
        <w:t>.</w:t>
      </w:r>
    </w:p>
    <w:p w:rsidR="00EF7F5D" w:rsidRPr="00EF7F5D" w:rsidRDefault="00EF7F5D" w:rsidP="00EF7F5D">
      <w:pPr>
        <w:pStyle w:val="24"/>
        <w:ind w:left="639" w:firstLine="0"/>
        <w:jc w:val="left"/>
      </w:pPr>
      <w:r w:rsidRPr="00EF7F5D">
        <w:t xml:space="preserve">Выполнить заданные операции сложения и вычитания (см. ниже) </w:t>
      </w:r>
      <w:r w:rsidR="00253FD6" w:rsidRPr="00253FD6">
        <w:rPr>
          <w:b/>
          <w:i/>
          <w:u w:val="single"/>
        </w:rPr>
        <w:t xml:space="preserve">только </w:t>
      </w:r>
      <w:r w:rsidRPr="00253FD6">
        <w:rPr>
          <w:b/>
          <w:i/>
          <w:u w:val="single"/>
        </w:rPr>
        <w:t>вручную на бумаге.</w:t>
      </w:r>
      <w:r w:rsidRPr="00EF7F5D">
        <w:t xml:space="preserve"> </w:t>
      </w:r>
    </w:p>
    <w:p w:rsidR="00EF7F5D" w:rsidRPr="00EF7F5D" w:rsidRDefault="00EF7F5D" w:rsidP="00F768AD">
      <w:pPr>
        <w:pStyle w:val="24"/>
        <w:jc w:val="center"/>
        <w:rPr>
          <w:b/>
        </w:rPr>
      </w:pPr>
      <w:r w:rsidRPr="00253FD6">
        <w:rPr>
          <w:b/>
        </w:rPr>
        <w:t>Задание для лабораторной работы</w:t>
      </w:r>
    </w:p>
    <w:p w:rsidR="00EF7F5D" w:rsidRPr="00EF7F5D" w:rsidRDefault="00EF7F5D" w:rsidP="00F768AD">
      <w:pPr>
        <w:pStyle w:val="24"/>
        <w:ind w:left="639" w:firstLine="0"/>
        <w:jc w:val="left"/>
      </w:pPr>
      <w:r w:rsidRPr="00EF7F5D">
        <w:t>Заданные числа (десятичн</w:t>
      </w:r>
      <w:r w:rsidR="000F0FA2">
        <w:t>ая</w:t>
      </w:r>
      <w:r w:rsidRPr="00EF7F5D">
        <w:t xml:space="preserve"> систем</w:t>
      </w:r>
      <w:r w:rsidR="000F0FA2">
        <w:t>а</w:t>
      </w:r>
      <w:r w:rsidRPr="00EF7F5D">
        <w:t xml:space="preserve"> счисления) представить </w:t>
      </w:r>
      <w:r w:rsidR="000F0FA2" w:rsidRPr="000F0FA2">
        <w:t xml:space="preserve">в формате </w:t>
      </w:r>
      <w:r w:rsidR="000F0FA2" w:rsidRPr="00F768AD">
        <w:t xml:space="preserve">IEEE-754, </w:t>
      </w:r>
      <w:r w:rsidR="000F0FA2" w:rsidRPr="000F0FA2">
        <w:t>КВ</w:t>
      </w:r>
      <w:r w:rsidR="000F0FA2">
        <w:t xml:space="preserve"> и выполнить над ними операции</w:t>
      </w:r>
      <w:r w:rsidRPr="00EF7F5D">
        <w:t>:</w:t>
      </w:r>
    </w:p>
    <w:p w:rsidR="00EF7F5D" w:rsidRPr="00EF7F5D" w:rsidRDefault="00EF7F5D" w:rsidP="00EF7F5D">
      <w:pPr>
        <w:pStyle w:val="24"/>
        <w:numPr>
          <w:ilvl w:val="0"/>
          <w:numId w:val="2"/>
        </w:numPr>
        <w:jc w:val="left"/>
      </w:pPr>
      <w:r w:rsidRPr="00EF7F5D">
        <w:rPr>
          <w:lang w:val="en-US"/>
        </w:rPr>
        <w:t>y=</w:t>
      </w:r>
      <w:proofErr w:type="spellStart"/>
      <w:r w:rsidR="002C2772">
        <w:rPr>
          <w:lang w:val="en-US"/>
        </w:rPr>
        <w:t>f</w:t>
      </w:r>
      <w:r w:rsidRPr="00EF7F5D">
        <w:rPr>
          <w:lang w:val="en-US"/>
        </w:rPr>
        <w:t>+</w:t>
      </w:r>
      <w:r w:rsidR="002C2772">
        <w:rPr>
          <w:lang w:val="en-US"/>
        </w:rPr>
        <w:t>g</w:t>
      </w:r>
      <w:proofErr w:type="spellEnd"/>
      <w:r w:rsidRPr="00EF7F5D">
        <w:rPr>
          <w:lang w:val="en-US"/>
        </w:rPr>
        <w:t>;</w:t>
      </w:r>
    </w:p>
    <w:p w:rsidR="00EF7F5D" w:rsidRDefault="00EF7F5D" w:rsidP="00EF7F5D">
      <w:pPr>
        <w:pStyle w:val="24"/>
        <w:numPr>
          <w:ilvl w:val="0"/>
          <w:numId w:val="2"/>
        </w:numPr>
        <w:jc w:val="left"/>
      </w:pPr>
      <w:r w:rsidRPr="00EF7F5D">
        <w:rPr>
          <w:lang w:val="en-US"/>
        </w:rPr>
        <w:t>y=</w:t>
      </w:r>
      <w:r w:rsidR="002C2772">
        <w:rPr>
          <w:lang w:val="en-US"/>
        </w:rPr>
        <w:t>f</w:t>
      </w:r>
      <w:r w:rsidRPr="00EF7F5D">
        <w:rPr>
          <w:lang w:val="en-US"/>
        </w:rPr>
        <w:t>−</w:t>
      </w:r>
      <w:r w:rsidR="002C2772">
        <w:rPr>
          <w:lang w:val="en-US"/>
        </w:rPr>
        <w:t>g</w:t>
      </w:r>
      <w:r w:rsidR="00553515" w:rsidRPr="00553515">
        <w:rPr>
          <w:lang w:val="en-US"/>
        </w:rPr>
        <w:t>;</w:t>
      </w:r>
    </w:p>
    <w:p w:rsidR="00BD1A69" w:rsidRPr="00EF7F5D" w:rsidRDefault="00BD1A69" w:rsidP="00BD1A69">
      <w:pPr>
        <w:pStyle w:val="24"/>
        <w:ind w:left="639" w:firstLine="0"/>
        <w:jc w:val="center"/>
        <w:rPr>
          <w:b/>
        </w:rPr>
      </w:pPr>
      <w:r w:rsidRPr="00EF7F5D">
        <w:rPr>
          <w:b/>
        </w:rPr>
        <w:t>Методическое обеспечение</w:t>
      </w:r>
    </w:p>
    <w:p w:rsidR="00BD1A69" w:rsidRPr="00EF7F5D" w:rsidRDefault="00BD1A69" w:rsidP="00BD1A69">
      <w:pPr>
        <w:pStyle w:val="24"/>
        <w:ind w:left="639" w:firstLine="0"/>
        <w:jc w:val="left"/>
      </w:pPr>
      <w:r w:rsidRPr="00EF7F5D">
        <w:t xml:space="preserve">Библиотека ПГУ. </w:t>
      </w:r>
      <w:r w:rsidRPr="00EF7F5D">
        <w:rPr>
          <w:b/>
        </w:rPr>
        <w:t>Основы арифметики цифровых процессоров</w:t>
      </w:r>
      <w:r w:rsidRPr="00EF7F5D">
        <w:t xml:space="preserve">: учеб. пособие / Н.П. </w:t>
      </w:r>
      <w:proofErr w:type="spellStart"/>
      <w:r w:rsidRPr="00EF7F5D">
        <w:t>Вашкевич</w:t>
      </w:r>
      <w:proofErr w:type="spellEnd"/>
      <w:r w:rsidRPr="00EF7F5D">
        <w:t>, Е.И.</w:t>
      </w:r>
      <w:r w:rsidRPr="00EF7F5D">
        <w:rPr>
          <w:b/>
        </w:rPr>
        <w:t xml:space="preserve"> </w:t>
      </w:r>
      <w:r w:rsidRPr="00EF7F5D">
        <w:t>Калиниченко. – Пенза: Изд-во ПГУ, 2010. – 160 с.</w:t>
      </w:r>
    </w:p>
    <w:p w:rsidR="00BD1A69" w:rsidRPr="00EF7F5D" w:rsidRDefault="00BD1A69" w:rsidP="00BD1A69">
      <w:pPr>
        <w:pStyle w:val="24"/>
        <w:ind w:left="639" w:firstLine="0"/>
        <w:jc w:val="center"/>
        <w:rPr>
          <w:b/>
        </w:rPr>
      </w:pPr>
      <w:r w:rsidRPr="00EF7F5D">
        <w:rPr>
          <w:b/>
        </w:rPr>
        <w:t>Требования к отчету по лабораторной работе</w:t>
      </w:r>
      <w:r>
        <w:rPr>
          <w:b/>
        </w:rPr>
        <w:t>:</w:t>
      </w:r>
    </w:p>
    <w:p w:rsidR="00BD1A69" w:rsidRDefault="007511A4" w:rsidP="00BD1A69">
      <w:pPr>
        <w:pStyle w:val="24"/>
        <w:ind w:left="639" w:firstLine="0"/>
        <w:jc w:val="left"/>
      </w:pPr>
      <w:r w:rsidRPr="00253FD6">
        <w:t>1</w:t>
      </w:r>
      <w:r w:rsidR="00BD1A69">
        <w:t>. Показа</w:t>
      </w:r>
      <w:r w:rsidRPr="00253FD6">
        <w:t>ть</w:t>
      </w:r>
      <w:r w:rsidR="00BD1A69">
        <w:t xml:space="preserve"> представление чисел в формате </w:t>
      </w:r>
      <w:r w:rsidR="00BD1A69">
        <w:rPr>
          <w:lang w:val="en-US"/>
        </w:rPr>
        <w:t>IEEE</w:t>
      </w:r>
      <w:r w:rsidR="00BD1A69" w:rsidRPr="00253FD6">
        <w:t>-754</w:t>
      </w:r>
      <w:r w:rsidR="00253FD6">
        <w:t xml:space="preserve"> (</w:t>
      </w:r>
      <w:r w:rsidR="00BD1A69">
        <w:t>КВ</w:t>
      </w:r>
      <w:r w:rsidR="00253FD6">
        <w:t>)</w:t>
      </w:r>
      <w:r w:rsidR="00BD1A69">
        <w:t>.</w:t>
      </w:r>
    </w:p>
    <w:p w:rsidR="00BD1A69" w:rsidRPr="00EF7F5D" w:rsidRDefault="007511A4" w:rsidP="00BD1A69">
      <w:pPr>
        <w:pStyle w:val="24"/>
        <w:ind w:left="639" w:firstLine="0"/>
        <w:jc w:val="left"/>
      </w:pPr>
      <w:r w:rsidRPr="00253FD6">
        <w:t>2</w:t>
      </w:r>
      <w:r w:rsidR="00BD1A69">
        <w:t xml:space="preserve">. </w:t>
      </w:r>
      <w:r w:rsidR="00253FD6">
        <w:t>Выполнить</w:t>
      </w:r>
      <w:r w:rsidR="00BD1A69">
        <w:t xml:space="preserve"> </w:t>
      </w:r>
      <w:r w:rsidR="00253FD6" w:rsidRPr="00253FD6">
        <w:rPr>
          <w:b/>
          <w:i/>
          <w:u w:val="single"/>
        </w:rPr>
        <w:t>вручную</w:t>
      </w:r>
      <w:r w:rsidR="00253FD6">
        <w:t xml:space="preserve"> </w:t>
      </w:r>
      <w:r w:rsidR="00BD1A69">
        <w:t>по шагам алгоритм операции сложения</w:t>
      </w:r>
      <w:r w:rsidR="00253FD6">
        <w:t>/</w:t>
      </w:r>
      <w:r w:rsidR="00BD1A69">
        <w:t xml:space="preserve">вычитания с проверкой </w:t>
      </w:r>
      <w:r w:rsidR="001F48E8">
        <w:t xml:space="preserve">вручную </w:t>
      </w:r>
      <w:bookmarkStart w:id="0" w:name="_GoBack"/>
      <w:bookmarkEnd w:id="0"/>
      <w:r w:rsidR="00BD1A69">
        <w:t>полученного результата.</w:t>
      </w:r>
    </w:p>
    <w:sectPr w:rsidR="00BD1A69" w:rsidRPr="00EF7F5D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E03" w:rsidRDefault="00713E03">
      <w:r>
        <w:separator/>
      </w:r>
    </w:p>
  </w:endnote>
  <w:endnote w:type="continuationSeparator" w:id="0">
    <w:p w:rsidR="00713E03" w:rsidRDefault="0071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E9519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E9519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253FD6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E03" w:rsidRDefault="00713E03">
      <w:r>
        <w:separator/>
      </w:r>
    </w:p>
  </w:footnote>
  <w:footnote w:type="continuationSeparator" w:id="0">
    <w:p w:rsidR="00713E03" w:rsidRDefault="00713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405F"/>
    <w:multiLevelType w:val="hybridMultilevel"/>
    <w:tmpl w:val="72164248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 w15:restartNumberingAfterBreak="0">
    <w:nsid w:val="3D017E7E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4152255F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 w15:restartNumberingAfterBreak="0">
    <w:nsid w:val="53D25BC7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41F0F9C"/>
    <w:multiLevelType w:val="hybridMultilevel"/>
    <w:tmpl w:val="2174A0D6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2F64"/>
    <w:rsid w:val="000130B4"/>
    <w:rsid w:val="000143AA"/>
    <w:rsid w:val="000144C4"/>
    <w:rsid w:val="000157FE"/>
    <w:rsid w:val="00016C6C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24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0B3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0FA2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51F2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4258"/>
    <w:rsid w:val="001E502B"/>
    <w:rsid w:val="001E5872"/>
    <w:rsid w:val="001E689D"/>
    <w:rsid w:val="001E6E88"/>
    <w:rsid w:val="001F048C"/>
    <w:rsid w:val="001F1663"/>
    <w:rsid w:val="001F3843"/>
    <w:rsid w:val="001F48E8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900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365DB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3FD6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5B36"/>
    <w:rsid w:val="002664DF"/>
    <w:rsid w:val="002679CC"/>
    <w:rsid w:val="00267F74"/>
    <w:rsid w:val="00267FC8"/>
    <w:rsid w:val="002715B5"/>
    <w:rsid w:val="00272C76"/>
    <w:rsid w:val="00273BA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2772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6385"/>
    <w:rsid w:val="002D72E8"/>
    <w:rsid w:val="002E06E8"/>
    <w:rsid w:val="002E1A4D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44F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D0C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45D2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65AF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3F8D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30B0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5ABD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3515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543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4C20"/>
    <w:rsid w:val="005A59A6"/>
    <w:rsid w:val="005B0143"/>
    <w:rsid w:val="005B2F3B"/>
    <w:rsid w:val="005B3DC9"/>
    <w:rsid w:val="005B464E"/>
    <w:rsid w:val="005B4A44"/>
    <w:rsid w:val="005B4F2B"/>
    <w:rsid w:val="005B7020"/>
    <w:rsid w:val="005B7365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1B1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4B4C"/>
    <w:rsid w:val="006A6658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0D24"/>
    <w:rsid w:val="006C18F2"/>
    <w:rsid w:val="006C2EE1"/>
    <w:rsid w:val="006C3577"/>
    <w:rsid w:val="006C3647"/>
    <w:rsid w:val="006C38A5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47FD"/>
    <w:rsid w:val="007052BF"/>
    <w:rsid w:val="00705F96"/>
    <w:rsid w:val="00706661"/>
    <w:rsid w:val="00706A29"/>
    <w:rsid w:val="00712728"/>
    <w:rsid w:val="00713593"/>
    <w:rsid w:val="00713D2A"/>
    <w:rsid w:val="00713E03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1A4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B7783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28B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2030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1E1B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3AF8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4F94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163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1253"/>
    <w:rsid w:val="009E2D30"/>
    <w:rsid w:val="009E6AAD"/>
    <w:rsid w:val="009E7FBA"/>
    <w:rsid w:val="009F0F92"/>
    <w:rsid w:val="009F2BD2"/>
    <w:rsid w:val="009F307B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5E7E"/>
    <w:rsid w:val="00A0690B"/>
    <w:rsid w:val="00A06A59"/>
    <w:rsid w:val="00A07467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2F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08B2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00A2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6C70"/>
    <w:rsid w:val="00B07F0A"/>
    <w:rsid w:val="00B10CAB"/>
    <w:rsid w:val="00B1269D"/>
    <w:rsid w:val="00B12CB8"/>
    <w:rsid w:val="00B136FC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59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A"/>
    <w:rsid w:val="00BC7CBD"/>
    <w:rsid w:val="00BD01C4"/>
    <w:rsid w:val="00BD1A69"/>
    <w:rsid w:val="00BD1D82"/>
    <w:rsid w:val="00BD325F"/>
    <w:rsid w:val="00BD3910"/>
    <w:rsid w:val="00BD3BEE"/>
    <w:rsid w:val="00BD4BAB"/>
    <w:rsid w:val="00BD4BC7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2E2D"/>
    <w:rsid w:val="00C14377"/>
    <w:rsid w:val="00C15989"/>
    <w:rsid w:val="00C159FC"/>
    <w:rsid w:val="00C16816"/>
    <w:rsid w:val="00C17A23"/>
    <w:rsid w:val="00C205C5"/>
    <w:rsid w:val="00C22A0A"/>
    <w:rsid w:val="00C2536F"/>
    <w:rsid w:val="00C25D92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1B61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55F0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5A10"/>
    <w:rsid w:val="00D860CE"/>
    <w:rsid w:val="00D86A47"/>
    <w:rsid w:val="00D8796C"/>
    <w:rsid w:val="00D91183"/>
    <w:rsid w:val="00D91810"/>
    <w:rsid w:val="00D93BFA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315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0A10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95"/>
    <w:rsid w:val="00E00DE5"/>
    <w:rsid w:val="00E00EF1"/>
    <w:rsid w:val="00E018E2"/>
    <w:rsid w:val="00E028BA"/>
    <w:rsid w:val="00E02A88"/>
    <w:rsid w:val="00E03FBA"/>
    <w:rsid w:val="00E04804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504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298"/>
    <w:rsid w:val="00E837B6"/>
    <w:rsid w:val="00E86037"/>
    <w:rsid w:val="00E867C3"/>
    <w:rsid w:val="00E87998"/>
    <w:rsid w:val="00E87CF7"/>
    <w:rsid w:val="00E91986"/>
    <w:rsid w:val="00E922EC"/>
    <w:rsid w:val="00E92B45"/>
    <w:rsid w:val="00E94242"/>
    <w:rsid w:val="00E94836"/>
    <w:rsid w:val="00E9500B"/>
    <w:rsid w:val="00E95192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EF7F5D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8AD"/>
    <w:rsid w:val="00F769B5"/>
    <w:rsid w:val="00F76C46"/>
    <w:rsid w:val="00F812D8"/>
    <w:rsid w:val="00F81B4D"/>
    <w:rsid w:val="00F82426"/>
    <w:rsid w:val="00F82F13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559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1AE2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1BC"/>
    <w:rsid w:val="00FE3207"/>
    <w:rsid w:val="00FE44CD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15F164"/>
  <w15:docId w15:val="{F1ACB59E-743B-4706-962F-0A162092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2E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10</cp:revision>
  <cp:lastPrinted>2009-09-22T04:31:00Z</cp:lastPrinted>
  <dcterms:created xsi:type="dcterms:W3CDTF">2017-02-06T17:31:00Z</dcterms:created>
  <dcterms:modified xsi:type="dcterms:W3CDTF">2022-01-29T14:46:00Z</dcterms:modified>
</cp:coreProperties>
</file>