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1EE2B47F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="000D7821">
        <w:rPr>
          <w:rFonts w:ascii="Times New Roman" w:hAnsi="Times New Roman" w:cs="Times New Roman"/>
          <w:sz w:val="28"/>
        </w:rPr>
        <w:t xml:space="preserve"> 3</w:t>
      </w:r>
    </w:p>
    <w:p w14:paraId="7FFAA3E4" w14:textId="1E1391E6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</w:t>
      </w:r>
      <w:r w:rsidR="000D7821">
        <w:rPr>
          <w:rFonts w:ascii="Times New Roman" w:hAnsi="Times New Roman" w:cs="Times New Roman"/>
          <w:sz w:val="28"/>
        </w:rPr>
        <w:t>Н</w:t>
      </w:r>
      <w:r w:rsidR="000D7821" w:rsidRPr="000D7821">
        <w:rPr>
          <w:rFonts w:ascii="Times New Roman" w:hAnsi="Times New Roman" w:cs="Times New Roman"/>
          <w:sz w:val="28"/>
        </w:rPr>
        <w:t>азначение ресурсов и затрат проекта</w:t>
      </w:r>
      <w:r w:rsidRPr="0065709C">
        <w:rPr>
          <w:rFonts w:ascii="Times New Roman" w:hAnsi="Times New Roman" w:cs="Times New Roman"/>
          <w:sz w:val="28"/>
        </w:rPr>
        <w:t>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7DC7B88" w14:textId="75A83E0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05386AF2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="000D7821">
        <w:rPr>
          <w:rFonts w:ascii="Times New Roman" w:hAnsi="Times New Roman" w:cs="Times New Roman"/>
          <w:b/>
          <w:bCs/>
          <w:sz w:val="28"/>
        </w:rPr>
        <w:t xml:space="preserve"> 3</w:t>
      </w:r>
    </w:p>
    <w:p w14:paraId="52840019" w14:textId="2B1B8CD1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t>«</w:t>
      </w:r>
      <w:r w:rsidR="000D7821" w:rsidRPr="000D7821">
        <w:rPr>
          <w:rFonts w:ascii="Times New Roman" w:hAnsi="Times New Roman" w:cs="Times New Roman"/>
          <w:b/>
          <w:bCs/>
          <w:sz w:val="28"/>
        </w:rPr>
        <w:t>Назначение ресурсов и затрат проекта</w:t>
      </w:r>
      <w:r w:rsidRPr="0065709C">
        <w:rPr>
          <w:rFonts w:ascii="Times New Roman" w:hAnsi="Times New Roman" w:cs="Times New Roman"/>
          <w:b/>
          <w:bCs/>
          <w:sz w:val="28"/>
        </w:rPr>
        <w:t>»</w:t>
      </w:r>
    </w:p>
    <w:p w14:paraId="626C1A91" w14:textId="63880B9C" w:rsidR="00A16AE7" w:rsidRPr="0065709C" w:rsidRDefault="00A16AE7" w:rsidP="000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0D7821" w:rsidRPr="000D7821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="000D7821">
        <w:rPr>
          <w:rFonts w:ascii="Times New Roman" w:hAnsi="Times New Roman" w:cs="Times New Roman"/>
          <w:sz w:val="28"/>
          <w:szCs w:val="28"/>
        </w:rPr>
        <w:t xml:space="preserve"> </w:t>
      </w:r>
      <w:r w:rsidR="000D7821" w:rsidRPr="000D7821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особенностей планирования проекта и отработать практические навыки в назначении ресурсов</w:t>
      </w:r>
      <w:r w:rsidR="000D7821">
        <w:rPr>
          <w:rFonts w:ascii="Times New Roman" w:hAnsi="Times New Roman" w:cs="Times New Roman"/>
          <w:sz w:val="28"/>
          <w:szCs w:val="28"/>
        </w:rPr>
        <w:t xml:space="preserve"> </w:t>
      </w:r>
      <w:r w:rsidR="000D7821" w:rsidRPr="000D7821">
        <w:rPr>
          <w:rFonts w:ascii="Times New Roman" w:hAnsi="Times New Roman" w:cs="Times New Roman"/>
          <w:sz w:val="28"/>
          <w:szCs w:val="28"/>
        </w:rPr>
        <w:t>и затрат проекта, работе с календарями задач и ресурсными рисками.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62A782A4" w14:textId="0926D167" w:rsidR="00193C9E" w:rsidRDefault="0056581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313C0C13" w14:textId="0E489A86" w:rsidR="00C8211B" w:rsidRDefault="00C8211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2AFB5" wp14:editId="308BFCED">
            <wp:extent cx="4543425" cy="18455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321" cy="1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00A" w14:textId="0999F3C7" w:rsidR="00033525" w:rsidRDefault="00033525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5A3507" wp14:editId="3FB12309">
            <wp:extent cx="5161905" cy="85714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D528" w14:textId="46D008F1" w:rsidR="00033525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3EBE7" wp14:editId="4966C292">
            <wp:extent cx="6067425" cy="614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347" cy="6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15FA" w14:textId="3E645D9F" w:rsidR="00033525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86272" wp14:editId="77FA9D9F">
            <wp:extent cx="6010275" cy="55129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558" cy="5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6D33" w14:textId="642763A7" w:rsidR="00033525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26E7D7" wp14:editId="0FD6BCE5">
            <wp:extent cx="5229225" cy="683104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484" cy="6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198" w14:textId="370DF0B5" w:rsidR="007A3B6A" w:rsidRDefault="007A3B6A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A2C995" wp14:editId="694FD792">
            <wp:extent cx="5886450" cy="6182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371" cy="6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31E" w14:textId="0EDA41DB" w:rsidR="007A3B6A" w:rsidRDefault="007A3B6A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33004" wp14:editId="6D7078E1">
            <wp:extent cx="5762625" cy="56516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546" cy="5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A9C" w14:textId="777D35C4" w:rsidR="007A3B6A" w:rsidRDefault="007A3B6A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23CFC1" wp14:editId="295D3313">
            <wp:extent cx="5695950" cy="5798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857" cy="5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A68D" w14:textId="3C194E6B" w:rsidR="007A3B6A" w:rsidRDefault="007A3B6A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5C136" wp14:editId="3B379334">
            <wp:extent cx="5495925" cy="54621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305" cy="5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5AD" w14:textId="675369A0" w:rsidR="002E1E87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ABB9C" wp14:editId="6FE2B555">
            <wp:extent cx="5600700" cy="66558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60" cy="6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0C3" w14:textId="399F6260" w:rsidR="002E1E87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AA16F6" wp14:editId="061A4A41">
            <wp:extent cx="5495925" cy="58443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892" cy="5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D0A5" w14:textId="2F375DF3" w:rsidR="002E1E87" w:rsidRDefault="002E1E87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FD240" wp14:editId="37013B88">
            <wp:extent cx="5629640" cy="66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25" cy="6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A6A" w14:textId="36EBE779" w:rsidR="007C0B56" w:rsidRDefault="007C0B56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E96D83" wp14:editId="3F54E542">
            <wp:extent cx="4093174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9703" cy="19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646" w14:textId="61541B55" w:rsidR="007C0B56" w:rsidRDefault="007C0B56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09C8DA" wp14:editId="02466317">
            <wp:extent cx="5577269" cy="28575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203" cy="28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BA3" w14:textId="23B6E913" w:rsidR="007C0B56" w:rsidRDefault="007C0B56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F24994" wp14:editId="33FD9E83">
            <wp:extent cx="5923809" cy="22380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D71" w14:textId="58C53151" w:rsidR="007C0B56" w:rsidRDefault="007C0B56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7261C0" wp14:editId="207643EB">
            <wp:extent cx="4057650" cy="193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475" cy="19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BCD" w14:textId="553E7CC2" w:rsidR="0015425B" w:rsidRDefault="0015425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8D9B68" wp14:editId="538F9795">
            <wp:extent cx="3761905" cy="158095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132" w14:textId="2D74BCEB" w:rsidR="007F58FB" w:rsidRDefault="007F58F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5CB10" wp14:editId="3CABFF7A">
            <wp:extent cx="4885714" cy="4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5CA" w14:textId="302BECDA" w:rsidR="007F58FB" w:rsidRDefault="007F58F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72E520" wp14:editId="76CCF6FB">
            <wp:extent cx="4790476" cy="2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FCE" w14:textId="71EA9E79" w:rsidR="007F58FB" w:rsidRDefault="007F58FB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D895B" wp14:editId="74EFC0B4">
            <wp:extent cx="4876800" cy="2020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695" cy="20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7726" w14:textId="37C18782" w:rsidR="002475C8" w:rsidRDefault="002475C8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F72142" wp14:editId="4CABB3F6">
            <wp:extent cx="5741982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6663" cy="34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5667" w14:textId="433DD331" w:rsidR="007547DA" w:rsidRDefault="007547DA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AFB04" wp14:editId="6E2CAEE1">
            <wp:extent cx="5704762" cy="36190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DE81" w14:textId="3932BE7B" w:rsidR="007547DA" w:rsidRDefault="007547DA" w:rsidP="007547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C24626" wp14:editId="1AC60BE5">
            <wp:extent cx="5753100" cy="39374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2609" cy="3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9BB6" w14:textId="396550EB" w:rsidR="003B5110" w:rsidRDefault="009850D1" w:rsidP="009850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81FA13" wp14:editId="73FAD45F">
            <wp:extent cx="5762625" cy="1349898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1371" cy="13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F44" w14:textId="20C6FD2A" w:rsidR="006F6F7D" w:rsidRDefault="00591749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3AF99B" wp14:editId="083FDEC9">
            <wp:extent cx="5857875" cy="87918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4099" cy="8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E4F7" w14:textId="5F4D5980" w:rsidR="0066307E" w:rsidRDefault="0066307E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32F764" wp14:editId="3ECA8D39">
            <wp:extent cx="5772150" cy="21468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3328" cy="2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650F" w14:textId="6DE95440" w:rsidR="00251D33" w:rsidRDefault="00251D33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AF827" wp14:editId="530E7D4A">
            <wp:extent cx="5819775" cy="132574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81087" cy="1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0952" w14:textId="78C1DE8D" w:rsidR="00251D33" w:rsidRDefault="00251D33" w:rsidP="00C821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AB5C6" wp14:editId="54FC31DB">
            <wp:extent cx="5819775" cy="2933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0650" cy="2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E02" w14:textId="7F7B94A3" w:rsidR="003B5110" w:rsidRPr="0015425B" w:rsidRDefault="006B5C84" w:rsidP="006B5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EB274" wp14:editId="159E930A">
            <wp:extent cx="5724525" cy="18695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5338" cy="1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96A" w14:textId="41E41DFC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№</w:t>
      </w:r>
      <w:r w:rsidR="002475C8" w:rsidRPr="002475C8">
        <w:rPr>
          <w:rFonts w:ascii="Times New Roman" w:hAnsi="Times New Roman" w:cs="Times New Roman"/>
          <w:sz w:val="28"/>
          <w:szCs w:val="28"/>
        </w:rPr>
        <w:t xml:space="preserve"> </w:t>
      </w:r>
      <w:r w:rsidR="002475C8" w:rsidRPr="00484047">
        <w:rPr>
          <w:rFonts w:ascii="Times New Roman" w:hAnsi="Times New Roman" w:cs="Times New Roman"/>
          <w:sz w:val="28"/>
          <w:szCs w:val="28"/>
        </w:rPr>
        <w:t>3</w:t>
      </w:r>
      <w:r w:rsidR="008D458D">
        <w:rPr>
          <w:rFonts w:ascii="Times New Roman" w:hAnsi="Times New Roman" w:cs="Times New Roman"/>
          <w:sz w:val="28"/>
          <w:szCs w:val="28"/>
        </w:rPr>
        <w:t xml:space="preserve"> создан проект в программе </w:t>
      </w:r>
      <w:r w:rsidR="008D458D"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r w:rsidR="008D458D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«Разработка АРМ секретаря», дата начала которого 09.01.24. </w:t>
      </w:r>
      <w:r w:rsidR="00A15319">
        <w:rPr>
          <w:rFonts w:ascii="Times New Roman" w:hAnsi="Times New Roman" w:cs="Times New Roman"/>
          <w:sz w:val="28"/>
          <w:szCs w:val="28"/>
        </w:rPr>
        <w:t>Составлен план работ проекта.</w:t>
      </w:r>
      <w:r w:rsidR="00A15319" w:rsidRP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В нём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был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5</w:t>
      </w:r>
      <w:r w:rsidR="00A15319">
        <w:rPr>
          <w:rFonts w:ascii="Times New Roman" w:hAnsi="Times New Roman" w:cs="Times New Roman"/>
          <w:sz w:val="28"/>
          <w:szCs w:val="28"/>
        </w:rPr>
        <w:t>1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15319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>, а также длительности</w:t>
      </w:r>
      <w:r w:rsidR="00893D4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D458D" w:rsidRPr="008D458D">
        <w:rPr>
          <w:rFonts w:ascii="Times New Roman" w:hAnsi="Times New Roman" w:cs="Times New Roman"/>
          <w:sz w:val="28"/>
          <w:szCs w:val="28"/>
        </w:rPr>
        <w:t>.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В проекте используется тип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связи «Окончание-Начало», тип ограничения – «Фиксированное начало».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После этого на основе задач, добавленных в календарь, была получена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диаграмма Ганта.</w:t>
      </w:r>
    </w:p>
    <w:sectPr w:rsidR="006165C2" w:rsidRPr="008D458D" w:rsidSect="00A16AE7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033525"/>
    <w:rsid w:val="000D7821"/>
    <w:rsid w:val="00106C84"/>
    <w:rsid w:val="0015425B"/>
    <w:rsid w:val="00193C9E"/>
    <w:rsid w:val="002256D3"/>
    <w:rsid w:val="002475C8"/>
    <w:rsid w:val="00251D33"/>
    <w:rsid w:val="002E1E87"/>
    <w:rsid w:val="003B5110"/>
    <w:rsid w:val="00484047"/>
    <w:rsid w:val="0056581B"/>
    <w:rsid w:val="00591749"/>
    <w:rsid w:val="006165C2"/>
    <w:rsid w:val="00642462"/>
    <w:rsid w:val="0065709C"/>
    <w:rsid w:val="0066307E"/>
    <w:rsid w:val="006A3A94"/>
    <w:rsid w:val="006B5C84"/>
    <w:rsid w:val="006F6F7D"/>
    <w:rsid w:val="007547DA"/>
    <w:rsid w:val="007A3B6A"/>
    <w:rsid w:val="007A5BD0"/>
    <w:rsid w:val="007C0B56"/>
    <w:rsid w:val="007F58FB"/>
    <w:rsid w:val="00893D40"/>
    <w:rsid w:val="008D458D"/>
    <w:rsid w:val="00904D8F"/>
    <w:rsid w:val="009850D1"/>
    <w:rsid w:val="009A2557"/>
    <w:rsid w:val="00A05BF2"/>
    <w:rsid w:val="00A15319"/>
    <w:rsid w:val="00A16AE7"/>
    <w:rsid w:val="00AC5F7D"/>
    <w:rsid w:val="00B8332B"/>
    <w:rsid w:val="00BA70AF"/>
    <w:rsid w:val="00C33ECD"/>
    <w:rsid w:val="00C8211B"/>
    <w:rsid w:val="00D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Дмитрий Самофалов</cp:lastModifiedBy>
  <cp:revision>27</cp:revision>
  <dcterms:created xsi:type="dcterms:W3CDTF">2024-03-12T12:18:00Z</dcterms:created>
  <dcterms:modified xsi:type="dcterms:W3CDTF">2024-03-25T19:14:00Z</dcterms:modified>
</cp:coreProperties>
</file>