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CA25D6">
      <w:pPr>
        <w:numPr>
          <w:ilvl w:val="0"/>
          <w:numId w:val="1"/>
        </w:numPr>
        <w:spacing w:line="276" w:lineRule="auto"/>
        <w:ind w:left="142" w:hanging="426"/>
        <w:rPr>
          <w:rFonts w:hint="default" w:ascii="Times New Roman" w:hAnsi="Times New Roman" w:cs="Times New Roman"/>
          <w:sz w:val="28"/>
          <w:szCs w:val="28"/>
          <w:highlight w:val="yellow"/>
          <w:lang w:val="en-US"/>
        </w:rPr>
      </w:pPr>
      <w:r>
        <w:rPr>
          <w:highlight w:val="yellow"/>
        </w:rPr>
        <w:t>Мировоззрение, социально-исторические типы мировоззрения.</w:t>
      </w:r>
    </w:p>
    <w:p w14:paraId="1DDAF855">
      <w:pPr>
        <w:numPr>
          <w:ilvl w:val="0"/>
          <w:numId w:val="0"/>
        </w:numPr>
        <w:spacing w:line="276" w:lineRule="auto"/>
        <w:ind w:left="-284" w:leftChars="0"/>
        <w:rPr>
          <w:rFonts w:hint="default" w:ascii="Times New Roman" w:hAnsi="Times New Roman" w:eastAsia="SimSun" w:cs="Times New Roman"/>
          <w:i w:val="0"/>
          <w:iCs w:val="0"/>
          <w:caps w:val="0"/>
          <w:color w:val="000000"/>
          <w:spacing w:val="0"/>
          <w:sz w:val="24"/>
          <w:szCs w:val="24"/>
        </w:rPr>
      </w:pPr>
      <w:r>
        <w:rPr>
          <w:rFonts w:hint="default" w:ascii="Times New Roman"/>
          <w:highlight w:val="none"/>
          <w:lang w:val="ru-RU"/>
        </w:rPr>
        <w:tab/>
      </w:r>
      <w:r>
        <w:rPr>
          <w:rFonts w:hint="default" w:ascii="Times New Roman" w:hAnsi="Times New Roman" w:eastAsia="SimSun" w:cs="Times New Roman"/>
          <w:i w:val="0"/>
          <w:iCs w:val="0"/>
          <w:caps w:val="0"/>
          <w:color w:val="000000"/>
          <w:spacing w:val="0"/>
          <w:sz w:val="24"/>
          <w:szCs w:val="24"/>
        </w:rPr>
        <w:t>Мировоззрение</w:t>
      </w:r>
      <w:r>
        <w:rPr>
          <w:rFonts w:hint="default" w:ascii="Times New Roman" w:hAnsi="Times New Roman" w:eastAsia="SimSun" w:cs="Times New Roman"/>
          <w:i w:val="0"/>
          <w:iCs w:val="0"/>
          <w:caps w:val="0"/>
          <w:color w:val="000000"/>
          <w:spacing w:val="0"/>
          <w:sz w:val="24"/>
          <w:szCs w:val="24"/>
          <w:lang w:val="en-US"/>
        </w:rPr>
        <w:t xml:space="preserve"> </w:t>
      </w:r>
      <w:r>
        <w:rPr>
          <w:rFonts w:hint="default" w:ascii="Times New Roman" w:hAnsi="Times New Roman" w:eastAsia="SimSun" w:cs="Times New Roman"/>
          <w:i w:val="0"/>
          <w:iCs w:val="0"/>
          <w:caps w:val="0"/>
          <w:color w:val="000000"/>
          <w:spacing w:val="0"/>
          <w:sz w:val="24"/>
          <w:szCs w:val="24"/>
        </w:rPr>
        <w:t>-</w:t>
      </w:r>
      <w:r>
        <w:rPr>
          <w:rFonts w:hint="default" w:ascii="Times New Roman" w:hAnsi="Times New Roman" w:eastAsia="SimSun" w:cs="Times New Roman"/>
          <w:i w:val="0"/>
          <w:iCs w:val="0"/>
          <w:caps w:val="0"/>
          <w:color w:val="000000"/>
          <w:spacing w:val="0"/>
          <w:sz w:val="24"/>
          <w:szCs w:val="24"/>
          <w:lang w:val="en-US"/>
        </w:rPr>
        <w:t xml:space="preserve"> </w:t>
      </w:r>
      <w:r>
        <w:rPr>
          <w:rFonts w:hint="default" w:ascii="Times New Roman" w:hAnsi="Times New Roman" w:eastAsia="SimSun" w:cs="Times New Roman"/>
          <w:i w:val="0"/>
          <w:iCs w:val="0"/>
          <w:caps w:val="0"/>
          <w:color w:val="000000"/>
          <w:spacing w:val="0"/>
          <w:sz w:val="24"/>
          <w:szCs w:val="24"/>
        </w:rPr>
        <w:t>система наиболее общих взглядов человека на мир и свое место в мире, что в свою очередь определяет убеждения, жизненные позиции и т.д. Мировоззрение сложное интегральное образование.</w:t>
      </w:r>
    </w:p>
    <w:p w14:paraId="12B26460">
      <w:pPr>
        <w:pStyle w:val="9"/>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Структура мировоззрения:</w:t>
      </w:r>
    </w:p>
    <w:p w14:paraId="157F23A2">
      <w:pPr>
        <w:pStyle w:val="9"/>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1)Знания 2)Ценности 3)Убеждения 4)Цели и программы действия</w:t>
      </w:r>
    </w:p>
    <w:p w14:paraId="110AE857">
      <w:pPr>
        <w:pStyle w:val="9"/>
        <w:keepNext w:val="0"/>
        <w:keepLines w:val="0"/>
        <w:widowControl/>
        <w:suppressLineNumbers w:val="0"/>
        <w:ind w:left="0" w:firstLine="708" w:firstLineChars="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Каждая историческая эпоха формирует свой тип мировоззрения, в котором отражаются особенности мировоззрения людей в данную эпоху. Поэтому правомерно судить о социально-экономических ценностях.</w:t>
      </w:r>
    </w:p>
    <w:p w14:paraId="2BC8AC7E">
      <w:pPr>
        <w:pStyle w:val="9"/>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Выделяют несколько типов:</w:t>
      </w:r>
    </w:p>
    <w:p w14:paraId="4EA4C9F1">
      <w:pPr>
        <w:pStyle w:val="9"/>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1. Мифологическое мировоззрение: мировоззрение первобытной эпохи. Первая попытка понять и объяснить мир. Неполнота знаний и наивность мышления, сверхъестественные объяснения. Объяснение мира ненаучно, нерационально.</w:t>
      </w:r>
    </w:p>
    <w:p w14:paraId="201BF28B">
      <w:pPr>
        <w:pStyle w:val="9"/>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2. Религиозное мировоззрение: формируется в эпоху ранних цивилизаций</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Древнего Востока</w:t>
      </w:r>
      <w:r>
        <w:rPr>
          <w:rFonts w:hint="default" w:ascii="Times New Roman" w:hAnsi="Times New Roman" w:cs="Times New Roman"/>
          <w:i w:val="0"/>
          <w:iCs w:val="0"/>
          <w:caps w:val="0"/>
          <w:color w:val="000000"/>
          <w:spacing w:val="0"/>
          <w:sz w:val="24"/>
          <w:szCs w:val="24"/>
          <w:lang w:val="en-US"/>
        </w:rPr>
        <w:t xml:space="preserve"> </w:t>
      </w:r>
      <w:r>
        <w:rPr>
          <w:rFonts w:hint="default" w:ascii="Times New Roman" w:hAnsi="Times New Roman" w:cs="Times New Roman"/>
          <w:i w:val="0"/>
          <w:iCs w:val="0"/>
          <w:caps w:val="0"/>
          <w:color w:val="000000"/>
          <w:spacing w:val="0"/>
          <w:sz w:val="24"/>
          <w:szCs w:val="24"/>
        </w:rPr>
        <w:t>Античности. Зрелость с формированием монотеистических (единобожие) религий. Мировоззрение более систематизировано. Главный признак- вера в сверхъестественное, одновременно четкое разделение естественного, земного, обыденного и сверхъестественного, божественного. Вера противостоит разуму, преобладает над ним.</w:t>
      </w:r>
    </w:p>
    <w:p w14:paraId="05A7CEFB">
      <w:pPr>
        <w:pStyle w:val="9"/>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3. Философское мировоззрение: Качественно новый этап. Рациональный подход к объяснению мира. Представление о мире и человеке становится предметов теоретического и логического анализа осмысления.</w:t>
      </w:r>
    </w:p>
    <w:p w14:paraId="13B80BF7">
      <w:pPr>
        <w:pStyle w:val="9"/>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4. Научное мировоззрение: формируется в 17 веке на основе познания законов природы и общества. Присуще: строгая логичность, доказательность и опытная проверяемость.</w:t>
      </w:r>
    </w:p>
    <w:p w14:paraId="5128AA47">
      <w:pPr>
        <w:pStyle w:val="9"/>
        <w:keepNext w:val="0"/>
        <w:keepLines w:val="0"/>
        <w:widowControl/>
        <w:suppressLineNumbers w:val="0"/>
        <w:ind w:left="0" w:firstLine="0"/>
        <w:rPr>
          <w:rFonts w:hint="default" w:ascii="Times New Roman" w:hAnsi="Times New Roman" w:eastAsia="SimSun" w:cs="Times New Roman"/>
          <w:i w:val="0"/>
          <w:iCs w:val="0"/>
          <w:caps w:val="0"/>
          <w:color w:val="000000"/>
          <w:spacing w:val="0"/>
          <w:sz w:val="24"/>
          <w:szCs w:val="24"/>
          <w:lang w:val="en-US"/>
        </w:rPr>
      </w:pPr>
      <w:r>
        <w:rPr>
          <w:rFonts w:hint="default" w:ascii="Times New Roman" w:hAnsi="Times New Roman" w:cs="Times New Roman"/>
          <w:i w:val="0"/>
          <w:iCs w:val="0"/>
          <w:caps w:val="0"/>
          <w:color w:val="000000"/>
          <w:spacing w:val="0"/>
          <w:sz w:val="24"/>
          <w:szCs w:val="24"/>
        </w:rPr>
        <w:t>Обыденное мировоззрение: исторически первый тип отношения человека к миру. Не претендует на объяснение мира. Присуще всем эпохам. Основано на повседневной практике.</w:t>
      </w:r>
    </w:p>
    <w:p w14:paraId="22D69048">
      <w:pPr>
        <w:numPr>
          <w:ilvl w:val="0"/>
          <w:numId w:val="1"/>
        </w:numPr>
        <w:spacing w:line="276" w:lineRule="auto"/>
        <w:ind w:left="142" w:hanging="426"/>
        <w:rPr>
          <w:highlight w:val="yellow"/>
        </w:rPr>
      </w:pPr>
      <w:r>
        <w:rPr>
          <w:highlight w:val="yellow"/>
        </w:rPr>
        <w:t>Место философии в системе знания. Философия и наука.</w:t>
      </w:r>
    </w:p>
    <w:p w14:paraId="6D739327">
      <w:pPr>
        <w:pStyle w:val="9"/>
        <w:keepNext w:val="0"/>
        <w:keepLines w:val="0"/>
        <w:widowControl/>
        <w:suppressLineNumbers w:val="0"/>
        <w:ind w:left="0" w:firstLine="0"/>
        <w:jc w:val="left"/>
        <w:rPr>
          <w:rFonts w:hint="default" w:ascii="Times New Roman" w:hAnsi="Times New Roman" w:eastAsia="SimSun" w:cs="Times New Roman"/>
          <w:i w:val="0"/>
          <w:iCs w:val="0"/>
          <w:caps w:val="0"/>
          <w:color w:val="000000"/>
          <w:spacing w:val="0"/>
          <w:sz w:val="24"/>
          <w:szCs w:val="24"/>
        </w:rPr>
      </w:pPr>
      <w:r>
        <w:rPr>
          <w:rFonts w:hint="default"/>
          <w:highlight w:val="none"/>
          <w:lang w:val="ru-RU"/>
        </w:rPr>
        <w:tab/>
      </w:r>
      <w:r>
        <w:rPr>
          <w:rFonts w:hint="default" w:ascii="Times New Roman" w:hAnsi="Times New Roman" w:eastAsia="SimSun" w:cs="Times New Roman"/>
          <w:i w:val="0"/>
          <w:iCs w:val="0"/>
          <w:caps w:val="0"/>
          <w:color w:val="000000"/>
          <w:spacing w:val="0"/>
          <w:sz w:val="24"/>
          <w:szCs w:val="24"/>
        </w:rPr>
        <w:t>Место философии в системе знания</w:t>
      </w:r>
    </w:p>
    <w:p w14:paraId="589F3532">
      <w:pPr>
        <w:pStyle w:val="9"/>
        <w:keepNext w:val="0"/>
        <w:keepLines w:val="0"/>
        <w:widowControl/>
        <w:suppressLineNumbers w:val="0"/>
        <w:ind w:left="0" w:firstLine="0"/>
        <w:jc w:val="left"/>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Философия занимает особое место в системе знания. Она не является ни одной из частных наук (физика, биология, социология и т.д.), но и не противостоит им. Её можно рассматривать как:</w:t>
      </w:r>
    </w:p>
    <w:p w14:paraId="78FA966C">
      <w:pPr>
        <w:pStyle w:val="9"/>
        <w:keepNext w:val="0"/>
        <w:keepLines w:val="0"/>
        <w:widowControl/>
        <w:suppressLineNumbers w:val="0"/>
        <w:ind w:left="0" w:firstLine="708" w:firstLineChars="0"/>
        <w:jc w:val="left"/>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 xml:space="preserve">Метанаука: Философия </w:t>
      </w:r>
      <w:r>
        <w:rPr>
          <w:rFonts w:hint="default" w:ascii="Times New Roman" w:hAnsi="Times New Roman" w:eastAsia="SimSun" w:cs="Times New Roman"/>
          <w:i w:val="0"/>
          <w:iCs w:val="0"/>
          <w:caps w:val="0"/>
          <w:color w:val="000000"/>
          <w:spacing w:val="0"/>
          <w:sz w:val="24"/>
          <w:szCs w:val="24"/>
          <w:lang w:val="ru-RU"/>
        </w:rPr>
        <w:t>размышляет</w:t>
      </w:r>
      <w:r>
        <w:rPr>
          <w:rFonts w:hint="default" w:ascii="Times New Roman" w:hAnsi="Times New Roman" w:eastAsia="SimSun" w:cs="Times New Roman"/>
          <w:i w:val="0"/>
          <w:iCs w:val="0"/>
          <w:caps w:val="0"/>
          <w:color w:val="000000"/>
          <w:spacing w:val="0"/>
          <w:sz w:val="24"/>
          <w:szCs w:val="24"/>
        </w:rPr>
        <w:t xml:space="preserve"> над основаниями и методами других наук, задает предельные вопросы о природе реальности, познания, ценностей, которые не входят в компетенцию конкретных дисциплин.</w:t>
      </w:r>
    </w:p>
    <w:p w14:paraId="69EF3C4F">
      <w:pPr>
        <w:pStyle w:val="9"/>
        <w:keepNext w:val="0"/>
        <w:keepLines w:val="0"/>
        <w:widowControl/>
        <w:suppressLineNumbers w:val="0"/>
        <w:ind w:left="0" w:firstLine="708" w:firstLineChars="0"/>
        <w:jc w:val="left"/>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Интегратор знания: Философия стремится создать целостную картину мира, объединяя знания, полученные разными науками, и осмысляя их в контексте человеческого существования.</w:t>
      </w:r>
    </w:p>
    <w:p w14:paraId="2A00EEA6">
      <w:pPr>
        <w:pStyle w:val="9"/>
        <w:keepNext w:val="0"/>
        <w:keepLines w:val="0"/>
        <w:widowControl/>
        <w:suppressLineNumbers w:val="0"/>
        <w:ind w:left="0" w:firstLine="708" w:firstLineChars="0"/>
        <w:jc w:val="left"/>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lang w:val="ru-RU"/>
        </w:rPr>
        <w:tab/>
      </w:r>
      <w:r>
        <w:rPr>
          <w:rFonts w:hint="default" w:ascii="Times New Roman" w:hAnsi="Times New Roman" w:eastAsia="SimSun" w:cs="Times New Roman"/>
          <w:i w:val="0"/>
          <w:iCs w:val="0"/>
          <w:caps w:val="0"/>
          <w:color w:val="000000"/>
          <w:spacing w:val="0"/>
          <w:sz w:val="24"/>
          <w:szCs w:val="24"/>
        </w:rPr>
        <w:t>Философия и наука</w:t>
      </w:r>
    </w:p>
    <w:p w14:paraId="092919CC">
      <w:pPr>
        <w:pStyle w:val="9"/>
        <w:keepNext w:val="0"/>
        <w:keepLines w:val="0"/>
        <w:widowControl/>
        <w:suppressLineNumbers w:val="0"/>
        <w:ind w:left="0" w:firstLine="708" w:firstLineChars="0"/>
        <w:jc w:val="left"/>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Отношения философии и науки исторически менялись и продолжают развиваться. Можно выделить несколько ключевых аспектов их взаимодействия:</w:t>
      </w:r>
    </w:p>
    <w:p w14:paraId="1522E43E">
      <w:pPr>
        <w:pStyle w:val="9"/>
        <w:keepNext w:val="0"/>
        <w:keepLines w:val="0"/>
        <w:widowControl/>
        <w:suppressLineNumbers w:val="0"/>
        <w:ind w:left="0" w:firstLine="708" w:firstLineChars="0"/>
        <w:jc w:val="left"/>
        <w:rPr>
          <w:rFonts w:hint="default" w:ascii="Times New Roman" w:hAnsi="Times New Roman" w:eastAsia="SimSu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sz w:val="24"/>
          <w:szCs w:val="24"/>
        </w:rPr>
        <w:t>Историческая связь: В античности и Средневековье философия включала в себя все доступные знания о мире. Многие современные науки выделились из философии (например, физика, психология, социология).</w:t>
      </w:r>
    </w:p>
    <w:p w14:paraId="497CE780">
      <w:pPr>
        <w:pStyle w:val="9"/>
        <w:keepNext w:val="0"/>
        <w:keepLines w:val="0"/>
        <w:widowControl/>
        <w:suppressLineNumbers w:val="0"/>
        <w:ind w:left="0" w:firstLine="708" w:firstLineChars="0"/>
        <w:jc w:val="left"/>
        <w:rPr>
          <w:rFonts w:hint="default" w:ascii="Arial" w:hAnsi="Arial" w:eastAsia="SimSun" w:cs="Arial"/>
          <w:i w:val="0"/>
          <w:iCs w:val="0"/>
          <w:caps w:val="0"/>
          <w:color w:val="000000"/>
          <w:spacing w:val="0"/>
          <w:sz w:val="24"/>
          <w:szCs w:val="24"/>
          <w:lang w:val="ru-RU" w:eastAsia="zh-CN"/>
        </w:rPr>
      </w:pPr>
      <w:r>
        <w:rPr>
          <w:rFonts w:hint="default" w:ascii="Times New Roman" w:hAnsi="Times New Roman" w:eastAsia="SimSun" w:cs="Times New Roman"/>
          <w:i w:val="0"/>
          <w:iCs w:val="0"/>
          <w:caps w:val="0"/>
          <w:color w:val="000000"/>
          <w:spacing w:val="0"/>
          <w:sz w:val="24"/>
          <w:szCs w:val="24"/>
        </w:rPr>
        <w:t>Общие цели: И философия, и наука стремятся к познанию истины, к пониманию устройства мира и человека.</w:t>
      </w:r>
    </w:p>
    <w:p w14:paraId="78680358">
      <w:pPr>
        <w:numPr>
          <w:ilvl w:val="0"/>
          <w:numId w:val="1"/>
        </w:numPr>
        <w:spacing w:line="276" w:lineRule="auto"/>
        <w:ind w:left="142" w:hanging="426"/>
        <w:rPr>
          <w:highlight w:val="yellow"/>
        </w:rPr>
      </w:pPr>
      <w:r>
        <w:rPr>
          <w:highlight w:val="yellow"/>
        </w:rPr>
        <w:t xml:space="preserve">Философия </w:t>
      </w:r>
      <w:r>
        <w:rPr>
          <w:highlight w:val="yellow"/>
          <w:lang w:val="ru-RU"/>
        </w:rPr>
        <w:t>её</w:t>
      </w:r>
      <w:r>
        <w:rPr>
          <w:highlight w:val="yellow"/>
        </w:rPr>
        <w:t xml:space="preserve"> предмет и роль в обществе. Основной вопрос философии.</w:t>
      </w:r>
    </w:p>
    <w:p w14:paraId="318303C1">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Этот термин пришел к нам из Древней Греции и состоит из двух слов – фило – любовь и софия – мудрость. Любовь к мудрости. Философия – это одна из форм общественного сознания; учение об общих принципах бытия и познания этого бытия; наука о ценностях; наука о наиболее общих законах, возникновения природы, общества и мышления; учение, делающее попытки объяснить "вечные" загадки человеческого духа и культурно-исторические факторы развития.</w:t>
      </w:r>
    </w:p>
    <w:p w14:paraId="776E15DB">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iCs/>
          <w:caps w:val="0"/>
          <w:color w:val="000000"/>
          <w:spacing w:val="0"/>
          <w:kern w:val="0"/>
          <w:sz w:val="24"/>
          <w:szCs w:val="24"/>
          <w:lang w:val="en-US" w:eastAsia="zh-CN" w:bidi="ar"/>
        </w:rPr>
        <w:t>Предмет философии</w:t>
      </w:r>
      <w:r>
        <w:rPr>
          <w:rFonts w:hint="default" w:ascii="Times New Roman" w:hAnsi="Times New Roman" w:eastAsia="SimSun" w:cs="Times New Roman"/>
          <w:i w:val="0"/>
          <w:iCs w:val="0"/>
          <w:caps w:val="0"/>
          <w:color w:val="000000"/>
          <w:spacing w:val="0"/>
          <w:kern w:val="0"/>
          <w:sz w:val="24"/>
          <w:szCs w:val="24"/>
          <w:lang w:val="en-US" w:eastAsia="zh-CN" w:bidi="ar"/>
        </w:rPr>
        <w:t>: Философия пытается ответить на вопросы, на которые пока не существует общепризнанного способа получения ответа, типа «Для чего?» (напр., «Для чего существует человек?»). В тоже время наука пытается ответить на вопросы, на которые существуют общепризнанные инструменты получения ответа, типа «Как?», «Каким образом?», «Почему?», «Что?» (напр., «Как появился человек?», «Почему человек не может дышать азотом?», «Каким образом возникла Земля?», «Как направлена эволюция?», «Что будет с человеком (в конкретных условиях)?»). Соответственно этому происходило деление предмета философии, философского знания на основные разделы: онтологию (учение о бытии), эпистемологию (гносеологию) (учение о познании), антропологию (учение о человеке), социальную философию (учение об обществе) и др.</w:t>
      </w:r>
    </w:p>
    <w:p w14:paraId="74C7CEBE">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iCs/>
          <w:caps w:val="0"/>
          <w:color w:val="000000"/>
          <w:spacing w:val="0"/>
          <w:kern w:val="0"/>
          <w:sz w:val="24"/>
          <w:szCs w:val="24"/>
          <w:lang w:val="en-US" w:eastAsia="zh-CN" w:bidi="ar"/>
        </w:rPr>
        <w:t>Роль в обществе</w:t>
      </w:r>
      <w:r>
        <w:rPr>
          <w:rFonts w:hint="default" w:ascii="Times New Roman" w:hAnsi="Times New Roman" w:eastAsia="SimSun" w:cs="Times New Roman"/>
          <w:i w:val="0"/>
          <w:iCs w:val="0"/>
          <w:caps w:val="0"/>
          <w:color w:val="000000"/>
          <w:spacing w:val="0"/>
          <w:kern w:val="0"/>
          <w:sz w:val="24"/>
          <w:szCs w:val="24"/>
          <w:lang w:val="en-US" w:eastAsia="zh-CN" w:bidi="ar"/>
        </w:rPr>
        <w:t>: Только на основе философии формируется целостное представление научной картины мира, знания вообще, правильного образа мира. Философия способствует формированию абсолютно необходимого обществу культурно-нравственного климата, духовного мира человека. Философия содержательно и конструктивно обогащает теорию познания, формулируя общую методологию и закономерности духовного освоения действительности. Являясь своеобразной базой развития всех наук, философия создает условия для их оптимального развития, преодоления у них тупикового и кризисного состояния.</w:t>
      </w:r>
    </w:p>
    <w:p w14:paraId="2EA906F8">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iCs/>
          <w:caps w:val="0"/>
          <w:color w:val="000000"/>
          <w:spacing w:val="0"/>
          <w:kern w:val="0"/>
          <w:sz w:val="24"/>
          <w:szCs w:val="24"/>
          <w:lang w:val="en-US" w:eastAsia="zh-CN" w:bidi="ar"/>
        </w:rPr>
        <w:t>Основным</w:t>
      </w:r>
      <w:r>
        <w:rPr>
          <w:rFonts w:hint="default" w:ascii="Times New Roman" w:hAnsi="Times New Roman" w:eastAsia="SimSun" w:cs="Times New Roman"/>
          <w:i w:val="0"/>
          <w:iCs w:val="0"/>
          <w:caps w:val="0"/>
          <w:color w:val="000000"/>
          <w:spacing w:val="0"/>
          <w:kern w:val="0"/>
          <w:sz w:val="24"/>
          <w:szCs w:val="24"/>
          <w:lang w:val="en-US" w:eastAsia="zh-CN" w:bidi="ar"/>
        </w:rPr>
        <w:t xml:space="preserve"> в философии традиционно считается вопрос об отношении мышления к бытию, а бытия – к мышлению (сознанию). Важность данного вопроса заключается в том, что от его достоверного разрешения зависит построение целостного знания об окружающем мире и месте человека в нем, а это и является главной задачей философии.</w:t>
      </w:r>
    </w:p>
    <w:p w14:paraId="6A7FC198">
      <w:pPr>
        <w:numPr>
          <w:ilvl w:val="0"/>
          <w:numId w:val="1"/>
        </w:numPr>
        <w:spacing w:line="276" w:lineRule="auto"/>
        <w:ind w:left="142" w:hanging="426"/>
        <w:rPr>
          <w:highlight w:val="yellow"/>
        </w:rPr>
      </w:pPr>
      <w:r>
        <w:rPr>
          <w:highlight w:val="yellow"/>
        </w:rPr>
        <w:t>Философия Древнего Востока.</w:t>
      </w:r>
    </w:p>
    <w:p w14:paraId="0F3BE550">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highlight w:val="none"/>
          <w:lang w:val="ru-RU"/>
        </w:rPr>
        <w:tab/>
      </w:r>
      <w:r>
        <w:rPr>
          <w:rFonts w:hint="default" w:ascii="Times New Roman" w:hAnsi="Times New Roman" w:eastAsia="SimSun" w:cs="Times New Roman"/>
          <w:i w:val="0"/>
          <w:iCs w:val="0"/>
          <w:caps w:val="0"/>
          <w:color w:val="000000"/>
          <w:spacing w:val="0"/>
          <w:kern w:val="0"/>
          <w:sz w:val="24"/>
          <w:szCs w:val="24"/>
          <w:lang w:val="en-US" w:eastAsia="zh-CN" w:bidi="ar"/>
        </w:rPr>
        <w:t>Философия Древнего Востока — это комплекс религиозно-философских систем Вавилона, Индии, Египта и Китая. Возникла в VIII–VI веках до н. э. в двух государствах — в древней Индии и в древнем Китае.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"https://obrazovaka.ru/istoriya/filosofiya-drevnego-vostoka-kratko.html"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"https://spravochnick.ru/filosofiya/osobennosti_stanovleniya_i_razvitiya_filosofskoy_mysli_drevnego_vostoka/"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79D4E1D">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Некоторые характерные черты древневосточной философии:</w:t>
      </w:r>
    </w:p>
    <w:p w14:paraId="31F056E7">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обращение к внутреннему миру человека;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"https://obrazovaka.ru/istoriya/filosofiya-drevnego-vostoka-kratko.html"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C0CF549">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оперирование образами и эмоциями, нежели логикой;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"https://obrazovaka.ru/istoriya/filosofiya-drevnego-vostoka-kratko.html"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6BE9EDD">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широкое объяснение понятия разума;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"https://obrazovaka.ru/istoriya/filosofiya-drevnego-vostoka-kratko.html"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25F8238">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тесная взаимосвязь с религией.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"https://obrazovaka.ru/istoriya/filosofiya-drevnego-vostoka-kratko.html"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CAED5F8">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Некоторые философские учения Древнего Востока:</w:t>
      </w:r>
    </w:p>
    <w:p w14:paraId="2E11FED5">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Даосизм. Вводит понятие Дао — небесного пути, космического закона, которому подчинено всё во вселенной. Высшее благо — это следование Дао, попытки же перебороть предначертанный путь принесут любому человеку одни лишь бедствия.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"https://spravochnick.ru/filosofiya/osobennosti_stanovleniya_i_razvitiya_filosofskoy_mysli_drevnego_vostoka/"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EAFB38A">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Конфуцианство. В своём этическом идеале превозносит традиции предков. Основа этики Конфуция — это взаимное уважение, доверие, соблюдение традиций.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"https://spravochnick.ru/filosofiya/osobennosti_stanovleniya_i_razvitiya_filosofskoy_mysli_drevnego_vostoka/"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0594871">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Философия моизма. Отражала интересы простого народа Китая. Высшей ценностью в ней признавалась любовь к ближним, и ко всему человечеству в целом без различий, по социальному, религиозному или этническому признаку.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"https://spravochnick.ru/filosofiya/osobennosti_stanovleniya_i_razvitiya_filosofskoy_mysli_drevnego_vostoka/"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07E9200">
      <w:pPr>
        <w:numPr>
          <w:ilvl w:val="0"/>
          <w:numId w:val="0"/>
        </w:numPr>
        <w:spacing w:line="360" w:lineRule="auto"/>
        <w:ind w:left="-284" w:leftChars="0" w:firstLine="708" w:firstLineChars="0"/>
        <w:rPr>
          <w:rFonts w:hint="default"/>
          <w:highlight w:val="yellow"/>
          <w:lang w:val="ru-RU"/>
        </w:rPr>
      </w:pPr>
      <w:r>
        <w:rPr>
          <w:rFonts w:hint="default" w:ascii="Times New Roman" w:hAnsi="Times New Roman" w:eastAsia="SimSun" w:cs="Times New Roman"/>
          <w:i w:val="0"/>
          <w:iCs w:val="0"/>
          <w:caps w:val="0"/>
          <w:color w:val="000000"/>
          <w:spacing w:val="0"/>
          <w:kern w:val="0"/>
          <w:sz w:val="24"/>
          <w:szCs w:val="24"/>
          <w:lang w:val="en-US" w:eastAsia="zh-CN" w:bidi="ar"/>
        </w:rPr>
        <w:t>Легизм. Отражал интересы чиновничьего сословия Китая. Его главные основания — справедливость, неукоснительное соблюдение закона и эффективность.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"https://spravochnick.ru/filosofiya/osobennosti_stanovleniya_i_razvitiya_filosofskoy_mysli_drevnego_vostoka/"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3EB9F58">
      <w:pPr>
        <w:numPr>
          <w:ilvl w:val="0"/>
          <w:numId w:val="1"/>
        </w:numPr>
        <w:spacing w:line="276" w:lineRule="auto"/>
        <w:ind w:left="142" w:hanging="426"/>
        <w:rPr>
          <w:highlight w:val="yellow"/>
        </w:rPr>
      </w:pPr>
      <w:r>
        <w:rPr>
          <w:highlight w:val="yellow"/>
        </w:rPr>
        <w:t>Досократический этап античной философии. Основные школы и вопросы.</w:t>
      </w:r>
    </w:p>
    <w:p w14:paraId="261CE332">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Досократический этап античной философии — это древнегреческая философия до Сократа. Основным предметом философствования у досократиков был космос (природа). Главный вопрос, на который пытались ответить досократики — что есть мир.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"https://tr-page.yandex.ru/translate?lang=en-ru&amp;url=https://en.wikipedia.org/wiki/Pre-Socratic_philosophy"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"https://dzen.ru/a/YUY_A50VDWEgEnz_"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"https://ru.wikipedia.org/wiki/%D0%94%D0%BE%D1%81%D0%BE%D0%BA%D1%80%D0%B0%D1%82%D0%B8%D0%BA%D0%B8"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8FD62CE">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Основные школы досократического этапа:</w:t>
      </w:r>
    </w:p>
    <w:p w14:paraId="1F0CC8D4">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Милетская школа. Представители: Фалес Милетский, Анаксимандр, Анаксимен. Фалес говорил, что вода — первооснова всего. Анаксимандр считал, что первооснова — беспредельное нечто, вмещающее все качества вещей. Анаксимен из Милет первоначалом всего считал воздух.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"https://dzen.ru/a/YUY_A50VDWEgEnz_"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D4881D2">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Элейская школа. Представители: Парменид, Зенон. Искали первоначало не в видимых вещах, для них первоначало — мысль. Парменид заложил основы онтологии — учение о бытии, и гносеологии — теория познания.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"https://dzen.ru/a/YUY_A50VDWEgEnz_"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1316E5A">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Пифагорейская школа. Представитель — Пифагор. На главный вопрос досократиков — что есть всё? — они отвечали: всё есть число. Также верили в бессмертие души и реинкарнацию.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"https://dzen.ru/a/YUY_A50VDWEgEnz_"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B002A50">
      <w:pPr>
        <w:numPr>
          <w:ilvl w:val="0"/>
          <w:numId w:val="0"/>
        </w:numPr>
        <w:spacing w:line="360"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Атомистическая школа. Представители: Левкипп, Демокрит. Известны своим атомизмом и взглядами на то, что существуют только пустота и материя.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"https://dzen.ru/a/YUY_A50VDWEgEnz_"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"https://tr-page.yandex.ru/translate?lang=en-ru&amp;url=https://en.wikipedia.org/wiki/Pre-Socratic_philosophy"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8060F2D">
      <w:pPr>
        <w:numPr>
          <w:ilvl w:val="0"/>
          <w:numId w:val="0"/>
        </w:numPr>
        <w:spacing w:line="360" w:lineRule="auto"/>
        <w:ind w:left="-284" w:leftChars="0" w:firstLine="708" w:firstLineChars="0"/>
        <w:rPr>
          <w:highlight w:val="yellow"/>
        </w:rPr>
      </w:pPr>
      <w:r>
        <w:rPr>
          <w:rFonts w:hint="default" w:ascii="Times New Roman" w:hAnsi="Times New Roman" w:eastAsia="SimSun" w:cs="Times New Roman"/>
          <w:i w:val="0"/>
          <w:iCs w:val="0"/>
          <w:caps w:val="0"/>
          <w:color w:val="000000"/>
          <w:spacing w:val="0"/>
          <w:kern w:val="0"/>
          <w:sz w:val="24"/>
          <w:szCs w:val="24"/>
          <w:lang w:val="en-US" w:eastAsia="zh-CN" w:bidi="ar"/>
        </w:rPr>
        <w:t>Некоторые вопросы, которые интересовали досократиков: что находится в центре мира, откуда возникают планеты, как появляются звёзды?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kartaslov.ru/%D0%BA%D0%BD%D0%B8%D0%B3%D0%B8/%D0%9E%D0%BB%D0%B5%D0%B3_%D0%90%D0%BB%D0%B5%D0%BA%D1%81%D0%B0%D0%BD%D0%B4%D1%80%D0%BE%D0%B2%D0%B8%D1%87_%D0%97%D0%B5%D0%BB%D0%B5%D0%BD%D1%81%D0%BA%D0%B8%D0%B9_%D0%A4%D0%B8%D0%BB%D0%BE%D1%81%D0%BE%D1%84%D0%B8%D1%8F_%D0%BD%D0%B0_%D0%BE%D1%82%D0%BB%D0%B8%D1%87%D0%BD%D0%BE/2"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49071CE">
      <w:pPr>
        <w:numPr>
          <w:ilvl w:val="0"/>
          <w:numId w:val="1"/>
        </w:numPr>
        <w:spacing w:line="276" w:lineRule="auto"/>
        <w:ind w:left="142" w:hanging="426"/>
        <w:rPr>
          <w:highlight w:val="yellow"/>
        </w:rPr>
      </w:pPr>
      <w:r>
        <w:rPr>
          <w:highlight w:val="yellow"/>
        </w:rPr>
        <w:t>Интерес к проблеме человека в творчестве софистов и Сократа.</w:t>
      </w:r>
    </w:p>
    <w:p w14:paraId="4ECB6F41">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highlight w:val="none"/>
          <w:lang w:val="ru-RU"/>
        </w:rPr>
        <w:tab/>
      </w:r>
      <w:r>
        <w:rPr>
          <w:rFonts w:hint="default" w:ascii="Times New Roman" w:hAnsi="Times New Roman" w:eastAsia="SimSun" w:cs="Times New Roman"/>
          <w:i w:val="0"/>
          <w:iCs w:val="0"/>
          <w:caps w:val="0"/>
          <w:color w:val="000000"/>
          <w:spacing w:val="0"/>
          <w:kern w:val="0"/>
          <w:sz w:val="24"/>
          <w:szCs w:val="24"/>
          <w:lang w:val="en-US" w:eastAsia="zh-CN" w:bidi="ar"/>
        </w:rPr>
        <w:t>Софисты – древнегреческая школа, существовавшая в 5-4 вв до н.э. Софисты («учителя мудрости») выступали в качестве философов-педагогов, обучали граждан философии, ораторскому искусству, знаниям.</w:t>
      </w:r>
    </w:p>
    <w:p w14:paraId="0A2F25CC">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eastAsia="SimSun" w:cs="Times New Roman"/>
          <w:i w:val="0"/>
          <w:iCs w:val="0"/>
          <w:caps w:val="0"/>
          <w:color w:val="000000"/>
          <w:spacing w:val="0"/>
          <w:kern w:val="0"/>
          <w:sz w:val="24"/>
          <w:szCs w:val="24"/>
          <w:lang w:val="ru-RU" w:eastAsia="zh-CN" w:bidi="ar"/>
        </w:rPr>
        <w:tab/>
      </w:r>
      <w:r>
        <w:drawing>
          <wp:inline distT="0" distB="0" distL="114300" distR="114300">
            <wp:extent cx="3132455" cy="2333625"/>
            <wp:effectExtent l="0" t="0" r="10795" b="952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3132455" cy="2333625"/>
                    </a:xfrm>
                    <a:prstGeom prst="rect">
                      <a:avLst/>
                    </a:prstGeom>
                    <a:noFill/>
                    <a:ln>
                      <a:noFill/>
                    </a:ln>
                  </pic:spPr>
                </pic:pic>
              </a:graphicData>
            </a:graphic>
          </wp:inline>
        </w:drawing>
      </w:r>
    </w:p>
    <w:p w14:paraId="492B7B2B">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eastAsia="SimSun" w:cs="Times New Roman"/>
          <w:i w:val="0"/>
          <w:iCs w:val="0"/>
          <w:caps w:val="0"/>
          <w:color w:val="000000"/>
          <w:spacing w:val="0"/>
          <w:kern w:val="0"/>
          <w:sz w:val="24"/>
          <w:szCs w:val="24"/>
          <w:lang w:val="ru-RU" w:eastAsia="zh-CN" w:bidi="ar"/>
        </w:rPr>
        <w:tab/>
      </w:r>
      <w:r>
        <w:rPr>
          <w:rFonts w:hint="default" w:ascii="Times New Roman" w:hAnsi="Times New Roman" w:eastAsia="SimSun" w:cs="Times New Roman"/>
          <w:i w:val="0"/>
          <w:iCs w:val="0"/>
          <w:caps w:val="0"/>
          <w:color w:val="000000"/>
          <w:spacing w:val="0"/>
          <w:kern w:val="0"/>
          <w:sz w:val="24"/>
          <w:szCs w:val="24"/>
          <w:lang w:val="en-US" w:eastAsia="zh-CN" w:bidi="ar"/>
        </w:rPr>
        <w:t>Интерес к проблеме человека в творчестве софистов и Сократа имел свои особенности.</w:t>
      </w:r>
    </w:p>
    <w:p w14:paraId="7F199DC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Софисты впервые поместили человека в центр внимания философии, осуществили анализ его познавательных способностей, содействовали развитию просвещения и освобождению от религиозных предрассудков. Исходный принцип софистов, сформулированный Протагором, гласил: «Человек есть мера всех вещей: существующих, что они существуют, и несуществующих, что они не существуют».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"https://dzen.ru/a/YC5y_v-i2GrkyKxt"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"https://www.ref.by/refs/90/26875/1.html"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5</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4B1E48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Сократ стремился доказать объективность, общезначимость и необходимость истинного знания, нравственных и эстетических ценностей. Основной философский интерес Сократа сосредоточивался на вопросе о том, что такое человек, что такое человеческое сознание. Девизом всей жизни философа стало изречение «Познай самого себя».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"https://dzen.ru/a/YC5y_v-i2GrkyKxt"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"https://www.livelib.ru/book/151245/readpart-filosofiya-bez-avtora/~14"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AD95F5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Разница в подходе к проблеме человека у софистов и Сократа заключается в следующем:</w:t>
      </w:r>
    </w:p>
    <w:p w14:paraId="490D8BC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Софисты считали, что истина субъективна для каждого человека. По их учению, «человек есть мера всех вещей», то есть каждый определяет для себя что-то посредством субъективных ощущений, поэтому истину и мораль он выбирает для себя сам.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"https://alley-science.ru/domains_data/files/11May2019/FILOSOFSKOE UChENIE SOFISTOV I SOKRATA.pdf"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F2467F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Сократ в противовес софистам утверждал, что человек есть существо нравственное, то есть мораль едина для всех и имеет под собой объективные основания. Сократ был убеждён, что при всём многообразии людей, при всём различии их образа жизни, поведения и переживаний, всегда имеет место нечто, что объединяет их и может быть выражено единым понятием или идеей.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"https://alley-science.ru/domains_data/files/11May2019/FILOSOFSKOE UChENIE SOFISTOV I SOKRATA.pdf"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16D097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p>
    <w:p w14:paraId="0CB97D9D">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центре внимания Сократа, как и у софистов, всегда стояли вопросы человеческой жизни, её назначения и цели, справедливого общественного устройства.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"https://dzen.ru/a/YC5y_v-i2GrkyKxt"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5EBB396">
      <w:pPr>
        <w:numPr>
          <w:ilvl w:val="0"/>
          <w:numId w:val="1"/>
        </w:numPr>
        <w:spacing w:line="276" w:lineRule="auto"/>
        <w:ind w:left="142" w:hanging="426"/>
        <w:rPr>
          <w:highlight w:val="yellow"/>
        </w:rPr>
      </w:pPr>
      <w:r>
        <w:rPr>
          <w:highlight w:val="yellow"/>
        </w:rPr>
        <w:t>Учение Платона об идеях, душе, познании, государстве.</w:t>
      </w:r>
    </w:p>
    <w:p w14:paraId="562D1171">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ПЛАТОН(427—347 до н. э.)Древнегреческий философ-идеалист, Р. в Афинах. Ученик Сократа. После смерти Сократа уехал из Афин в Мегару, затем посетил Египет, жил в Южной Италии и на о-ве Сицилия. Вернувшись в Афины, основал философскую школу, получившую название Академии.</w:t>
      </w:r>
    </w:p>
    <w:p w14:paraId="384BB09A">
      <w:pPr>
        <w:numPr>
          <w:ilvl w:val="0"/>
          <w:numId w:val="0"/>
        </w:numPr>
        <w:spacing w:line="276" w:lineRule="auto"/>
        <w:ind w:left="-284" w:leftChars="0"/>
        <w:rPr>
          <w:rFonts w:hint="default" w:ascii="Times New Roman" w:hAnsi="Times New Roman" w:eastAsia="SimSun" w:cs="Times New Roman"/>
          <w:b/>
          <w:bCs/>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О душе</w:t>
      </w:r>
    </w:p>
    <w:p w14:paraId="30943E51">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Платон полагал, что душа человека бестелесна и потому неделима и проста, бессмертна и вечна. Она чувственно не воспринимается. Понятие бессмертия трактуется иначе, чем в христианстве. У Платона: души существуют вечно: и до поселения в тело человека, и после физической смерти. Душа пребывает в мире идей, своеобразное понимание познания.</w:t>
      </w:r>
    </w:p>
    <w:p w14:paraId="407DFFF0">
      <w:pPr>
        <w:numPr>
          <w:ilvl w:val="0"/>
          <w:numId w:val="0"/>
        </w:numPr>
        <w:spacing w:line="276" w:lineRule="auto"/>
        <w:ind w:left="-284" w:leftChars="0"/>
        <w:rPr>
          <w:rFonts w:hint="default" w:ascii="Times New Roman" w:hAnsi="Times New Roman" w:eastAsia="SimSun" w:cs="Times New Roman"/>
          <w:b/>
          <w:bCs/>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Платоновское учение о государстве</w:t>
      </w:r>
    </w:p>
    <w:p w14:paraId="0C6F3F0E">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 точки зрения Платона, высшим благом для государства, выступает справедливость. Справедливость он понимает как распределение труда в соответствии с природными задатками, которое делает всех граждан нужными друг другу.В идеальном государстве должно быть три группы граждан:– философы, правители - господствует разумная часть души, высшая добродетель – мудрость</w:t>
      </w:r>
    </w:p>
    <w:p w14:paraId="751B4B20">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p>
    <w:p w14:paraId="7A9A647C">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Учение Платона об идеях</w:t>
      </w:r>
      <w:r>
        <w:rPr>
          <w:rFonts w:hint="default" w:ascii="Times New Roman" w:hAnsi="Times New Roman" w:eastAsia="SimSun" w:cs="Times New Roman"/>
          <w:i w:val="0"/>
          <w:iCs w:val="0"/>
          <w:caps w:val="0"/>
          <w:color w:val="000000"/>
          <w:spacing w:val="0"/>
          <w:kern w:val="0"/>
          <w:sz w:val="24"/>
          <w:szCs w:val="24"/>
          <w:lang w:val="en-US" w:eastAsia="zh-CN" w:bidi="ar"/>
        </w:rPr>
        <w:t>: мир по природе двойствен: в нём различается видимый мир изменчивых предметов и невидимый мир идей. Мир идей являет собой истинное бытие, а конкретные, чувственно воспринимаемые вещи — нечто среднее между бытием и небытием: они только тени вещей, их слабые копии. Идеи, или формы, существуют независимо от конкретных вещей. Например, идея красоты присутствует в каждом красивом объекте, но она сама по себе не зависит от конкретных красивых вещей.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"https://studfile.net/preview/9459748/page:5/"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"https://dzen.ru/a/ZbPgwd8bhjhljwdh"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B61C1D1">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Учение о душе</w:t>
      </w:r>
      <w:r>
        <w:rPr>
          <w:rFonts w:hint="default" w:ascii="Times New Roman" w:hAnsi="Times New Roman" w:eastAsia="SimSun" w:cs="Times New Roman"/>
          <w:i w:val="0"/>
          <w:iCs w:val="0"/>
          <w:caps w:val="0"/>
          <w:color w:val="000000"/>
          <w:spacing w:val="0"/>
          <w:kern w:val="0"/>
          <w:sz w:val="24"/>
          <w:szCs w:val="24"/>
          <w:lang w:val="en-US" w:eastAsia="zh-CN" w:bidi="ar"/>
        </w:rPr>
        <w:t>: Платон полагал, что душа человека бестелесна и потому неделима и проста, бессмертна и вечна. Душа пребывает в мире идей, созерцает сущность вещей и обладает исчерпывающим знанием о сущностях. Становясь душой отдельного человека, душа «забывает» то, что она знала о мире. Однако если человек занимается самопознанием, стремится к самоуглублению, фиксирует внимание на конкретных вещах, то душа припоминает имеющиеся знания.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"https://studfile.net/preview/9459748/page:5/"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099A8B9">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Учение о познании</w:t>
      </w:r>
      <w:r>
        <w:rPr>
          <w:rFonts w:hint="default" w:ascii="Times New Roman" w:hAnsi="Times New Roman" w:eastAsia="SimSun" w:cs="Times New Roman"/>
          <w:i w:val="0"/>
          <w:iCs w:val="0"/>
          <w:caps w:val="0"/>
          <w:color w:val="000000"/>
          <w:spacing w:val="0"/>
          <w:kern w:val="0"/>
          <w:sz w:val="24"/>
          <w:szCs w:val="24"/>
          <w:lang w:val="en-US" w:eastAsia="zh-CN" w:bidi="ar"/>
        </w:rPr>
        <w:t>: Платон считал, что знание — это припоминание (анамнезис). Душа припоминает то, что она узнала, обитая в занебесном мире, когда могла созерцать мир идей. По мнению Платона, вещи могут способствовать припоминанию, поскольку они являются подобием идей, но основное средство познания — это всё же диалектическое припоминание.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"https://studfile.net/preview/9459748/page:5/"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3D6D653">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Учение о государстве</w:t>
      </w:r>
      <w:r>
        <w:rPr>
          <w:rFonts w:hint="default" w:ascii="Times New Roman" w:hAnsi="Times New Roman" w:eastAsia="SimSun" w:cs="Times New Roman"/>
          <w:i w:val="0"/>
          <w:iCs w:val="0"/>
          <w:caps w:val="0"/>
          <w:color w:val="000000"/>
          <w:spacing w:val="0"/>
          <w:kern w:val="0"/>
          <w:sz w:val="24"/>
          <w:szCs w:val="24"/>
          <w:lang w:val="en-US" w:eastAsia="zh-CN" w:bidi="ar"/>
        </w:rPr>
        <w:t>: с точки зрения Платона, высшим благом для государства выступает справедливость. Справедливость он понимает как распределение труда в соответствии с природными задатками, которое делает всех граждан нужными друг другу. В идеальном государстве должно быть три группы граждан: философы (правители), воины (стражи) и ремесленники (земледельцы).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"https://studfile.net/preview/9459748/page:5/"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481E4E4">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p>
    <w:p w14:paraId="2E3271B9">
      <w:pPr>
        <w:numPr>
          <w:ilvl w:val="0"/>
          <w:numId w:val="1"/>
        </w:numPr>
        <w:spacing w:line="276" w:lineRule="auto"/>
        <w:ind w:left="142" w:hanging="426"/>
        <w:rPr>
          <w:highlight w:val="yellow"/>
        </w:rPr>
      </w:pPr>
      <w:r>
        <w:rPr>
          <w:highlight w:val="yellow"/>
        </w:rPr>
        <w:t>Философия Аристотеля.</w:t>
      </w:r>
    </w:p>
    <w:p w14:paraId="02AE0B3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Аристотель (384 — 322, гг. до н. э.) — древнегреческий философ классического периода, ученик Платона, воспитатель Александра Македонского.</w:t>
      </w:r>
    </w:p>
    <w:p w14:paraId="45DECE2D">
      <w:pPr>
        <w:pStyle w:val="9"/>
        <w:keepNext w:val="0"/>
        <w:keepLines w:val="0"/>
        <w:widowControl/>
        <w:suppressLineNumbers w:val="0"/>
        <w:ind w:left="0" w:firstLine="0"/>
        <w:jc w:val="left"/>
        <w:rPr>
          <w:rFonts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Рассматривая проблему бытия, Аристотель выступил с критикой философии Платона, согласно которой окружающий мир делился на "мир вещей" и "мир чистых (бестелесных) идей", и "мир вещей" в целом, как и каждая вещь в отдельности, являлся лишь материальным отображением соответствующей "чистой идеи".</w:t>
      </w:r>
    </w:p>
    <w:p w14:paraId="32376B4F">
      <w:pPr>
        <w:numPr>
          <w:ilvl w:val="0"/>
          <w:numId w:val="0"/>
        </w:numPr>
        <w:spacing w:line="276" w:lineRule="auto"/>
        <w:ind w:left="-284" w:leftChars="0" w:firstLine="708" w:firstLineChars="0"/>
        <w:rPr>
          <w:rFonts w:hint="default" w:ascii="Times New Roman" w:hAnsi="Times New Roman" w:eastAsia="SimSun" w:cs="Times New Roman"/>
          <w:b/>
          <w:bCs/>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Аристотель дает свою трактовку данной проблемы:</w:t>
      </w:r>
    </w:p>
    <w:p w14:paraId="16366D1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 существует "чистых идей"</w:t>
      </w:r>
    </w:p>
    <w:p w14:paraId="24A7DA9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-существуют только единичные и конкретно определенные веши;</w:t>
      </w:r>
    </w:p>
    <w:p w14:paraId="293D314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-данные вещи называются индивидуумы (в переводе - "неделимые"), то есть существует только конкретная лошадь в конкретном месте, а не "идея лошади", воплощением которой данная лошадь является</w:t>
      </w:r>
    </w:p>
    <w:p w14:paraId="4014260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-индивидуумы являются первичной сущностью, а виды и роды индивидуумов (кони вообще, дома вообще и т. д.) -вторичной.</w:t>
      </w:r>
    </w:p>
    <w:p w14:paraId="30388FC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Поскольку бытие не есть "чистые идеи" ("эйдосы") и их материальное отражение ("вещи"), возникает вопрос: что такое бытие?</w:t>
      </w:r>
    </w:p>
    <w:p w14:paraId="08D0034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Бытие — это сущность (субстанция), обладающая свойствами количества, качества, места, времени, отношения, положения, состояния, действия, страдания.(10 категорий)</w:t>
      </w:r>
    </w:p>
    <w:p w14:paraId="1FDF2550">
      <w:pPr>
        <w:numPr>
          <w:ilvl w:val="0"/>
          <w:numId w:val="0"/>
        </w:numPr>
        <w:spacing w:line="276" w:lineRule="auto"/>
        <w:ind w:left="-284" w:leftChars="0" w:firstLine="708" w:firstLineChars="0"/>
        <w:rPr>
          <w:rFonts w:hint="default" w:ascii="Times New Roman" w:hAnsi="Times New Roman" w:eastAsia="SimSun" w:cs="Times New Roman"/>
          <w:b/>
          <w:bCs/>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Четыре начала бытия:</w:t>
      </w:r>
    </w:p>
    <w:p w14:paraId="0C02EB6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а)Материя -"то, из чего"</w:t>
      </w:r>
    </w:p>
    <w:p w14:paraId="1CA1516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б)Форма -"то, что"</w:t>
      </w:r>
    </w:p>
    <w:p w14:paraId="148E616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в)Действующая причина - "то, откуда"</w:t>
      </w:r>
    </w:p>
    <w:p w14:paraId="5F75CC1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г)Цель - "то, ради чего"</w:t>
      </w:r>
    </w:p>
    <w:p w14:paraId="57246BA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Душа - носитель сознания. Три уровня души: растительная (питание рост размножение), животная (+ощущение +желание) и разумная (+рассуждение + мышление).</w:t>
      </w:r>
    </w:p>
    <w:p w14:paraId="54585317">
      <w:pPr>
        <w:numPr>
          <w:ilvl w:val="0"/>
          <w:numId w:val="0"/>
        </w:numPr>
        <w:spacing w:line="276" w:lineRule="auto"/>
        <w:ind w:left="-284" w:leftChars="0" w:firstLine="708" w:firstLineChars="0"/>
        <w:rPr>
          <w:rFonts w:hint="default" w:ascii="Times New Roman" w:hAnsi="Times New Roman" w:eastAsia="SimSun" w:cs="Times New Roman"/>
          <w:b/>
          <w:bCs/>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Аристотель выделяет шесть типов государства:</w:t>
      </w:r>
    </w:p>
    <w:p w14:paraId="715CB3D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-монархия;</w:t>
      </w:r>
    </w:p>
    <w:p w14:paraId="224E54C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-тирания;</w:t>
      </w:r>
    </w:p>
    <w:p w14:paraId="2EE66F3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-аристократия;</w:t>
      </w:r>
    </w:p>
    <w:p w14:paraId="25E6F0A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-крайняя олигархия;</w:t>
      </w:r>
    </w:p>
    <w:p w14:paraId="06F2D7F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-охлократия (власть толпы, крайняя демократия);</w:t>
      </w:r>
    </w:p>
    <w:p w14:paraId="434F335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-полития (смесь умеренной олигархии и умеренной демократии).</w:t>
      </w:r>
    </w:p>
    <w:p w14:paraId="701AF59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Подобно Платону Аристотель разделяет "дурные" формы государства (тирания, крайняя олигархия и охлократия) и "хорошие" (монархия, аристократия и полития).</w:t>
      </w:r>
    </w:p>
    <w:p w14:paraId="0D0E47E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Наилучшей формой государства, по Аристотелю, является полития — совокупность умеренной олигархии и умеренной демократии, государство "среднего класса" (идеал Аристотеля)</w:t>
      </w:r>
    </w:p>
    <w:p w14:paraId="2B6C9F2B">
      <w:pPr>
        <w:numPr>
          <w:ilvl w:val="0"/>
          <w:numId w:val="1"/>
        </w:numPr>
        <w:spacing w:line="276" w:lineRule="auto"/>
        <w:ind w:left="142" w:hanging="426"/>
        <w:rPr>
          <w:highlight w:val="yellow"/>
        </w:rPr>
      </w:pPr>
      <w:r>
        <w:rPr>
          <w:highlight w:val="yellow"/>
        </w:rPr>
        <w:t>Философия Средневековья: этапы  и особенности. Патристика: философия А. Августина</w:t>
      </w:r>
    </w:p>
    <w:p w14:paraId="3888699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highlight w:val="none"/>
          <w:lang w:val="ru-RU"/>
        </w:rPr>
        <w:tab/>
      </w:r>
      <w:r>
        <w:rPr>
          <w:rFonts w:hint="default" w:ascii="Times New Roman" w:hAnsi="Times New Roman" w:eastAsia="SimSun" w:cs="Times New Roman"/>
          <w:i w:val="0"/>
          <w:iCs w:val="0"/>
          <w:caps w:val="0"/>
          <w:color w:val="000000"/>
          <w:spacing w:val="0"/>
          <w:kern w:val="0"/>
          <w:sz w:val="24"/>
          <w:szCs w:val="24"/>
          <w:lang w:val="en-US" w:eastAsia="zh-CN" w:bidi="ar"/>
        </w:rPr>
        <w:t>Средневековая философия охватывает тысячелетний период, приблизительно с V по XV вв. Между античной и средневековой философией нет четко обозначенных границ. Истоки философии Средневековья — в античной философии, затем некоторое время она формировалась одновременно с религией христианства, возникшей в I—II вв. н. э. Философия Средневековья — своеобразный исторический тип философии. Она представлена множеством имен, различных школ и направлений.</w:t>
      </w:r>
    </w:p>
    <w:p w14:paraId="4E4D488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Этапы: Патристика — II—VII века, Схоластика — VIII—XV века.</w:t>
      </w:r>
    </w:p>
    <w:p w14:paraId="35212824">
      <w:pPr>
        <w:numPr>
          <w:ilvl w:val="0"/>
          <w:numId w:val="0"/>
        </w:numPr>
        <w:spacing w:line="276" w:lineRule="auto"/>
        <w:ind w:left="-284" w:leftChars="0" w:firstLine="708" w:firstLineChars="0"/>
        <w:rPr>
          <w:rFonts w:hint="default"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Средневековье — это господство религиозного мировоззрения, выраженного в богословии. Философия становится служанкой теологии. Её основная функция — истолкование Священного Писания, формулировка догматов Церкви и доказательство бытия Бога. Попутно развитие получила логика, осуществлялась разработка понятия личности (спор о различии ипостаси и сущности) и спор о приоритете единичного или общего (реалисты и номиналисты)</w:t>
      </w:r>
      <w:r>
        <w:rPr>
          <w:rFonts w:hint="default" w:eastAsia="SimSun" w:cs="Times New Roman"/>
          <w:i w:val="0"/>
          <w:iCs w:val="0"/>
          <w:caps w:val="0"/>
          <w:color w:val="000000"/>
          <w:spacing w:val="0"/>
          <w:kern w:val="0"/>
          <w:sz w:val="24"/>
          <w:szCs w:val="24"/>
          <w:lang w:val="ru-RU" w:eastAsia="zh-CN" w:bidi="ar"/>
        </w:rPr>
        <w:t>.</w:t>
      </w:r>
    </w:p>
    <w:p w14:paraId="0ED5022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Патристика </w:t>
      </w:r>
      <w:r>
        <w:rPr>
          <w:rFonts w:hint="default" w:ascii="Times New Roman" w:hAnsi="Times New Roman" w:eastAsia="SimSun" w:cs="Times New Roman"/>
          <w:i w:val="0"/>
          <w:iCs w:val="0"/>
          <w:caps w:val="0"/>
          <w:color w:val="000000"/>
          <w:spacing w:val="0"/>
          <w:kern w:val="0"/>
          <w:sz w:val="24"/>
          <w:szCs w:val="24"/>
          <w:lang w:val="en-US" w:eastAsia="zh-CN" w:bidi="ar"/>
        </w:rPr>
        <w:t>– это первоначальный, наиболее авторитетный этап развития христианской философии со II по VI век н. э. Латинское слово «патрис» означает «отцы церкви». Соответственно, «патристика» — это учение христианских отцов церкви, заложивших основы Священного Предания. В рамках патристики можно выделить ряд промежуточных этапов:</w:t>
      </w:r>
    </w:p>
    <w:p w14:paraId="5501656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 апостольский период (до середины II века н. э.);</w:t>
      </w:r>
    </w:p>
    <w:p w14:paraId="2FC487C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б) эпоха апологетов (с середины II века н. э. до начала IV в. н.э.). Христианские апологеты — это первые христианские философы, взявшие на себя функцию защиты христианского учения перед лицом враждебного римского государства и языческой философии. К наиболее видным христианским апологетам относятся: Тертуллиан (160—220), Арнобий (ум. в 326г.), Лактанций (250—325), Климент Александрийский (Тит Флавий ум. в 215), Ориген (185-253);</w:t>
      </w:r>
    </w:p>
    <w:p w14:paraId="03301CF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зрелая патристика (IV—VI в. н.э.). Этот период характеризуется разработкой целостных религиозно-спекулятивных систем, глубоким синтезом теологических догм и античной философской мысли. Различают западную и восточную патристику. Наиболее яркие фигуры на Западе: Иероним, Амвросий Медиоланский, Аврелий Августин; на Востоке: Василий Великий, Григорий Богослов, Григорий Нисский, Афанасий Александрийский, Иоанн Златоуст, Максим Исповедник, Иоанн Дамаскин, Михаил Пселл, Григорий Палама и др.</w:t>
      </w:r>
    </w:p>
    <w:p w14:paraId="6ED54FA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Важнейшие темы патриотической теологии: монотеизм, принципиально недоступно опытному познанию Бога, учение о Христе как посреднике между Богом и человеком, тринитарная проблема, т.е. учение о соотношении ипостасей Бога-Отца, Бога-Сына и Святого Духа, креационизм, т.е. учение о творении мира, теодицея и эсхатология.</w:t>
      </w:r>
    </w:p>
    <w:p w14:paraId="18AD514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Наиболее ярким представителем потристики и всей средневековой западноевропейской философии был Аврелий Августин (354-430)</w:t>
      </w:r>
    </w:p>
    <w:p w14:paraId="1F4B063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Философия Аврелия Августина</w:t>
      </w:r>
      <w:r>
        <w:rPr>
          <w:rFonts w:hint="default" w:ascii="Times New Roman" w:hAnsi="Times New Roman" w:eastAsia="SimSun" w:cs="Times New Roman"/>
          <w:i w:val="0"/>
          <w:iCs w:val="0"/>
          <w:caps w:val="0"/>
          <w:color w:val="000000"/>
          <w:spacing w:val="0"/>
          <w:kern w:val="0"/>
          <w:sz w:val="24"/>
          <w:szCs w:val="24"/>
          <w:lang w:val="en-US" w:eastAsia="zh-CN" w:bidi="ar"/>
        </w:rPr>
        <w:t> — это наука о Боге и душе. Он первым среди христианских мыслителей создал целостную философско-теологическую систему, которая стала доктриной христианской религии и церкви вплоть до XIII века.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"https://psyera.ru/filosofiya-avgustina-avreliya_16000.htm"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3E8585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Некоторые основные идеи философии Августина:</w:t>
      </w:r>
    </w:p>
    <w:p w14:paraId="4EFF339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Человек несвободен и не волен ни в чём, он всецело зависит от Бога. С момента грехопадения люди предопределены ко злу и творят его даже тогда, когда стремятся делать добро.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"https://ru.wikipedia.org/wiki/%D0%90%D0%B2%D1%80%D0%B5%D0%BB%D0%B8%D0%B9_%D0%90%D0%B2%D0%B3%D1%83%D1%81%D1%82%D0%B8%D0%BD"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4C9E7A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Главная цель человека — спасение перед Страшным Судом, искупление греховности рода человеческого, беспрекословное повиновение Церкви.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"https://ru.wikipedia.org/wiki/%D0%90%D0%B2%D1%80%D0%B5%D0%BB%D0%B8%D0%B9_%D0%90%D0%B2%D0%B3%D1%83%D1%81%D1%82%D0%B8%D0%BD"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9A606E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Силой, которая во многом определяет спасение человека и его устремление к Богу, является божественная благодать. Без благодати невозможно спасение человека.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"https://ru.wikipedia.org/wiki/%D0%90%D0%B2%D1%80%D0%B5%D0%BB%D0%B8%D0%B9_%D0%90%D0%B2%D0%B3%D1%83%D1%81%D1%82%D0%B8%D0%BD"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88EC29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Бог и душа — главные объекты человеческого познания: бытие человека в его духовной составляющей подобно бытию Бога, значит, оно познаваемо с помощью разума, а бытие вещей узнаётся из чувственного опыта.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"https://pravoslavie.wiki/avgustin-blazhennyj-filosofija-i-uchenie.html"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44CC65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Душа нематериальна и бессмертна по своей природе, она посредник между Богом-духом и телесной природой.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"https://bigenc.ru/c/avrelii-avgustin-147de4"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3C3B68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22 книгах своего главного труда «О граде Божьем» Августин делает попытку охватить всемирно-исторический процесс, связать историю человечества с планами и намерениями Божества. Им развиваются идеи линейного исторического времени и морального прогресса.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"https://ru.wikipedia.org/wiki/%D0%90%D0%B2%D1%80%D0%B5%D0%BB%D0%B8%D0%B9_%D0%90%D0%B2%D0%B3%D1%83%D1%81%D1%82%D0%B8%D0%BD"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3186987">
      <w:pPr>
        <w:numPr>
          <w:ilvl w:val="0"/>
          <w:numId w:val="0"/>
        </w:numPr>
        <w:spacing w:line="276" w:lineRule="auto"/>
        <w:ind w:left="-284" w:leftChars="0" w:firstLine="708" w:firstLineChars="0"/>
        <w:rPr>
          <w:rFonts w:hint="default"/>
          <w:highlight w:val="yellow"/>
          <w:lang w:val="ru-RU"/>
        </w:rPr>
      </w:pPr>
      <w:r>
        <w:rPr>
          <w:rFonts w:hint="default" w:ascii="Times New Roman" w:hAnsi="Times New Roman" w:eastAsia="SimSun" w:cs="Times New Roman"/>
          <w:i w:val="0"/>
          <w:iCs w:val="0"/>
          <w:caps w:val="0"/>
          <w:color w:val="000000"/>
          <w:spacing w:val="0"/>
          <w:kern w:val="0"/>
          <w:sz w:val="24"/>
          <w:szCs w:val="24"/>
          <w:lang w:val="en-US" w:eastAsia="zh-CN" w:bidi="ar"/>
        </w:rPr>
        <w:t>Учение Августина стало определяющим духовным фактором средневекового мышления, его философские воззрения оказали влияние на всю христианскую Западную Европу.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"https://raa.ru/wp-content/uploads/2017/10/%D1%83%D1%87%D0%B5%D0%BD%D0%B8%D1%8F-%D0%90%D0%B2%D0%B3%D1%83%D1%81%D1%82%D0%B8%D0%BD%D0%B0-%D0%90%D0%B2%D1%80%D0%B5%D0%BB%D0%B8%D1%8F-%D0%91%D0%BB%D0%B0%D0%B6%D0%B5%D0%BD%D0%BD%D0%BE%D0%B3%D0%BE.pdf"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5</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31B95C9">
      <w:pPr>
        <w:numPr>
          <w:ilvl w:val="0"/>
          <w:numId w:val="1"/>
        </w:numPr>
        <w:spacing w:line="276" w:lineRule="auto"/>
        <w:ind w:left="142" w:hanging="426"/>
        <w:rPr>
          <w:highlight w:val="yellow"/>
        </w:rPr>
      </w:pPr>
      <w:r>
        <w:rPr>
          <w:highlight w:val="yellow"/>
        </w:rPr>
        <w:t>Средневековая схоластика: основные проблемы и представители. Философия Ф. Аквинского.</w:t>
      </w:r>
    </w:p>
    <w:p w14:paraId="014841E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highlight w:val="none"/>
          <w:lang w:val="ru-RU"/>
        </w:rPr>
        <w:tab/>
      </w:r>
      <w:r>
        <w:rPr>
          <w:rFonts w:hint="default" w:ascii="Times New Roman" w:hAnsi="Times New Roman" w:eastAsia="SimSun" w:cs="Times New Roman"/>
          <w:b/>
          <w:bCs/>
          <w:i w:val="0"/>
          <w:iCs w:val="0"/>
          <w:caps w:val="0"/>
          <w:color w:val="000000"/>
          <w:spacing w:val="0"/>
          <w:kern w:val="0"/>
          <w:sz w:val="24"/>
          <w:szCs w:val="24"/>
          <w:lang w:val="en-US" w:eastAsia="zh-CN" w:bidi="ar"/>
        </w:rPr>
        <w:t>Средневековая схоластика</w:t>
      </w:r>
      <w:r>
        <w:rPr>
          <w:rFonts w:hint="default" w:ascii="Times New Roman" w:hAnsi="Times New Roman" w:eastAsia="SimSun" w:cs="Times New Roman"/>
          <w:i w:val="0"/>
          <w:iCs w:val="0"/>
          <w:caps w:val="0"/>
          <w:color w:val="000000"/>
          <w:spacing w:val="0"/>
          <w:kern w:val="0"/>
          <w:sz w:val="24"/>
          <w:szCs w:val="24"/>
          <w:lang w:val="en-US" w:eastAsia="zh-CN" w:bidi="ar"/>
        </w:rPr>
        <w:t> — религиозно-философское направление, которое стремилось рационально обосновать и систематизировать западно-христианское вероучение.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"https://www.livelib.ru/book/151245/readpart-filosofiya-bez-avtora/~21"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44CE71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Основные проблемы схоластики: вера и знание, доказательство бытия Бога, общее и единичное (проблема универсалий).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"https://ru.wikipedia.org/wiki/%D0%A1%D1%85%D0%BE%D0%BB%D0%B0%D1%81%D1%82%D0%B8%D0%BA%D0%B0"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4C0696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Некоторые представители этого направления: в Германии — Рабан Мавр, Ноткер Немецкий, Гуго Сен-Викторский; в Англии — Алкуин, Иоанн Скот Эриугена, Аделард из Бата; во Франции — Иоанн Росцелин, Пьер Абеляр, Гильберт Порретанский, Иоанн Сольсберийский, Бернард Шартрский, Амальрик из Бена; в Италии — Пётр Дамиани, Ансельм Кентерберийский, Бонавентура.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"https://ru.wikipedia.org/wiki/%D0%A1%D1%85%D0%BE%D0%BB%D0%B0%D1%81%D1%82%D0%B8%D0%BA%D0%B0"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871AE1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Самым видным и влиятельным представителем средневековой схоластики был монах доминиканского ордена Фома Аквинский (1225/26-1274).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"https://www.livelib.ru/book/151245/readpart-filosofiya-bez-avtora/~21"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7C6A1A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Философия Фомы Аквинского во многом базируется на переработанном в соответствие с христианским мировоззрением наследии Аристотеля. Высшим бытием, источником и Творцом всего сущего у Аквината выступает Бог, универсальными качествами которого (трансценденталиями) являются Единство, Истина и Благо. В Боге существование и сущность совпадают, а сотворённые вещи приобретают существование лишь благодаря своей причастности Творцу.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"https://www.livelib.ru/book/151245/readpart-filosofiya-bez-avtora/~21"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BBE061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Фома Аквинский обосновал принцип гармонии веры и разума. Теология исходит из истин, данных в Откровении — это путь веры, а философское познание восходит от тварного мира к Божественному с помощью разума.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"https://www.livelib.ru/book/151245/readpart-filosofiya-bez-avtora/~21"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F775153">
      <w:pPr>
        <w:numPr>
          <w:ilvl w:val="0"/>
          <w:numId w:val="0"/>
        </w:numPr>
        <w:spacing w:line="276" w:lineRule="auto"/>
        <w:ind w:left="-284" w:leftChars="0" w:firstLine="708" w:firstLineChars="0"/>
        <w:rPr>
          <w:rFonts w:hint="default"/>
          <w:highlight w:val="none"/>
          <w:lang w:val="ru-RU"/>
        </w:rPr>
      </w:pPr>
      <w:r>
        <w:rPr>
          <w:rFonts w:hint="default" w:ascii="Times New Roman" w:hAnsi="Times New Roman" w:eastAsia="SimSun" w:cs="Times New Roman"/>
          <w:i w:val="0"/>
          <w:iCs w:val="0"/>
          <w:caps w:val="0"/>
          <w:color w:val="000000"/>
          <w:spacing w:val="0"/>
          <w:kern w:val="0"/>
          <w:sz w:val="24"/>
          <w:szCs w:val="24"/>
          <w:lang w:val="en-US" w:eastAsia="zh-CN" w:bidi="ar"/>
        </w:rPr>
        <w:t>В соответствии с учением Аристотеля, мыслитель полагал, что человек есть животное политическое и может существовать только в государстве. Государство происходит от Бога и должно стремиться к всеобщему благу, основанному на вечном праве — совокупности Божественных принципов управления миром.</w:t>
      </w:r>
    </w:p>
    <w:p w14:paraId="30E2602A">
      <w:pPr>
        <w:numPr>
          <w:ilvl w:val="0"/>
          <w:numId w:val="1"/>
        </w:numPr>
        <w:spacing w:line="276" w:lineRule="auto"/>
        <w:ind w:left="142" w:hanging="426"/>
        <w:rPr>
          <w:rFonts w:hint="default" w:ascii="Times New Roman" w:hAnsi="Times New Roman" w:eastAsia="SimSun" w:cs="Times New Roman"/>
          <w:i w:val="0"/>
          <w:iCs w:val="0"/>
          <w:caps w:val="0"/>
          <w:color w:val="000000"/>
          <w:spacing w:val="0"/>
          <w:kern w:val="0"/>
          <w:sz w:val="24"/>
          <w:szCs w:val="24"/>
          <w:lang w:val="en-US" w:eastAsia="zh-CN" w:bidi="ar"/>
        </w:rPr>
      </w:pPr>
      <w:r>
        <w:rPr>
          <w:highlight w:val="yellow"/>
        </w:rPr>
        <w:t>Философия эпохи Возрождения.</w:t>
      </w:r>
    </w:p>
    <w:p w14:paraId="1B0F8B1F">
      <w:pPr>
        <w:numPr>
          <w:ilvl w:val="0"/>
          <w:numId w:val="0"/>
        </w:numPr>
        <w:spacing w:line="276" w:lineRule="auto"/>
        <w:ind w:left="-284" w:leftChars="0" w:firstLine="708" w:firstLineChars="0"/>
        <w:rPr>
          <w:rFonts w:hint="default" w:ascii="Times New Roman" w:hAnsi="Times New Roman" w:eastAsia="SimSun" w:cs="Times New Roman"/>
          <w:b/>
          <w:bCs/>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Общее понятие и предпосылки философии эпохи Возрождения.</w:t>
      </w:r>
    </w:p>
    <w:p w14:paraId="4D30F3A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Философией эпохи Возрождения называется совокупность философских направлений, возникших и развивавшихся в Европе в XIV – XVII вв., которые объединяла антицерковная и антисхоластическая направленность, устремленность к человеку, вера в его великий физический и духовный потенциал, жизнеутверждающий и оптимистический характер.</w:t>
      </w:r>
    </w:p>
    <w:p w14:paraId="6DA3FE1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Характерные черты философии эпохи Возрождения относятся:</w:t>
      </w:r>
    </w:p>
    <w:p w14:paraId="688A9211">
      <w:pPr>
        <w:numPr>
          <w:ilvl w:val="0"/>
          <w:numId w:val="2"/>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антропоцентризм и гуманизм – преобладание интереса к человеку, вера в его безграничные возможности и достоинство;</w:t>
      </w:r>
    </w:p>
    <w:p w14:paraId="7FE228EB">
      <w:pPr>
        <w:numPr>
          <w:ilvl w:val="0"/>
          <w:numId w:val="2"/>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оппозиционность к Церкви и церковной идеологии (то есть отрицание не самой религии, Бога, а организации сделавшей себя посредником между Богом и верующими, а также застывшей догматической, обслуживающей интересы Церкви философии – схоластики);</w:t>
      </w:r>
    </w:p>
    <w:p w14:paraId="71CE7480">
      <w:pPr>
        <w:numPr>
          <w:ilvl w:val="0"/>
          <w:numId w:val="2"/>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перемещение основного интереса от формы идеи к ее содержанию;</w:t>
      </w:r>
    </w:p>
    <w:p w14:paraId="2F5C6214">
      <w:pPr>
        <w:numPr>
          <w:ilvl w:val="0"/>
          <w:numId w:val="2"/>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принципиально новое, научно-материалистическое понимание окружающего мира (шарообразности, а не плоскости Земли, вращения Земли вокруг Солнца, а не наоборот, бесконечности Вселенной, новые анатомические знания и т.д.);</w:t>
      </w:r>
    </w:p>
    <w:p w14:paraId="6FCC83CA">
      <w:pPr>
        <w:numPr>
          <w:ilvl w:val="0"/>
          <w:numId w:val="2"/>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большой интерес к социальным проблемам, обществу и государству;</w:t>
      </w:r>
    </w:p>
    <w:p w14:paraId="3BF0333C">
      <w:pPr>
        <w:numPr>
          <w:ilvl w:val="0"/>
          <w:numId w:val="2"/>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торжество индивидуализма;</w:t>
      </w:r>
    </w:p>
    <w:p w14:paraId="30ECD99D">
      <w:pPr>
        <w:numPr>
          <w:ilvl w:val="0"/>
          <w:numId w:val="2"/>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широкое распространение идеи социального равенства.</w:t>
      </w:r>
    </w:p>
    <w:p w14:paraId="1F579F69">
      <w:pPr>
        <w:numPr>
          <w:ilvl w:val="0"/>
          <w:numId w:val="1"/>
        </w:numPr>
        <w:spacing w:line="276" w:lineRule="auto"/>
        <w:ind w:left="142" w:hanging="426"/>
        <w:rPr>
          <w:highlight w:val="yellow"/>
        </w:rPr>
      </w:pPr>
      <w:r>
        <w:rPr>
          <w:highlight w:val="yellow"/>
        </w:rPr>
        <w:t>Проблема метода в философии Нового времени (Ф.Бэкон, Р.Декарт).</w:t>
      </w:r>
    </w:p>
    <w:p w14:paraId="250DCB99">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eastAsia="SimSun" w:cs="Times New Roman"/>
          <w:i w:val="0"/>
          <w:iCs w:val="0"/>
          <w:caps w:val="0"/>
          <w:color w:val="000000"/>
          <w:spacing w:val="0"/>
          <w:kern w:val="0"/>
          <w:sz w:val="24"/>
          <w:szCs w:val="24"/>
          <w:lang w:val="ru-RU" w:eastAsia="zh-CN" w:bidi="ar"/>
        </w:rPr>
        <w:tab/>
      </w:r>
      <w:r>
        <w:rPr>
          <w:rFonts w:hint="default" w:ascii="Times New Roman" w:hAnsi="Times New Roman" w:eastAsia="SimSun" w:cs="Times New Roman"/>
          <w:i w:val="0"/>
          <w:iCs w:val="0"/>
          <w:caps w:val="0"/>
          <w:color w:val="000000"/>
          <w:spacing w:val="0"/>
          <w:kern w:val="0"/>
          <w:sz w:val="24"/>
          <w:szCs w:val="24"/>
          <w:lang w:val="en-US" w:eastAsia="zh-CN" w:bidi="ar"/>
        </w:rPr>
        <w:t>Новым временем называется эпоха развития капитализма с XVI по конец XIX в. В течение XVI-XVII вв. в Европе создаются предпосылки ускоренного развития техники, которые привели потом к промышленному перевороту. Но потребности практики, требующей новой техники и новых технологий, приходили в противоречие со старым мировоззрением. Интересам науки о природе отвечал материализм. Этот материализм критику схоластики начинает с постановки вопроса о методе познания. Бесплодность схоластической науки материалисты объясняли ложностью ее метода, главным из которых был дедуктивный метод выведения следствий из общих положений. Основными чертами схоластического метода были:</w:t>
      </w:r>
    </w:p>
    <w:p w14:paraId="4A8D6257">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некритическое следование авторитету;</w:t>
      </w:r>
    </w:p>
    <w:p w14:paraId="0A0DBE7B">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догматизм;</w:t>
      </w:r>
    </w:p>
    <w:p w14:paraId="434ECFA4">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умозрительность;</w:t>
      </w:r>
    </w:p>
    <w:p w14:paraId="5A80FC54">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отсутствие эксперимента;</w:t>
      </w:r>
    </w:p>
    <w:p w14:paraId="7D25E7ED">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преобладание дедукции.</w:t>
      </w:r>
    </w:p>
    <w:p w14:paraId="65E91D32">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Поэтому главной проблемой стал поиск достоверного метода познания.</w:t>
      </w:r>
    </w:p>
    <w:p w14:paraId="0892BDE2">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Первым философом, который сознательно решил разработать новый метод науки, был Френсис Бэкон (1561-1626).Был канцлером Англии. Главный труд его — «Новый органон» («Органон» — свод логических трудов Аристотеля).</w:t>
      </w:r>
    </w:p>
    <w:p w14:paraId="2885A9D5">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Согласно учению Ф. Бэкона чувства непогрешимы и составляют источник всякого знания.  Такой взгляд называется сенсуализмом.</w:t>
      </w:r>
    </w:p>
    <w:p w14:paraId="0793ECCE">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eastAsia="SimSun" w:cs="Times New Roman"/>
          <w:i w:val="0"/>
          <w:iCs w:val="0"/>
          <w:caps w:val="0"/>
          <w:color w:val="000000"/>
          <w:spacing w:val="0"/>
          <w:kern w:val="0"/>
          <w:sz w:val="24"/>
          <w:szCs w:val="24"/>
          <w:lang w:val="ru-RU" w:eastAsia="zh-CN" w:bidi="ar"/>
        </w:rPr>
        <w:tab/>
      </w:r>
      <w:r>
        <w:rPr>
          <w:rFonts w:hint="default" w:ascii="Times New Roman" w:hAnsi="Times New Roman" w:eastAsia="SimSun" w:cs="Times New Roman"/>
          <w:i w:val="0"/>
          <w:iCs w:val="0"/>
          <w:caps w:val="0"/>
          <w:color w:val="000000"/>
          <w:spacing w:val="0"/>
          <w:kern w:val="0"/>
          <w:sz w:val="24"/>
          <w:szCs w:val="24"/>
          <w:lang w:val="en-US" w:eastAsia="zh-CN" w:bidi="ar"/>
        </w:rPr>
        <w:t>Как мог Бэкон настаивать на непогрешимости чувств? Мы же не раз убеждались, что чувства нас обманывают: мы видели изломанную ложку в стакане с водой,  на закате — большую Луну и огромное Солнце (чего не может быть), в психологии  известно немало видов иллюзии (обманов зрения). Неужели Бэкон не знал об этом? Конечно, знал. Но он мог бы задать нам вопрос: а как мы убеждаемся, что ложка на самом деле прямая, что Солнце и Луна тех же размеров, что и  в полдень?  Мы бы ответили, что ложку мы вытаскиваем из воды и видим, какая она на самом деле, что, измеряя угловой градус Луны и Солнца, убеждаемся, что их размеры не меняются. Но ведь это означает, что мы опять обращаемся к чувствам и считаем, что именно они дают нам окончательный ответ.</w:t>
      </w:r>
    </w:p>
    <w:p w14:paraId="70132745">
      <w:pPr>
        <w:numPr>
          <w:ilvl w:val="0"/>
          <w:numId w:val="0"/>
        </w:numPr>
        <w:spacing w:line="276" w:lineRule="auto"/>
        <w:ind w:left="-284" w:left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Но почему же тогда человек делает ошибки? Дело в том, что научные знания нам дает разум. А разум делает ошибки. Бэкон убежден в возможности получения достоверного знания. Для этого нужно усовершенствовать метод познания. Он предлагает метод индукции. Следующее условие реформы науки — очищение разума от заблуждений. Таких заблуждений у него четыре — четыре вида «идолов» или «призраков».</w:t>
      </w:r>
    </w:p>
    <w:p w14:paraId="178D351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xml:space="preserve">Идолы пещеры (idola specus) – заблуждения, возникающие от особенностей чувств и неверных жизненных впечатлений отдельного человека. От них сравнительно легко избавиться сравнением опытов нескольких индивидуумов. </w:t>
      </w:r>
    </w:p>
    <w:p w14:paraId="685F1EE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xml:space="preserve">Серьёзнее идолы театра (idola theatri), создаваемые верой в авторитеты (в философии, по Бэкону, опаснее всего – рабское преклонение перед «метафизиком» Аристотелем). С этим, вторым, видом идолов надо бороться, приучая себя смотреть на всё собственными глазами. </w:t>
      </w:r>
    </w:p>
    <w:p w14:paraId="6CD1C41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xml:space="preserve">Третий вид идолов – идолы площади или рынка (idola fori) – всеобщие, вековые предрассудки человечества, которые люди воспринимают друг от друга в процессе общения. </w:t>
      </w:r>
    </w:p>
    <w:p w14:paraId="11F5863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xml:space="preserve">Четвёртый, самый вредный вид идолов Бэкона – идолы рода (idola tribus), которые коренятся не в личных или коллективных заблуждениях, а в несовершенстве самого человеческого существа, его чувств и ума. </w:t>
      </w:r>
      <w:r>
        <w:rPr>
          <w:rFonts w:hint="default" w:eastAsia="SimSun" w:cs="Times New Roman"/>
          <w:i w:val="0"/>
          <w:iCs w:val="0"/>
          <w:caps w:val="0"/>
          <w:color w:val="000000"/>
          <w:spacing w:val="0"/>
          <w:kern w:val="0"/>
          <w:sz w:val="24"/>
          <w:szCs w:val="24"/>
          <w:lang w:val="ru-RU" w:eastAsia="zh-CN" w:bidi="ar"/>
        </w:rPr>
        <w:tab/>
      </w:r>
      <w:r>
        <w:rPr>
          <w:rFonts w:hint="default" w:ascii="Times New Roman" w:hAnsi="Times New Roman" w:eastAsia="SimSun" w:cs="Times New Roman"/>
          <w:i w:val="0"/>
          <w:iCs w:val="0"/>
          <w:caps w:val="0"/>
          <w:color w:val="000000"/>
          <w:spacing w:val="0"/>
          <w:kern w:val="0"/>
          <w:sz w:val="24"/>
          <w:szCs w:val="24"/>
          <w:lang w:val="en-US" w:eastAsia="zh-CN" w:bidi="ar"/>
        </w:rPr>
        <w:t>Опаснейшее проявление этого несовершенства – тяга к телеологическому взгляду, стремление усматривать в судьбе отдельных вещей и всём бытии какую-то высшую цель – иначе говоря, религиозность. Фрэнсис Бэкон считает, что никакой телеологии в мире нет. Истинная связь вещей – чисто механическая причинность, телеологию же следует напрочь изгнать из процесса познания, причём, не только в естественных, но и в гуманитарных науках. Такой подход позволяет признавать Бэкона отцом философии позитивизма.</w:t>
      </w:r>
    </w:p>
    <w:p w14:paraId="55E221F2">
      <w:pPr>
        <w:numPr>
          <w:ilvl w:val="0"/>
          <w:numId w:val="1"/>
        </w:numPr>
        <w:spacing w:line="276" w:lineRule="auto"/>
        <w:ind w:left="142" w:hanging="426"/>
        <w:rPr>
          <w:highlight w:val="yellow"/>
        </w:rPr>
      </w:pPr>
      <w:r>
        <w:rPr>
          <w:highlight w:val="yellow"/>
        </w:rPr>
        <w:t>Развитие сенсуалистической и рационалистической гносеологии в трудах Д.Локка, Б. Спинозы, Г. Лейбница. Субъективно-идеалистическая философия       Д.Беркли, Д.Юма.</w:t>
      </w:r>
    </w:p>
    <w:p w14:paraId="792D687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highlight w:val="none"/>
          <w:lang w:val="ru-RU"/>
        </w:rPr>
        <w:tab/>
      </w:r>
      <w:r>
        <w:rPr>
          <w:rFonts w:hint="default" w:ascii="Times New Roman" w:hAnsi="Times New Roman" w:eastAsia="SimSun" w:cs="Times New Roman"/>
          <w:i w:val="0"/>
          <w:iCs w:val="0"/>
          <w:caps w:val="0"/>
          <w:color w:val="000000"/>
          <w:spacing w:val="0"/>
          <w:kern w:val="0"/>
          <w:sz w:val="24"/>
          <w:szCs w:val="24"/>
          <w:lang w:val="en-US" w:eastAsia="zh-CN" w:bidi="ar"/>
        </w:rPr>
        <w:t>Развитие сенсуалистической и рационалистической гносеологии в трудах Д. Локка, Б. Спинозы, Г. Лейбница:</w:t>
      </w:r>
    </w:p>
    <w:p w14:paraId="456591B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Джон Локк разработал эмпирическую теорию познания. Он утверждал, что все люди рождаются без врождённых идей, а всё знание проистекает из опыта, полученного чувственным восприятием. Познание является истинным только тогда, когда идеи соответствуют вещам.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"https://dzen.ru/list/education/science/sensualisticheskie-i-racionalisticheskie-koncepcii-poznaniia-f-bekon-r-dekart-dj-lokk-dj-berkli-d-ium"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"https://studopedia.ru/11_36428_razrabotka-gnoseologicheskih-doktrin-v-angliyskoy-filosofii-XVIII-v-sensualisticheskaya-teoriya-dzh-lokka-sub-ektivniy-idealizm-dzh-berkli-skeptitsizm-dyuma.html"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5</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A04776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Бенедикт Спиноза — голландский философ, последователь Декарта и яркий представитель рационализма в Европе. Он подробно разработал теорию субстанции, исключив из неё дуализм Декарта.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"http://lector.svvpsu.ru/files/filosifiya/lekcii/lekciya 06.pdf"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511CAA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Готфрид Лейбниц — выдающийся немецкий учёный и философ, разработавший теорию о монадах (или о множественности субстанций). Лейбниц также попытался примирить эмпиризм и рационализм, говоря о значении обоих видов познания.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"http://lector.svvpsu.ru/files/filosifiya/lekcii/lekciya 06.pdf"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742BC9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Субъективно-идеалистическая философия Д. Беркли и Д. Юма:</w:t>
      </w:r>
    </w:p>
    <w:p w14:paraId="4B597C9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Джордж Беркли стремился доказать, что человек воспринимает лишь свойства объектов, то есть то, как эти объекты воздействуют на органы чувств человека. Понять суть объекта человек не в состоянии. А ощущения человека относительны в зависимости от состояния субъекта, то есть они субъективны.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"http://lector.svvpsu.ru/files/filosifiya/lekcii/lekciya 06.pdf"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F7EB210">
      <w:pPr>
        <w:numPr>
          <w:ilvl w:val="0"/>
          <w:numId w:val="0"/>
        </w:numPr>
        <w:spacing w:line="276" w:lineRule="auto"/>
        <w:ind w:left="-284" w:leftChars="0" w:firstLine="708" w:firstLineChars="0"/>
        <w:rPr>
          <w:rFonts w:hint="default"/>
          <w:highlight w:val="none"/>
          <w:lang w:val="ru-RU"/>
        </w:rPr>
      </w:pPr>
      <w:r>
        <w:rPr>
          <w:rFonts w:hint="default" w:ascii="Times New Roman" w:hAnsi="Times New Roman" w:eastAsia="SimSun" w:cs="Times New Roman"/>
          <w:i w:val="0"/>
          <w:iCs w:val="0"/>
          <w:caps w:val="0"/>
          <w:color w:val="000000"/>
          <w:spacing w:val="0"/>
          <w:kern w:val="0"/>
          <w:sz w:val="24"/>
          <w:szCs w:val="24"/>
          <w:lang w:val="en-US" w:eastAsia="zh-CN" w:bidi="ar"/>
        </w:rPr>
        <w:t>Дэвид Юм признавал существование внешнего мира, но утверждал, что мы ничего об этом мире не знаем и в принципе знать не можем. Юм является основоположником новоевропейского скептицизма и агностицизма.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"https://studopedia.ru/11_36428_razrabotka-gnoseologicheskih-doktrin-v-angliyskoy-filosofii-XVIII-v-sensualisticheskaya-teoriya-dzh-lokka-sub-ektivniy-idealizm-dzh-berkli-skeptitsizm-dyuma.html"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5</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F284C6D">
      <w:pPr>
        <w:numPr>
          <w:ilvl w:val="0"/>
          <w:numId w:val="1"/>
        </w:numPr>
        <w:spacing w:line="276" w:lineRule="auto"/>
        <w:ind w:left="142" w:hanging="426"/>
        <w:rPr>
          <w:highlight w:val="yellow"/>
        </w:rPr>
      </w:pPr>
      <w:r>
        <w:rPr>
          <w:highlight w:val="yellow"/>
        </w:rPr>
        <w:t>Философия века Просвещения о природе, обществе, человеке.</w:t>
      </w:r>
    </w:p>
    <w:p w14:paraId="26A9E2E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Термин Пр. впервые употреб. во Франц. Вольтером и Гредером в Герм. Гегель: Пр.-рационалистич. движ-е 18го века в области культ-й и дух-й жизни, основанное на отриц. существующего способа правления, гос. устройство и ссудопроиз-ва, религии, искусства и морали.</w:t>
      </w:r>
    </w:p>
    <w:p w14:paraId="1DACFDC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Эпоха просвещения охватила ряд стран: Англию - Джон Локк, Толанд, Беркли, Юм. Францию - Вальтер, Руссо, Гольбах, Дирго. Германию - Лессинг, Гердер, Кант. Россию - Новиков и Радищев.</w:t>
      </w:r>
    </w:p>
    <w:p w14:paraId="64A6FBA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XVII и XVIII века – это время особых исторических изменений в странах Западной Европы. В этот период мы наблюдаем становление и развитие промышленного производства. Все активнее осваиваются в чисто производственных целях новые природные силы и явления: строятся водяные мельницы, конструируются новые подъемные машины для шахт, создается первая паровая машина и т.д. Все эти и другие инженерные работы выявляют очевидную потребность общества в развитии конкретно-научного знания. Уже в XVII веке многие полагают, что “знание – сила” (Ф.Бэкон), что именно “практическая философия” (конкретно-научное знание) поможет нам с пользой для нас овладеть природой и стать “господами и хозяевами” этой природы (Р.Декарт).</w:t>
      </w:r>
    </w:p>
    <w:p w14:paraId="12F753B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XVIII веке еще более закрепляется безграничная вера в науку, в наш разум. Если в эпоху Возрождения принималось, что наш разум безграничен в своих возможностях в познании мира, то в XVIII столетии с разумом стали связывать не только успехи в познании, но и надежды на благоприятное для человека переустройство как природы, так и общества. Для многих мыслителей научный прогресс начинает выступать как необходимое условие успешного продвижения общества по пути к человеческой свободе, к счастью людей, к общественному благополучию. При этом принималось, что все наши действия, все поступки (и в производстве, и в переустройстве общества) лишь тогда могут быть гарантированно успешными, когда они будут пронизаны светом знаний, будут опираться на достижения наук. Поэтому главной задачей цивилизованного общества объявлялось всеобщее просвещение людей.</w:t>
      </w:r>
    </w:p>
    <w:p w14:paraId="5161AC3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Многие мыслители XVIII века уверенно стали объявлять, что первой и главной обязанностью любого “истинного друга прогресса и человечества” является “просветление умов”, просвещение людей, приобщение их ко всем важнейшим достижениям науки и искусства. Эта установка на просвещение масс стала настолько характерной для культурной жизни европейских стран в XVIII веке, что впоследствии XVIII век был назван веком Просвещения, или эпохой Просвещения.</w:t>
      </w:r>
    </w:p>
    <w:p w14:paraId="4A04D25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Итак, подводя итоги сказанному выше о философии Просвещения, можно отметить следующие важные моменты в ее общей характеристике:</w:t>
      </w:r>
    </w:p>
    <w:p w14:paraId="740C614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получает заметное развитие глубокая вера в неограниченные возможности науки в познании мира – вера, в основании которой лежали хорошо усвоенные философами Просвещения идеи Ф.Бэкона (о возможностях опытного исследования природы) и Р.Декарта (о возможностях математики в естественнонаучном познании);</w:t>
      </w:r>
    </w:p>
    <w:p w14:paraId="0C85D8F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развиваются деистические представления о мире, что в свою очередь приводит к формированию материализма как достаточно цельного философского учения, именно деизм в единстве с успехами и результатами естественных наук приводит в результате к формированию французского материализма XVIII века;</w:t>
      </w:r>
    </w:p>
    <w:p w14:paraId="18C9A8D7">
      <w:pPr>
        <w:numPr>
          <w:ilvl w:val="0"/>
          <w:numId w:val="0"/>
        </w:numPr>
        <w:spacing w:line="276" w:lineRule="auto"/>
        <w:ind w:left="-284" w:leftChars="0" w:firstLine="708" w:firstLineChars="0"/>
        <w:rPr>
          <w:highlight w:val="yellow"/>
        </w:rPr>
      </w:pPr>
      <w:r>
        <w:rPr>
          <w:rFonts w:hint="default" w:ascii="Times New Roman" w:hAnsi="Times New Roman" w:eastAsia="SimSun" w:cs="Times New Roman"/>
          <w:i w:val="0"/>
          <w:iCs w:val="0"/>
          <w:caps w:val="0"/>
          <w:color w:val="000000"/>
          <w:spacing w:val="0"/>
          <w:kern w:val="0"/>
          <w:sz w:val="24"/>
          <w:szCs w:val="24"/>
          <w:lang w:val="en-US" w:eastAsia="zh-CN" w:bidi="ar"/>
        </w:rPr>
        <w:t>• формируется новое представление об общественной истории, о ее глубокой связи с достижениями науки и техники, с научными открытиями и изобретениями, с просвещением масс.</w:t>
      </w:r>
    </w:p>
    <w:p w14:paraId="4EF83DCC">
      <w:pPr>
        <w:numPr>
          <w:ilvl w:val="0"/>
          <w:numId w:val="1"/>
        </w:numPr>
        <w:spacing w:line="276" w:lineRule="auto"/>
        <w:ind w:left="142" w:hanging="426"/>
        <w:rPr>
          <w:highlight w:val="yellow"/>
        </w:rPr>
      </w:pPr>
      <w:r>
        <w:rPr>
          <w:highlight w:val="yellow"/>
        </w:rPr>
        <w:t>Философия И.Канта.</w:t>
      </w:r>
    </w:p>
    <w:p w14:paraId="6456C3F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Arial" w:hAnsi="Arial" w:cs="Arial"/>
          <w:i w:val="0"/>
          <w:iCs w:val="0"/>
          <w:caps w:val="0"/>
          <w:color w:val="000000"/>
          <w:spacing w:val="0"/>
          <w:sz w:val="24"/>
          <w:szCs w:val="24"/>
        </w:rPr>
        <w:t xml:space="preserve">1. </w:t>
      </w:r>
      <w:r>
        <w:rPr>
          <w:rFonts w:hint="default" w:ascii="Times New Roman" w:hAnsi="Times New Roman" w:eastAsia="SimSun" w:cs="Times New Roman"/>
          <w:i w:val="0"/>
          <w:iCs w:val="0"/>
          <w:caps w:val="0"/>
          <w:color w:val="000000"/>
          <w:spacing w:val="0"/>
          <w:kern w:val="0"/>
          <w:sz w:val="24"/>
          <w:szCs w:val="24"/>
          <w:lang w:val="en-US" w:eastAsia="zh-CN" w:bidi="ar"/>
        </w:rPr>
        <w:t>Основоположником немецкого классического идеализма считается Иммануил Кант (1724 - 1804) - немецкий (прусский) философ, профессор Кенигсберского университета.</w:t>
      </w:r>
    </w:p>
    <w:p w14:paraId="6F74A2A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Все творчество И. Канта можно разделить на два больших периода:</w:t>
      </w:r>
    </w:p>
    <w:p w14:paraId="71676FD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докритический (до начала 70-х гг. XVIII в.);</w:t>
      </w:r>
    </w:p>
    <w:p w14:paraId="20BFF58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критический (начало 70-х гг. XVIII в. и до 1804 г .).</w:t>
      </w:r>
    </w:p>
    <w:p w14:paraId="041761A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течение докритического периода философский интерес И. Канта был направлен на проблемы естествознания и природы.</w:t>
      </w:r>
    </w:p>
    <w:p w14:paraId="7823A5D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более поздний, критический период интерес Канта сместился на вопросы деятельности разума, познания, механизма познания, границ познания, логики, этики, социальной философии. Свое наименование критический период получил в связи с названием вышедших в то время трех фундаментальных философских произведений Канта:</w:t>
      </w:r>
    </w:p>
    <w:p w14:paraId="200F8EE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"Критика чистого разума";</w:t>
      </w:r>
    </w:p>
    <w:p w14:paraId="3293709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"Критика практического разума";</w:t>
      </w:r>
    </w:p>
    <w:p w14:paraId="79F4EB1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"Критика способности суждения".</w:t>
      </w:r>
    </w:p>
    <w:p w14:paraId="07B70AE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2. Важнейшими проблемами философских исследований Канта докритического периода были проблемы бытия, природы, естествознания. Новаторство Канта при исследовании данных проблем заключается в том, что он был одним из первых философов, который, рассматривая данные проблемы, большое внимание уделил проблеме развития.</w:t>
      </w:r>
    </w:p>
    <w:p w14:paraId="5D564B2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Философские выводы Канта были революционными для его эпохи:</w:t>
      </w:r>
    </w:p>
    <w:p w14:paraId="5E3B470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Солнечная система возникла из большого первоначального облака разреженных в космосе частиц материи в результате вращения данного облака, которое стало возможным благодаря движению и взаимодействию (притяжению, отталкиванию, столкновению) составлявших его частиц.</w:t>
      </w:r>
    </w:p>
    <w:p w14:paraId="673ED3F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природа имеет свою историю во времени (начало и конец), а не вечна и неизменна;</w:t>
      </w:r>
    </w:p>
    <w:p w14:paraId="07A3CCC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природа находится в постоянном изменении и развитии;</w:t>
      </w:r>
    </w:p>
    <w:p w14:paraId="7638A7D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движение и покой относительны;</w:t>
      </w:r>
    </w:p>
    <w:p w14:paraId="1AF1339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все живое на земле, в том числе и человек, — результат естественной биологической эволюции.</w:t>
      </w:r>
    </w:p>
    <w:p w14:paraId="6623A71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то же время идеи Канта несут в себе отпечаток мировоззрения того времени:</w:t>
      </w:r>
    </w:p>
    <w:p w14:paraId="5C4890B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механические законы изначально не заложены в материи, а имеют свою внешнюю причину;</w:t>
      </w:r>
    </w:p>
    <w:p w14:paraId="36BD00F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 данной внешней причиной (первоначалом) является Бог. Несмотря на это, современники Канта считали, что его открытия (особенно о возникновении Солнечной системы и биологической эволюции человека) по своей значимости соизмеримы с открытием Коперника (вращение Земли вокруг Солнца).</w:t>
      </w:r>
    </w:p>
    <w:p w14:paraId="009C607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3. В основе философских исследований Канта критического периода (начало 70-х гг. XVIII в. и до 1804 г .) лежит проблема познания.</w:t>
      </w:r>
    </w:p>
    <w:p w14:paraId="4D2FD8F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своей книге "Критика чистого разума" Кант отстаивает идею агностицизма — невозможности познания окружающей действительности.</w:t>
      </w:r>
    </w:p>
    <w:p w14:paraId="264F80DD">
      <w:pPr>
        <w:numPr>
          <w:ilvl w:val="0"/>
          <w:numId w:val="0"/>
        </w:numPr>
        <w:spacing w:line="276" w:lineRule="auto"/>
        <w:ind w:left="-284" w:leftChars="0" w:firstLine="708" w:firstLineChars="0"/>
        <w:rPr>
          <w:highlight w:val="yellow"/>
        </w:rPr>
      </w:pPr>
      <w:r>
        <w:rPr>
          <w:rFonts w:hint="default" w:ascii="Times New Roman" w:hAnsi="Times New Roman" w:eastAsia="SimSun" w:cs="Times New Roman"/>
          <w:i w:val="0"/>
          <w:iCs w:val="0"/>
          <w:caps w:val="0"/>
          <w:color w:val="000000"/>
          <w:spacing w:val="0"/>
          <w:kern w:val="0"/>
          <w:sz w:val="24"/>
          <w:szCs w:val="24"/>
          <w:lang w:val="en-US" w:eastAsia="zh-CN" w:bidi="ar"/>
        </w:rPr>
        <w:t>Большинство философов до Канта видело в качестве главной причины трудностей познания именно объект познавательной деятельности — бытие, окружающий мир, который содержит в себе множество неразгаданных на протяжении тысячелетий тайн. Кант же выдвигает гипотезу, согласно которой причиной трудностей при познании является не окружающая действительность — объект, а субъект познавательной деятельности — человек, а точнее, его разум.</w:t>
      </w:r>
    </w:p>
    <w:p w14:paraId="077C45C0">
      <w:pPr>
        <w:numPr>
          <w:ilvl w:val="0"/>
          <w:numId w:val="1"/>
        </w:numPr>
        <w:spacing w:line="276" w:lineRule="auto"/>
        <w:ind w:left="142" w:hanging="426"/>
        <w:rPr>
          <w:highlight w:val="yellow"/>
        </w:rPr>
      </w:pPr>
      <w:r>
        <w:rPr>
          <w:highlight w:val="yellow"/>
        </w:rPr>
        <w:t>Система и метод в философии Гегеля.</w:t>
      </w:r>
    </w:p>
    <w:p w14:paraId="05DE81F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Георг Вильгельм Фридрих Гегель (1770—1831) родился в семье крупного чиновника. Учился в Тюбингенском теологи</w:t>
      </w:r>
      <w:r>
        <w:rPr>
          <w:rFonts w:hint="default" w:ascii="Times New Roman" w:hAnsi="Times New Roman" w:eastAsia="SimSun" w:cs="Times New Roman"/>
          <w:i w:val="0"/>
          <w:iCs w:val="0"/>
          <w:caps w:val="0"/>
          <w:color w:val="000000"/>
          <w:spacing w:val="0"/>
          <w:kern w:val="0"/>
          <w:sz w:val="24"/>
          <w:szCs w:val="24"/>
          <w:lang w:val="en-US" w:eastAsia="zh-CN" w:bidi="ar"/>
        </w:rPr>
        <w:softHyphen/>
      </w:r>
      <w:r>
        <w:rPr>
          <w:rFonts w:hint="default" w:ascii="Times New Roman" w:hAnsi="Times New Roman" w:eastAsia="SimSun" w:cs="Times New Roman"/>
          <w:i w:val="0"/>
          <w:iCs w:val="0"/>
          <w:caps w:val="0"/>
          <w:color w:val="000000"/>
          <w:spacing w:val="0"/>
          <w:kern w:val="0"/>
          <w:sz w:val="24"/>
          <w:szCs w:val="24"/>
          <w:lang w:val="en-US" w:eastAsia="zh-CN" w:bidi="ar"/>
        </w:rPr>
        <w:t>ческом институте. Некоторое время работал домашним учите</w:t>
      </w:r>
      <w:r>
        <w:rPr>
          <w:rFonts w:hint="default" w:ascii="Times New Roman" w:hAnsi="Times New Roman" w:eastAsia="SimSun" w:cs="Times New Roman"/>
          <w:i w:val="0"/>
          <w:iCs w:val="0"/>
          <w:caps w:val="0"/>
          <w:color w:val="000000"/>
          <w:spacing w:val="0"/>
          <w:kern w:val="0"/>
          <w:sz w:val="24"/>
          <w:szCs w:val="24"/>
          <w:lang w:val="en-US" w:eastAsia="zh-CN" w:bidi="ar"/>
        </w:rPr>
        <w:softHyphen/>
      </w:r>
      <w:r>
        <w:rPr>
          <w:rFonts w:hint="default" w:ascii="Times New Roman" w:hAnsi="Times New Roman" w:eastAsia="SimSun" w:cs="Times New Roman"/>
          <w:i w:val="0"/>
          <w:iCs w:val="0"/>
          <w:caps w:val="0"/>
          <w:color w:val="000000"/>
          <w:spacing w:val="0"/>
          <w:kern w:val="0"/>
          <w:sz w:val="24"/>
          <w:szCs w:val="24"/>
          <w:lang w:val="en-US" w:eastAsia="zh-CN" w:bidi="ar"/>
        </w:rPr>
        <w:t>лем. Служил директором гимназии в Нюренберге. С 1801 г. пре</w:t>
      </w:r>
      <w:r>
        <w:rPr>
          <w:rFonts w:hint="default" w:ascii="Times New Roman" w:hAnsi="Times New Roman" w:eastAsia="SimSun" w:cs="Times New Roman"/>
          <w:i w:val="0"/>
          <w:iCs w:val="0"/>
          <w:caps w:val="0"/>
          <w:color w:val="000000"/>
          <w:spacing w:val="0"/>
          <w:kern w:val="0"/>
          <w:sz w:val="24"/>
          <w:szCs w:val="24"/>
          <w:lang w:val="en-US" w:eastAsia="zh-CN" w:bidi="ar"/>
        </w:rPr>
        <w:softHyphen/>
      </w:r>
      <w:r>
        <w:rPr>
          <w:rFonts w:hint="default" w:ascii="Times New Roman" w:hAnsi="Times New Roman" w:eastAsia="SimSun" w:cs="Times New Roman"/>
          <w:i w:val="0"/>
          <w:iCs w:val="0"/>
          <w:caps w:val="0"/>
          <w:color w:val="000000"/>
          <w:spacing w:val="0"/>
          <w:kern w:val="0"/>
          <w:sz w:val="24"/>
          <w:szCs w:val="24"/>
          <w:lang w:val="en-US" w:eastAsia="zh-CN" w:bidi="ar"/>
        </w:rPr>
        <w:t>подавал в Иенском университете. В это время он вместе с Шел</w:t>
      </w:r>
      <w:r>
        <w:rPr>
          <w:rFonts w:hint="default" w:ascii="Times New Roman" w:hAnsi="Times New Roman" w:eastAsia="SimSun" w:cs="Times New Roman"/>
          <w:i w:val="0"/>
          <w:iCs w:val="0"/>
          <w:caps w:val="0"/>
          <w:color w:val="000000"/>
          <w:spacing w:val="0"/>
          <w:kern w:val="0"/>
          <w:sz w:val="24"/>
          <w:szCs w:val="24"/>
          <w:lang w:val="en-US" w:eastAsia="zh-CN" w:bidi="ar"/>
        </w:rPr>
        <w:softHyphen/>
      </w:r>
      <w:r>
        <w:rPr>
          <w:rFonts w:hint="default" w:ascii="Times New Roman" w:hAnsi="Times New Roman" w:eastAsia="SimSun" w:cs="Times New Roman"/>
          <w:i w:val="0"/>
          <w:iCs w:val="0"/>
          <w:caps w:val="0"/>
          <w:color w:val="000000"/>
          <w:spacing w:val="0"/>
          <w:kern w:val="0"/>
          <w:sz w:val="24"/>
          <w:szCs w:val="24"/>
          <w:lang w:val="en-US" w:eastAsia="zh-CN" w:bidi="ar"/>
        </w:rPr>
        <w:t>лингом издает «Критический философский журнал». С 1816 г.</w:t>
      </w:r>
    </w:p>
    <w:p w14:paraId="1FB3679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Система в философии Гегеля включает три части, соответствующие этапам саморазвития абсолютной идеи:</w:t>
      </w:r>
    </w:p>
    <w:p w14:paraId="1AD15FC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Логика. Абсолютная идея существует сама по себе как чистое мышление. В процессе развития она раскрывается в виде понятий (категорий).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"https://skmk-stav.ru/wp-content/uploads/lekcziya-%E2%84%965.pdf"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EB2107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Философия природы. На втором этапе абсолютная идея облекается в материальную оболочку и развивается через механические, химические и биологические взаимодействия.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"https://skmk-stav.ru/wp-content/uploads/lekcziya-%E2%84%965.pdf"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F6DE2F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Философия духа. На третьем этапе абсолютная идея освобождается от чуждой ей материальной оболочки и находит своё выражение в духе.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"https://skmk-stav.ru/wp-content/uploads/lekcziya-%E2%84%965.pdf"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B75CAF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Метод в философии Гегеля носит диалектический характер и предполагает рассмотрение всех явлений и процессов в развитии. Гегель разработал категории и открыл законы диалектики: закон перехода количественных изменений в качественные, закон взаимопроникновения противоположностей, закон отрицания отрицания.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"https://skmk-stav.ru/wp-content/uploads/lekcziya-%E2%84%965.pdf"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"https://studfile.net/preview/7650985/page:24/"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065A798">
      <w:pPr>
        <w:numPr>
          <w:ilvl w:val="0"/>
          <w:numId w:val="0"/>
        </w:numPr>
        <w:spacing w:line="276" w:lineRule="auto"/>
        <w:ind w:left="-284" w:leftChars="0" w:firstLine="708" w:firstLineChars="0"/>
      </w:pPr>
      <w:r>
        <w:rPr>
          <w:rFonts w:hint="default" w:ascii="Times New Roman" w:hAnsi="Times New Roman" w:eastAsia="SimSun" w:cs="Times New Roman"/>
          <w:i w:val="0"/>
          <w:iCs w:val="0"/>
          <w:caps w:val="0"/>
          <w:color w:val="000000"/>
          <w:spacing w:val="0"/>
          <w:kern w:val="0"/>
          <w:sz w:val="24"/>
          <w:szCs w:val="24"/>
          <w:lang w:val="en-US" w:eastAsia="zh-CN" w:bidi="ar"/>
        </w:rPr>
        <w:t>Однако диалектический метод Гегеля вступает в противоречие с его же системой: метод предполагает развитие, а система кладёт конец этому развитию.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"https://skmk-stav.ru/wp-content/uploads/lekcziya-%E2%84%965.pdf"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DB00540">
      <w:pPr>
        <w:numPr>
          <w:ilvl w:val="0"/>
          <w:numId w:val="1"/>
        </w:numPr>
        <w:spacing w:line="276" w:lineRule="auto"/>
        <w:ind w:left="142" w:hanging="426"/>
        <w:rPr>
          <w:highlight w:val="yellow"/>
        </w:rPr>
      </w:pPr>
      <w:r>
        <w:rPr>
          <w:highlight w:val="yellow"/>
        </w:rPr>
        <w:t>Философия марксизма.</w:t>
      </w:r>
    </w:p>
    <w:p w14:paraId="0CE43EA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Философия марксизма — это система взглядов на развитие природы, общества и человека, сформировавшаяся во второй половине XIX века.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"https://ustiantehnikum29.ru/wp-content/uploads/2020/02/%D0%9B%D0%B5%D0%BA%D1%86%D0%B8%D1%8F-%D0%9C%D0%B0%D1%80%D0%BA%D1%81%D0%B8%D1%81%D1%82%D1%81%D0%BA%D0%B0%D1%8F-%D1%84%D0%B8%D0%BB%D0%BE%D1%81%D0%BE%D1%84%D0%B8%D1%8F.pdf"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3C4491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Основные положения философии марксизма:</w:t>
      </w:r>
    </w:p>
    <w:p w14:paraId="44A4A08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Диалектический материализм. С точки зрения марксизма, материя первична, а сознание вторично. Сознание понимается как свойство высокоорганизованной материи «отражать» действительность. Сознание не только отражает мир, но и изменяет его, поскольку, будучи порождено человеческой деятельностью, оказывает на неё обратное определяющее влияние.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"https://gtmarket.ru/concepts/7387"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880452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Исторический материализм. Марксизм трактует человека как производное от общества, как субъект общественной (прежде всего, трудовой) деятельности. Определяющим фактором в складывании общественных отношений Маркс считает трудовую практику — производственную деятельность человека в определённых исторических условиях.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"https://gtmarket.ru/concepts/7387"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D58729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Три закона марксизма:</w:t>
      </w:r>
    </w:p>
    <w:p w14:paraId="0EA5C95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Закон перехода количественных изменений в качественные (всегда существует какой-то «переломный» момент в развитии).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"https://znanierussia.ru/articles/%D0%9C%D0%B0%D1%80%D0%BA%D1%81%D0%B8%D0%B7%D0%BC"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D568D9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Закон единства и борьбы противоположностей (природа включает в себя внутренние противоречия, антагонистические силы, которые и порождают новые изменения).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"https://znanierussia.ru/articles/%D0%9C%D0%B0%D1%80%D0%BA%D1%81%D0%B8%D0%B7%D0%BC"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A0604BE">
      <w:pPr>
        <w:numPr>
          <w:ilvl w:val="0"/>
          <w:numId w:val="0"/>
        </w:numPr>
        <w:spacing w:line="276" w:lineRule="auto"/>
        <w:ind w:left="-284" w:leftChars="0" w:firstLine="708" w:firstLineChars="0"/>
        <w:rPr>
          <w:highlight w:val="yellow"/>
        </w:rPr>
      </w:pPr>
      <w:r>
        <w:rPr>
          <w:rFonts w:hint="default" w:ascii="Times New Roman" w:hAnsi="Times New Roman" w:eastAsia="SimSun" w:cs="Times New Roman"/>
          <w:i w:val="0"/>
          <w:iCs w:val="0"/>
          <w:caps w:val="0"/>
          <w:color w:val="000000"/>
          <w:spacing w:val="0"/>
          <w:kern w:val="0"/>
          <w:sz w:val="24"/>
          <w:szCs w:val="24"/>
          <w:lang w:val="en-US" w:eastAsia="zh-CN" w:bidi="ar"/>
        </w:rPr>
        <w:t>Закон отрицания отрицания (любое развитие совершается по спирали, в этом процессе осуществляется отрицание предыдущей стадии, а потом происходит отрицание отрицания и предыдущая стадия повторяется, но в новом качестве).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"https://znanierussia.ru/articles/%D0%9C%D0%B0%D1%80%D0%BA%D1%81%D0%B8%D0%B7%D0%BC"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79B0028">
      <w:pPr>
        <w:numPr>
          <w:ilvl w:val="0"/>
          <w:numId w:val="1"/>
        </w:numPr>
        <w:spacing w:line="276" w:lineRule="auto"/>
        <w:ind w:left="142" w:hanging="426"/>
        <w:rPr>
          <w:highlight w:val="yellow"/>
        </w:rPr>
      </w:pPr>
      <w:r>
        <w:rPr>
          <w:highlight w:val="yellow"/>
        </w:rPr>
        <w:t>Понятие «современная философия»: ее основные черты и проблемы. Философские взгляды А. Шопенгауэра и Ф. Ницше.</w:t>
      </w:r>
    </w:p>
    <w:p w14:paraId="6457B35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Современная философия — это философия XIX–XX веков, которая возникла после немецкой классической философии и в значительной степени развивалась на её базе. Включает несколько десятков течений и направлений.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"https://studfile.net/preview/2620317/page:9/"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2FC3BB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Основные черты современной философии:</w:t>
      </w:r>
    </w:p>
    <w:p w14:paraId="1CB53B0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Практицизм. Направленность на реальную жизнь.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"https://studfile.net/preview/2620317/page:9/"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FDCD0A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Эволюционизм. Широкое распространение идеи эволюции природы, общества, человеческого познания.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"https://studfile.net/preview/2620317/page:9/"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C30D42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Релятивизм. Идея относительности знания.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"https://studfile.net/preview/2620317/page:9/"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DEC96F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Сциентизм. Тесная связь с другими науками.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"https://studfile.net/preview/2620317/page:9/"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A792BA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Плюралистическое и толерантное отношение к различным философским школам, основанное на принципах диалога.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"https://studopedia.su/14_46440_sovremennaya-filosofiya.html"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5</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58F1FE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Некоторые проблемы современной философии:</w:t>
      </w:r>
    </w:p>
    <w:p w14:paraId="5460B05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Проблема человека и его бытия в мире. Акцент смещается с гносеологической и методологической проблематики.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"https://studopedia.su/14_46440_sovremennaya-filosofiya.html"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5</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EAF1A7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Иррациональные, бессознательные, мистические явления и состояния психики. В центре внимания оказываются инстинкты, эмоции, интуиция, эзотерическое знание.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"https://studopedia.su/14_46440_sovremennaya-filosofiya.html"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5</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9E3954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Философские взгляды А. Шопенгауэра: в основе бытия — «воля к жизни». По мысли философа, мир имеет объективное, непознаваемое, бессознательное начало — слепой порыв, стремление к жизни, к размножению. Это начало немецкий философ назвал мировой волей.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"https://studfile.net/preview/2620317/page:9/"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"https://studizba.com/lectures/filosofija/istorija-filosofii/27168-sovremennaja-neklassicheskaja-filosofija.html"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A6D3874">
      <w:pPr>
        <w:numPr>
          <w:ilvl w:val="0"/>
          <w:numId w:val="0"/>
        </w:numPr>
        <w:spacing w:line="276" w:lineRule="auto"/>
        <w:ind w:left="-284" w:leftChars="0" w:firstLine="708" w:firstLineChars="0"/>
        <w:rPr>
          <w:highlight w:val="yellow"/>
        </w:rPr>
      </w:pPr>
      <w:r>
        <w:rPr>
          <w:rFonts w:hint="default" w:ascii="Times New Roman" w:hAnsi="Times New Roman" w:eastAsia="SimSun" w:cs="Times New Roman"/>
          <w:i w:val="0"/>
          <w:iCs w:val="0"/>
          <w:caps w:val="0"/>
          <w:color w:val="000000"/>
          <w:spacing w:val="0"/>
          <w:kern w:val="0"/>
          <w:sz w:val="24"/>
          <w:szCs w:val="24"/>
          <w:lang w:val="en-US" w:eastAsia="zh-CN" w:bidi="ar"/>
        </w:rPr>
        <w:t>Философские взгляды Ф. Ницше: жизнь — это вечное становление и вместе с тем вечное возвращение, круговорот Вселенной, неподвластный логическому познанию. На раннем этапе своего творчества философ развивает идею о том, что истинное начало человека — это дионисийское начало, чувственное и жизненное единение с природой, экстаз, буря эмоций, радость бытия.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"https://studizba.com/lectures/filosofija/istorija-filosofii/27168-sovremennaja-neklassicheskaja-filosofija.html"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F66A44D">
      <w:pPr>
        <w:numPr>
          <w:ilvl w:val="0"/>
          <w:numId w:val="1"/>
        </w:numPr>
        <w:spacing w:line="276" w:lineRule="auto"/>
        <w:ind w:left="142" w:hanging="426"/>
        <w:rPr>
          <w:highlight w:val="yellow"/>
        </w:rPr>
      </w:pPr>
      <w:r>
        <w:rPr>
          <w:highlight w:val="yellow"/>
        </w:rPr>
        <w:t>Основные философские школы ХХ в.</w:t>
      </w:r>
    </w:p>
    <w:p w14:paraId="0796B58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Феменология. Гуссерль рассматривает феменологию как новую философию с присущим ей новым, феменологическим методом, явл-ся фундаментом науки. Главные цели – построить науку о науке, наукоучении и раскрыть жизненный мир, мир повседневной жизни как основу всего познания, в том числе научного. Гуссерль считал, что начинать изучение жизненного мира и науки следует с исследования сознания, т.к реальность доступна людям только ч/з нее.сознание должно изучаться не как средство исследования мира, а как основной предмет фил.</w:t>
      </w:r>
    </w:p>
    <w:p w14:paraId="6E39811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Философия жизни – направление, сложившееся в конце 19 в и сущ-ее поныне. Жизнь- первичная реальность, понимаемая как целостный процесс, непрерывное творческое становление «живого». Жизнь противостоит нежизни, всему неорганическому, неразвивающемуся, застывшему. Т.к жизнь находится в постоянном движении и противоречии, наука не может быть эффективным средством ее познания. На первое место в фил жизни выходят интуитивные формы познания (интуиция, понимание, миф, формы символического, образного познания).</w:t>
      </w:r>
    </w:p>
    <w:p w14:paraId="43734B3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Философская антропология как школа западной современной фил возникла в начале 20 в. Чел в отличие от животных может освободить себя от давления биологических потребностей. Он способен сказать нет влечениям и инстинктам, к-ые получил от природы. У чел в отличие от животного есть внутреннее Я, самосознание, самоидентичность. Кроме интеллекта у чел есть духовность. Дух деятелен, он различает добро и зло, уважение, красоту и т.д.</w:t>
      </w:r>
    </w:p>
    <w:p w14:paraId="13619A8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Прагматизм – фил дела, действия, учение, возникшее в 70-е гг.20 в в США. Наука – это инструмент для осущ-ия интересов людей, поставленных ими целей. Чел, будучи существом деятельным, творит и реальность, и то, что наз-ся истиной.</w:t>
      </w:r>
    </w:p>
    <w:p w14:paraId="30EDE94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Психоанализ – метод, разработанный Фрейдом для лечения психических заболеваний; теория, объясняющая роль бессознательного в жизни чел и общества. Стремился выяснить, что такое человеческая психика в целом и какова ее структура. Открыл в человеческой психике сферу подсознания.</w:t>
      </w:r>
    </w:p>
    <w:p w14:paraId="535694B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Религиозная фил- сопрягает все проблемы с учением о боге как совершенном бытие, боге как творце всей реальности, чья свободная воля прослеживается в истории и культуре.</w:t>
      </w:r>
    </w:p>
    <w:p w14:paraId="5B54BD3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Герменевтика – искусство понимания, истолкования текстов, памятников прошлого. Понимание – хар-ка сущ-ия чел, способ его бытия. Исторические разновидности герменевтики: перевод – перенос смысла в свой язык; реконструкция – воспроизведение авторского смысла; диалог – формирование нового (субъективного) смысла в соотношении с существующим. Бетти сформулировал герменевтические законы, которые он называл канонами:</w:t>
      </w:r>
    </w:p>
    <w:p w14:paraId="6809068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1)Закон герменевтической автономии (запрет на произвольную интерпретацию).</w:t>
      </w:r>
    </w:p>
    <w:p w14:paraId="6DE90CF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2)Закон тотальности, когерентности, целостности, связности контекста.</w:t>
      </w:r>
    </w:p>
    <w:p w14:paraId="4973FFA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3)Правило актуальности понимания.</w:t>
      </w:r>
    </w:p>
    <w:p w14:paraId="5116013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4)Правило смысловой адекватности (воспроизведение первоначального творческого процесса).</w:t>
      </w:r>
    </w:p>
    <w:p w14:paraId="004469A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Аналитическая фил – направление в запад фил 20 в, заключающее ряд теорий. Предмет анализа – языковые средства науки, обыденный язык и язык фил. Эта фил претендует быть дисциплиной, помогающей возрождению истинной науки.</w:t>
      </w:r>
    </w:p>
    <w:p w14:paraId="424744A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Постмодерн. – ряд концепций в запад фил-ов середины-конца 20 в. Суть этих концепций – в ожесточенной критике всей классической и постклассической фил запада. Главная идея – в критике разума и его возможностей, рефлективных способностей разума, его ценности.</w:t>
      </w:r>
    </w:p>
    <w:p w14:paraId="5B90E5E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Экзистенциализм одно из крупнейших направлений ХХ века. Экзистенциализм прежде всего принял в качестве центрального понятия «экзистенцию» С.Кьеркегора. Человек стоит перед выбором: подлинного бытия, в котором находит, обретает себя, и неподлинного существования, когда утрачивается «Я» и он сам растворяется в массе, толпе. Что человек выберет – зависит от самого человека. У человека нет никакой заданной ему сущности. Осознав своё отличие от других, человек должен создать модель собственного бытия, свой мир, своё мировоззрение.</w:t>
      </w:r>
    </w:p>
    <w:p w14:paraId="547A86E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Структурализм сложился как философское направление в 50-е годы ХХ века. В основе структурного метода лежит выявление структуры, т.е. совокупности отношений между элементами целого, сохраняющих свою устойчивость при различного рода преобразованиях и изменениях. Основные процедуры структурного анализа:</w:t>
      </w:r>
    </w:p>
    <w:p w14:paraId="0B1D1BB5">
      <w:pPr>
        <w:numPr>
          <w:ilvl w:val="0"/>
          <w:numId w:val="3"/>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Выделение первичного множества объектов, в которых можно предполагать наличие одинаковой или сходных структур;</w:t>
      </w:r>
    </w:p>
    <w:p w14:paraId="679221FA">
      <w:pPr>
        <w:numPr>
          <w:ilvl w:val="0"/>
          <w:numId w:val="3"/>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Расчленение объектов на элементарные части (сегменты).</w:t>
      </w:r>
    </w:p>
    <w:p w14:paraId="4844B2A4">
      <w:pPr>
        <w:numPr>
          <w:ilvl w:val="0"/>
          <w:numId w:val="3"/>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Систематизация сегментов и построение абстрактной структуры математического и логического моделирования.</w:t>
      </w:r>
    </w:p>
    <w:p w14:paraId="37D01221">
      <w:pPr>
        <w:numPr>
          <w:ilvl w:val="0"/>
          <w:numId w:val="3"/>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Выведение из структуры всех возможных теоретических следствий и проверка их на практике</w:t>
      </w:r>
    </w:p>
    <w:p w14:paraId="76AAFBA5">
      <w:pPr>
        <w:numPr>
          <w:numId w:val="0"/>
        </w:numPr>
        <w:spacing w:line="276" w:lineRule="auto"/>
        <w:ind w:left="-284" w:leftChars="0"/>
        <w:rPr>
          <w:highlight w:val="yellow"/>
        </w:rPr>
      </w:pPr>
    </w:p>
    <w:p w14:paraId="37C17732">
      <w:pPr>
        <w:numPr>
          <w:ilvl w:val="0"/>
          <w:numId w:val="1"/>
        </w:numPr>
        <w:spacing w:line="276" w:lineRule="auto"/>
        <w:ind w:left="142" w:hanging="426"/>
        <w:rPr>
          <w:highlight w:val="yellow"/>
        </w:rPr>
      </w:pPr>
      <w:r>
        <w:rPr>
          <w:highlight w:val="yellow"/>
        </w:rPr>
        <w:t xml:space="preserve">Традиции и особенности русской философии. Русская философия </w:t>
      </w:r>
      <w:r>
        <w:rPr>
          <w:highlight w:val="yellow"/>
          <w:lang w:val="en-US"/>
        </w:rPr>
        <w:t>XI</w:t>
      </w:r>
      <w:r>
        <w:rPr>
          <w:highlight w:val="yellow"/>
        </w:rPr>
        <w:t xml:space="preserve"> – </w:t>
      </w:r>
      <w:r>
        <w:rPr>
          <w:highlight w:val="yellow"/>
          <w:lang w:val="en-US"/>
        </w:rPr>
        <w:t>XVIII</w:t>
      </w:r>
      <w:r>
        <w:rPr>
          <w:highlight w:val="yellow"/>
        </w:rPr>
        <w:t xml:space="preserve"> вв.</w:t>
      </w:r>
    </w:p>
    <w:p w14:paraId="03573A6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Традиции и особенности русской философии XI–XVII вв.:</w:t>
      </w:r>
    </w:p>
    <w:p w14:paraId="59C117C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Ярко выраженная религиозная направленность. Центрами духовной жизни в то время являлись монастыри.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"https://infourok.ru/konspekt-lekcii-po-discipline-osnovy-filosofii-na-temu-osobennosti-russkoj-filosofii-spo-5505992.html"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BA58F6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Влияние процессов христианизации. Философская мысль восприняла ряд черт и образов языческого мировоззрения и культуры, а также впитала античную философию через связи с Византией.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"https://infourok.ru/konspekt-lekcii-po-discipline-osnovy-filosofii-na-temu-osobennosti-russkoj-filosofii-spo-5505992.html"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CD7695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Сосредоточение на нравственно-этической и исторической проблематике. Философия выполняла не только мировоззренческую функцию, но и функцию житейской мудрости, праведности мысли и поступков людей.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"https://infourok.ru/konspekt-lekcii-po-discipline-osnovy-filosofii-na-temu-osobennosti-russkoj-filosofii-spo-5505992.html"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7A8E68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Использование собственного письменного языка. Его создали в IX в. Кирилл и Мефодий.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"https://infourok.ru/konspekt-lekcii-po-discipline-osnovy-filosofii-na-temu-osobennosti-russkoj-filosofii-spo-5505992.html"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02CD79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Основные проблемы древнерусской философии: премудрость Божия, богопознание и его сущность, борьба добра и зла в природе и в человеке, ответственность человека за зло, идея божьего блага и мировой гармонии.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"https://infourok.ru/konspekt-lekcii-po-discipline-osnovy-filosofii-na-temu-osobennosti-russkoj-filosofii-spo-5505992.html"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"https://ustiantehnikum29.ru/wp-content/uploads/2020/02/%D0%9B%D0%B5%D0%BA%D1%86%D0%B8%D1%8F-%D0%A0%D1%83%D1%81%D1%81%D0%BA%D0%B0%D1%8F-%D1%84%D0%B8%D0%BB%D0%BE%D1%81%D0%BE%D1%84%D0%B8%D1%8F.pdf"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092E767">
      <w:pPr>
        <w:numPr>
          <w:ilvl w:val="0"/>
          <w:numId w:val="0"/>
        </w:numPr>
        <w:spacing w:line="276" w:lineRule="auto"/>
        <w:ind w:left="-284" w:leftChars="0" w:firstLine="708" w:firstLineChars="0"/>
        <w:rPr>
          <w:highlight w:val="yellow"/>
        </w:rPr>
      </w:pPr>
      <w:r>
        <w:rPr>
          <w:rFonts w:hint="default" w:ascii="Times New Roman" w:hAnsi="Times New Roman" w:eastAsia="SimSun" w:cs="Times New Roman"/>
          <w:i w:val="0"/>
          <w:iCs w:val="0"/>
          <w:caps w:val="0"/>
          <w:color w:val="000000"/>
          <w:spacing w:val="0"/>
          <w:kern w:val="0"/>
          <w:sz w:val="24"/>
          <w:szCs w:val="24"/>
          <w:lang w:val="en-US" w:eastAsia="zh-CN" w:bidi="ar"/>
        </w:rPr>
        <w:t>Выдающимися представителями философской мысли этого периода были митрополит Илларион, Никифор, Сергий Радонежский, князь Владимир Мономах и другие.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"https://sites.google.com/site/2015mamkin/home/ogse-01-osnovy-filosofii/13"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550CDDE">
      <w:pPr>
        <w:numPr>
          <w:ilvl w:val="0"/>
          <w:numId w:val="1"/>
        </w:numPr>
        <w:spacing w:line="276" w:lineRule="auto"/>
        <w:ind w:left="142" w:hanging="426"/>
        <w:rPr>
          <w:highlight w:val="yellow"/>
        </w:rPr>
      </w:pPr>
      <w:r>
        <w:rPr>
          <w:highlight w:val="yellow"/>
        </w:rPr>
        <w:t>Философские взгляды П.Я. Чаадаева. Западники и славянофилы.</w:t>
      </w:r>
    </w:p>
    <w:p w14:paraId="54712B5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Петр Яковлевич Чаадаев (1794 – 1856) – философ и общественный деятель, участник войны 1812 г., друг Пушкина. Чаадаев первым в истории русской мысли создал систему философского знания. Его идеи наиболее полно выражены в «Философических письмах».</w:t>
      </w:r>
    </w:p>
    <w:p w14:paraId="46FFDAC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Чаадаев развивал религиозно-философскую линию. Он утверждал, что лишь под влиянием религии человечество может исполнить свое предназначение.</w:t>
      </w:r>
    </w:p>
    <w:p w14:paraId="5C941D5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Онтология Чаадаева также носит религиозный характер. Основная идея гносеологии Чаадаева – объективная обусловленность сознания. Разум, познающий мир, сам подчинен законам этого мира. Главными средствами познания физического мира являются опыт, рассуждение и интуиция. законы духовного мира могут быть поняты только путем Божественного откровения.</w:t>
      </w:r>
    </w:p>
    <w:p w14:paraId="78369ED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области антропологии Чаадаев обосновывал концепцию родовой сущности человека. Человеческий дух есть дух рода человеческого, и в мире сознания нет ничего совершенно обособленного. Человек становится человеком только через включение в человеческую культуру. Главные темы произведений чаадаева – судьба России и философия истории. Философ ищет ответы на вопросы: существуют ли общие законы развития человеческих сообществ? чем определяется единство истории человечества?</w:t>
      </w:r>
    </w:p>
    <w:p w14:paraId="537AE6F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Основным условием развития культуры Чаадаев считает религиюЗа идеи, высказанные Чаадаевым в его 1-м «Философическом письме», он был объявлен умалишенным и заключен в крепость. В своей работе «Апология сумасшедшего» он писал, что не может любить свою Родину с закрытыми глазами, с преклоненной головой и с закрытыми устами</w:t>
      </w:r>
    </w:p>
    <w:p w14:paraId="07A4766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Западники и славянофилы: спор о путях развития России.</w:t>
      </w:r>
    </w:p>
    <w:p w14:paraId="6B01BD1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Идеи Чаадаева положили начало спору западников и славянофилов.</w:t>
      </w:r>
    </w:p>
    <w:p w14:paraId="48053B1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Западничество было представлено именами А.И. Герцена. Н.П. Огарева, Т.Н. Грановского и др.; западнических взглядов придерживались также В.Г. Белинский, Н.Г. Чернышевский, И.С. Тургенев.</w:t>
      </w:r>
    </w:p>
    <w:p w14:paraId="66A544E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Западничество в целом характеризуется европейской ориентацией мысли, интересом к западноевропейской философии, стремлением перевести Россию на пути европейской цивилизации. Западники были озабочены отставанием России. Возможность для развития россии они видели в повторении пути Европы. Национальные традиции они рассматривали как проявление косности, культурного регресса; идею прогресса они связывали с развитием капиталистических отношений. Идеал личности для западников – независимый, рационально мыслящий человек-индивидуалист.</w:t>
      </w:r>
    </w:p>
    <w:p w14:paraId="5F1E5D9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Славянофилы (П.В. Киреевский, А.С. Хомяков, К.С. Аксаков и др.) концентрировали свое внимание на национальном своеобразии русской культуры, отстаивали национально-самобытный путь россии во всемирной истории. Они не были противниками развития связей с другими странами в области промышленности, торговли, но политическую культуру Запада считали для России неприемлемой. Духовность русского народа неотделима от религиозной веры. Источником русской веры явилось византийское православие, и, т.к. никто, кроме славян, не пошел по византийскому пути, то русский народ можно считать избранным. Основным принципом национального сознания и бытия русского народа они считали соборность. Идея соборности является центральной в его учении и обозначал свободное объединение людей на основе любви к Богу и друг к другу. В данной категории можно выделить социально-антропологический, гносеологический и нравственно-аксиологический аспекты..</w:t>
      </w:r>
    </w:p>
    <w:p w14:paraId="065FEF6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Между западниками и славянофилами шла острая полемика, но это был спор людей, которых объединяла любовь к россии, и в то же время ее судьбу в прошлом, настоящем и будущем, пути ее развития они видели совершенно по-разному.</w:t>
      </w:r>
    </w:p>
    <w:p w14:paraId="013604A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контексте русской религиозной философии сформировалось значительное для русской философии в целом идейное течение, в основе которого понятие «русская идея». Под русской идеей принято понимать комплекс проблем и представлений, связанных с определением исторической роли России в составе мирового целого, особенностями российской истории, русской культуры, народного характера и менталитета.</w:t>
      </w:r>
      <w:r>
        <w:rPr>
          <w:rFonts w:hint="default" w:ascii="Times New Roman" w:hAnsi="Times New Roman" w:eastAsia="SimSun" w:cs="Times New Roman"/>
          <w:i w:val="0"/>
          <w:iCs w:val="0"/>
          <w:caps w:val="0"/>
          <w:color w:val="000000"/>
          <w:spacing w:val="0"/>
          <w:kern w:val="0"/>
          <w:sz w:val="24"/>
          <w:szCs w:val="24"/>
          <w:lang w:val="ru-RU" w:eastAsia="zh-CN" w:bidi="ar"/>
        </w:rPr>
        <w:tab/>
      </w:r>
    </w:p>
    <w:p w14:paraId="7A853D1D">
      <w:pPr>
        <w:numPr>
          <w:ilvl w:val="0"/>
          <w:numId w:val="1"/>
        </w:numPr>
        <w:spacing w:line="276" w:lineRule="auto"/>
        <w:ind w:left="142" w:hanging="426"/>
        <w:rPr>
          <w:highlight w:val="yellow"/>
        </w:rPr>
      </w:pPr>
      <w:r>
        <w:rPr>
          <w:highlight w:val="yellow"/>
        </w:rPr>
        <w:t>Философские идеи в творчестве Ф.М. Достоевского и Л.Н. Толстого.</w:t>
      </w:r>
    </w:p>
    <w:p w14:paraId="1E877E0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Философские идеи в творчестве Ф. М. Достоевского включают:</w:t>
      </w:r>
    </w:p>
    <w:p w14:paraId="4A38353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изображение взлётов и падений человека, «подполья» его души, безграничности человеческой свободы и её соблазнов;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"https://www.bibliofond.ru/view.aspx?id=113404"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38EC05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отстаивание абсолютного значения нравственных идеалов и онтологической реальности красоты в мире и человеке;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"https://www.bibliofond.ru/view.aspx?id=113404"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2FC150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обличение пошлости в её европейском и российском вариантах;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"https://www.bibliofond.ru/view.aspx?id=113404"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8C15B2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противопоставление материализму современной цивилизации и разнообразным утопическим прожектам собственной веры в путь Церкви.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"https://www.bibliofond.ru/view.aspx?id=113404"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4E4479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Философские идеи Л. Н. Толстого включают:</w:t>
      </w:r>
    </w:p>
    <w:p w14:paraId="6FD9487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критику общественно-политического устройства современной ему России;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"https://studfile.net/preview/436382/"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DD0DFD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упование на нравственно-религиозный прогресс в сознании человечества;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"https://studfile.net/preview/436382/"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725900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идею исторического прогресса, которую он связывал с решением вопроса о назначении человека и смысле его жизни;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"https://studfile.net/preview/436382/"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650D11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создание «истинной религии», в которой Толстой признавал лишь этическую сторону, отрицая богословские аспекты церковных учений и в связи с этим роль церкви в общественной жизни;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"https://studfile.net/preview/436382/"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B2D260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этику религиозного самосовершенствования человека, которую он связывал с отказом от какой-либо борьбы, с принципом непротивления злу насилием, с проповедью всеобщей любви. </w:t>
      </w:r>
    </w:p>
    <w:p w14:paraId="4B1223AA">
      <w:pPr>
        <w:numPr>
          <w:ilvl w:val="0"/>
          <w:numId w:val="1"/>
        </w:numPr>
        <w:spacing w:line="276" w:lineRule="auto"/>
        <w:ind w:left="142" w:hanging="426"/>
        <w:rPr>
          <w:highlight w:val="yellow"/>
        </w:rPr>
      </w:pPr>
      <w:r>
        <w:rPr>
          <w:highlight w:val="yellow"/>
        </w:rPr>
        <w:t>Философия всеединства В.С. Соловьева.</w:t>
      </w:r>
    </w:p>
    <w:p w14:paraId="7E16F3C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Таким образом, «русская идея» в понимании Соловьева — это миссия России в составе мирового сообщества. Она выступает долгом или моральным обязательством, а не вытекает непосредственно из материальных условий существования России. Анализ исторического пути России позволит определить те моменты истории, в которые она вносила наибольший вклад в развитие христианской цивилизации. Именно эти моменты дадут возможность определить миссию России в будущем: «Что Россия должна сделать во имя христианского начала и во благо христианского мира».</w:t>
      </w:r>
    </w:p>
    <w:p w14:paraId="30C5DC2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чем же состоит, по Соловьеву, «русская идея», или историческая миссия России? Конечно, она должна быть связана с задачей усиления роли христианства и христианских ценностей. Соловьев полагает, что следует использовать мощь российского государства не для узконациональных целей, а во благо христианского человечества. Россия как крупнейшее государство должна стать инициатором и главной опорой духовного объединения христианских стран.</w:t>
      </w:r>
    </w:p>
    <w:p w14:paraId="262EF79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этом и состоит «русская идея»: «Христианская Россия... должна подчинить власть государства... авторитету Вселенской Церкви и отвести подобающее место общественной свободе... Русская империя, отъединенная в своем абсолютизме, есть лишь угроза борьбы и бесконечных войн. Русская империя, пожелавшая служить Вселенской церкви и делу общественной организации... внесет в семейство народов мир и благословение».</w:t>
      </w:r>
    </w:p>
    <w:p w14:paraId="30A222F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«Русская идея» мыслится Соловьевым в контексте его учения о Вселенской теократии и всеединстве. Поэтому «русская идея требует от нас обращения всех наших национальных дарований, всей мощи нашей империи на окончательное осуществление социальной троицы, где каждое из трех главных органических единств — церковь, государство и общество», будет находиться «в безусловной внутренней связи» с двумя другими. Церковь (первое лицо социальной троицы) олицетворяет собой начало единства и солидарности. Она является также носителем традиции или предания. Государство, или светская власть (второе лицо социальной троицы), должно стать могучим орудием «истинной социальной организации».</w:t>
      </w:r>
    </w:p>
    <w:p w14:paraId="069DA5B3">
      <w:pPr>
        <w:numPr>
          <w:ilvl w:val="0"/>
          <w:numId w:val="1"/>
        </w:numPr>
        <w:spacing w:line="276" w:lineRule="auto"/>
        <w:ind w:left="142" w:hanging="426"/>
        <w:rPr>
          <w:highlight w:val="yellow"/>
        </w:rPr>
      </w:pPr>
      <w:r>
        <w:rPr>
          <w:highlight w:val="yellow"/>
        </w:rPr>
        <w:t>Персоналистическая философия Н.А. Бердяева.</w:t>
      </w:r>
    </w:p>
    <w:p w14:paraId="7F16C03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Главная проблема философии Бердяева - смысл существования человека и с связи с ним смысл бытия в целом.</w:t>
      </w:r>
    </w:p>
    <w:p w14:paraId="52187FF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Философия Бердяева носит персоналистический характер; он сторонник ценностей индивидуализма.</w:t>
      </w:r>
    </w:p>
    <w:p w14:paraId="281BA4C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Писатель не удовлетворяется сопереживанием, его волнует не столько трагедия человеческого существования, сколько свобода человеческой личности и человеческого творчества. Cвобода, своими корнями уходящая в иррациональную и трансцендентную безосновность, является для него исходной и определяющей реальностью человеческого существования.</w:t>
      </w:r>
    </w:p>
    <w:p w14:paraId="16C655C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Философа волнует проблема примирения зла мира (объективации) с существованием Бога, которая для него также связана с проблемой свободы.</w:t>
      </w:r>
    </w:p>
    <w:p w14:paraId="69AFBCF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Объективация - одно из основных понятий философии Бердяева, она означает трансформацию духа в бытие, вечности - во временное, субъекта - в объект, порождение неподлинного мира явлений, где результаты духовной активности человека приобретают формы пространства и времени, начинают подчиняться причинно-следственным отношениям и законам формальной логики.</w:t>
      </w:r>
      <w:r>
        <w:rPr>
          <w:rFonts w:hint="default" w:ascii="Times New Roman" w:hAnsi="Times New Roman" w:eastAsia="SimSun" w:cs="Times New Roman"/>
          <w:i w:val="0"/>
          <w:iCs w:val="0"/>
          <w:caps w:val="0"/>
          <w:color w:val="000000"/>
          <w:spacing w:val="0"/>
          <w:kern w:val="0"/>
          <w:sz w:val="24"/>
          <w:szCs w:val="24"/>
          <w:lang w:val="ru-RU" w:eastAsia="zh-CN" w:bidi="ar"/>
        </w:rPr>
        <w:tab/>
      </w:r>
    </w:p>
    <w:p w14:paraId="00233884">
      <w:pPr>
        <w:numPr>
          <w:ilvl w:val="0"/>
          <w:numId w:val="1"/>
        </w:numPr>
        <w:ind w:left="142" w:hanging="426"/>
        <w:jc w:val="both"/>
        <w:rPr>
          <w:highlight w:val="yellow"/>
        </w:rPr>
      </w:pPr>
      <w:r>
        <w:rPr>
          <w:highlight w:val="yellow"/>
        </w:rPr>
        <w:t>Монистические и плюралистические концепции бытия. Виды и формы бытия.</w:t>
      </w:r>
    </w:p>
    <w:p w14:paraId="3A93F78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Монистические концепции бытия утверждают существование только одного первоначала и исходят из того, что всякое разнообразие объектов в конечном счёте сводится к одному началу. Основными направлениями монизма являются материализм и идеализм.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"https://dzen.ru/a/X-ZGupwG9hNPp2MZ"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351367E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Плюралистические концепции бытия утверждают существование множества первоначал, или субстанций, которые не сводятся друг к другу. Примером плюрализма могут служить теории древних мыслителей, выдвигавших в качестве основы всего сущего огонь, воздух, воду и землю.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"https://dzen.ru/a/X-ZGupwG9hNPp2MZ"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8462EC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Основными формами бытия являются:</w:t>
      </w:r>
    </w:p>
    <w:p w14:paraId="685CC90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Материальное бытие — существование материальных (обладающих протяжённостью, массой, объёмом, плотностью) тел, вещей, явлений природы, окружающего мира.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"https://www.bibliofond.ru/view.aspx?id=812329"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B44ED6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Идеальное бытие — существование идеального как самостоятельной реальности в виде индивидуализированного духовного бытия и объективированного (неиндивидуального) духовного бытия.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"https://www.bibliofond.ru/view.aspx?id=812329"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A6662D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Человеческое бытие — существование человека как единства материального и духовного (идеального), бытие человека самого по себе и его бытие в материальном мире.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"https://www.bibliofond.ru/view.aspx?id=812329"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5FF821C">
      <w:pPr>
        <w:numPr>
          <w:ilvl w:val="0"/>
          <w:numId w:val="0"/>
        </w:numPr>
        <w:spacing w:line="276" w:lineRule="auto"/>
        <w:ind w:left="-284" w:leftChars="0" w:firstLine="708" w:firstLineChars="0"/>
      </w:pPr>
      <w:r>
        <w:rPr>
          <w:rFonts w:hint="default" w:ascii="Times New Roman" w:hAnsi="Times New Roman" w:eastAsia="SimSun" w:cs="Times New Roman"/>
          <w:i w:val="0"/>
          <w:iCs w:val="0"/>
          <w:caps w:val="0"/>
          <w:color w:val="000000"/>
          <w:spacing w:val="0"/>
          <w:kern w:val="0"/>
          <w:sz w:val="24"/>
          <w:szCs w:val="24"/>
          <w:lang w:val="en-US" w:eastAsia="zh-CN" w:bidi="ar"/>
        </w:rPr>
        <w:t>Социальное бытие, которое включает бытие человека в обществе и бытие (жизнь, существование, развитие) самого общества.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"https://www.bibliofond.ru/view.aspx?id=812329"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7EBA94A">
      <w:pPr>
        <w:keepNext w:val="0"/>
        <w:keepLines w:val="0"/>
        <w:widowControl/>
        <w:numPr>
          <w:ilvl w:val="1"/>
          <w:numId w:val="4"/>
        </w:numPr>
        <w:suppressLineNumbers w:val="0"/>
        <w:ind w:left="720" w:right="0" w:hanging="360"/>
      </w:pPr>
      <w:r>
        <w:rPr>
          <w:rFonts w:hint="default" w:ascii="Arial" w:hAnsi="Arial" w:eastAsia="Arial" w:cs="Arial"/>
          <w:i w:val="0"/>
          <w:iCs w:val="0"/>
          <w:caps w:val="0"/>
          <w:spacing w:val="0"/>
          <w:sz w:val="21"/>
          <w:szCs w:val="21"/>
          <w:u w:val="none"/>
          <w:bdr w:val="none" w:color="auto" w:sz="0" w:space="0"/>
          <w:shd w:val="clear" w:fill="18181A"/>
        </w:rPr>
        <w:fldChar w:fldCharType="begin"/>
      </w:r>
      <w:r>
        <w:rPr>
          <w:rFonts w:hint="default" w:ascii="Arial" w:hAnsi="Arial" w:eastAsia="Arial" w:cs="Arial"/>
          <w:i w:val="0"/>
          <w:iCs w:val="0"/>
          <w:caps w:val="0"/>
          <w:spacing w:val="0"/>
          <w:sz w:val="21"/>
          <w:szCs w:val="21"/>
          <w:u w:val="none"/>
          <w:bdr w:val="none" w:color="auto" w:sz="0" w:space="0"/>
          <w:shd w:val="clear" w:fill="18181A"/>
        </w:rPr>
        <w:instrText xml:space="preserve"> HYPERLINK "https://studopedia.org/13-81708.html" \t "https://yandex.ru/search/_blank" </w:instrText>
      </w:r>
      <w:r>
        <w:rPr>
          <w:rFonts w:hint="default" w:ascii="Arial" w:hAnsi="Arial" w:eastAsia="Arial" w:cs="Arial"/>
          <w:i w:val="0"/>
          <w:iCs w:val="0"/>
          <w:caps w:val="0"/>
          <w:spacing w:val="0"/>
          <w:sz w:val="21"/>
          <w:szCs w:val="21"/>
          <w:u w:val="none"/>
          <w:bdr w:val="none" w:color="auto" w:sz="0" w:space="0"/>
          <w:shd w:val="clear" w:fill="18181A"/>
        </w:rPr>
        <w:fldChar w:fldCharType="separate"/>
      </w:r>
      <w:r>
        <w:rPr>
          <w:rFonts w:hint="default" w:ascii="Arial" w:hAnsi="Arial" w:eastAsia="Arial" w:cs="Arial"/>
          <w:i w:val="0"/>
          <w:iCs w:val="0"/>
          <w:caps w:val="0"/>
          <w:spacing w:val="0"/>
          <w:sz w:val="21"/>
          <w:szCs w:val="21"/>
          <w:u w:val="none"/>
          <w:bdr w:val="none" w:color="auto" w:sz="0" w:space="0"/>
          <w:shd w:val="clear" w:fill="18181A"/>
        </w:rPr>
        <w:fldChar w:fldCharType="end"/>
      </w:r>
    </w:p>
    <w:p w14:paraId="001E91AB">
      <w:pPr>
        <w:numPr>
          <w:ilvl w:val="0"/>
          <w:numId w:val="0"/>
        </w:numPr>
        <w:spacing w:line="276" w:lineRule="auto"/>
        <w:ind w:left="-284" w:leftChars="0" w:firstLine="708" w:firstLineChars="0"/>
        <w:rPr>
          <w:rFonts w:hint="default"/>
          <w:highlight w:val="yellow"/>
          <w:lang w:val="ru-RU"/>
        </w:rPr>
      </w:pPr>
    </w:p>
    <w:p w14:paraId="2CEBDEF0">
      <w:pPr>
        <w:numPr>
          <w:ilvl w:val="0"/>
          <w:numId w:val="0"/>
        </w:numPr>
        <w:spacing w:line="276" w:lineRule="auto"/>
        <w:ind w:left="-284" w:leftChars="0" w:firstLine="708" w:firstLineChars="0"/>
        <w:rPr>
          <w:rFonts w:hint="default"/>
          <w:highlight w:val="yellow"/>
          <w:lang w:val="ru-RU"/>
        </w:rPr>
      </w:pPr>
    </w:p>
    <w:p w14:paraId="7E3832E9">
      <w:pPr>
        <w:pStyle w:val="10"/>
        <w:numPr>
          <w:ilvl w:val="0"/>
          <w:numId w:val="1"/>
        </w:numPr>
        <w:spacing w:after="0" w:line="276" w:lineRule="auto"/>
        <w:ind w:left="142" w:hanging="426"/>
        <w:rPr>
          <w:sz w:val="24"/>
          <w:szCs w:val="24"/>
          <w:highlight w:val="yellow"/>
        </w:rPr>
      </w:pPr>
      <w:r>
        <w:rPr>
          <w:sz w:val="24"/>
          <w:szCs w:val="24"/>
          <w:highlight w:val="yellow"/>
        </w:rPr>
        <w:t xml:space="preserve">Понятие материи. Современные представления о строении и свойствах материи. </w:t>
      </w:r>
    </w:p>
    <w:p w14:paraId="4AF17FD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Материя — это объективная реальность, то есть всё существующее вне и независимо от человеческого сознания.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"https://ustiantehnikum29.ru/wp-content/uploads/2020/02/%D0%9B%D0%B5%D0%BA%D1%86%D0%B8%D1%8F-5-6-%D0%A4%D0%B8%D0%BB%D0%BE%D1%81%D0%BE%D0%B2%D1%81%D0%BA%D0%BE%D0%B5-%D1%83%D1%87%D0%B5%D0%BD%D0%B8%D0%B5-%D0%BE-%D0%B1%D1%8B%D1%82%D0%B8%D0%B8-.pdf"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709452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Современные представления о строении материи основаны на идее о её сложной системной организации. Любой объект материального мира рассматривается как целостная система, которая характеризуется наличием элементов и связей между ними.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"https://studizba.com/show/1020432-1-12-sovremennoe-ponimanie-materii.html"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CCD7B4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Свойства материи:</w:t>
      </w:r>
    </w:p>
    <w:p w14:paraId="670541A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Движение. Под движением понимается любое отклонение материи от её первоначального состояния, будь то физическое перемещение, трансформация или развитие.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"https://spravochnick.ru/filosofiya/sovremennye_estestvennonauchnye_predstavleniya_o_strukture_i_svoystvah_materii_i_ih_znachenie_dlya_razvitiya_filosofii/"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BF0CA3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Отражение. Способность к воспроизводству свойств одним материальным объектом другого объекта при их взаимодействии.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"https://spravochnick.ru/filosofiya/sovremennye_estestvennonauchnye_predstavleniya_o_strukture_i_svoystvah_materii_i_ih_znachenie_dlya_razvitiya_filosofii/"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0D28CF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Самоорганизация. Выражается в принципе многократного повторения определённых структур. Благодаря этому материя представляет собой не первородный хаос, а достаточно упорядоченное пространство с множеством разнообразных форм и объектов.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"https://spravochnick.ru/filosofiya/sovremennye_estestvennonauchnye_predstavleniya_o_strukture_i_svoystvah_materii_i_ih_znachenie_dlya_razvitiya_filosofii/"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4DF4E91">
      <w:pPr>
        <w:pStyle w:val="10"/>
        <w:numPr>
          <w:ilvl w:val="0"/>
          <w:numId w:val="1"/>
        </w:numPr>
        <w:spacing w:after="0" w:line="276" w:lineRule="auto"/>
        <w:ind w:left="142" w:hanging="426"/>
        <w:rPr>
          <w:sz w:val="24"/>
          <w:szCs w:val="24"/>
          <w:highlight w:val="yellow"/>
        </w:rPr>
      </w:pPr>
      <w:r>
        <w:rPr>
          <w:sz w:val="24"/>
          <w:szCs w:val="24"/>
          <w:highlight w:val="yellow"/>
        </w:rPr>
        <w:t>Движение как способ существования материи. Пространство и время.</w:t>
      </w:r>
    </w:p>
    <w:p w14:paraId="753111BB">
      <w:pPr>
        <w:numPr>
          <w:ilvl w:val="0"/>
          <w:numId w:val="0"/>
        </w:numPr>
        <w:spacing w:line="276" w:lineRule="auto"/>
        <w:ind w:left="-284" w:leftChars="0" w:firstLine="708" w:firstLineChars="0"/>
        <w:rPr>
          <w:rFonts w:hint="default"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Атрибутами материи, всеобщими формами её бытия являются движение, пространство и время, которые не существуют вне материи. Точно так же не может быть и материальных объектов, которые не обладали бы пространственно-временными свойствами.</w:t>
      </w:r>
      <w:r>
        <w:rPr>
          <w:rFonts w:hint="default" w:eastAsia="SimSun" w:cs="Times New Roman"/>
          <w:i w:val="0"/>
          <w:iCs w:val="0"/>
          <w:caps w:val="0"/>
          <w:color w:val="000000"/>
          <w:spacing w:val="0"/>
          <w:kern w:val="0"/>
          <w:sz w:val="24"/>
          <w:szCs w:val="24"/>
          <w:lang w:val="ru-RU" w:eastAsia="zh-CN" w:bidi="ar"/>
        </w:rPr>
        <w:t>\</w:t>
      </w:r>
    </w:p>
    <w:p w14:paraId="5BF418A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Движение как абсолютный способ существования материи существует в бесконечно многообразных видах и формах. Эти виды и формы являются объектом изучения конкретных естественных и гуманитарных наук. Философия же рассматривает движение как изменение вообще. Сказать, что материя находится в постоянном движении, значит признать, что материя находится в процессе непрерывного изменения. Следовательно, рассматривая движение как способ существования материи, диалектический материализм утверждает, что источник движения следует искать не вне материи, а в ней самой. Мир, Вселенная при таком подходе представляет как самоизменяющаяся, саморазвивающаяся целостность.</w:t>
      </w:r>
    </w:p>
    <w:p w14:paraId="7BA4AFA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Формами существования материи являются пространство и время, которые представляют нерасторжимое единство и рассматриваются как пространственно-временной континуум.</w:t>
      </w:r>
    </w:p>
    <w:p w14:paraId="4B8C9D19">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Пространство - означает структуру объекта и материи в целом, протяженность, структурность, сосуществование, взаимодействие и объемность объектов. Оно является формой бытия материи. При характеристике употребляют понятие бесконечность. Пространство является многомерным.</w:t>
      </w:r>
    </w:p>
    <w:p w14:paraId="0522915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Время - форма бытия материи, характеризуемая такими свойствами изменения и развития систем, как длительность, последовательность смены состояний. Время делят на три категории: прошлое, настоящее, будущее. При характеристике времени употребляют понятие вечность.</w:t>
      </w:r>
    </w:p>
    <w:p w14:paraId="3927FE64">
      <w:pPr>
        <w:numPr>
          <w:ilvl w:val="0"/>
          <w:numId w:val="1"/>
        </w:numPr>
        <w:spacing w:line="276" w:lineRule="auto"/>
        <w:ind w:left="142" w:hanging="426"/>
        <w:jc w:val="both"/>
        <w:rPr>
          <w:highlight w:val="yellow"/>
        </w:rPr>
      </w:pPr>
      <w:r>
        <w:rPr>
          <w:highlight w:val="yellow"/>
        </w:rPr>
        <w:t>Проблема сущности человека. Человек как биосоциальное существо. Человек, индивид, личность.</w:t>
      </w:r>
    </w:p>
    <w:p w14:paraId="7135029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Проблема сущности человека. Проблема сущности человека находится в центре философского учения о человеке. Раскрытие сущности входит в само определение любого предмета и без этого вообще невозможно вести разговор о его функциях, значении, существовании и т.д. В истории развития науки ее представители усматривали отличие человека от животного и объясняли его сущность, используя различные специфические качества человека.</w:t>
      </w:r>
    </w:p>
    <w:p w14:paraId="3312B92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Действительно, человека можно отличать от животного и по плоским ногтям, и по улыбке, и по уму, и по религии и т.д. и т.п. При этом нельзя не заметить, что в данном случае сущность человека пытаются определить исходя не из самого человека, а апеллируя к тем признакам, которые отличают его от ближайшего вида, т.е. как бы со стороны. Однако с методологической точки зрения, такой прием оказывается не совсем правомерным, ибо сущность любого предмета определяется, прежде всего, имманентным способом бытия самого этого предмета, внутренними законами его собственного существования. К тому же не все отличительные признаки человека являются существенными. Как свидетельствует современная наука, в основе исторического бытия и развития человека, обусловливая его сущность, лежит трудовая деятельность, осуществляемая всегда в рамках общественного производства. Человек не может производить и заниматься трудовой деятельностью, не вступая прямо или опосредованно в общественные отношения, совокупность которых и образует общество. С развитием общественного производства и трудовой деятельности развиваются и общественные отношения людей. В той степени, в какой индивид аккумулирует, осваивает и реализует всю совокупность общественных отношений, происходит и его собственное развитие. Отметим, что речь идет именно о всей совокупности общественных отношений: материальных и идеальных (идеологических), настоящих и прошлых. Это положение имеет важное методологическое значение, ибо из него следует, что человека надо понимать не вульгарно-материалистически, не идеалистически, не дуалистически, а диалектически. Другими словами, его нельзя сводить лишь к «экономическому человеку» или только к «человеку разумному», или к «человеку играющему» и т. д. Человек есть существо и производящее, и разумное, и культурное, и нравственное, и политическое и т.д. одновременно. Он аккумулирует в себе в большей или меньшей степени весь спектр общественных отношений и таким образом реализует свою социальную сущность. Другой аспект этого вопроса состоит в том, что человек — это дитя человеческой истории. Современный человек не взялся «ниоткуда», он есть результат развития общественно-исторического процесса. Иными словами, речь идет о единстве человека и человеческого рода. Однако человек — не только результат общества и общественных отношений, он в свою очередь и творец их. Таким образом, он оказывается в одно и то же время и объектом и субъектом общественных отношений. В человеке реализуется единство, тождество субъекта и объекта. Существует диалектическое взаимодействие между человеком и обществом: человек — это микрообщество, проявление общества на микроуровне, а общество — это «сам че¬ловек в его общественных отношениях».</w:t>
      </w:r>
    </w:p>
    <w:p w14:paraId="764BF6F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Человек – высшая ступень развития живых организмов на земле. Субъект и продукт общественно исторической деятельности и культуры.</w:t>
      </w:r>
    </w:p>
    <w:p w14:paraId="31F7F90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Индивид – единственный представитель человеческого рода. Это отдельны обособленный член, какой либо социальной общности. </w:t>
      </w:r>
    </w:p>
    <w:p w14:paraId="1BBF5B6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Личность — это целостность социальных свойств человека, продукт общественного развития и включения индивида в систему социальных отношений. Личность формируется в процессесоциализации, в ходе которой происходит усвоение индивидом ценностно-нормативной системы общества, его социальных функций, а также осуществляется развитие самосознания.</w:t>
      </w:r>
    </w:p>
    <w:p w14:paraId="4C4C42E9">
      <w:pPr>
        <w:pStyle w:val="10"/>
        <w:numPr>
          <w:ilvl w:val="0"/>
          <w:numId w:val="1"/>
        </w:numPr>
        <w:spacing w:after="0" w:line="276" w:lineRule="auto"/>
        <w:ind w:left="142" w:hanging="426"/>
        <w:jc w:val="left"/>
        <w:rPr>
          <w:sz w:val="24"/>
          <w:szCs w:val="24"/>
          <w:highlight w:val="yellow"/>
        </w:rPr>
      </w:pPr>
      <w:r>
        <w:rPr>
          <w:sz w:val="24"/>
          <w:szCs w:val="24"/>
          <w:highlight w:val="yellow"/>
        </w:rPr>
        <w:t>Проблемы существования человека: свобода и ответственность, смерть и бессмертие, смысл жизни.</w:t>
      </w:r>
    </w:p>
    <w:p w14:paraId="4C014A4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Некоторые проблемы существования человека:</w:t>
      </w:r>
    </w:p>
    <w:p w14:paraId="6463174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Свобода и ответственность. Свободное волеизъявление личности ограничено общественными нормами и индивидуальной иерархией ценностей и принципов, но тесно связано с осознанием ответственности.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"https://megaobuchalka.ru/8/21089.html"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3</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"https://lektsia.com/7x3d7b.html"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EB1598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Смерть и бессмертие. Человек осознаёт свою смертность и понимает, что жизнь не бесконечна. Поэтому он стремится продлить свою жизнь, приобщиться к вечному, оставить о себе память. Можно выделить несколько путей обретения бессмертия: родовой (смысл человеческой жизни в продолжении рода), природный (единство и бессмертие личности через её единение со всей природой), духовный (духовное усовершенствование человека) и другие.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"https://spravochnick.ru/filosofiya/problema_smerti_i_bessmertiya_lichnosti/"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"https://lektsia.com/7x3d7b.html"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443C5C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Смысл жизни. Философские представления о смысле человеческого бытия разнообразны. Одни философы ищут смысл жизни внутри неё самой: в любви и добре, в наслаждении, в достижении власти над миром, в совершенствовании разума. Другие выходят в поисках смысла за собственные пределы жизни и видят её предназначение в служении какому-либо высшему, идеальному началу — человечеству, Природе или Богу. В этом случае жизнь рассматривается как средство приобретения других ценностей, например, достижение счастья.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"https://human.snauka.ru/2021/01/37938"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"https://lektsia.com/7x3d7b.html"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2279391">
      <w:pPr>
        <w:numPr>
          <w:ilvl w:val="0"/>
          <w:numId w:val="0"/>
        </w:numPr>
        <w:spacing w:line="276" w:lineRule="auto"/>
        <w:ind w:left="-284" w:leftChars="0" w:firstLine="708" w:firstLineChars="0"/>
        <w:rPr>
          <w:sz w:val="24"/>
          <w:szCs w:val="24"/>
          <w:highlight w:val="yellow"/>
        </w:rPr>
      </w:pPr>
      <w:r>
        <w:rPr>
          <w:rFonts w:hint="default" w:ascii="Times New Roman" w:hAnsi="Times New Roman" w:eastAsia="SimSun" w:cs="Times New Roman"/>
          <w:i w:val="0"/>
          <w:iCs w:val="0"/>
          <w:caps w:val="0"/>
          <w:color w:val="000000"/>
          <w:spacing w:val="0"/>
          <w:kern w:val="0"/>
          <w:sz w:val="24"/>
          <w:szCs w:val="24"/>
          <w:lang w:val="en-US" w:eastAsia="zh-CN" w:bidi="ar"/>
        </w:rPr>
        <w:t>Точного ответа, что является смыслом жизни, для чего человек живёт на земле, никто не даст. Каждый человек выбирает смысл жизни для себя сам.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"https://human.snauka.ru/2021/01/37938"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DC1BB9B">
      <w:pPr>
        <w:pStyle w:val="10"/>
        <w:numPr>
          <w:ilvl w:val="0"/>
          <w:numId w:val="1"/>
        </w:numPr>
        <w:spacing w:after="0" w:line="276" w:lineRule="auto"/>
        <w:ind w:left="142" w:hanging="426"/>
        <w:jc w:val="left"/>
        <w:rPr>
          <w:sz w:val="24"/>
          <w:szCs w:val="24"/>
          <w:highlight w:val="yellow"/>
        </w:rPr>
      </w:pPr>
      <w:r>
        <w:rPr>
          <w:sz w:val="24"/>
          <w:szCs w:val="24"/>
          <w:highlight w:val="yellow"/>
        </w:rPr>
        <w:t xml:space="preserve">Сознание как отражение действительности. Структура сознания. Мышление и речь. </w:t>
      </w:r>
    </w:p>
    <w:p w14:paraId="607F70A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Сознание — это высшая, свойственная только человеку форма отражения объективной действительности, способ его отношения к миру и самому себе.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"https://moluch.ru/conf/ped/archive/213/12211/"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4</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48B939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Структура сознания включает три основных сферы:</w:t>
      </w:r>
    </w:p>
    <w:p w14:paraId="28FE274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Познавательная. Состоит из области чувственных процессов и области рационального мышления. К чувственным процессам относят ощущения, восприятия, представления, возникающие в результате воздействия на органы внешних чувств человека. К рациональному мышлению относят понятийное мышление (мышление с помощью языка), образное мышление (воображение), внимание, память.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ustiantehnikum29.ru/wp-content/uploads/2020/02/%D0%9B%D0%B5%D0%BA%D1%86%D0%B8%D1%8F-7-8-%D0%9F%D1%80%D0%BE%D0%B8%D1%81%D1%85%D0%BE%D0%B6%D0%B4%D0%B5%D0%BD%D0%B8%D0%B5-%D0%B8-%D1%81%D1%83%D1%89%D0%BD%D0%BE%D1%81%D1%82%D1%8C-%D1%81%D0%BE%D0%B7%D0%BD%D0%B0%D0%BD%D0%B8%D1%8F.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1FC447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Эмоциональная. Включает в себя все душевные переживания, внутренние чувства человека.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ustiantehnikum29.ru/wp-content/uploads/2020/02/%D0%9B%D0%B5%D0%BA%D1%86%D0%B8%D1%8F-7-8-%D0%9F%D1%80%D0%BE%D0%B8%D1%81%D1%85%D0%BE%D0%B6%D0%B4%D0%B5%D0%BD%D0%B8%D0%B5-%D0%B8-%D1%81%D1%83%D1%89%D0%BD%D0%BE%D1%81%D1%82%D1%8C-%D1%81%D0%BE%D0%B7%D0%BD%D0%B0%D0%BD%D0%B8%D1%8F.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5928CA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Ценностно-волевая. Состоит из внутренних целей человека и духовных усилий к достижению этих целей.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ustiantehnikum29.ru/wp-content/uploads/2020/02/%D0%9B%D0%B5%D0%BA%D1%86%D0%B8%D1%8F-7-8-%D0%9F%D1%80%D0%BE%D0%B8%D1%81%D1%85%D0%BE%D0%B6%D0%B4%D0%B5%D0%BD%D0%B8%D0%B5-%D0%B8-%D1%81%D1%83%D1%89%D0%BD%D0%BE%D1%81%D1%82%D1%8C-%D1%81%D0%BE%D0%B7%D0%BD%D0%B0%D0%BD%D0%B8%D1%8F.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15604AE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Мышление — это процесс переработки информации человеком с формированием мыслей, образов и ощущений. Достигается процесс мышления с помощью сравнения, анализа, синтеза и обобщения.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"https://studwork.ru/spravochnik/psihologiya/myshlenie-soznanie-yazyk-i-rech"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AB98ED7">
      <w:pPr>
        <w:numPr>
          <w:ilvl w:val="0"/>
          <w:numId w:val="0"/>
        </w:numPr>
        <w:spacing w:line="276" w:lineRule="auto"/>
        <w:ind w:left="-284" w:leftChars="0" w:firstLine="708" w:firstLineChars="0"/>
        <w:rPr>
          <w:rFonts w:hint="default"/>
          <w:sz w:val="24"/>
          <w:szCs w:val="24"/>
          <w:highlight w:val="yellow"/>
          <w:lang w:val="ru-RU"/>
        </w:rPr>
      </w:pPr>
      <w:r>
        <w:rPr>
          <w:rFonts w:hint="default" w:ascii="Times New Roman" w:hAnsi="Times New Roman" w:eastAsia="SimSun" w:cs="Times New Roman"/>
          <w:i w:val="0"/>
          <w:iCs w:val="0"/>
          <w:caps w:val="0"/>
          <w:color w:val="000000"/>
          <w:spacing w:val="0"/>
          <w:kern w:val="0"/>
          <w:sz w:val="24"/>
          <w:szCs w:val="24"/>
          <w:lang w:val="en-US" w:eastAsia="zh-CN" w:bidi="ar"/>
        </w:rPr>
        <w:t>Речь — это процесс общения с помощью языка. Речь есть материальное выражение мысли. Сознание отражает действительность, а речь обозначает её и выражает мысли.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"https://studwork.ru/spravochnik/psihologiya/myshlenie-soznanie-yazyk-i-rech"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42858A96">
      <w:pPr>
        <w:pStyle w:val="10"/>
        <w:numPr>
          <w:ilvl w:val="0"/>
          <w:numId w:val="1"/>
        </w:numPr>
        <w:spacing w:after="0" w:line="276" w:lineRule="auto"/>
        <w:ind w:left="142" w:hanging="426"/>
        <w:jc w:val="left"/>
        <w:rPr>
          <w:sz w:val="24"/>
          <w:szCs w:val="24"/>
          <w:highlight w:val="yellow"/>
        </w:rPr>
      </w:pPr>
      <w:r>
        <w:rPr>
          <w:sz w:val="24"/>
          <w:szCs w:val="24"/>
          <w:highlight w:val="yellow"/>
        </w:rPr>
        <w:t>Самосознание. Бессознательное.</w:t>
      </w:r>
    </w:p>
    <w:p w14:paraId="2750F09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Сознание – высшая, свойственная только человеку и связанная с речью функция мозга, заключающаяся в обобщённом оценочном и целенаправленном отражении и конструктивно-творческом преобразовании действительности, в предварительном мыслительном построении действий и предвидении их результатов, в разумном регулировании и самоконтроле поведения человека.</w:t>
      </w:r>
    </w:p>
    <w:p w14:paraId="15D15B5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Самосознание — сознание субъектом самого себя в отличие от иного — других субъектов и мира вообще; это осознание человеком своего общественного статуса и своих жизненно важных потребностей, мыслей, чувств, мотивов, инстинктов, переживаний, действий.</w:t>
      </w:r>
    </w:p>
    <w:p w14:paraId="28234C3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Неотъемлемым признаком и необходимым компонентом нормального сознания является самосознание, т.е. осознание и оценка человеком самого себя как субъекта практической и познавательной деятельности, как личности. Такое отношение к себе и к окружающему составляет характерную особенность именно человека как мыслящего существа. Животные не выделяют себя из окружающей среды. Человек же выделяет, определяя при этом свое место в ряду природных и общественных явлений. Такое соотнесение предполагает формирование адекватного образа самого себя, употребление особых словесных обозначений (понятия "Я", а также различных самоназваний), признаваемых также и другими субъектами.</w:t>
      </w:r>
    </w:p>
    <w:p w14:paraId="175A45A4">
      <w:pPr>
        <w:pStyle w:val="10"/>
        <w:numPr>
          <w:ilvl w:val="0"/>
          <w:numId w:val="1"/>
        </w:numPr>
        <w:spacing w:after="0" w:line="276" w:lineRule="auto"/>
        <w:ind w:left="142" w:hanging="426"/>
        <w:jc w:val="left"/>
        <w:rPr>
          <w:sz w:val="24"/>
          <w:szCs w:val="24"/>
          <w:highlight w:val="yellow"/>
        </w:rPr>
      </w:pPr>
      <w:r>
        <w:rPr>
          <w:sz w:val="24"/>
          <w:szCs w:val="24"/>
          <w:highlight w:val="yellow"/>
        </w:rPr>
        <w:t>Познание как процесс. Виды познания. Субъект и объект познания.</w:t>
      </w:r>
    </w:p>
    <w:p w14:paraId="297A243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Познание – процесс целенаправленного активного отображения действительности в сознании человека. В ходе познания выявляются разнообразные грани бытия, исследуется внешняя сторона и сущность вещей, явлений окружающего мира, а также субъект познавательной деятельности – человек – исследует человека, то есть самого себя. Результаты познания остаются не только в сознании конкретного, что-либо познавшего человека, но и передаются из поколения в поколения, главным образом, с помощью материальных носителей информации – книг, рисунков, объектов материальной культуры.</w:t>
      </w:r>
      <w:r>
        <w:rPr>
          <w:rFonts w:hint="default" w:ascii="Times New Roman" w:hAnsi="Times New Roman" w:eastAsia="SimSun" w:cs="Times New Roman"/>
          <w:i w:val="0"/>
          <w:iCs w:val="0"/>
          <w:caps w:val="0"/>
          <w:color w:val="000000"/>
          <w:spacing w:val="0"/>
          <w:kern w:val="0"/>
          <w:sz w:val="24"/>
          <w:szCs w:val="24"/>
          <w:lang w:val="en-US" w:eastAsia="zh-CN" w:bidi="ar"/>
        </w:rPr>
        <w:br w:type="textWrapping"/>
      </w:r>
      <w:r>
        <w:rPr>
          <w:rFonts w:hint="default" w:ascii="Times New Roman" w:hAnsi="Times New Roman" w:eastAsia="SimSun" w:cs="Times New Roman"/>
          <w:i w:val="0"/>
          <w:iCs w:val="0"/>
          <w:caps w:val="0"/>
          <w:color w:val="000000"/>
          <w:spacing w:val="0"/>
          <w:kern w:val="0"/>
          <w:sz w:val="24"/>
          <w:szCs w:val="24"/>
          <w:lang w:val="en-US" w:eastAsia="zh-CN" w:bidi="ar"/>
        </w:rPr>
        <w:t>В процессе жизни человек выполняет два вида действий по познанию:</w:t>
      </w:r>
    </w:p>
    <w:p w14:paraId="53ED540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познает окружающий мир непосредственно;</w:t>
      </w:r>
    </w:p>
    <w:p w14:paraId="7180FD2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познает окружающий мир через результаты познавательной деятельности других поколений.</w:t>
      </w:r>
    </w:p>
    <w:p w14:paraId="32B3B8D5">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философии существуют две основные точки зрения на процесс познания: гностицизм; агностицизм. Сторонники гностицизма (материалисты) оптимистично смотрят на настоящее и будущее познание. По их мнению, мир познаваем, а человек обладает потенциально безграничными возможностями познания. Агностики (идеалисты) не верят либо в возможности человека познавать мир, либо в познаваемость самого мира или же допускают ограниченную возможность познания. (И.Кант: человек обладает ограниченными познавательными возможностями; окружающий мир непознаваем в принципе – человек сможет познать внешнюю сторону предметов и явлений, но никогда не познает их внутреннюю сущность – «вещей в себе»).</w:t>
      </w:r>
    </w:p>
    <w:p w14:paraId="336C2CE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Процесс познания протекает в форме взаимосвязи и взаимодействия познающего субъекта и познаваемого объекта. Субъектом познания является человек, отражающий в своем сознании явления действительности. Этот субъект активен: он ставит цели, определяет средства их достижения, производит корректировку этих целей на основе практики. Объект познания представляет собой предмет, явление, процесс материального или духовного мира, на который направлена познавательная деятельность субъекта. В структуре познания кроме субъекта и объекта имеется третий компонент, который называют «базисом познания», «условиями познания». Это — материальные средства, используемые в познании (орудия, приборы, инструменты и т. д., информация, имеющаяся в обществе, социально-психологическая среда, условия труда и отдыха и т. п.).</w:t>
      </w:r>
    </w:p>
    <w:p w14:paraId="38F802C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 процессе познания участвуют в совокупности чувственное, рациональное познание, интуиция.</w:t>
      </w:r>
    </w:p>
    <w:p w14:paraId="2D696CAF">
      <w:pPr>
        <w:pStyle w:val="10"/>
        <w:numPr>
          <w:ilvl w:val="0"/>
          <w:numId w:val="1"/>
        </w:numPr>
        <w:spacing w:after="0" w:line="276" w:lineRule="auto"/>
        <w:ind w:left="142" w:hanging="426"/>
        <w:jc w:val="left"/>
        <w:rPr>
          <w:sz w:val="24"/>
          <w:szCs w:val="24"/>
          <w:highlight w:val="yellow"/>
        </w:rPr>
      </w:pPr>
      <w:r>
        <w:rPr>
          <w:sz w:val="24"/>
          <w:szCs w:val="24"/>
          <w:highlight w:val="yellow"/>
        </w:rPr>
        <w:t>Чувственное и рациональное познание. Иррациональные познавательные способности.</w:t>
      </w:r>
    </w:p>
    <w:p w14:paraId="4BCBA3E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Чувственное познание — это активное отражение объекта познания с помощью органов чувств. Основные формы чувственного познания: ощущение, восприятие и представление.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"https://spbti.ru/public/userfiles/images/158/materil_dop/lekcii/005__3_____(1).pdf"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02F256E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Рациональное познание — более сложный способ отражения действительности посредством логического мышления. Основные механизмы рационального познания: сравнение, уподобление, обобщение, отвлечение.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"https://spbti.ru/public/userfiles/images/158/materil_dop/lekcii/005__3_____(1).pdf"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"https://foxford.ru/wiki/obschestvoznanie/formy-i-vidy-poznaniya"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2</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3D55F9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Иррациональные познавательные способности не связаны с рациональным мышлением и даже противоречат ему. К ним относят эмоции, страсти, переживания, интуицию, волю, а также некоторые явления, например, аномальные, характеризующиеся парадоксальностью и не подчиняющиеся законам логики и науки.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"https://spbti.ru/public/userfiles/images/158/materil_dop/lekcii/005__3_____(1).pdf"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67C245C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Ощущение – это чувственный субъективный образ отдельных свойств предмета. Например, источником и содержанием ощущения красного цвета является предмет, имеющий такую окраску, то есть обладающий определенной длиной волны, воздействующей на сетчатку глаза. Но ощущение этого цвета конкретными людьми могут иметь свои субъективные особенности, зависящие как от физиологических особенностей этих людей (например, дальтоников), так и от уровня их практической, профессиональной подготовки.</w:t>
      </w:r>
    </w:p>
    <w:p w14:paraId="09FC270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Восприятие – чувственный образ, отражающий предмет в целом. Это более сложная форма познания, дающая внешний, целостный образ предмета.</w:t>
      </w:r>
    </w:p>
    <w:p w14:paraId="579884D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Основные формы рационального познания: понятие, суждение, умозаключение. Они являются основой научного познания, выраженного в теориях и гипотезах.</w:t>
      </w:r>
    </w:p>
    <w:p w14:paraId="3636C6A0">
      <w:pPr>
        <w:pStyle w:val="10"/>
        <w:numPr>
          <w:ilvl w:val="0"/>
          <w:numId w:val="1"/>
        </w:numPr>
        <w:spacing w:after="0" w:line="276" w:lineRule="auto"/>
        <w:ind w:left="142" w:hanging="426"/>
        <w:jc w:val="left"/>
        <w:rPr>
          <w:sz w:val="24"/>
          <w:szCs w:val="24"/>
          <w:highlight w:val="yellow"/>
        </w:rPr>
      </w:pPr>
      <w:r>
        <w:rPr>
          <w:sz w:val="24"/>
          <w:szCs w:val="24"/>
          <w:highlight w:val="yellow"/>
        </w:rPr>
        <w:t>Понятие истины, диалектика абсолютной и относительной истины. Практика как критерий истины.</w:t>
      </w:r>
    </w:p>
    <w:p w14:paraId="520EC1E3">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Истина - это цель, к которой устремлено познание, ибо, как справедливо писал Ф.Бэкон, знание - сила, но лишь при том непременном условии, что оно истинно.</w:t>
      </w:r>
    </w:p>
    <w:p w14:paraId="3E65244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Истина - такое знание, которое отражает объективную реальность предмета, процесса, явления такими, какими они есть на самом деле. Истина объективна, это проявляется в том, что содержание нашего знания не зависит ни от человека, ни от человечества. Истина относительная - правильные знания, но не полные. Истина абсолютная - полные знания о предметах, процессах, явлениях, которые не могут быть отвергнуты последующим развитием нашего знания. Абсолютные истины складываются на основе относительных. Каждая относительная истина содержит момент абсолютности - правильности. Конкретность истины - всякая истина, даже абсолютная, конкретна - она является истиной в зависимости от условий, времени, места.</w:t>
      </w:r>
    </w:p>
    <w:p w14:paraId="05857F0F">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Абсолютная истина - это знание, которое не может быть опровергнуто последующим ходом развития науки и практики. Существует ли абсолютная истина? Относительная истина - это знание, которое в основном верно отражает действительность, но не полно, а в известных пределах, в определенных условиях и отношениях. В дальнейшем развитии науки это знание уточняется, дополняется, углубляется, конкретизируется.</w:t>
      </w:r>
    </w:p>
    <w:p w14:paraId="136A283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Абсолютная и относительная истины - два момента объективной истины. Они различаются не по источнику, а по степени точности, адекватности и полноте отражения действительности. Абсолютная истина складывается из относительных, каждая ступень в развитии науки прибавляет зерно в абсолютную истину.</w:t>
      </w:r>
    </w:p>
    <w:p w14:paraId="4DFCD70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Но почему практика может выступать в роли критерия истины? Дело в том, что в практической деятельности мы соизмеряем, сопоставляем знание с объектом, опредмечиваем его и тем самым устанавливаем, насколько оно соответствует объекту. Практика выше теории, поскольку она обладает достоинством не только всеобщности, но и непосредственной действительности, так как в практике воплощено знание, а вместе с тем она предметна.</w:t>
      </w:r>
    </w:p>
    <w:p w14:paraId="7D9CB02A">
      <w:pPr>
        <w:pStyle w:val="10"/>
        <w:numPr>
          <w:ilvl w:val="0"/>
          <w:numId w:val="1"/>
        </w:numPr>
        <w:spacing w:after="0" w:line="276" w:lineRule="auto"/>
        <w:ind w:left="142" w:hanging="426"/>
        <w:jc w:val="left"/>
        <w:rPr>
          <w:sz w:val="24"/>
          <w:szCs w:val="24"/>
          <w:highlight w:val="yellow"/>
        </w:rPr>
      </w:pPr>
      <w:r>
        <w:rPr>
          <w:sz w:val="24"/>
          <w:szCs w:val="24"/>
          <w:highlight w:val="yellow"/>
        </w:rPr>
        <w:t>Понятие и функции науки. Критерии научности.</w:t>
      </w:r>
    </w:p>
    <w:p w14:paraId="5307E38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Наука – одна из форм духовной действительности, сфера человеческой деятельности, связанная с накоплением, выработкой и систематизацией знаний об объективной действительности.</w:t>
      </w:r>
    </w:p>
    <w:p w14:paraId="1676490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Цель науки – получение истины. «Истина – соответствие наших знаний действительности» (Аристотель). Критерий истины – предметно-практическая деятельность человека (практика).</w:t>
      </w:r>
    </w:p>
    <w:p w14:paraId="2871FAC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Критерии науки:</w:t>
      </w:r>
    </w:p>
    <w:p w14:paraId="28203540">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Обоснованность. Знание должно быть обоснованно эмпирически или логически.</w:t>
      </w:r>
    </w:p>
    <w:p w14:paraId="72C66C71">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Системность. Упорядоченность научных знаний по особым принципам в форме теории и развёрнутого понятия.</w:t>
      </w:r>
    </w:p>
    <w:p w14:paraId="26024979">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Теоретичность. Основной формой знания выступает научная теория.</w:t>
      </w:r>
    </w:p>
    <w:p w14:paraId="282423F3">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Рациональность. (рацио – разум)Применяется система доказательств, логичность, закономерность знаний.</w:t>
      </w:r>
    </w:p>
    <w:p w14:paraId="3579E3C6">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Использование специального языка. Способ формализовать знания(математ.)</w:t>
      </w:r>
    </w:p>
    <w:p w14:paraId="5C7F8813">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Объективность. Объекты и их отношения должны быть познаны из их собственных предпосылок (такие, какие они есть на самом деле).</w:t>
      </w:r>
    </w:p>
    <w:p w14:paraId="61BFE969">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Нацеленность на познание сущности. Необходимая устойчивая связь.(Наука стремится сформулировать в закон – устойч.,повтор.,необход,зафикс.связь между объектами дей-ти).</w:t>
      </w:r>
    </w:p>
    <w:p w14:paraId="5716BFBA">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Проблемность. Знание расширяет незнание.</w:t>
      </w:r>
    </w:p>
    <w:p w14:paraId="2B14D86C">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Проверяемость.</w:t>
      </w:r>
    </w:p>
    <w:p w14:paraId="01CD4F4F">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Критичность.</w:t>
      </w:r>
    </w:p>
    <w:p w14:paraId="6D21A107">
      <w:pPr>
        <w:numPr>
          <w:ilvl w:val="0"/>
          <w:numId w:val="5"/>
        </w:numPr>
        <w:spacing w:line="276" w:lineRule="auto"/>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Ориентация на практику.</w:t>
      </w:r>
    </w:p>
    <w:p w14:paraId="435C25D7">
      <w:pPr>
        <w:pStyle w:val="9"/>
        <w:keepNext w:val="0"/>
        <w:keepLines w:val="0"/>
        <w:widowControl/>
        <w:suppressLineNumbers w:val="0"/>
        <w:ind w:left="0" w:firstLine="0"/>
      </w:pPr>
      <w:r>
        <w:rPr>
          <w:rFonts w:hint="default" w:ascii="Arial" w:hAnsi="Arial" w:cs="Arial"/>
          <w:b/>
          <w:bCs/>
          <w:i w:val="0"/>
          <w:iCs w:val="0"/>
          <w:caps w:val="0"/>
          <w:color w:val="000000"/>
          <w:spacing w:val="0"/>
          <w:sz w:val="24"/>
          <w:szCs w:val="24"/>
        </w:rPr>
        <w:t>Функции науки</w:t>
      </w:r>
      <w:r>
        <w:rPr>
          <w:rFonts w:hint="default" w:ascii="Arial" w:hAnsi="Arial" w:cs="Arial"/>
          <w:i w:val="0"/>
          <w:iCs w:val="0"/>
          <w:caps w:val="0"/>
          <w:color w:val="000000"/>
          <w:spacing w:val="0"/>
          <w:sz w:val="24"/>
          <w:szCs w:val="24"/>
        </w:rPr>
        <w:t>:</w:t>
      </w:r>
    </w:p>
    <w:p w14:paraId="72E72398">
      <w:pPr>
        <w:pStyle w:val="9"/>
        <w:keepNext w:val="0"/>
        <w:keepLines w:val="0"/>
        <w:widowControl/>
        <w:numPr>
          <w:ilvl w:val="0"/>
          <w:numId w:val="5"/>
        </w:numPr>
        <w:suppressLineNumbers w:val="0"/>
        <w:ind w:left="420" w:leftChars="0" w:hanging="420" w:firstLineChars="0"/>
      </w:pPr>
      <w:r>
        <w:rPr>
          <w:rFonts w:hint="default" w:ascii="Arial" w:hAnsi="Arial" w:cs="Arial"/>
          <w:i w:val="0"/>
          <w:iCs w:val="0"/>
          <w:caps w:val="0"/>
          <w:color w:val="000000"/>
          <w:spacing w:val="0"/>
          <w:sz w:val="24"/>
          <w:szCs w:val="24"/>
        </w:rPr>
        <w:t>Описание</w:t>
      </w:r>
    </w:p>
    <w:p w14:paraId="7CEF560F">
      <w:pPr>
        <w:pStyle w:val="9"/>
        <w:keepNext w:val="0"/>
        <w:keepLines w:val="0"/>
        <w:widowControl/>
        <w:numPr>
          <w:ilvl w:val="0"/>
          <w:numId w:val="5"/>
        </w:numPr>
        <w:suppressLineNumbers w:val="0"/>
        <w:ind w:left="420" w:leftChars="0" w:hanging="420" w:firstLineChars="0"/>
      </w:pPr>
      <w:r>
        <w:rPr>
          <w:rFonts w:hint="default" w:ascii="Arial" w:hAnsi="Arial" w:cs="Arial"/>
          <w:i w:val="0"/>
          <w:iCs w:val="0"/>
          <w:caps w:val="0"/>
          <w:color w:val="000000"/>
          <w:spacing w:val="0"/>
          <w:sz w:val="24"/>
          <w:szCs w:val="24"/>
        </w:rPr>
        <w:t>Объяснение</w:t>
      </w:r>
    </w:p>
    <w:p w14:paraId="5D0B4ED0">
      <w:pPr>
        <w:pStyle w:val="9"/>
        <w:keepNext w:val="0"/>
        <w:keepLines w:val="0"/>
        <w:widowControl/>
        <w:numPr>
          <w:ilvl w:val="0"/>
          <w:numId w:val="5"/>
        </w:numPr>
        <w:suppressLineNumbers w:val="0"/>
        <w:ind w:left="420" w:leftChars="0" w:hanging="420" w:firstLineChars="0"/>
      </w:pPr>
      <w:r>
        <w:rPr>
          <w:rFonts w:hint="default" w:ascii="Arial" w:hAnsi="Arial" w:cs="Arial"/>
          <w:i w:val="0"/>
          <w:iCs w:val="0"/>
          <w:caps w:val="0"/>
          <w:color w:val="000000"/>
          <w:spacing w:val="0"/>
          <w:sz w:val="24"/>
          <w:szCs w:val="24"/>
        </w:rPr>
        <w:t>Понимание</w:t>
      </w:r>
    </w:p>
    <w:p w14:paraId="0B01FB62">
      <w:pPr>
        <w:pStyle w:val="9"/>
        <w:keepNext w:val="0"/>
        <w:keepLines w:val="0"/>
        <w:widowControl/>
        <w:numPr>
          <w:ilvl w:val="0"/>
          <w:numId w:val="5"/>
        </w:numPr>
        <w:suppressLineNumbers w:val="0"/>
        <w:ind w:left="420" w:leftChars="0" w:hanging="420"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Arial" w:hAnsi="Arial" w:cs="Arial"/>
          <w:i w:val="0"/>
          <w:iCs w:val="0"/>
          <w:caps w:val="0"/>
          <w:color w:val="000000"/>
          <w:spacing w:val="0"/>
          <w:sz w:val="24"/>
          <w:szCs w:val="24"/>
        </w:rPr>
        <w:t>Прогнозирование</w:t>
      </w:r>
    </w:p>
    <w:p w14:paraId="14492076">
      <w:pPr>
        <w:pStyle w:val="10"/>
        <w:numPr>
          <w:ilvl w:val="0"/>
          <w:numId w:val="1"/>
        </w:numPr>
        <w:spacing w:after="0" w:line="276" w:lineRule="auto"/>
        <w:ind w:left="142" w:hanging="426"/>
        <w:jc w:val="left"/>
        <w:rPr>
          <w:sz w:val="24"/>
          <w:szCs w:val="24"/>
          <w:highlight w:val="yellow"/>
        </w:rPr>
      </w:pPr>
      <w:r>
        <w:rPr>
          <w:sz w:val="24"/>
          <w:szCs w:val="24"/>
          <w:highlight w:val="yellow"/>
        </w:rPr>
        <w:t>Основные этапы развития науки.</w:t>
      </w:r>
    </w:p>
    <w:p w14:paraId="1A43DA0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Наука - явление конкретное - историческое, проходящее в своем развитии ряд качественно-своеобразных этапов. Вопрос о периодизации истории науки и ее критериях по сей день является дискуссионным и активно обсуждается в отечественной и зарубежной литературе.</w:t>
      </w:r>
    </w:p>
    <w:p w14:paraId="399C402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Основные этапы развития науки:</w:t>
      </w:r>
    </w:p>
    <w:p w14:paraId="639D717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Преднаука (доклассический этап). Зарождение элементов науки на Древнем Востоке, в Греции и Риме, а также в средние века.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"https://studfile.net/preview/5615504/page:21/"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53F43BE4">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Классическая наука (XVII–XIX вв.). Исследуя свои объекты, наука стремилась при их описании и теоретическом объяснении устранить всё, что относится к субъекту, средствам, приёмам и операциям его деятельности. Здесь господствует объектный стиль мышления, стремление познать предмет сам по себе безотносительно к условиям его изучения.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"https://studfile.net/preview/5615504/page:21/"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77D3B69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Неклассическая наука (первая половина XX в.). Исходный пункт этого этапа связан с разработкой релятивистской и квантовой теории. Неклассическая наука отвергает объективизм классической науки, осмысливает связи между знаниями объекта и характером средств и операций деятельности. </w:t>
      </w:r>
      <w:r>
        <w:rPr>
          <w:rFonts w:hint="default" w:ascii="Times New Roman" w:hAnsi="Times New Roman" w:eastAsia="SimSun" w:cs="Times New Roman"/>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i w:val="0"/>
          <w:iCs w:val="0"/>
          <w:caps w:val="0"/>
          <w:color w:val="000000"/>
          <w:spacing w:val="0"/>
          <w:kern w:val="0"/>
          <w:sz w:val="24"/>
          <w:szCs w:val="24"/>
          <w:lang w:val="en-US" w:eastAsia="zh-CN" w:bidi="ar"/>
        </w:rPr>
        <w:instrText xml:space="preserve"> HYPERLINK "https://studfile.net/preview/5615504/page:21/" \t "https://yandex.ru/search/_blank" </w:instrText>
      </w:r>
      <w:r>
        <w:rPr>
          <w:rFonts w:hint="default" w:ascii="Times New Roman" w:hAnsi="Times New Roman" w:eastAsia="SimSun" w:cs="Times New Roman"/>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i w:val="0"/>
          <w:iCs w:val="0"/>
          <w:caps w:val="0"/>
          <w:color w:val="000000"/>
          <w:spacing w:val="0"/>
          <w:kern w:val="0"/>
          <w:sz w:val="24"/>
          <w:szCs w:val="24"/>
          <w:lang w:val="en-US" w:eastAsia="zh-CN" w:bidi="ar"/>
        </w:rPr>
        <w:t>1</w:t>
      </w:r>
      <w:r>
        <w:rPr>
          <w:rFonts w:hint="default" w:ascii="Times New Roman" w:hAnsi="Times New Roman" w:eastAsia="SimSun" w:cs="Times New Roman"/>
          <w:i w:val="0"/>
          <w:iCs w:val="0"/>
          <w:caps w:val="0"/>
          <w:color w:val="000000"/>
          <w:spacing w:val="0"/>
          <w:kern w:val="0"/>
          <w:sz w:val="24"/>
          <w:szCs w:val="24"/>
          <w:lang w:val="en-US" w:eastAsia="zh-CN" w:bidi="ar"/>
        </w:rPr>
        <w:fldChar w:fldCharType="end"/>
      </w:r>
    </w:p>
    <w:p w14:paraId="228681D7">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Постнеклассическая наука (вторая половина XX в.). Существенный признак этого этапа — включённость субъективной деятельности в «тело знания». Постнеклассическая наука учитывает соотнесённость характера получаемых знаний об объекте не только с особенностью средств и операций деятельности субъекта, но и с её ценностно-целевыми структурами. Характерной чертой постнеклассической стадии развития науки является универсальный (глобальный) эволюционизм, соединяющий идеи эволюции с идеями системного подхода и распространяющий развитие на все сферы бытия, устанавливающий универсальную связь между неживой, живой и социальной материей.</w:t>
      </w:r>
    </w:p>
    <w:p w14:paraId="0762A8F5">
      <w:pPr>
        <w:numPr>
          <w:ilvl w:val="0"/>
          <w:numId w:val="1"/>
        </w:numPr>
        <w:spacing w:line="276" w:lineRule="auto"/>
        <w:ind w:left="142" w:hanging="426"/>
        <w:rPr>
          <w:rFonts w:hint="default" w:ascii="Times New Roman" w:hAnsi="Times New Roman" w:cs="Times New Roman"/>
          <w:sz w:val="28"/>
          <w:szCs w:val="28"/>
          <w:highlight w:val="yellow"/>
          <w:lang w:val="en-US"/>
        </w:rPr>
      </w:pPr>
      <w:r>
        <w:rPr>
          <w:sz w:val="24"/>
          <w:szCs w:val="24"/>
          <w:highlight w:val="yellow"/>
        </w:rPr>
        <w:t xml:space="preserve">Научное познание, его уровни, методы и формы. </w:t>
      </w:r>
    </w:p>
    <w:p w14:paraId="26B1C0A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Научное познание – высший уровень логич.мышления. Оно направлено на изучение глубоких сторон сущности мира и человека, законов действительности. Выражением научного познания является научное открытие – обнаружение неизвестных ранее существенных свойств, явлений, законов или закономерностей.</w:t>
      </w:r>
    </w:p>
    <w:p w14:paraId="2A5F6BB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Научное познание имеет 2 уровня: эмпирический и теоретический.</w:t>
      </w:r>
    </w:p>
    <w:p w14:paraId="21E3026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1) Эмпирич.уровень связан с предметом научного исследования и включает 2 компонента: чувственный опыт (ощущения, восприятия, представления) и их первичное теоретич.осмысление, первичную понятийную обработку.</w:t>
      </w:r>
    </w:p>
    <w:p w14:paraId="0076EE0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Эмпирич.познание использует 2 осн.формы изучений – наблюдение и эксперимент. Осн.единицей эмпирич.знания выступает знание научного факта. Наблюдение и эксперимент – 2 источника этого знания.</w:t>
      </w:r>
    </w:p>
    <w:p w14:paraId="0759D18A">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Наблюдение – это целенаправленное и организованное чувственное познание действительности (пассивное собирание фактов). Оно может быть свободным, производиться лишь с помощью человеч.органов чувств, и приборным, осуществляться с помощью приборов.</w:t>
      </w:r>
    </w:p>
    <w:p w14:paraId="6E94A4A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Эксперимент – изучение предметов посредством их целенаправленного изменения (активное вмешательство в объективные процессы с целью изучения поведения объекта в результате его изменения).</w:t>
      </w:r>
    </w:p>
    <w:p w14:paraId="341B774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Источником научного знания являются факты. Факт – это зафиксированное нашим сознанием реальное событие или явление.</w:t>
      </w:r>
    </w:p>
    <w:p w14:paraId="6ABA69FE">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2) Теоретич.уровень заключается в дальнейшей обработке эмпирич.материала, выведении новых понятий, идей, концепций.</w:t>
      </w:r>
    </w:p>
    <w:p w14:paraId="0E957630">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Научное познание имеет 3 осн.формы: проблема, гипотеза, теория.</w:t>
      </w:r>
    </w:p>
    <w:p w14:paraId="6A405FDB">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1) Проблема – научный вопрос. Вопрос представляет собой вопросит.суждение, возникает только на уровне логич.познания. От обыденных вопросов проблема отличается своим предметом – это есть вопрос о сложных свойствах, явлениях, о законах действительности, для познания которых необходимы спец.научные средства познания – научная система понятий, методика исследования, технич.оснащение и т.д.</w:t>
      </w:r>
    </w:p>
    <w:p w14:paraId="26CF194C">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Проблема имеет свою структуру: предварительное, частичное знание о предмете и опред.наукой незнание, выражающее осн.направление познавательной деятельности. Проблема – противоречивое единство знания и знания о незнании.</w:t>
      </w:r>
    </w:p>
    <w:p w14:paraId="1BD35792">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2) Гипотеза – предположительное решение проблемы. Ни одна научная проблема не может получить немедленное решение, она требует длит.поиска такого решения, выдвижения гипотез как разл.вариантов решения. Одним из важнейших свойств гипотезы является ее множественность: каждая проблема науки вызывает появление целого ряда гипотез, из которых выбираются наиболее вероятные, пока ни производится окончат.выбор одной из них или их синтез.</w:t>
      </w:r>
    </w:p>
    <w:p w14:paraId="51D5E35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3) Теория – высшая форма научного познания и система понятий, описывающая и объясняющая отд.область действительности. Теория включает свои теоретич.основания (принципы, постулаты, осн.идеи), логику, структуру, методы и методику, эмпирич.базу. Важными частями теории выступают ее описательная и объяснительная части. Описание – характеристика соответствующей области действительности. Объяснение отвечает на вопрос почему действительность такова, какова она есть?</w:t>
      </w:r>
    </w:p>
    <w:p w14:paraId="0967837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Научное познание имеет методы исследования – способы познания, подходы к действительности: наиболее общий метод, разрабатываемый философией, общенаучные методы, специфич.частные методы отд.наук.</w:t>
      </w:r>
    </w:p>
    <w:p w14:paraId="79ADE0B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1) Человеч.познание должно учитывать всеобщие свойства, формы, законы действительности, мира и человека, т.е. должно опираться на всеобщий метод познания. В совр.науке это диалектико-материалестический метод.</w:t>
      </w:r>
    </w:p>
    <w:p w14:paraId="4DD2E55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2) К общенаучным методам относятся: обобщение и абстрагирование, анализ и синтез, индукция и дедукция.</w:t>
      </w:r>
    </w:p>
    <w:p w14:paraId="78A64A8C">
      <w:pPr>
        <w:numPr>
          <w:ilvl w:val="0"/>
          <w:numId w:val="1"/>
        </w:numPr>
        <w:spacing w:line="276" w:lineRule="auto"/>
        <w:ind w:left="142" w:hanging="426"/>
        <w:rPr>
          <w:sz w:val="24"/>
          <w:szCs w:val="24"/>
          <w:highlight w:val="yellow"/>
        </w:rPr>
      </w:pPr>
      <w:r>
        <w:rPr>
          <w:sz w:val="24"/>
          <w:szCs w:val="24"/>
          <w:highlight w:val="yellow"/>
        </w:rPr>
        <w:t>Особенности социального познания.</w:t>
      </w:r>
    </w:p>
    <w:p w14:paraId="7DE8A1C6">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ru-RU"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Познание – последовательное движение к знанию, процесс получения и постижения знания. Одним из видов познания является социальное познание.</w:t>
      </w:r>
    </w:p>
    <w:p w14:paraId="1C9E3C31">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Основную специфику социального познания составляет совпадение субъекта и объекта познания. Это совпадение прослеживается в конкретных формах социального познания.</w:t>
      </w:r>
    </w:p>
    <w:p w14:paraId="4EF46A1D">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Одна из исторически первых форм социального познания - игровое познание как важный элемент деятельности не только детей, но и взрослых. В ходе игры индивид осуществляет активную познавательную деятельность, приобретает большой объем новых знаний, впитывает в себя богатства культуры: деловые игры, спортивные игры, игра актеров и т.п. Общеизвестно огромное значение игры для удовлетворения неиссякаемой любознательности детей, формирования их духовного мира и навыков общения.</w:t>
      </w:r>
    </w:p>
    <w:p w14:paraId="2D93C148">
      <w:pPr>
        <w:numPr>
          <w:ilvl w:val="0"/>
          <w:numId w:val="0"/>
        </w:numPr>
        <w:spacing w:line="276" w:lineRule="auto"/>
        <w:ind w:left="-284" w:leftChars="0" w:firstLine="708" w:firstLineChars="0"/>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Важную роль, особенно на начальном этапе истории человечества, играло мифологическое познание. Его специфика в том, что оно представляет собой фантастическое отражение реальности, является бессознательно-художественной "переработкой" природы и общества народной фантазией. В рамках мифологии вырабатывались определенные знания о природе, космосе, о самих людях, их условиях бытия, формах общения и т.д.</w:t>
      </w:r>
    </w:p>
    <w:p w14:paraId="5E08EAA9">
      <w:pPr>
        <w:pStyle w:val="10"/>
        <w:numPr>
          <w:ilvl w:val="0"/>
          <w:numId w:val="1"/>
        </w:numPr>
        <w:spacing w:after="200" w:line="276" w:lineRule="auto"/>
        <w:ind w:left="142" w:hanging="426"/>
        <w:jc w:val="left"/>
        <w:rPr>
          <w:rFonts w:hint="default" w:ascii="Times New Roman" w:hAnsi="Times New Roman" w:eastAsia="SimSun" w:cs="Times New Roman"/>
          <w:i w:val="0"/>
          <w:iCs w:val="0"/>
          <w:caps w:val="0"/>
          <w:color w:val="000000"/>
          <w:spacing w:val="0"/>
          <w:kern w:val="0"/>
          <w:sz w:val="24"/>
          <w:szCs w:val="24"/>
          <w:lang w:val="en-US" w:eastAsia="zh-CN" w:bidi="ar"/>
        </w:rPr>
      </w:pPr>
      <w:r>
        <w:rPr>
          <w:sz w:val="24"/>
          <w:szCs w:val="24"/>
          <w:highlight w:val="yellow"/>
        </w:rPr>
        <w:t>Экономическое сознание: сущность, структуры, функции, уровни.</w:t>
      </w:r>
    </w:p>
    <w:p w14:paraId="22F828F5">
      <w:pPr>
        <w:pStyle w:val="10"/>
        <w:numPr>
          <w:numId w:val="0"/>
        </w:numPr>
        <w:spacing w:after="200" w:line="276" w:lineRule="auto"/>
        <w:ind w:left="-284" w:leftChars="0" w:firstLine="708" w:firstLineChars="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Экономическое сознание: сущность, основные характеристики и процесс формирования. Ценности и ценностные ориентации как элемент структуры сознания (сущность, типологии, структура ценностного сознания).</w:t>
      </w:r>
    </w:p>
    <w:p w14:paraId="153B1CE4">
      <w:pPr>
        <w:pStyle w:val="10"/>
        <w:numPr>
          <w:ilvl w:val="0"/>
          <w:numId w:val="0"/>
        </w:numPr>
        <w:spacing w:after="200" w:line="276" w:lineRule="auto"/>
        <w:ind w:left="-284" w:leftChars="0" w:firstLine="708" w:firstLineChars="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Экономическое сознание: сущность, основные характеристики и процесс формирования. Ценности и ценностные ориентации как элемент структуры сознания (сущность, типологии, структура ценностного сознания).</w:t>
      </w:r>
    </w:p>
    <w:p w14:paraId="6E584952">
      <w:pPr>
        <w:pStyle w:val="10"/>
        <w:numPr>
          <w:ilvl w:val="0"/>
          <w:numId w:val="0"/>
        </w:numPr>
        <w:spacing w:after="200" w:line="276" w:lineRule="auto"/>
        <w:ind w:left="-284" w:leftChars="0" w:firstLine="708" w:firstLineChars="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Экономическое сознание существует в форме:</w:t>
      </w:r>
    </w:p>
    <w:p w14:paraId="36720DE9">
      <w:pPr>
        <w:pStyle w:val="10"/>
        <w:numPr>
          <w:ilvl w:val="0"/>
          <w:numId w:val="0"/>
        </w:numPr>
        <w:spacing w:after="200" w:line="276" w:lineRule="auto"/>
        <w:ind w:left="-284" w:leftChars="0" w:firstLine="708" w:firstLineChars="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представлений, суждений, оценок, убеждений субъектов экономических отношений, т.е. системы взглядов отдельных людей (или их групп) на закономерности экономического развития, суть экономических явлений и причины их возникновения, а также сформированных научных знаний объективно отражающих суть, закономерности и причинно-следственные связи экономических процессов; (это - когнитивный компонент экономического сознания);</w:t>
      </w:r>
    </w:p>
    <w:p w14:paraId="7E6C3E61">
      <w:pPr>
        <w:pStyle w:val="10"/>
        <w:numPr>
          <w:ilvl w:val="0"/>
          <w:numId w:val="0"/>
        </w:numPr>
        <w:spacing w:after="200" w:line="276" w:lineRule="auto"/>
        <w:ind w:left="-284" w:leftChars="0" w:firstLine="708" w:firstLineChars="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ценностей и норм, регулирующих поведение и деятельность людей, в том числе в сфере экономики;( это – волевые компоненты экономического сознания);</w:t>
      </w:r>
    </w:p>
    <w:p w14:paraId="269C56ED">
      <w:pPr>
        <w:pStyle w:val="10"/>
        <w:numPr>
          <w:ilvl w:val="0"/>
          <w:numId w:val="0"/>
        </w:numPr>
        <w:spacing w:after="200" w:line="276" w:lineRule="auto"/>
        <w:ind w:left="-284" w:leftChars="0" w:firstLine="708" w:firstLineChars="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целей и установок, фиксирующих желаемые результаты хозяйственной деятельности в будущем; экономических интересов;( это – волевые компоненты экономического сознания);</w:t>
      </w:r>
    </w:p>
    <w:p w14:paraId="6DE5F83C">
      <w:pPr>
        <w:pStyle w:val="10"/>
        <w:numPr>
          <w:ilvl w:val="0"/>
          <w:numId w:val="0"/>
        </w:numPr>
        <w:spacing w:after="200" w:line="276" w:lineRule="auto"/>
        <w:ind w:left="-284" w:leftChars="0" w:firstLine="708" w:firstLineChars="0"/>
        <w:jc w:val="left"/>
        <w:rPr>
          <w:rFonts w:hint="default" w:ascii="Times New Roman" w:hAnsi="Times New Roman" w:eastAsia="SimSun" w:cs="Times New Roman"/>
          <w:i w:val="0"/>
          <w:iCs w:val="0"/>
          <w:caps w:val="0"/>
          <w:color w:val="000000"/>
          <w:spacing w:val="0"/>
          <w:kern w:val="0"/>
          <w:sz w:val="24"/>
          <w:szCs w:val="24"/>
          <w:lang w:val="en-US" w:eastAsia="zh-CN" w:bidi="ar"/>
        </w:rPr>
      </w:pPr>
      <w:r>
        <w:rPr>
          <w:rFonts w:hint="default" w:ascii="Times New Roman" w:hAnsi="Times New Roman" w:eastAsia="SimSun" w:cs="Times New Roman"/>
          <w:i w:val="0"/>
          <w:iCs w:val="0"/>
          <w:caps w:val="0"/>
          <w:color w:val="000000"/>
          <w:spacing w:val="0"/>
          <w:kern w:val="0"/>
          <w:sz w:val="24"/>
          <w:szCs w:val="24"/>
          <w:lang w:val="en-US" w:eastAsia="zh-CN" w:bidi="ar"/>
        </w:rPr>
        <w:t>предпочтений, вкусов, настроений, эмоций, создающих определенный фоновый эффект для принятия решений в том числе в хозяйственной деятельности (это - эмоциональный компонент экономического сознания).</w:t>
      </w:r>
    </w:p>
    <w:p w14:paraId="4038CE67">
      <w:pPr>
        <w:pStyle w:val="10"/>
        <w:numPr>
          <w:ilvl w:val="0"/>
          <w:numId w:val="0"/>
        </w:numPr>
        <w:spacing w:after="200" w:line="276" w:lineRule="auto"/>
        <w:ind w:left="-284" w:leftChars="0" w:firstLine="708" w:firstLineChars="0"/>
        <w:jc w:val="left"/>
        <w:rPr>
          <w:rFonts w:hint="default" w:ascii="Times New Roman" w:hAnsi="Times New Roman" w:eastAsia="SimSun" w:cs="Times New Roman"/>
          <w:i w:val="0"/>
          <w:iCs w:val="0"/>
          <w:caps w:val="0"/>
          <w:color w:val="000000"/>
          <w:spacing w:val="0"/>
          <w:kern w:val="0"/>
          <w:sz w:val="24"/>
          <w:szCs w:val="24"/>
          <w:lang w:val="en-US" w:eastAsia="zh-CN" w:bidi="ar"/>
        </w:rPr>
      </w:pPr>
    </w:p>
    <w:p w14:paraId="2BCAA445">
      <w:pPr>
        <w:pStyle w:val="10"/>
        <w:numPr>
          <w:ilvl w:val="0"/>
          <w:numId w:val="1"/>
        </w:numPr>
        <w:spacing w:after="0" w:line="276" w:lineRule="auto"/>
        <w:ind w:left="142" w:hanging="426"/>
        <w:jc w:val="left"/>
        <w:rPr>
          <w:sz w:val="24"/>
          <w:szCs w:val="24"/>
          <w:highlight w:val="yellow"/>
        </w:rPr>
      </w:pPr>
      <w:r>
        <w:rPr>
          <w:sz w:val="24"/>
          <w:szCs w:val="24"/>
          <w:highlight w:val="yellow"/>
        </w:rPr>
        <w:t>Общество как объект философского познания. Натурализм, идеализм, материализм – подходы к анализу общества.</w:t>
      </w:r>
    </w:p>
    <w:p w14:paraId="6741117E">
      <w:pPr>
        <w:numPr>
          <w:ilvl w:val="0"/>
          <w:numId w:val="1"/>
        </w:numPr>
        <w:spacing w:line="276" w:lineRule="auto"/>
        <w:ind w:left="142" w:hanging="426"/>
        <w:jc w:val="both"/>
        <w:rPr>
          <w:highlight w:val="yellow"/>
        </w:rPr>
      </w:pPr>
      <w:r>
        <w:rPr>
          <w:highlight w:val="yellow"/>
        </w:rPr>
        <w:t>Природа и общество: способы взаимодействия.</w:t>
      </w:r>
    </w:p>
    <w:p w14:paraId="4531D5B1">
      <w:pPr>
        <w:numPr>
          <w:ilvl w:val="0"/>
          <w:numId w:val="1"/>
        </w:numPr>
        <w:spacing w:line="276" w:lineRule="auto"/>
        <w:ind w:left="142" w:hanging="426"/>
        <w:jc w:val="both"/>
        <w:rPr>
          <w:highlight w:val="yellow"/>
        </w:rPr>
      </w:pPr>
      <w:r>
        <w:rPr>
          <w:highlight w:val="yellow"/>
        </w:rPr>
        <w:t>Общество как система. Сферы общественной жизни, социальные институты.</w:t>
      </w:r>
    </w:p>
    <w:p w14:paraId="01C1CCFF">
      <w:pPr>
        <w:pStyle w:val="10"/>
        <w:numPr>
          <w:ilvl w:val="0"/>
          <w:numId w:val="1"/>
        </w:numPr>
        <w:spacing w:after="0" w:line="276" w:lineRule="auto"/>
        <w:ind w:left="142" w:hanging="426"/>
        <w:jc w:val="left"/>
        <w:rPr>
          <w:sz w:val="24"/>
          <w:szCs w:val="24"/>
          <w:highlight w:val="yellow"/>
        </w:rPr>
      </w:pPr>
      <w:r>
        <w:rPr>
          <w:sz w:val="24"/>
          <w:szCs w:val="24"/>
          <w:highlight w:val="yellow"/>
        </w:rPr>
        <w:t>Гражданское общество и правовое государство.</w:t>
      </w:r>
    </w:p>
    <w:p w14:paraId="638F96DC">
      <w:pPr>
        <w:numPr>
          <w:ilvl w:val="0"/>
          <w:numId w:val="1"/>
        </w:numPr>
        <w:spacing w:line="276" w:lineRule="auto"/>
        <w:ind w:left="142" w:hanging="426"/>
        <w:rPr>
          <w:highlight w:val="yellow"/>
        </w:rPr>
      </w:pPr>
      <w:r>
        <w:rPr>
          <w:highlight w:val="yellow"/>
        </w:rPr>
        <w:t>Теория постиндустриального общества. Основные типы общества и их характеристика.</w:t>
      </w:r>
    </w:p>
    <w:p w14:paraId="2D5B5140">
      <w:pPr>
        <w:pStyle w:val="10"/>
        <w:numPr>
          <w:ilvl w:val="0"/>
          <w:numId w:val="1"/>
        </w:numPr>
        <w:spacing w:after="0" w:line="276" w:lineRule="auto"/>
        <w:ind w:left="142" w:hanging="426"/>
        <w:jc w:val="left"/>
        <w:rPr>
          <w:sz w:val="24"/>
          <w:szCs w:val="24"/>
          <w:highlight w:val="yellow"/>
        </w:rPr>
      </w:pPr>
      <w:r>
        <w:rPr>
          <w:sz w:val="24"/>
          <w:szCs w:val="24"/>
          <w:highlight w:val="yellow"/>
        </w:rPr>
        <w:t xml:space="preserve">Закономерность и случайность в историческом развитии. </w:t>
      </w:r>
    </w:p>
    <w:p w14:paraId="1687B9EA">
      <w:pPr>
        <w:pStyle w:val="10"/>
        <w:numPr>
          <w:ilvl w:val="0"/>
          <w:numId w:val="1"/>
        </w:numPr>
        <w:spacing w:after="0" w:line="276" w:lineRule="auto"/>
        <w:ind w:left="142" w:hanging="426"/>
        <w:jc w:val="left"/>
        <w:rPr>
          <w:sz w:val="24"/>
          <w:szCs w:val="24"/>
          <w:highlight w:val="yellow"/>
        </w:rPr>
      </w:pPr>
      <w:r>
        <w:rPr>
          <w:sz w:val="24"/>
          <w:szCs w:val="24"/>
          <w:highlight w:val="yellow"/>
        </w:rPr>
        <w:t>Роль личности в истории.</w:t>
      </w:r>
    </w:p>
    <w:p w14:paraId="295A49AB">
      <w:pPr>
        <w:numPr>
          <w:ilvl w:val="0"/>
          <w:numId w:val="1"/>
        </w:numPr>
        <w:spacing w:line="276" w:lineRule="auto"/>
        <w:ind w:left="142" w:hanging="426"/>
        <w:rPr>
          <w:highlight w:val="yellow"/>
        </w:rPr>
      </w:pPr>
      <w:r>
        <w:rPr>
          <w:highlight w:val="yellow"/>
        </w:rPr>
        <w:t>Движущие силы исторического развития. Смысл истории и общественный прогресс.</w:t>
      </w:r>
      <w:bookmarkStart w:id="0" w:name="_GoBack"/>
      <w:bookmarkEnd w:id="0"/>
    </w:p>
    <w:p w14:paraId="6D4A488A">
      <w:pPr>
        <w:pStyle w:val="10"/>
        <w:numPr>
          <w:ilvl w:val="0"/>
          <w:numId w:val="1"/>
        </w:numPr>
        <w:spacing w:after="200" w:line="276" w:lineRule="auto"/>
        <w:ind w:left="142" w:hanging="426"/>
        <w:jc w:val="left"/>
        <w:rPr>
          <w:sz w:val="24"/>
          <w:szCs w:val="24"/>
          <w:highlight w:val="yellow"/>
        </w:rPr>
      </w:pPr>
      <w:r>
        <w:rPr>
          <w:color w:val="000000"/>
          <w:sz w:val="24"/>
          <w:szCs w:val="24"/>
          <w:highlight w:val="yellow"/>
        </w:rPr>
        <w:t>Виды глобализации. Глобальные проблемы современности</w:t>
      </w:r>
    </w:p>
    <w:p w14:paraId="2B0B4E46">
      <w:pPr>
        <w:numPr>
          <w:ilvl w:val="0"/>
          <w:numId w:val="0"/>
        </w:numPr>
        <w:spacing w:line="276" w:lineRule="auto"/>
        <w:rPr>
          <w:rFonts w:hint="default" w:ascii="Times New Roman" w:hAnsi="Times New Roman" w:cs="Times New Roman"/>
          <w:sz w:val="28"/>
          <w:szCs w:val="28"/>
          <w:lang w:val="en-US"/>
        </w:rPr>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depot-font-size-text-m-paragraph) var(--depot-font-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depot-font-size-text-s-paragraph) var(--depot-font-tex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ar(--depot-font-size-text-s) var(--depot-font-tex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97FE0"/>
    <w:multiLevelType w:val="singleLevel"/>
    <w:tmpl w:val="12297F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7F75969"/>
    <w:multiLevelType w:val="multilevel"/>
    <w:tmpl w:val="27F7596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CC5C236"/>
    <w:multiLevelType w:val="singleLevel"/>
    <w:tmpl w:val="4CC5C2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641BC55"/>
    <w:multiLevelType w:val="multilevel"/>
    <w:tmpl w:val="5641BC55"/>
    <w:lvl w:ilvl="0" w:tentative="0">
      <w:start w:val="1"/>
      <w:numFmt w:val="bullet"/>
      <w:lvlText w:val=""/>
      <w:lvlJc w:val="left"/>
      <w:pPr>
        <w:tabs>
          <w:tab w:val="left" w:pos="720"/>
        </w:tabs>
        <w:ind w:left="720" w:hanging="360"/>
      </w:pPr>
      <w:rPr>
        <w:rFonts w:ascii="Symbol" w:hAnsi="Symbol" w:cs="Symbol"/>
        <w:sz w:val="20"/>
      </w:rPr>
    </w:lvl>
    <w:lvl w:ilvl="1" w:tentative="0">
      <w:start w:val="1"/>
      <w:numFmt w:val="none"/>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47FD5B8"/>
    <w:multiLevelType w:val="singleLevel"/>
    <w:tmpl w:val="747FD5B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8A294A"/>
    <w:rsid w:val="0CFD400A"/>
    <w:rsid w:val="5C564EE2"/>
    <w:rsid w:val="718A294A"/>
    <w:rsid w:val="7FB2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ind w:firstLine="709"/>
    </w:pPr>
    <w:rPr>
      <w:rFonts w:ascii="Times New Roman" w:hAnsi="Times New Roman" w:eastAsia="Calibri" w:cs="Times New Roman"/>
      <w:sz w:val="24"/>
      <w:szCs w:val="22"/>
      <w:lang w:val="ru-RU"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Strong"/>
    <w:basedOn w:val="4"/>
    <w:qFormat/>
    <w:uiPriority w:val="0"/>
    <w:rPr>
      <w:b/>
      <w:bC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List Paragraph"/>
    <w:basedOn w:val="1"/>
    <w:qFormat/>
    <w:uiPriority w:val="34"/>
    <w:pPr>
      <w:spacing w:after="80" w:line="360" w:lineRule="auto"/>
      <w:ind w:left="720" w:firstLine="0"/>
      <w:contextualSpacing/>
      <w:jc w:val="both"/>
    </w:pPr>
    <w:rPr>
      <w:rFonts w:eastAsiaTheme="minorHAnsi" w:cstheme="minorBidi"/>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1161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2025-01-10T12:29:00Z</dcterms:created>
  <dc:creator>B-ZONE</dc:creator>
  <cp:lastModifiedBy>B-ZONE</cp:lastModifiedBy>
  <dcterms:modified xsi:type="dcterms:W3CDTF">2025-01-13T01:03:06Z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ECC3E26C9750446290CEA1669F756F8D_11</vt:lpwstr>
  </property>
</Properties>
</file>