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B08" w:rsidRPr="009B4B08" w:rsidRDefault="009B4B08" w:rsidP="00D14F45">
      <w:pPr>
        <w:pStyle w:val="a3"/>
        <w:spacing w:line="360" w:lineRule="auto"/>
        <w:rPr>
          <w:szCs w:val="28"/>
        </w:rPr>
      </w:pPr>
      <w:r w:rsidRPr="009B4B08">
        <w:rPr>
          <w:szCs w:val="28"/>
        </w:rPr>
        <w:t>Кафедра «Вычислительная техника»</w:t>
      </w:r>
    </w:p>
    <w:p w:rsidR="00D14F45" w:rsidRPr="0076416A" w:rsidRDefault="00D14F45" w:rsidP="00D14F45">
      <w:pPr>
        <w:pStyle w:val="a3"/>
        <w:spacing w:line="360" w:lineRule="auto"/>
        <w:rPr>
          <w:b/>
          <w:szCs w:val="28"/>
        </w:rPr>
      </w:pPr>
      <w:r w:rsidRPr="0076416A">
        <w:rPr>
          <w:b/>
          <w:szCs w:val="28"/>
        </w:rPr>
        <w:t>Лабораторная работа №1</w:t>
      </w:r>
    </w:p>
    <w:p w:rsidR="00D14F45" w:rsidRPr="00F63588" w:rsidRDefault="00D14F45" w:rsidP="00D14F45">
      <w:pPr>
        <w:spacing w:line="360" w:lineRule="auto"/>
        <w:jc w:val="center"/>
      </w:pPr>
      <w:r>
        <w:t>Изучение лабораторного оборудования</w:t>
      </w:r>
      <w:r w:rsidRPr="00F63588">
        <w:t xml:space="preserve"> </w:t>
      </w:r>
    </w:p>
    <w:p w:rsidR="00D14F45" w:rsidRDefault="00D14F45" w:rsidP="00D14F45">
      <w:pPr>
        <w:spacing w:line="360" w:lineRule="auto"/>
        <w:jc w:val="center"/>
      </w:pPr>
      <w:r>
        <w:t xml:space="preserve">и методов измерения параметров электрических </w:t>
      </w:r>
    </w:p>
    <w:p w:rsidR="00D14F45" w:rsidRDefault="00D14F45" w:rsidP="00D14F45">
      <w:pPr>
        <w:spacing w:line="360" w:lineRule="auto"/>
        <w:jc w:val="center"/>
      </w:pPr>
      <w:r>
        <w:t>схем и приборов</w:t>
      </w:r>
    </w:p>
    <w:p w:rsidR="00D14F45" w:rsidRDefault="00D14F45" w:rsidP="00D14F45">
      <w:pPr>
        <w:spacing w:line="360" w:lineRule="auto"/>
        <w:jc w:val="center"/>
      </w:pPr>
      <w:r>
        <w:t>Отчёт о выполнении</w:t>
      </w:r>
      <w:r w:rsidR="007F238E">
        <w:t xml:space="preserve"> работы</w:t>
      </w:r>
    </w:p>
    <w:p w:rsidR="00EF1BAA" w:rsidRDefault="00EF1BAA" w:rsidP="00D14F45">
      <w:pPr>
        <w:spacing w:line="360" w:lineRule="auto"/>
        <w:jc w:val="center"/>
      </w:pPr>
    </w:p>
    <w:p w:rsidR="00D14F45" w:rsidRDefault="00D14F45" w:rsidP="00EF1BAA">
      <w:pPr>
        <w:spacing w:line="360" w:lineRule="auto"/>
      </w:pPr>
      <w:r>
        <w:tab/>
      </w:r>
      <w:r>
        <w:tab/>
      </w:r>
      <w:r>
        <w:tab/>
      </w:r>
      <w:r>
        <w:tab/>
      </w:r>
      <w:r w:rsidR="00EF1BAA">
        <w:tab/>
      </w:r>
      <w:r w:rsidR="00EF1BAA">
        <w:tab/>
      </w:r>
      <w:r w:rsidR="00EF1BAA">
        <w:tab/>
      </w:r>
      <w:r w:rsidR="00EF1BAA">
        <w:tab/>
        <w:t>В</w:t>
      </w:r>
      <w:r>
        <w:t>ыполнили:</w:t>
      </w:r>
    </w:p>
    <w:p w:rsidR="00EF1BAA" w:rsidRDefault="00EF1BAA" w:rsidP="00EF1BAA">
      <w:pPr>
        <w:spacing w:line="360" w:lineRule="auto"/>
      </w:pPr>
    </w:p>
    <w:p w:rsidR="00EF1BAA" w:rsidRPr="00F63588" w:rsidRDefault="00EF1BAA" w:rsidP="00EF1BAA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Принял:</w:t>
      </w:r>
    </w:p>
    <w:p w:rsidR="00AF183B" w:rsidRDefault="00AF183B" w:rsidP="00D670F0">
      <w:pPr>
        <w:spacing w:line="360" w:lineRule="auto"/>
        <w:ind w:firstLine="709"/>
        <w:jc w:val="both"/>
        <w:rPr>
          <w:b/>
        </w:rPr>
      </w:pPr>
    </w:p>
    <w:p w:rsidR="00D670F0" w:rsidRDefault="00D670F0" w:rsidP="00D670F0">
      <w:pPr>
        <w:spacing w:line="360" w:lineRule="auto"/>
        <w:ind w:firstLine="709"/>
        <w:jc w:val="both"/>
        <w:rPr>
          <w:b/>
        </w:rPr>
      </w:pPr>
      <w:r>
        <w:rPr>
          <w:b/>
        </w:rPr>
        <w:t>Результаты выполнения лабораторной работы</w:t>
      </w:r>
    </w:p>
    <w:p w:rsidR="00AF183B" w:rsidRPr="00825037" w:rsidRDefault="00AF183B" w:rsidP="00AF183B">
      <w:pPr>
        <w:spacing w:line="360" w:lineRule="auto"/>
        <w:ind w:firstLine="709"/>
        <w:jc w:val="both"/>
        <w:rPr>
          <w:i/>
        </w:rPr>
      </w:pPr>
      <w:r w:rsidRPr="00825037">
        <w:rPr>
          <w:i/>
        </w:rPr>
        <w:t>Работа со стендом</w:t>
      </w:r>
    </w:p>
    <w:p w:rsidR="00D670F0" w:rsidRPr="00825037" w:rsidRDefault="00D670F0" w:rsidP="00D670F0">
      <w:pPr>
        <w:spacing w:line="360" w:lineRule="auto"/>
        <w:ind w:firstLine="709"/>
        <w:jc w:val="both"/>
        <w:rPr>
          <w:b/>
        </w:rPr>
      </w:pPr>
      <w:r w:rsidRPr="00825037">
        <w:rPr>
          <w:b/>
        </w:rPr>
        <w:t xml:space="preserve">1. Измерение и расчёт параметров источника (генератора) </w:t>
      </w:r>
      <w:proofErr w:type="gramStart"/>
      <w:r w:rsidRPr="00825037">
        <w:rPr>
          <w:b/>
        </w:rPr>
        <w:t>посто</w:t>
      </w:r>
      <w:r>
        <w:rPr>
          <w:b/>
        </w:rPr>
        <w:t>янной</w:t>
      </w:r>
      <w:proofErr w:type="gramEnd"/>
      <w:r>
        <w:rPr>
          <w:b/>
        </w:rPr>
        <w:t xml:space="preserve"> ЭДС</w:t>
      </w:r>
    </w:p>
    <w:p w:rsidR="00B11E6D" w:rsidRDefault="00D670F0">
      <w:r>
        <w:t>1.1. Измерение напряжения холостого хода (ЭДС)</w:t>
      </w:r>
    </w:p>
    <w:p w:rsidR="00D670F0" w:rsidRPr="00CE07BB" w:rsidRDefault="00D670F0">
      <w:pPr>
        <w:rPr>
          <w:i/>
        </w:rPr>
      </w:pPr>
      <w:r w:rsidRPr="00CE07BB">
        <w:rPr>
          <w:i/>
        </w:rPr>
        <w:t>Приводятся результаты измерения напряжения осциллографом и вольтметром</w:t>
      </w:r>
    </w:p>
    <w:p w:rsidR="00D670F0" w:rsidRPr="00CE07BB" w:rsidRDefault="00D670F0">
      <w:pPr>
        <w:rPr>
          <w:i/>
        </w:rPr>
      </w:pPr>
      <w:r w:rsidRPr="00CE07BB">
        <w:rPr>
          <w:i/>
        </w:rPr>
        <w:t>Предлагается схема включения источников ЭДС стенда</w:t>
      </w:r>
      <w:r w:rsidR="00AF610E" w:rsidRPr="00CE07BB">
        <w:rPr>
          <w:i/>
        </w:rPr>
        <w:t>.</w:t>
      </w:r>
    </w:p>
    <w:p w:rsidR="00D670F0" w:rsidRDefault="00D670F0">
      <w:r>
        <w:t>1.2. Измерение тока короткого замыкания</w:t>
      </w:r>
    </w:p>
    <w:p w:rsidR="00D670F0" w:rsidRPr="00CE07BB" w:rsidRDefault="00D670F0">
      <w:pPr>
        <w:rPr>
          <w:i/>
        </w:rPr>
      </w:pPr>
      <w:r w:rsidRPr="00CE07BB">
        <w:rPr>
          <w:i/>
        </w:rPr>
        <w:t>Приводятся результаты измерения тока прямым или косвенным методом</w:t>
      </w:r>
      <w:r w:rsidR="009B4B08" w:rsidRPr="00CE07BB">
        <w:rPr>
          <w:i/>
        </w:rPr>
        <w:t xml:space="preserve">. </w:t>
      </w:r>
    </w:p>
    <w:p w:rsidR="00D670F0" w:rsidRDefault="00D670F0">
      <w:r>
        <w:t>1.3. Расчёт внутреннего сопротивления источников</w:t>
      </w:r>
    </w:p>
    <w:p w:rsidR="00D670F0" w:rsidRPr="00CE07BB" w:rsidRDefault="00D670F0">
      <w:pPr>
        <w:rPr>
          <w:i/>
        </w:rPr>
      </w:pPr>
      <w:r w:rsidRPr="00CE07BB">
        <w:rPr>
          <w:i/>
        </w:rPr>
        <w:t>Приводятся результаты расчётов с представлением используемых формул</w:t>
      </w:r>
    </w:p>
    <w:p w:rsidR="00D670F0" w:rsidRDefault="00D670F0">
      <w:r>
        <w:t>1.4. Измерение внутреннего сопротивления без использования короткого замыкания</w:t>
      </w:r>
    </w:p>
    <w:p w:rsidR="00D670F0" w:rsidRPr="00CE07BB" w:rsidRDefault="00D670F0">
      <w:pPr>
        <w:rPr>
          <w:i/>
        </w:rPr>
      </w:pPr>
      <w:r w:rsidRPr="00CE07BB">
        <w:rPr>
          <w:i/>
        </w:rPr>
        <w:t>Приводятся измерения внутреннего сопротивления с использованием заданных таблицей значений сопротивлений резисторов нагрузки</w:t>
      </w:r>
      <w:r w:rsidR="009B4B08" w:rsidRPr="00CE07BB">
        <w:rPr>
          <w:i/>
        </w:rPr>
        <w:t>.</w:t>
      </w:r>
    </w:p>
    <w:p w:rsidR="00EF1BAA" w:rsidRDefault="009B4B08">
      <w:r>
        <w:t xml:space="preserve">Пункт </w:t>
      </w:r>
      <w:r w:rsidR="00EF1BAA">
        <w:t>2. пропускаем</w:t>
      </w:r>
    </w:p>
    <w:p w:rsidR="00EF1BAA" w:rsidRPr="00825037" w:rsidRDefault="00EF1BAA" w:rsidP="00EF1BAA">
      <w:pPr>
        <w:spacing w:line="360" w:lineRule="auto"/>
        <w:ind w:firstLine="709"/>
        <w:jc w:val="both"/>
        <w:rPr>
          <w:b/>
        </w:rPr>
      </w:pPr>
      <w:r w:rsidRPr="00825037">
        <w:rPr>
          <w:b/>
        </w:rPr>
        <w:t>3.</w:t>
      </w:r>
      <w:r>
        <w:rPr>
          <w:b/>
        </w:rPr>
        <w:t xml:space="preserve"> Измерение параметров инвертора</w:t>
      </w:r>
    </w:p>
    <w:p w:rsidR="00EF1BAA" w:rsidRDefault="00EF1BAA" w:rsidP="00EF1BAA">
      <w:pPr>
        <w:spacing w:line="360" w:lineRule="auto"/>
        <w:ind w:firstLine="709"/>
        <w:jc w:val="both"/>
      </w:pPr>
      <w:r>
        <w:t xml:space="preserve">3.1. Измерение динамических параметров инвертора. </w:t>
      </w:r>
    </w:p>
    <w:p w:rsidR="00EF1BAA" w:rsidRDefault="007F238E">
      <w:r w:rsidRPr="00CE07BB">
        <w:rPr>
          <w:i/>
        </w:rPr>
        <w:t>Результаты измерения длительности фронтов и времён задержки импульса</w:t>
      </w:r>
      <w:r>
        <w:t>.</w:t>
      </w:r>
    </w:p>
    <w:p w:rsidR="007F238E" w:rsidRPr="00825037" w:rsidRDefault="007F238E" w:rsidP="007F238E">
      <w:pPr>
        <w:pStyle w:val="1"/>
        <w:spacing w:line="360" w:lineRule="auto"/>
        <w:ind w:firstLine="709"/>
        <w:jc w:val="both"/>
        <w:rPr>
          <w:b/>
        </w:rPr>
      </w:pPr>
      <w:r w:rsidRPr="00825037">
        <w:rPr>
          <w:b/>
        </w:rPr>
        <w:lastRenderedPageBreak/>
        <w:t>4. Измерение и построение временных диаграмм импульсного генера</w:t>
      </w:r>
      <w:r>
        <w:rPr>
          <w:b/>
        </w:rPr>
        <w:t>тора</w:t>
      </w:r>
    </w:p>
    <w:p w:rsidR="007F238E" w:rsidRDefault="00AF610E">
      <w:r w:rsidRPr="00CE07BB">
        <w:rPr>
          <w:i/>
        </w:rPr>
        <w:t>Приводятся временные ди</w:t>
      </w:r>
      <w:r w:rsidR="008A521E" w:rsidRPr="00CE07BB">
        <w:rPr>
          <w:i/>
        </w:rPr>
        <w:t>а</w:t>
      </w:r>
      <w:r w:rsidRPr="00CE07BB">
        <w:rPr>
          <w:i/>
        </w:rPr>
        <w:t xml:space="preserve">граммы сигналов </w:t>
      </w:r>
      <w:r w:rsidRPr="00CE07BB">
        <w:rPr>
          <w:i/>
          <w:lang w:val="en-US"/>
        </w:rPr>
        <w:t>F</w:t>
      </w:r>
      <w:r w:rsidRPr="00CE07BB">
        <w:rPr>
          <w:i/>
        </w:rPr>
        <w:t xml:space="preserve">16, </w:t>
      </w:r>
      <w:r w:rsidRPr="00CE07BB">
        <w:rPr>
          <w:i/>
          <w:lang w:val="en-US"/>
        </w:rPr>
        <w:t>F</w:t>
      </w:r>
      <w:r w:rsidRPr="00CE07BB">
        <w:rPr>
          <w:i/>
        </w:rPr>
        <w:t xml:space="preserve">8, </w:t>
      </w:r>
      <w:r w:rsidRPr="00CE07BB">
        <w:rPr>
          <w:i/>
          <w:lang w:val="en-US"/>
        </w:rPr>
        <w:t>F</w:t>
      </w:r>
      <w:r w:rsidRPr="00CE07BB">
        <w:rPr>
          <w:i/>
        </w:rPr>
        <w:t xml:space="preserve">4, </w:t>
      </w:r>
      <w:r w:rsidRPr="00CE07BB">
        <w:rPr>
          <w:i/>
          <w:lang w:val="en-US"/>
        </w:rPr>
        <w:t>F</w:t>
      </w:r>
      <w:r w:rsidRPr="00CE07BB">
        <w:rPr>
          <w:i/>
        </w:rPr>
        <w:t xml:space="preserve">2, </w:t>
      </w:r>
      <w:r w:rsidRPr="00CE07BB">
        <w:rPr>
          <w:i/>
          <w:lang w:val="en-US"/>
        </w:rPr>
        <w:t>F</w:t>
      </w:r>
      <w:r w:rsidR="008A521E" w:rsidRPr="00CE07BB">
        <w:rPr>
          <w:i/>
        </w:rPr>
        <w:t xml:space="preserve"> и частота и период сигналов </w:t>
      </w:r>
      <w:r w:rsidR="008A521E" w:rsidRPr="00CE07BB">
        <w:rPr>
          <w:i/>
          <w:lang w:val="en-US"/>
        </w:rPr>
        <w:t>F</w:t>
      </w:r>
      <w:r w:rsidR="008A521E" w:rsidRPr="00CE07BB">
        <w:rPr>
          <w:i/>
        </w:rPr>
        <w:t>16.</w:t>
      </w:r>
      <w:r w:rsidRPr="00CE07BB">
        <w:rPr>
          <w:i/>
        </w:rPr>
        <w:t xml:space="preserve">  Синхронизация от меньшей ч</w:t>
      </w:r>
      <w:r w:rsidR="008A521E" w:rsidRPr="00CE07BB">
        <w:rPr>
          <w:i/>
        </w:rPr>
        <w:t>астоты наблюдаемых на экране сигналов</w:t>
      </w:r>
      <w:r w:rsidR="008A521E">
        <w:t xml:space="preserve">. </w:t>
      </w:r>
    </w:p>
    <w:p w:rsidR="00CE07BB" w:rsidRPr="00AF610E" w:rsidRDefault="00CE07BB"/>
    <w:p w:rsidR="00673C8D" w:rsidRPr="00825037" w:rsidRDefault="00673C8D" w:rsidP="00673C8D">
      <w:pPr>
        <w:pStyle w:val="1"/>
        <w:spacing w:line="360" w:lineRule="auto"/>
        <w:ind w:firstLine="709"/>
        <w:jc w:val="left"/>
        <w:rPr>
          <w:i/>
        </w:rPr>
      </w:pPr>
      <w:r w:rsidRPr="00825037">
        <w:rPr>
          <w:i/>
        </w:rPr>
        <w:t>Работа с компьютером</w:t>
      </w:r>
    </w:p>
    <w:p w:rsidR="00673C8D" w:rsidRDefault="00673C8D" w:rsidP="00673C8D">
      <w:pPr>
        <w:pStyle w:val="1"/>
        <w:spacing w:line="360" w:lineRule="auto"/>
        <w:ind w:firstLine="709"/>
        <w:jc w:val="both"/>
        <w:rPr>
          <w:b/>
        </w:rPr>
      </w:pPr>
      <w:r w:rsidRPr="00825037">
        <w:rPr>
          <w:b/>
        </w:rPr>
        <w:t>5. И</w:t>
      </w:r>
      <w:r>
        <w:rPr>
          <w:b/>
        </w:rPr>
        <w:t>змерение</w:t>
      </w:r>
      <w:r w:rsidRPr="00825037">
        <w:rPr>
          <w:b/>
        </w:rPr>
        <w:t xml:space="preserve"> параметров сформированных функциональным генератором</w:t>
      </w:r>
      <w:r>
        <w:rPr>
          <w:b/>
        </w:rPr>
        <w:t xml:space="preserve"> сигналов</w:t>
      </w:r>
    </w:p>
    <w:p w:rsidR="00274E6A" w:rsidRPr="00CE07BB" w:rsidRDefault="00274E6A" w:rsidP="00274E6A">
      <w:pPr>
        <w:rPr>
          <w:i/>
        </w:rPr>
      </w:pPr>
      <w:r w:rsidRPr="00CE07BB">
        <w:rPr>
          <w:i/>
        </w:rPr>
        <w:t>Представить результаты выполнения в виде копий собранных схем, панелей настройки используемых приборов и их экранов с комментариями.</w:t>
      </w:r>
    </w:p>
    <w:p w:rsidR="00EF4877" w:rsidRPr="00F42168" w:rsidRDefault="00274E6A" w:rsidP="00EF4877">
      <w:pPr>
        <w:spacing w:line="360" w:lineRule="auto"/>
        <w:ind w:firstLine="709"/>
        <w:jc w:val="both"/>
        <w:rPr>
          <w:b/>
        </w:rPr>
      </w:pPr>
      <w:r>
        <w:t xml:space="preserve">. </w:t>
      </w:r>
      <w:r w:rsidR="00EF4877" w:rsidRPr="00F42168">
        <w:rPr>
          <w:b/>
        </w:rPr>
        <w:t xml:space="preserve">6. Измерение статических и динамических параметров </w:t>
      </w:r>
      <w:r w:rsidR="00EF4877">
        <w:rPr>
          <w:b/>
        </w:rPr>
        <w:t>логического элемента</w:t>
      </w:r>
    </w:p>
    <w:p w:rsidR="00274E6A" w:rsidRDefault="00EF4877" w:rsidP="00274E6A">
      <w:r>
        <w:t>6.1. Измерение статической передаточной функции инвертора</w:t>
      </w:r>
    </w:p>
    <w:p w:rsidR="00EF4877" w:rsidRPr="00CE07BB" w:rsidRDefault="00A22CAA" w:rsidP="00274E6A">
      <w:pPr>
        <w:rPr>
          <w:i/>
        </w:rPr>
      </w:pPr>
      <w:r w:rsidRPr="00CE07BB">
        <w:rPr>
          <w:i/>
        </w:rPr>
        <w:t xml:space="preserve">Приведите </w:t>
      </w:r>
      <w:r w:rsidR="008A521E" w:rsidRPr="00CE07BB">
        <w:rPr>
          <w:i/>
        </w:rPr>
        <w:t xml:space="preserve">схему и </w:t>
      </w:r>
      <w:r w:rsidRPr="00CE07BB">
        <w:rPr>
          <w:i/>
        </w:rPr>
        <w:t xml:space="preserve">результаты измерения в виде копии экрана осциллографа и числовых </w:t>
      </w:r>
      <w:proofErr w:type="gramStart"/>
      <w:r w:rsidRPr="00CE07BB">
        <w:rPr>
          <w:i/>
        </w:rPr>
        <w:t>значений</w:t>
      </w:r>
      <w:proofErr w:type="gramEnd"/>
      <w:r w:rsidRPr="00CE07BB">
        <w:rPr>
          <w:i/>
        </w:rPr>
        <w:t xml:space="preserve"> пороговых </w:t>
      </w:r>
      <w:proofErr w:type="spellStart"/>
      <w:r w:rsidRPr="00CE07BB">
        <w:rPr>
          <w:i/>
        </w:rPr>
        <w:t>напряхений</w:t>
      </w:r>
      <w:proofErr w:type="spellEnd"/>
      <w:r w:rsidRPr="00CE07BB">
        <w:rPr>
          <w:i/>
        </w:rPr>
        <w:t xml:space="preserve"> элемента.  </w:t>
      </w:r>
    </w:p>
    <w:p w:rsidR="008A521E" w:rsidRDefault="008A521E" w:rsidP="00274E6A">
      <w:r>
        <w:t>6.2. Измерение динамических свойств инвертора</w:t>
      </w:r>
    </w:p>
    <w:p w:rsidR="00E8722C" w:rsidRPr="00CE07BB" w:rsidRDefault="00E8722C">
      <w:pPr>
        <w:rPr>
          <w:i/>
        </w:rPr>
      </w:pPr>
      <w:r w:rsidRPr="00CE07BB">
        <w:rPr>
          <w:i/>
        </w:rPr>
        <w:t>Приведите фронты и задержки с копиями экрана.</w:t>
      </w:r>
    </w:p>
    <w:p w:rsidR="001A17ED" w:rsidRDefault="001A17ED" w:rsidP="001A17ED">
      <w:pPr>
        <w:spacing w:line="360" w:lineRule="auto"/>
        <w:ind w:firstLine="709"/>
        <w:jc w:val="both"/>
        <w:rPr>
          <w:b/>
        </w:rPr>
      </w:pPr>
      <w:r w:rsidRPr="00197DB4">
        <w:rPr>
          <w:b/>
        </w:rPr>
        <w:t>7</w:t>
      </w:r>
      <w:r w:rsidRPr="00F42168">
        <w:rPr>
          <w:b/>
        </w:rPr>
        <w:t>.</w:t>
      </w:r>
      <w:r>
        <w:rPr>
          <w:b/>
        </w:rPr>
        <w:t>*</w:t>
      </w:r>
      <w:r w:rsidRPr="00F42168">
        <w:rPr>
          <w:b/>
        </w:rPr>
        <w:t xml:space="preserve"> Измерение </w:t>
      </w:r>
      <w:r>
        <w:rPr>
          <w:b/>
        </w:rPr>
        <w:t>частотных характеристик линейных схем</w:t>
      </w:r>
    </w:p>
    <w:p w:rsidR="007F238E" w:rsidRPr="00CE07BB" w:rsidRDefault="00E8722C">
      <w:pPr>
        <w:rPr>
          <w:i/>
        </w:rPr>
      </w:pPr>
      <w:bookmarkStart w:id="0" w:name="_GoBack"/>
      <w:r w:rsidRPr="00CE07BB">
        <w:rPr>
          <w:i/>
        </w:rPr>
        <w:t xml:space="preserve"> </w:t>
      </w:r>
      <w:r w:rsidR="001A17ED" w:rsidRPr="00CE07BB">
        <w:rPr>
          <w:i/>
        </w:rPr>
        <w:t>Приведите схему и результаты измерения</w:t>
      </w:r>
    </w:p>
    <w:bookmarkEnd w:id="0"/>
    <w:p w:rsidR="00C33E7C" w:rsidRDefault="00C33E7C"/>
    <w:p w:rsidR="00C33E7C" w:rsidRDefault="00C33E7C"/>
    <w:p w:rsidR="00C33E7C" w:rsidRPr="009840B0" w:rsidRDefault="00C33E7C">
      <w:pPr>
        <w:rPr>
          <w:b/>
        </w:rPr>
      </w:pPr>
      <w:r>
        <w:t xml:space="preserve"> </w:t>
      </w:r>
      <w:r w:rsidRPr="009840B0">
        <w:rPr>
          <w:b/>
        </w:rPr>
        <w:t xml:space="preserve">В отчёте надо пояснять результаты в каждом пункте, чтобы отчёт был понятен другим. Допустимо до 25 процентов заданий </w:t>
      </w:r>
      <w:r w:rsidR="009840B0" w:rsidRPr="009840B0">
        <w:rPr>
          <w:b/>
        </w:rPr>
        <w:t>пропустить, если не успели, но представленные результаты должны объяснить!</w:t>
      </w:r>
    </w:p>
    <w:p w:rsidR="009840B0" w:rsidRPr="009840B0" w:rsidRDefault="009840B0">
      <w:pPr>
        <w:rPr>
          <w:b/>
        </w:rPr>
      </w:pPr>
    </w:p>
    <w:p w:rsidR="007F238E" w:rsidRDefault="007F238E"/>
    <w:sectPr w:rsidR="007F2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F0"/>
    <w:rsid w:val="001A17ED"/>
    <w:rsid w:val="00274E6A"/>
    <w:rsid w:val="003F0C89"/>
    <w:rsid w:val="00673C8D"/>
    <w:rsid w:val="007F238E"/>
    <w:rsid w:val="008A521E"/>
    <w:rsid w:val="009840B0"/>
    <w:rsid w:val="009B4B08"/>
    <w:rsid w:val="00A22CAA"/>
    <w:rsid w:val="00AF183B"/>
    <w:rsid w:val="00AF610E"/>
    <w:rsid w:val="00B11E6D"/>
    <w:rsid w:val="00C33E7C"/>
    <w:rsid w:val="00CE07BB"/>
    <w:rsid w:val="00D14F45"/>
    <w:rsid w:val="00D670F0"/>
    <w:rsid w:val="00E8722C"/>
    <w:rsid w:val="00EF1BAA"/>
    <w:rsid w:val="00EF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0F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238E"/>
    <w:pPr>
      <w:keepNext/>
      <w:jc w:val="center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14F45"/>
    <w:pPr>
      <w:jc w:val="center"/>
    </w:pPr>
  </w:style>
  <w:style w:type="character" w:customStyle="1" w:styleId="a4">
    <w:name w:val="Название Знак"/>
    <w:basedOn w:val="a0"/>
    <w:link w:val="a3"/>
    <w:rsid w:val="00D14F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7F238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0F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238E"/>
    <w:pPr>
      <w:keepNext/>
      <w:jc w:val="center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14F45"/>
    <w:pPr>
      <w:jc w:val="center"/>
    </w:pPr>
  </w:style>
  <w:style w:type="character" w:customStyle="1" w:styleId="a4">
    <w:name w:val="Название Знак"/>
    <w:basedOn w:val="a0"/>
    <w:link w:val="a3"/>
    <w:rsid w:val="00D14F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7F238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5</cp:revision>
  <dcterms:created xsi:type="dcterms:W3CDTF">2018-08-23T09:30:00Z</dcterms:created>
  <dcterms:modified xsi:type="dcterms:W3CDTF">2018-09-07T15:40:00Z</dcterms:modified>
</cp:coreProperties>
</file>