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B54B" w14:textId="6648B54C" w:rsidR="006356B5" w:rsidRPr="006356B5" w:rsidRDefault="006356B5" w:rsidP="006356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PROJECT DESIGN </w:t>
      </w:r>
    </w:p>
    <w:p w14:paraId="3FE097AD" w14:textId="11903614" w:rsidR="006356B5" w:rsidRDefault="006356B5" w:rsidP="006356B5">
      <w:pPr>
        <w:rPr>
          <w:b/>
          <w:bCs/>
        </w:rPr>
      </w:pPr>
    </w:p>
    <w:p w14:paraId="5AD43EB3" w14:textId="77777777" w:rsidR="006356B5" w:rsidRDefault="006356B5" w:rsidP="006356B5">
      <w:pPr>
        <w:rPr>
          <w:b/>
          <w:bCs/>
        </w:rPr>
      </w:pPr>
    </w:p>
    <w:p w14:paraId="1524D05C" w14:textId="2627AAE8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1. Introduction</w:t>
      </w:r>
    </w:p>
    <w:p w14:paraId="405A26AC" w14:textId="7E760429" w:rsidR="006356B5" w:rsidRPr="006356B5" w:rsidRDefault="006356B5" w:rsidP="006356B5">
      <w:r w:rsidRPr="006356B5">
        <w:t>The Project Design Phase focuses on converting ideas into structured, implementable designs.</w:t>
      </w:r>
      <w:r w:rsidRPr="006356B5">
        <w:br/>
        <w:t xml:space="preserve">It defines how the </w:t>
      </w:r>
      <w:r w:rsidRPr="006356B5">
        <w:rPr>
          <w:i/>
          <w:iCs/>
        </w:rPr>
        <w:t>“Optimizing User, Group, and Role Management with Access Control and Workflows”</w:t>
      </w:r>
      <w:r w:rsidRPr="006356B5">
        <w:t xml:space="preserve"> solution will operate within the ServiceNow environment.</w:t>
      </w:r>
      <w:r w:rsidRPr="006356B5">
        <w:br/>
        <w:t>This phase ensures that each system component — users, roles, groups, workflows, and access control — is logically planned before development.</w:t>
      </w:r>
    </w:p>
    <w:p w14:paraId="5D8A78BD" w14:textId="77777777" w:rsidR="006356B5" w:rsidRPr="006356B5" w:rsidRDefault="006356B5" w:rsidP="006356B5">
      <w:r w:rsidRPr="006356B5">
        <w:pict w14:anchorId="096763F2">
          <v:rect id="_x0000_i1055" style="width:0;height:1.5pt" o:hralign="center" o:hrstd="t" o:hr="t" fillcolor="#a0a0a0" stroked="f"/>
        </w:pict>
      </w:r>
    </w:p>
    <w:p w14:paraId="2446C5DA" w14:textId="77777777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2. Design Objectives</w:t>
      </w:r>
    </w:p>
    <w:p w14:paraId="4A20F1D8" w14:textId="77777777" w:rsidR="006356B5" w:rsidRPr="006356B5" w:rsidRDefault="006356B5" w:rsidP="006356B5">
      <w:pPr>
        <w:numPr>
          <w:ilvl w:val="0"/>
          <w:numId w:val="1"/>
        </w:numPr>
      </w:pPr>
      <w:r w:rsidRPr="006356B5">
        <w:t>Create a modular structure for users, groups, and roles.</w:t>
      </w:r>
    </w:p>
    <w:p w14:paraId="6CEAC767" w14:textId="77777777" w:rsidR="006356B5" w:rsidRPr="006356B5" w:rsidRDefault="006356B5" w:rsidP="006356B5">
      <w:pPr>
        <w:numPr>
          <w:ilvl w:val="0"/>
          <w:numId w:val="1"/>
        </w:numPr>
      </w:pPr>
      <w:r w:rsidRPr="006356B5">
        <w:t>Define workflow automation for role assignment and approvals.</w:t>
      </w:r>
    </w:p>
    <w:p w14:paraId="05F0B5C1" w14:textId="77777777" w:rsidR="006356B5" w:rsidRPr="006356B5" w:rsidRDefault="006356B5" w:rsidP="006356B5">
      <w:pPr>
        <w:numPr>
          <w:ilvl w:val="0"/>
          <w:numId w:val="1"/>
        </w:numPr>
      </w:pPr>
      <w:r w:rsidRPr="006356B5">
        <w:t>Design Access Control Lists (ACLs) for data security and role-based access.</w:t>
      </w:r>
    </w:p>
    <w:p w14:paraId="7E795FFC" w14:textId="77777777" w:rsidR="006356B5" w:rsidRPr="006356B5" w:rsidRDefault="006356B5" w:rsidP="006356B5">
      <w:pPr>
        <w:numPr>
          <w:ilvl w:val="0"/>
          <w:numId w:val="1"/>
        </w:numPr>
      </w:pPr>
      <w:r w:rsidRPr="006356B5">
        <w:t>Plan integration between workflows and ACLs to ensure dynamic control.</w:t>
      </w:r>
    </w:p>
    <w:p w14:paraId="11645391" w14:textId="77777777" w:rsidR="006356B5" w:rsidRPr="006356B5" w:rsidRDefault="006356B5" w:rsidP="006356B5">
      <w:pPr>
        <w:numPr>
          <w:ilvl w:val="0"/>
          <w:numId w:val="1"/>
        </w:numPr>
      </w:pPr>
      <w:r w:rsidRPr="006356B5">
        <w:t>Visualize the system’s flow through a conceptual architecture.</w:t>
      </w:r>
    </w:p>
    <w:p w14:paraId="50E68F75" w14:textId="77777777" w:rsidR="006356B5" w:rsidRPr="006356B5" w:rsidRDefault="006356B5" w:rsidP="006356B5">
      <w:r w:rsidRPr="006356B5">
        <w:pict w14:anchorId="5E71E339">
          <v:rect id="_x0000_i1056" style="width:0;height:1.5pt" o:hralign="center" o:hrstd="t" o:hr="t" fillcolor="#a0a0a0" stroked="f"/>
        </w:pict>
      </w:r>
    </w:p>
    <w:p w14:paraId="381A54AB" w14:textId="77777777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3. System Design Overview</w:t>
      </w:r>
    </w:p>
    <w:p w14:paraId="652F03CD" w14:textId="77777777" w:rsidR="006356B5" w:rsidRPr="006356B5" w:rsidRDefault="006356B5" w:rsidP="006356B5">
      <w:r w:rsidRPr="006356B5">
        <w:t xml:space="preserve">The design focuses on automating role assignments and access provisioning using </w:t>
      </w:r>
      <w:r w:rsidRPr="006356B5">
        <w:rPr>
          <w:b/>
          <w:bCs/>
        </w:rPr>
        <w:t>Flow Designer</w:t>
      </w:r>
      <w:r w:rsidRPr="006356B5">
        <w:t>.</w:t>
      </w:r>
      <w:r w:rsidRPr="006356B5">
        <w:br/>
        <w:t>Each access request triggers a workflow that checks user roles and sends approvals to the appropriate manager.</w:t>
      </w:r>
      <w:r w:rsidRPr="006356B5">
        <w:br/>
        <w:t>Upon approval, ACLs are automatically updated, ensuring consistent access management.</w:t>
      </w:r>
    </w:p>
    <w:p w14:paraId="57B1CDF3" w14:textId="77777777" w:rsidR="006356B5" w:rsidRPr="006356B5" w:rsidRDefault="006356B5" w:rsidP="006356B5">
      <w:r w:rsidRPr="006356B5">
        <w:pict w14:anchorId="5226F745">
          <v:rect id="_x0000_i1057" style="width:0;height:1.5pt" o:hralign="center" o:hrstd="t" o:hr="t" fillcolor="#a0a0a0" stroked="f"/>
        </w:pict>
      </w:r>
    </w:p>
    <w:p w14:paraId="5B36D47E" w14:textId="77777777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4. Components Designed</w:t>
      </w:r>
    </w:p>
    <w:p w14:paraId="6182D138" w14:textId="77777777" w:rsidR="006356B5" w:rsidRPr="006356B5" w:rsidRDefault="006356B5" w:rsidP="006356B5">
      <w:pPr>
        <w:numPr>
          <w:ilvl w:val="0"/>
          <w:numId w:val="2"/>
        </w:numPr>
      </w:pPr>
      <w:r w:rsidRPr="006356B5">
        <w:rPr>
          <w:b/>
          <w:bCs/>
        </w:rPr>
        <w:t>Users:</w:t>
      </w:r>
      <w:r w:rsidRPr="006356B5">
        <w:t xml:space="preserve"> Represent employees or system participants.</w:t>
      </w:r>
    </w:p>
    <w:p w14:paraId="72A13D50" w14:textId="77777777" w:rsidR="006356B5" w:rsidRPr="006356B5" w:rsidRDefault="006356B5" w:rsidP="006356B5">
      <w:pPr>
        <w:numPr>
          <w:ilvl w:val="0"/>
          <w:numId w:val="2"/>
        </w:numPr>
      </w:pPr>
      <w:r w:rsidRPr="006356B5">
        <w:rPr>
          <w:b/>
          <w:bCs/>
        </w:rPr>
        <w:t>Groups:</w:t>
      </w:r>
      <w:r w:rsidRPr="006356B5">
        <w:t xml:space="preserve"> Logical collections of users based on departments or tasks.</w:t>
      </w:r>
    </w:p>
    <w:p w14:paraId="2EBA1C73" w14:textId="1C0ADF4A" w:rsidR="006356B5" w:rsidRPr="006356B5" w:rsidRDefault="006356B5" w:rsidP="006356B5">
      <w:pPr>
        <w:numPr>
          <w:ilvl w:val="0"/>
          <w:numId w:val="2"/>
        </w:numPr>
      </w:pPr>
      <w:r w:rsidRPr="006356B5">
        <w:rPr>
          <w:b/>
          <w:bCs/>
        </w:rPr>
        <w:t>Roles:</w:t>
      </w:r>
      <w:r w:rsidRPr="006356B5">
        <w:t xml:space="preserve"> Define permissions and system privileges.</w:t>
      </w:r>
    </w:p>
    <w:p w14:paraId="34E24151" w14:textId="77777777" w:rsidR="006356B5" w:rsidRPr="006356B5" w:rsidRDefault="006356B5" w:rsidP="006356B5">
      <w:pPr>
        <w:numPr>
          <w:ilvl w:val="0"/>
          <w:numId w:val="2"/>
        </w:numPr>
      </w:pPr>
      <w:r w:rsidRPr="006356B5">
        <w:rPr>
          <w:b/>
          <w:bCs/>
        </w:rPr>
        <w:t>Workflows:</w:t>
      </w:r>
      <w:r w:rsidRPr="006356B5">
        <w:t xml:space="preserve"> Automate repetitive tasks like access requests and approvals.</w:t>
      </w:r>
    </w:p>
    <w:p w14:paraId="66F09C96" w14:textId="77777777" w:rsidR="006356B5" w:rsidRPr="006356B5" w:rsidRDefault="006356B5" w:rsidP="006356B5">
      <w:pPr>
        <w:numPr>
          <w:ilvl w:val="0"/>
          <w:numId w:val="2"/>
        </w:numPr>
      </w:pPr>
      <w:r w:rsidRPr="006356B5">
        <w:rPr>
          <w:b/>
          <w:bCs/>
        </w:rPr>
        <w:t>ACLs:</w:t>
      </w:r>
      <w:r w:rsidRPr="006356B5">
        <w:t xml:space="preserve"> Control visibility and edit rights based on assigned roles.</w:t>
      </w:r>
    </w:p>
    <w:p w14:paraId="37B4105E" w14:textId="77777777" w:rsidR="006356B5" w:rsidRPr="006356B5" w:rsidRDefault="006356B5" w:rsidP="006356B5">
      <w:r w:rsidRPr="006356B5">
        <w:pict w14:anchorId="3BE8EBAE">
          <v:rect id="_x0000_i1058" style="width:0;height:1.5pt" o:hralign="center" o:hrstd="t" o:hr="t" fillcolor="#a0a0a0" stroked="f"/>
        </w:pict>
      </w:r>
    </w:p>
    <w:p w14:paraId="11E4B2E1" w14:textId="77777777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5. Workflow Integration</w:t>
      </w:r>
    </w:p>
    <w:p w14:paraId="0DAF1538" w14:textId="77777777" w:rsidR="006356B5" w:rsidRPr="006356B5" w:rsidRDefault="006356B5" w:rsidP="006356B5">
      <w:r w:rsidRPr="006356B5">
        <w:t xml:space="preserve">The workflows are designed using </w:t>
      </w:r>
      <w:r w:rsidRPr="006356B5">
        <w:rPr>
          <w:b/>
          <w:bCs/>
        </w:rPr>
        <w:t>ServiceNow Flow Designer</w:t>
      </w:r>
      <w:r w:rsidRPr="006356B5">
        <w:t xml:space="preserve"> to handle:</w:t>
      </w:r>
    </w:p>
    <w:p w14:paraId="10CDB0A8" w14:textId="77777777" w:rsidR="006356B5" w:rsidRPr="006356B5" w:rsidRDefault="006356B5" w:rsidP="006356B5">
      <w:pPr>
        <w:numPr>
          <w:ilvl w:val="0"/>
          <w:numId w:val="3"/>
        </w:numPr>
      </w:pPr>
      <w:r w:rsidRPr="006356B5">
        <w:t>New user onboarding</w:t>
      </w:r>
    </w:p>
    <w:p w14:paraId="3DFED00F" w14:textId="77777777" w:rsidR="006356B5" w:rsidRPr="006356B5" w:rsidRDefault="006356B5" w:rsidP="006356B5">
      <w:pPr>
        <w:numPr>
          <w:ilvl w:val="0"/>
          <w:numId w:val="3"/>
        </w:numPr>
      </w:pPr>
      <w:r w:rsidRPr="006356B5">
        <w:lastRenderedPageBreak/>
        <w:t>Role or access modification requests</w:t>
      </w:r>
    </w:p>
    <w:p w14:paraId="73809DAC" w14:textId="77777777" w:rsidR="006356B5" w:rsidRPr="006356B5" w:rsidRDefault="006356B5" w:rsidP="006356B5">
      <w:pPr>
        <w:numPr>
          <w:ilvl w:val="0"/>
          <w:numId w:val="3"/>
        </w:numPr>
      </w:pPr>
      <w:r w:rsidRPr="006356B5">
        <w:t>Automated approval chains</w:t>
      </w:r>
    </w:p>
    <w:p w14:paraId="282DC19A" w14:textId="77777777" w:rsidR="006356B5" w:rsidRPr="006356B5" w:rsidRDefault="006356B5" w:rsidP="006356B5">
      <w:pPr>
        <w:numPr>
          <w:ilvl w:val="0"/>
          <w:numId w:val="3"/>
        </w:numPr>
      </w:pPr>
      <w:r w:rsidRPr="006356B5">
        <w:t>Access revocation during offboarding</w:t>
      </w:r>
    </w:p>
    <w:p w14:paraId="7E68FCFE" w14:textId="556ED72D" w:rsidR="006356B5" w:rsidRPr="006356B5" w:rsidRDefault="006356B5" w:rsidP="006356B5">
      <w:r w:rsidRPr="006356B5">
        <w:pict w14:anchorId="71A65557">
          <v:rect id="_x0000_i1059" style="width:0;height:1.5pt" o:hralign="center" o:hrstd="t" o:hr="t" fillcolor="#a0a0a0" stroked="f"/>
        </w:pict>
      </w:r>
    </w:p>
    <w:p w14:paraId="1CBEAA7D" w14:textId="77777777" w:rsidR="006356B5" w:rsidRPr="006356B5" w:rsidRDefault="006356B5" w:rsidP="006356B5">
      <w:pPr>
        <w:rPr>
          <w:b/>
          <w:bCs/>
        </w:rPr>
      </w:pPr>
      <w:r w:rsidRPr="006356B5">
        <w:rPr>
          <w:b/>
          <w:bCs/>
        </w:rPr>
        <w:t>6. Design Outcome</w:t>
      </w:r>
    </w:p>
    <w:p w14:paraId="599F4DF5" w14:textId="4B4F7813" w:rsidR="006356B5" w:rsidRPr="006356B5" w:rsidRDefault="006356B5" w:rsidP="006356B5">
      <w:r w:rsidRPr="006356B5">
        <w:t>The Project Design Phase resulted in a clear blueprint for implementation.</w:t>
      </w:r>
      <w:r w:rsidRPr="006356B5">
        <w:br/>
        <w:t>It defines how automation, security, and scalability will work together to create a reliable ServiceNow environment.</w:t>
      </w:r>
    </w:p>
    <w:p w14:paraId="4A031D4E" w14:textId="1841C998" w:rsidR="00DA79AE" w:rsidRDefault="006356B5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C03EEF" wp14:editId="2EDF8371">
            <wp:simplePos x="0" y="0"/>
            <wp:positionH relativeFrom="margin">
              <wp:align>right</wp:align>
            </wp:positionH>
            <wp:positionV relativeFrom="paragraph">
              <wp:posOffset>375691</wp:posOffset>
            </wp:positionV>
            <wp:extent cx="5727700" cy="5727700"/>
            <wp:effectExtent l="0" t="0" r="6350" b="6350"/>
            <wp:wrapTopAndBottom/>
            <wp:docPr id="127494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A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DC3"/>
    <w:multiLevelType w:val="multilevel"/>
    <w:tmpl w:val="2A0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D6EFB"/>
    <w:multiLevelType w:val="multilevel"/>
    <w:tmpl w:val="AF2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B267E"/>
    <w:multiLevelType w:val="multilevel"/>
    <w:tmpl w:val="CE2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82564">
    <w:abstractNumId w:val="2"/>
  </w:num>
  <w:num w:numId="2" w16cid:durableId="777331356">
    <w:abstractNumId w:val="1"/>
  </w:num>
  <w:num w:numId="3" w16cid:durableId="167715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B5"/>
    <w:rsid w:val="00295A38"/>
    <w:rsid w:val="006356B5"/>
    <w:rsid w:val="00D85E9C"/>
    <w:rsid w:val="00DA79AE"/>
    <w:rsid w:val="00E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6A60"/>
  <w15:chartTrackingRefBased/>
  <w15:docId w15:val="{EF99AD16-3312-4CFF-AC75-015EDCF7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VIBZ</dc:creator>
  <cp:keywords/>
  <dc:description/>
  <cp:lastModifiedBy>SAD VIBZ</cp:lastModifiedBy>
  <cp:revision>1</cp:revision>
  <dcterms:created xsi:type="dcterms:W3CDTF">2025-11-02T18:17:00Z</dcterms:created>
  <dcterms:modified xsi:type="dcterms:W3CDTF">2025-11-02T18:26:00Z</dcterms:modified>
</cp:coreProperties>
</file>