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D73AC" w14:textId="07FCC045" w:rsidR="00956D85" w:rsidRDefault="00983826">
      <w:pPr>
        <w:spacing w:after="0"/>
        <w:ind w:right="9"/>
        <w:jc w:val="center"/>
      </w:pPr>
      <w:r>
        <w:rPr>
          <w:sz w:val="41"/>
        </w:rPr>
        <w:t>Data Scientist Test</w:t>
      </w:r>
    </w:p>
    <w:p w14:paraId="56D63DE5" w14:textId="7F4502EE" w:rsidR="00983826" w:rsidRDefault="00983826">
      <w:pPr>
        <w:pStyle w:val="Heading2"/>
        <w:spacing w:after="203"/>
        <w:ind w:left="25"/>
        <w:rPr>
          <w:b w:val="0"/>
          <w:sz w:val="22"/>
        </w:rPr>
      </w:pPr>
    </w:p>
    <w:p w14:paraId="02AF3CAB" w14:textId="58F9C5F4" w:rsidR="00D7178A" w:rsidRDefault="00CE4441" w:rsidP="00CE4441">
      <w:r w:rsidRPr="00CE4441">
        <w:t>It’s a standard part of our recruitment process to issue a test to job applicants.</w:t>
      </w:r>
      <w:r w:rsidR="00814637">
        <w:t xml:space="preserve"> </w:t>
      </w:r>
      <w:r w:rsidRPr="00CE4441">
        <w:t xml:space="preserve"> This three</w:t>
      </w:r>
      <w:r w:rsidR="00814637">
        <w:t xml:space="preserve"> </w:t>
      </w:r>
      <w:r w:rsidRPr="00CE4441">
        <w:t xml:space="preserve">question test </w:t>
      </w:r>
      <w:r w:rsidR="00814637" w:rsidRPr="00CE4441">
        <w:t>is designed</w:t>
      </w:r>
      <w:r w:rsidRPr="00CE4441">
        <w:t xml:space="preserve"> to help us understand your quantitative analysis skillset, your perspective on industry objectives and your approach to solving challenges </w:t>
      </w:r>
      <w:r w:rsidR="00814637">
        <w:t xml:space="preserve">specifically related to </w:t>
      </w:r>
      <w:r w:rsidRPr="00CE4441">
        <w:t xml:space="preserve">game titles. </w:t>
      </w:r>
    </w:p>
    <w:p w14:paraId="0A930E22" w14:textId="52C24A75" w:rsidR="00CE4441" w:rsidRPr="00CE4441" w:rsidRDefault="00CE4441" w:rsidP="00CE4441">
      <w:r w:rsidRPr="00CE4441">
        <w:t xml:space="preserve">Your methodology is as important as what your answer turns out to be. </w:t>
      </w:r>
    </w:p>
    <w:p w14:paraId="1E62B2A3" w14:textId="77777777" w:rsidR="001F39B9" w:rsidRDefault="001F39B9">
      <w:pPr>
        <w:pStyle w:val="Heading1"/>
        <w:ind w:left="25"/>
      </w:pPr>
      <w:bookmarkStart w:id="0" w:name="_Toc455402317"/>
    </w:p>
    <w:p w14:paraId="5D853AD7" w14:textId="79CF3CF6" w:rsidR="00956D85" w:rsidRDefault="00D7178A">
      <w:pPr>
        <w:pStyle w:val="Heading1"/>
        <w:ind w:left="25"/>
      </w:pPr>
      <w:r>
        <w:t>Question One</w:t>
      </w:r>
      <w:bookmarkEnd w:id="0"/>
    </w:p>
    <w:p w14:paraId="5B2F285D" w14:textId="19C2E1EC" w:rsidR="00956D85" w:rsidRPr="00814637" w:rsidRDefault="00316890">
      <w:pPr>
        <w:spacing w:after="354" w:line="248" w:lineRule="auto"/>
        <w:ind w:left="18" w:right="24" w:hanging="3"/>
        <w:jc w:val="both"/>
        <w:rPr>
          <w:sz w:val="24"/>
        </w:rPr>
      </w:pPr>
      <w:r w:rsidRPr="00814637">
        <w:t>The following dataset (Dataset</w:t>
      </w:r>
      <w:r w:rsidR="00D7178A" w:rsidRPr="00814637">
        <w:t>1) has been collated by your studio business team to allow the studio to better understand title purchase and gameplay trends. You have been asked to take this dataset and compile a one-page report for the entire studio’s benefit.</w:t>
      </w:r>
    </w:p>
    <w:p w14:paraId="3798A80A" w14:textId="1E0CC524" w:rsidR="00956D85" w:rsidRDefault="00D7178A" w:rsidP="00814637">
      <w:pPr>
        <w:spacing w:after="221" w:line="265" w:lineRule="auto"/>
        <w:ind w:left="25" w:right="24" w:hanging="10"/>
        <w:jc w:val="both"/>
        <w:rPr>
          <w:b/>
        </w:rPr>
      </w:pPr>
      <w:r w:rsidRPr="00814637">
        <w:rPr>
          <w:b/>
        </w:rPr>
        <w:t>1a. At a summary level, please describe the form and content of this report.</w:t>
      </w:r>
    </w:p>
    <w:p w14:paraId="133AD87E" w14:textId="34B1D0F2" w:rsidR="005A1691" w:rsidRDefault="00375684" w:rsidP="00814637">
      <w:pPr>
        <w:spacing w:after="221" w:line="265" w:lineRule="auto"/>
        <w:ind w:left="25" w:right="24" w:hanging="10"/>
        <w:jc w:val="both"/>
      </w:pPr>
      <w:r>
        <w:t>Dataset1 is a CSV file that summarize the statistics at daily level. The report is compiled for three months starting from October 1</w:t>
      </w:r>
      <w:r w:rsidRPr="00375684">
        <w:rPr>
          <w:vertAlign w:val="superscript"/>
        </w:rPr>
        <w:t>st</w:t>
      </w:r>
      <w:r>
        <w:t xml:space="preserve"> to December 30</w:t>
      </w:r>
      <w:r w:rsidRPr="00375684">
        <w:rPr>
          <w:vertAlign w:val="superscript"/>
        </w:rPr>
        <w:t>th</w:t>
      </w:r>
      <w:r>
        <w:t xml:space="preserve">. </w:t>
      </w:r>
    </w:p>
    <w:p w14:paraId="36575FBB" w14:textId="51005E6D" w:rsidR="00375684" w:rsidRDefault="00375684" w:rsidP="00814637">
      <w:pPr>
        <w:spacing w:after="221" w:line="265" w:lineRule="auto"/>
        <w:ind w:left="25" w:right="24" w:hanging="10"/>
        <w:jc w:val="both"/>
      </w:pPr>
      <w:r>
        <w:t>Following table shows the description of each column</w:t>
      </w:r>
    </w:p>
    <w:tbl>
      <w:tblPr>
        <w:tblW w:w="5000" w:type="pct"/>
        <w:tblLayout w:type="fixed"/>
        <w:tblLook w:val="04A0" w:firstRow="1" w:lastRow="0" w:firstColumn="1" w:lastColumn="0" w:noHBand="0" w:noVBand="1"/>
      </w:tblPr>
      <w:tblGrid>
        <w:gridCol w:w="2650"/>
        <w:gridCol w:w="1071"/>
        <w:gridCol w:w="5698"/>
      </w:tblGrid>
      <w:tr w:rsidR="006A622F" w:rsidRPr="006A622F" w14:paraId="1140B942" w14:textId="77777777" w:rsidTr="006A622F">
        <w:trPr>
          <w:trHeight w:val="280"/>
        </w:trPr>
        <w:tc>
          <w:tcPr>
            <w:tcW w:w="3560" w:type="dxa"/>
            <w:tcBorders>
              <w:top w:val="single" w:sz="4" w:space="0" w:color="auto"/>
              <w:left w:val="single" w:sz="4" w:space="0" w:color="auto"/>
              <w:bottom w:val="single" w:sz="4" w:space="0" w:color="auto"/>
              <w:right w:val="single" w:sz="4" w:space="0" w:color="auto"/>
            </w:tcBorders>
            <w:shd w:val="clear" w:color="000000" w:fill="DDEBF7"/>
            <w:noWrap/>
            <w:hideMark/>
          </w:tcPr>
          <w:p w14:paraId="6C0D9275" w14:textId="77777777" w:rsidR="006A622F" w:rsidRPr="006A622F" w:rsidRDefault="006A622F" w:rsidP="006A622F">
            <w:pPr>
              <w:spacing w:after="0" w:line="240" w:lineRule="auto"/>
              <w:jc w:val="center"/>
              <w:rPr>
                <w:rFonts w:eastAsia="Times New Roman" w:cs="Times New Roman"/>
                <w:b/>
                <w:bCs/>
                <w:sz w:val="20"/>
                <w:szCs w:val="20"/>
                <w:lang w:val="en-US" w:eastAsia="en-US"/>
              </w:rPr>
            </w:pPr>
            <w:r w:rsidRPr="006A622F">
              <w:rPr>
                <w:rFonts w:eastAsia="Times New Roman" w:cs="Times New Roman"/>
                <w:b/>
                <w:bCs/>
                <w:sz w:val="20"/>
                <w:szCs w:val="20"/>
                <w:lang w:val="en-US" w:eastAsia="en-US"/>
              </w:rPr>
              <w:t>Attribute</w:t>
            </w:r>
          </w:p>
        </w:tc>
        <w:tc>
          <w:tcPr>
            <w:tcW w:w="1385" w:type="dxa"/>
            <w:tcBorders>
              <w:top w:val="single" w:sz="4" w:space="0" w:color="auto"/>
              <w:left w:val="nil"/>
              <w:bottom w:val="single" w:sz="4" w:space="0" w:color="auto"/>
              <w:right w:val="single" w:sz="4" w:space="0" w:color="auto"/>
            </w:tcBorders>
            <w:shd w:val="clear" w:color="000000" w:fill="DDEBF7"/>
            <w:noWrap/>
            <w:hideMark/>
          </w:tcPr>
          <w:p w14:paraId="5FB882AC" w14:textId="77777777" w:rsidR="006A622F" w:rsidRPr="006A622F" w:rsidRDefault="006A622F" w:rsidP="006A622F">
            <w:pPr>
              <w:spacing w:after="0" w:line="240" w:lineRule="auto"/>
              <w:jc w:val="center"/>
              <w:rPr>
                <w:rFonts w:eastAsia="Times New Roman" w:cs="Times New Roman"/>
                <w:b/>
                <w:bCs/>
                <w:sz w:val="20"/>
                <w:szCs w:val="20"/>
                <w:lang w:val="en-US" w:eastAsia="en-US"/>
              </w:rPr>
            </w:pPr>
            <w:r w:rsidRPr="006A622F">
              <w:rPr>
                <w:rFonts w:eastAsia="Times New Roman" w:cs="Times New Roman"/>
                <w:b/>
                <w:bCs/>
                <w:sz w:val="20"/>
                <w:szCs w:val="20"/>
                <w:lang w:val="en-US" w:eastAsia="en-US"/>
              </w:rPr>
              <w:t>Sample Data</w:t>
            </w:r>
          </w:p>
        </w:tc>
        <w:tc>
          <w:tcPr>
            <w:tcW w:w="7755" w:type="dxa"/>
            <w:tcBorders>
              <w:top w:val="single" w:sz="4" w:space="0" w:color="auto"/>
              <w:left w:val="nil"/>
              <w:bottom w:val="single" w:sz="4" w:space="0" w:color="auto"/>
              <w:right w:val="single" w:sz="4" w:space="0" w:color="auto"/>
            </w:tcBorders>
            <w:shd w:val="clear" w:color="000000" w:fill="DDEBF7"/>
            <w:noWrap/>
            <w:hideMark/>
          </w:tcPr>
          <w:p w14:paraId="4479D72D" w14:textId="77777777" w:rsidR="006A622F" w:rsidRPr="006A622F" w:rsidRDefault="006A622F" w:rsidP="006A622F">
            <w:pPr>
              <w:spacing w:after="0" w:line="240" w:lineRule="auto"/>
              <w:jc w:val="center"/>
              <w:rPr>
                <w:rFonts w:eastAsia="Times New Roman" w:cs="Times New Roman"/>
                <w:b/>
                <w:bCs/>
                <w:sz w:val="20"/>
                <w:szCs w:val="20"/>
                <w:lang w:val="en-US" w:eastAsia="en-US"/>
              </w:rPr>
            </w:pPr>
            <w:r w:rsidRPr="006A622F">
              <w:rPr>
                <w:rFonts w:eastAsia="Times New Roman" w:cs="Times New Roman"/>
                <w:b/>
                <w:bCs/>
                <w:sz w:val="20"/>
                <w:szCs w:val="20"/>
                <w:lang w:val="en-US" w:eastAsia="en-US"/>
              </w:rPr>
              <w:t>Description</w:t>
            </w:r>
          </w:p>
        </w:tc>
      </w:tr>
      <w:tr w:rsidR="006A622F" w:rsidRPr="006A622F" w14:paraId="5528CD84"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7B0FDFA1"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Date</w:t>
            </w:r>
          </w:p>
        </w:tc>
        <w:tc>
          <w:tcPr>
            <w:tcW w:w="1385" w:type="dxa"/>
            <w:tcBorders>
              <w:top w:val="nil"/>
              <w:left w:val="nil"/>
              <w:bottom w:val="single" w:sz="4" w:space="0" w:color="auto"/>
              <w:right w:val="single" w:sz="4" w:space="0" w:color="auto"/>
            </w:tcBorders>
            <w:shd w:val="clear" w:color="auto" w:fill="auto"/>
            <w:noWrap/>
            <w:hideMark/>
          </w:tcPr>
          <w:p w14:paraId="2B032EB5"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1/10/14</w:t>
            </w:r>
          </w:p>
        </w:tc>
        <w:tc>
          <w:tcPr>
            <w:tcW w:w="7755" w:type="dxa"/>
            <w:tcBorders>
              <w:top w:val="nil"/>
              <w:left w:val="nil"/>
              <w:bottom w:val="single" w:sz="4" w:space="0" w:color="auto"/>
              <w:right w:val="single" w:sz="4" w:space="0" w:color="auto"/>
            </w:tcBorders>
            <w:shd w:val="clear" w:color="auto" w:fill="auto"/>
            <w:noWrap/>
            <w:hideMark/>
          </w:tcPr>
          <w:p w14:paraId="34239C1D"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xml:space="preserve"> Date </w:t>
            </w:r>
          </w:p>
        </w:tc>
      </w:tr>
      <w:tr w:rsidR="006A622F" w:rsidRPr="006A622F" w14:paraId="40CD310D"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196117A6"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Daily Installs</w:t>
            </w:r>
          </w:p>
        </w:tc>
        <w:tc>
          <w:tcPr>
            <w:tcW w:w="1385" w:type="dxa"/>
            <w:tcBorders>
              <w:top w:val="nil"/>
              <w:left w:val="nil"/>
              <w:bottom w:val="single" w:sz="4" w:space="0" w:color="auto"/>
              <w:right w:val="single" w:sz="4" w:space="0" w:color="auto"/>
            </w:tcBorders>
            <w:shd w:val="clear" w:color="auto" w:fill="auto"/>
            <w:noWrap/>
            <w:hideMark/>
          </w:tcPr>
          <w:p w14:paraId="3CD4F4DA"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153</w:t>
            </w:r>
          </w:p>
        </w:tc>
        <w:tc>
          <w:tcPr>
            <w:tcW w:w="7755" w:type="dxa"/>
            <w:tcBorders>
              <w:top w:val="nil"/>
              <w:left w:val="nil"/>
              <w:bottom w:val="single" w:sz="4" w:space="0" w:color="auto"/>
              <w:right w:val="single" w:sz="4" w:space="0" w:color="auto"/>
            </w:tcBorders>
            <w:shd w:val="clear" w:color="auto" w:fill="auto"/>
            <w:noWrap/>
            <w:hideMark/>
          </w:tcPr>
          <w:p w14:paraId="50C215DA"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Total daily installs for the specified date</w:t>
            </w:r>
          </w:p>
        </w:tc>
      </w:tr>
      <w:tr w:rsidR="006A622F" w:rsidRPr="006A622F" w14:paraId="7E19A649" w14:textId="77777777" w:rsidTr="006A622F">
        <w:trPr>
          <w:trHeight w:val="1400"/>
        </w:trPr>
        <w:tc>
          <w:tcPr>
            <w:tcW w:w="3560" w:type="dxa"/>
            <w:tcBorders>
              <w:top w:val="nil"/>
              <w:left w:val="single" w:sz="4" w:space="0" w:color="auto"/>
              <w:bottom w:val="single" w:sz="4" w:space="0" w:color="auto"/>
              <w:right w:val="single" w:sz="4" w:space="0" w:color="auto"/>
            </w:tcBorders>
            <w:shd w:val="clear" w:color="auto" w:fill="auto"/>
            <w:noWrap/>
            <w:hideMark/>
          </w:tcPr>
          <w:p w14:paraId="1ADF85EF"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Weekly Installs</w:t>
            </w:r>
          </w:p>
        </w:tc>
        <w:tc>
          <w:tcPr>
            <w:tcW w:w="1385" w:type="dxa"/>
            <w:tcBorders>
              <w:top w:val="nil"/>
              <w:left w:val="nil"/>
              <w:bottom w:val="single" w:sz="4" w:space="0" w:color="auto"/>
              <w:right w:val="single" w:sz="4" w:space="0" w:color="auto"/>
            </w:tcBorders>
            <w:shd w:val="clear" w:color="auto" w:fill="auto"/>
            <w:noWrap/>
            <w:hideMark/>
          </w:tcPr>
          <w:p w14:paraId="0C21DCDF"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153</w:t>
            </w:r>
          </w:p>
        </w:tc>
        <w:tc>
          <w:tcPr>
            <w:tcW w:w="7755" w:type="dxa"/>
            <w:tcBorders>
              <w:top w:val="nil"/>
              <w:left w:val="nil"/>
              <w:bottom w:val="single" w:sz="4" w:space="0" w:color="auto"/>
              <w:right w:val="single" w:sz="4" w:space="0" w:color="auto"/>
            </w:tcBorders>
            <w:shd w:val="clear" w:color="auto" w:fill="auto"/>
            <w:hideMark/>
          </w:tcPr>
          <w:p w14:paraId="0A230F96"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xml:space="preserve"> Installs for last seven days (The naming is poor - it is not weekly; it is for last seven days); </w:t>
            </w:r>
            <w:r w:rsidRPr="006A622F">
              <w:rPr>
                <w:rFonts w:eastAsia="Times New Roman" w:cs="Times New Roman"/>
                <w:sz w:val="20"/>
                <w:szCs w:val="20"/>
                <w:lang w:val="en-US" w:eastAsia="en-US"/>
              </w:rPr>
              <w:br/>
              <w:t xml:space="preserve">There are inconsistencies in the </w:t>
            </w:r>
            <w:proofErr w:type="spellStart"/>
            <w:r w:rsidRPr="006A622F">
              <w:rPr>
                <w:rFonts w:eastAsia="Times New Roman" w:cs="Times New Roman"/>
                <w:sz w:val="20"/>
                <w:szCs w:val="20"/>
                <w:lang w:val="en-US" w:eastAsia="en-US"/>
              </w:rPr>
              <w:t>calucaltions</w:t>
            </w:r>
            <w:proofErr w:type="spellEnd"/>
            <w:r w:rsidRPr="006A622F">
              <w:rPr>
                <w:rFonts w:eastAsia="Times New Roman" w:cs="Times New Roman"/>
                <w:sz w:val="20"/>
                <w:szCs w:val="20"/>
                <w:lang w:val="en-US" w:eastAsia="en-US"/>
              </w:rPr>
              <w:t xml:space="preserve"> here. Sometimes the totals are for last eight days and some times it is for 7days. </w:t>
            </w:r>
            <w:r w:rsidRPr="006A622F">
              <w:rPr>
                <w:rFonts w:eastAsia="Times New Roman" w:cs="Times New Roman"/>
                <w:sz w:val="20"/>
                <w:szCs w:val="20"/>
                <w:lang w:val="en-US" w:eastAsia="en-US"/>
              </w:rPr>
              <w:br/>
              <w:t>Initially the totals were computed for eight days and it was fixed after 25/10/14 to correctly count for last 7 days</w:t>
            </w:r>
          </w:p>
        </w:tc>
      </w:tr>
      <w:tr w:rsidR="006A622F" w:rsidRPr="006A622F" w14:paraId="02E6A643"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390D3296"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Mean Install Duration</w:t>
            </w:r>
          </w:p>
        </w:tc>
        <w:tc>
          <w:tcPr>
            <w:tcW w:w="1385" w:type="dxa"/>
            <w:tcBorders>
              <w:top w:val="nil"/>
              <w:left w:val="nil"/>
              <w:bottom w:val="single" w:sz="4" w:space="0" w:color="auto"/>
              <w:right w:val="single" w:sz="4" w:space="0" w:color="auto"/>
            </w:tcBorders>
            <w:shd w:val="clear" w:color="auto" w:fill="auto"/>
            <w:noWrap/>
            <w:hideMark/>
          </w:tcPr>
          <w:p w14:paraId="4A5A65E7"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47.71</w:t>
            </w:r>
          </w:p>
        </w:tc>
        <w:tc>
          <w:tcPr>
            <w:tcW w:w="7755" w:type="dxa"/>
            <w:tcBorders>
              <w:top w:val="nil"/>
              <w:left w:val="nil"/>
              <w:bottom w:val="single" w:sz="4" w:space="0" w:color="auto"/>
              <w:right w:val="single" w:sz="4" w:space="0" w:color="auto"/>
            </w:tcBorders>
            <w:shd w:val="clear" w:color="auto" w:fill="auto"/>
            <w:noWrap/>
            <w:hideMark/>
          </w:tcPr>
          <w:p w14:paraId="09043EB7"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Average amount of time it took to install the application</w:t>
            </w:r>
          </w:p>
        </w:tc>
      </w:tr>
      <w:tr w:rsidR="006A622F" w:rsidRPr="006A622F" w14:paraId="1A7D347E"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6584F928"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Daily Unique Users</w:t>
            </w:r>
          </w:p>
        </w:tc>
        <w:tc>
          <w:tcPr>
            <w:tcW w:w="1385" w:type="dxa"/>
            <w:tcBorders>
              <w:top w:val="nil"/>
              <w:left w:val="nil"/>
              <w:bottom w:val="single" w:sz="4" w:space="0" w:color="auto"/>
              <w:right w:val="single" w:sz="4" w:space="0" w:color="auto"/>
            </w:tcBorders>
            <w:shd w:val="clear" w:color="auto" w:fill="auto"/>
            <w:noWrap/>
            <w:hideMark/>
          </w:tcPr>
          <w:p w14:paraId="395762CE"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921</w:t>
            </w:r>
          </w:p>
        </w:tc>
        <w:tc>
          <w:tcPr>
            <w:tcW w:w="7755" w:type="dxa"/>
            <w:tcBorders>
              <w:top w:val="nil"/>
              <w:left w:val="nil"/>
              <w:bottom w:val="single" w:sz="4" w:space="0" w:color="auto"/>
              <w:right w:val="single" w:sz="4" w:space="0" w:color="auto"/>
            </w:tcBorders>
            <w:shd w:val="clear" w:color="auto" w:fill="auto"/>
            <w:noWrap/>
            <w:hideMark/>
          </w:tcPr>
          <w:p w14:paraId="68763932"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Daily unique users (Note could be more than installs because more users could use one install)</w:t>
            </w:r>
          </w:p>
        </w:tc>
      </w:tr>
      <w:tr w:rsidR="006A622F" w:rsidRPr="006A622F" w14:paraId="6E62AEF9"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50538CE1"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New Unique Users</w:t>
            </w:r>
          </w:p>
        </w:tc>
        <w:tc>
          <w:tcPr>
            <w:tcW w:w="1385" w:type="dxa"/>
            <w:tcBorders>
              <w:top w:val="nil"/>
              <w:left w:val="nil"/>
              <w:bottom w:val="single" w:sz="4" w:space="0" w:color="auto"/>
              <w:right w:val="single" w:sz="4" w:space="0" w:color="auto"/>
            </w:tcBorders>
            <w:shd w:val="clear" w:color="auto" w:fill="auto"/>
            <w:noWrap/>
            <w:hideMark/>
          </w:tcPr>
          <w:p w14:paraId="30507C0A"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61</w:t>
            </w:r>
          </w:p>
        </w:tc>
        <w:tc>
          <w:tcPr>
            <w:tcW w:w="7755" w:type="dxa"/>
            <w:tcBorders>
              <w:top w:val="nil"/>
              <w:left w:val="nil"/>
              <w:bottom w:val="single" w:sz="4" w:space="0" w:color="auto"/>
              <w:right w:val="single" w:sz="4" w:space="0" w:color="auto"/>
            </w:tcBorders>
            <w:shd w:val="clear" w:color="auto" w:fill="auto"/>
            <w:noWrap/>
            <w:hideMark/>
          </w:tcPr>
          <w:p w14:paraId="1AB35F7B"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New users (always less than or equal Daily unique users)</w:t>
            </w:r>
          </w:p>
        </w:tc>
      </w:tr>
      <w:tr w:rsidR="006A622F" w:rsidRPr="006A622F" w14:paraId="53854366"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5ADF76A0"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Sessions</w:t>
            </w:r>
          </w:p>
        </w:tc>
        <w:tc>
          <w:tcPr>
            <w:tcW w:w="1385" w:type="dxa"/>
            <w:tcBorders>
              <w:top w:val="nil"/>
              <w:left w:val="nil"/>
              <w:bottom w:val="single" w:sz="4" w:space="0" w:color="auto"/>
              <w:right w:val="single" w:sz="4" w:space="0" w:color="auto"/>
            </w:tcBorders>
            <w:shd w:val="clear" w:color="auto" w:fill="auto"/>
            <w:noWrap/>
            <w:hideMark/>
          </w:tcPr>
          <w:p w14:paraId="49D6AED1"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1284</w:t>
            </w:r>
          </w:p>
        </w:tc>
        <w:tc>
          <w:tcPr>
            <w:tcW w:w="7755" w:type="dxa"/>
            <w:tcBorders>
              <w:top w:val="nil"/>
              <w:left w:val="nil"/>
              <w:bottom w:val="single" w:sz="4" w:space="0" w:color="auto"/>
              <w:right w:val="single" w:sz="4" w:space="0" w:color="auto"/>
            </w:tcBorders>
            <w:shd w:val="clear" w:color="auto" w:fill="auto"/>
            <w:noWrap/>
            <w:hideMark/>
          </w:tcPr>
          <w:p w14:paraId="4BFD67D5"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Total number of sessions created for the day (&gt; unique users)</w:t>
            </w:r>
          </w:p>
        </w:tc>
      </w:tr>
      <w:tr w:rsidR="006A622F" w:rsidRPr="006A622F" w14:paraId="6A4E92E1"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3A7784E9"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Sessions per User</w:t>
            </w:r>
          </w:p>
        </w:tc>
        <w:tc>
          <w:tcPr>
            <w:tcW w:w="1385" w:type="dxa"/>
            <w:tcBorders>
              <w:top w:val="nil"/>
              <w:left w:val="nil"/>
              <w:bottom w:val="single" w:sz="4" w:space="0" w:color="auto"/>
              <w:right w:val="single" w:sz="4" w:space="0" w:color="auto"/>
            </w:tcBorders>
            <w:shd w:val="clear" w:color="auto" w:fill="auto"/>
            <w:noWrap/>
            <w:hideMark/>
          </w:tcPr>
          <w:p w14:paraId="1632A4DB"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1.39</w:t>
            </w:r>
          </w:p>
        </w:tc>
        <w:tc>
          <w:tcPr>
            <w:tcW w:w="7755" w:type="dxa"/>
            <w:tcBorders>
              <w:top w:val="nil"/>
              <w:left w:val="nil"/>
              <w:bottom w:val="single" w:sz="4" w:space="0" w:color="auto"/>
              <w:right w:val="single" w:sz="4" w:space="0" w:color="auto"/>
            </w:tcBorders>
            <w:shd w:val="clear" w:color="auto" w:fill="auto"/>
            <w:noWrap/>
            <w:hideMark/>
          </w:tcPr>
          <w:p w14:paraId="2FEB209A"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Avg. sessions per user</w:t>
            </w:r>
          </w:p>
        </w:tc>
      </w:tr>
      <w:tr w:rsidR="006A622F" w:rsidRPr="006A622F" w14:paraId="3DDB23E3"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6365A0E5"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Weekly Active Users</w:t>
            </w:r>
          </w:p>
        </w:tc>
        <w:tc>
          <w:tcPr>
            <w:tcW w:w="1385" w:type="dxa"/>
            <w:tcBorders>
              <w:top w:val="nil"/>
              <w:left w:val="nil"/>
              <w:bottom w:val="single" w:sz="4" w:space="0" w:color="auto"/>
              <w:right w:val="single" w:sz="4" w:space="0" w:color="auto"/>
            </w:tcBorders>
            <w:shd w:val="clear" w:color="auto" w:fill="auto"/>
            <w:noWrap/>
            <w:hideMark/>
          </w:tcPr>
          <w:p w14:paraId="4CDA6541"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921</w:t>
            </w:r>
          </w:p>
        </w:tc>
        <w:tc>
          <w:tcPr>
            <w:tcW w:w="7755" w:type="dxa"/>
            <w:tcBorders>
              <w:top w:val="nil"/>
              <w:left w:val="nil"/>
              <w:bottom w:val="single" w:sz="4" w:space="0" w:color="auto"/>
              <w:right w:val="single" w:sz="4" w:space="0" w:color="auto"/>
            </w:tcBorders>
            <w:shd w:val="clear" w:color="auto" w:fill="auto"/>
            <w:noWrap/>
            <w:hideMark/>
          </w:tcPr>
          <w:p w14:paraId="716B5650"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Weekly active users (cumulative total for the week)</w:t>
            </w:r>
          </w:p>
        </w:tc>
      </w:tr>
      <w:tr w:rsidR="006A622F" w:rsidRPr="006A622F" w14:paraId="2EEDE24A"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1AFC99CD"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7D New Unique User</w:t>
            </w:r>
          </w:p>
        </w:tc>
        <w:tc>
          <w:tcPr>
            <w:tcW w:w="1385" w:type="dxa"/>
            <w:tcBorders>
              <w:top w:val="nil"/>
              <w:left w:val="nil"/>
              <w:bottom w:val="single" w:sz="4" w:space="0" w:color="auto"/>
              <w:right w:val="single" w:sz="4" w:space="0" w:color="auto"/>
            </w:tcBorders>
            <w:shd w:val="clear" w:color="auto" w:fill="auto"/>
            <w:noWrap/>
            <w:hideMark/>
          </w:tcPr>
          <w:p w14:paraId="67A51B3F"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61</w:t>
            </w:r>
          </w:p>
        </w:tc>
        <w:tc>
          <w:tcPr>
            <w:tcW w:w="7755" w:type="dxa"/>
            <w:tcBorders>
              <w:top w:val="nil"/>
              <w:left w:val="nil"/>
              <w:bottom w:val="single" w:sz="4" w:space="0" w:color="auto"/>
              <w:right w:val="single" w:sz="4" w:space="0" w:color="auto"/>
            </w:tcBorders>
            <w:shd w:val="clear" w:color="auto" w:fill="auto"/>
            <w:noWrap/>
            <w:hideMark/>
          </w:tcPr>
          <w:p w14:paraId="44132E8E"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Weekly new users count</w:t>
            </w:r>
          </w:p>
        </w:tc>
      </w:tr>
      <w:tr w:rsidR="006A622F" w:rsidRPr="006A622F" w14:paraId="3F6DC5EF"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770F0F84"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Mean Session Length</w:t>
            </w:r>
          </w:p>
        </w:tc>
        <w:tc>
          <w:tcPr>
            <w:tcW w:w="1385" w:type="dxa"/>
            <w:tcBorders>
              <w:top w:val="nil"/>
              <w:left w:val="nil"/>
              <w:bottom w:val="single" w:sz="4" w:space="0" w:color="auto"/>
              <w:right w:val="single" w:sz="4" w:space="0" w:color="auto"/>
            </w:tcBorders>
            <w:shd w:val="clear" w:color="auto" w:fill="auto"/>
            <w:noWrap/>
            <w:hideMark/>
          </w:tcPr>
          <w:p w14:paraId="17D3249B"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127.01</w:t>
            </w:r>
          </w:p>
        </w:tc>
        <w:tc>
          <w:tcPr>
            <w:tcW w:w="7755" w:type="dxa"/>
            <w:tcBorders>
              <w:top w:val="nil"/>
              <w:left w:val="nil"/>
              <w:bottom w:val="single" w:sz="4" w:space="0" w:color="auto"/>
              <w:right w:val="single" w:sz="4" w:space="0" w:color="auto"/>
            </w:tcBorders>
            <w:shd w:val="clear" w:color="auto" w:fill="auto"/>
            <w:noWrap/>
            <w:hideMark/>
          </w:tcPr>
          <w:p w14:paraId="1A300648"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xml:space="preserve">Avg. length of the session </w:t>
            </w:r>
          </w:p>
        </w:tc>
      </w:tr>
      <w:tr w:rsidR="006A622F" w:rsidRPr="006A622F" w14:paraId="14B2E67A"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714F2A21"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Total Daily Play Time (Minutes)</w:t>
            </w:r>
          </w:p>
        </w:tc>
        <w:tc>
          <w:tcPr>
            <w:tcW w:w="1385" w:type="dxa"/>
            <w:tcBorders>
              <w:top w:val="nil"/>
              <w:left w:val="nil"/>
              <w:bottom w:val="single" w:sz="4" w:space="0" w:color="auto"/>
              <w:right w:val="single" w:sz="4" w:space="0" w:color="auto"/>
            </w:tcBorders>
            <w:shd w:val="clear" w:color="auto" w:fill="auto"/>
            <w:noWrap/>
            <w:hideMark/>
          </w:tcPr>
          <w:p w14:paraId="051018B2"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163092.27</w:t>
            </w:r>
          </w:p>
        </w:tc>
        <w:tc>
          <w:tcPr>
            <w:tcW w:w="7755" w:type="dxa"/>
            <w:tcBorders>
              <w:top w:val="nil"/>
              <w:left w:val="nil"/>
              <w:bottom w:val="single" w:sz="4" w:space="0" w:color="auto"/>
              <w:right w:val="single" w:sz="4" w:space="0" w:color="auto"/>
            </w:tcBorders>
            <w:shd w:val="clear" w:color="auto" w:fill="auto"/>
            <w:noWrap/>
            <w:hideMark/>
          </w:tcPr>
          <w:p w14:paraId="55901CEF"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xml:space="preserve">Total play time </w:t>
            </w:r>
          </w:p>
        </w:tc>
      </w:tr>
      <w:tr w:rsidR="006A622F" w:rsidRPr="006A622F" w14:paraId="0B85786C"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2E408E25"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LTD Play Time (Minutes)</w:t>
            </w:r>
          </w:p>
        </w:tc>
        <w:tc>
          <w:tcPr>
            <w:tcW w:w="1385" w:type="dxa"/>
            <w:tcBorders>
              <w:top w:val="nil"/>
              <w:left w:val="nil"/>
              <w:bottom w:val="single" w:sz="4" w:space="0" w:color="auto"/>
              <w:right w:val="single" w:sz="4" w:space="0" w:color="auto"/>
            </w:tcBorders>
            <w:shd w:val="clear" w:color="auto" w:fill="auto"/>
            <w:noWrap/>
            <w:hideMark/>
          </w:tcPr>
          <w:p w14:paraId="7D99E147"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662928324</w:t>
            </w:r>
          </w:p>
        </w:tc>
        <w:tc>
          <w:tcPr>
            <w:tcW w:w="7755" w:type="dxa"/>
            <w:tcBorders>
              <w:top w:val="nil"/>
              <w:left w:val="nil"/>
              <w:bottom w:val="single" w:sz="4" w:space="0" w:color="auto"/>
              <w:right w:val="single" w:sz="4" w:space="0" w:color="auto"/>
            </w:tcBorders>
            <w:shd w:val="clear" w:color="auto" w:fill="auto"/>
            <w:noWrap/>
            <w:hideMark/>
          </w:tcPr>
          <w:p w14:paraId="136457B5"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w:t>
            </w:r>
          </w:p>
        </w:tc>
      </w:tr>
      <w:tr w:rsidR="006A622F" w:rsidRPr="006A622F" w14:paraId="29EF740D"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1A698D85"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1 Day Returning Users</w:t>
            </w:r>
          </w:p>
        </w:tc>
        <w:tc>
          <w:tcPr>
            <w:tcW w:w="1385" w:type="dxa"/>
            <w:tcBorders>
              <w:top w:val="nil"/>
              <w:left w:val="nil"/>
              <w:bottom w:val="single" w:sz="4" w:space="0" w:color="auto"/>
              <w:right w:val="single" w:sz="4" w:space="0" w:color="auto"/>
            </w:tcBorders>
            <w:shd w:val="clear" w:color="auto" w:fill="auto"/>
            <w:noWrap/>
            <w:hideMark/>
          </w:tcPr>
          <w:p w14:paraId="5E66E954"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674</w:t>
            </w:r>
          </w:p>
        </w:tc>
        <w:tc>
          <w:tcPr>
            <w:tcW w:w="7755" w:type="dxa"/>
            <w:tcBorders>
              <w:top w:val="nil"/>
              <w:left w:val="nil"/>
              <w:bottom w:val="single" w:sz="4" w:space="0" w:color="auto"/>
              <w:right w:val="single" w:sz="4" w:space="0" w:color="auto"/>
            </w:tcBorders>
            <w:shd w:val="clear" w:color="auto" w:fill="auto"/>
            <w:noWrap/>
            <w:hideMark/>
          </w:tcPr>
          <w:p w14:paraId="2D121655"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Returning users count After one day</w:t>
            </w:r>
          </w:p>
        </w:tc>
      </w:tr>
      <w:tr w:rsidR="006A622F" w:rsidRPr="006A622F" w14:paraId="2AD3F409"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6243E0E6"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lastRenderedPageBreak/>
              <w:t>3 Day Returning Users</w:t>
            </w:r>
          </w:p>
        </w:tc>
        <w:tc>
          <w:tcPr>
            <w:tcW w:w="1385" w:type="dxa"/>
            <w:tcBorders>
              <w:top w:val="nil"/>
              <w:left w:val="nil"/>
              <w:bottom w:val="single" w:sz="4" w:space="0" w:color="auto"/>
              <w:right w:val="single" w:sz="4" w:space="0" w:color="auto"/>
            </w:tcBorders>
            <w:shd w:val="clear" w:color="auto" w:fill="auto"/>
            <w:noWrap/>
            <w:hideMark/>
          </w:tcPr>
          <w:p w14:paraId="6117D103"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56</w:t>
            </w:r>
          </w:p>
        </w:tc>
        <w:tc>
          <w:tcPr>
            <w:tcW w:w="7755" w:type="dxa"/>
            <w:tcBorders>
              <w:top w:val="nil"/>
              <w:left w:val="nil"/>
              <w:bottom w:val="single" w:sz="4" w:space="0" w:color="auto"/>
              <w:right w:val="single" w:sz="4" w:space="0" w:color="auto"/>
            </w:tcBorders>
            <w:shd w:val="clear" w:color="auto" w:fill="auto"/>
            <w:noWrap/>
            <w:hideMark/>
          </w:tcPr>
          <w:p w14:paraId="69BA4AC9"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Returning users count After three days</w:t>
            </w:r>
          </w:p>
        </w:tc>
      </w:tr>
      <w:tr w:rsidR="006A622F" w:rsidRPr="006A622F" w14:paraId="70F32C49"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2045D024"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7 Day Returning Users</w:t>
            </w:r>
          </w:p>
        </w:tc>
        <w:tc>
          <w:tcPr>
            <w:tcW w:w="1385" w:type="dxa"/>
            <w:tcBorders>
              <w:top w:val="nil"/>
              <w:left w:val="nil"/>
              <w:bottom w:val="single" w:sz="4" w:space="0" w:color="auto"/>
              <w:right w:val="single" w:sz="4" w:space="0" w:color="auto"/>
            </w:tcBorders>
            <w:shd w:val="clear" w:color="auto" w:fill="auto"/>
            <w:noWrap/>
            <w:hideMark/>
          </w:tcPr>
          <w:p w14:paraId="314ECADF"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283</w:t>
            </w:r>
          </w:p>
        </w:tc>
        <w:tc>
          <w:tcPr>
            <w:tcW w:w="7755" w:type="dxa"/>
            <w:tcBorders>
              <w:top w:val="nil"/>
              <w:left w:val="nil"/>
              <w:bottom w:val="single" w:sz="4" w:space="0" w:color="auto"/>
              <w:right w:val="single" w:sz="4" w:space="0" w:color="auto"/>
            </w:tcBorders>
            <w:shd w:val="clear" w:color="auto" w:fill="auto"/>
            <w:noWrap/>
            <w:hideMark/>
          </w:tcPr>
          <w:p w14:paraId="36C9A607"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Returning users count After 7  days</w:t>
            </w:r>
          </w:p>
        </w:tc>
      </w:tr>
      <w:tr w:rsidR="006A622F" w:rsidRPr="006A622F" w14:paraId="2EE778A3"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3BF6F33E"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30 Day Returning Users</w:t>
            </w:r>
          </w:p>
        </w:tc>
        <w:tc>
          <w:tcPr>
            <w:tcW w:w="1385" w:type="dxa"/>
            <w:tcBorders>
              <w:top w:val="nil"/>
              <w:left w:val="nil"/>
              <w:bottom w:val="single" w:sz="4" w:space="0" w:color="auto"/>
              <w:right w:val="single" w:sz="4" w:space="0" w:color="auto"/>
            </w:tcBorders>
            <w:shd w:val="clear" w:color="auto" w:fill="auto"/>
            <w:noWrap/>
            <w:hideMark/>
          </w:tcPr>
          <w:p w14:paraId="0BDE5BC8"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543</w:t>
            </w:r>
          </w:p>
        </w:tc>
        <w:tc>
          <w:tcPr>
            <w:tcW w:w="7755" w:type="dxa"/>
            <w:tcBorders>
              <w:top w:val="nil"/>
              <w:left w:val="nil"/>
              <w:bottom w:val="single" w:sz="4" w:space="0" w:color="auto"/>
              <w:right w:val="single" w:sz="4" w:space="0" w:color="auto"/>
            </w:tcBorders>
            <w:shd w:val="clear" w:color="auto" w:fill="auto"/>
            <w:noWrap/>
            <w:hideMark/>
          </w:tcPr>
          <w:p w14:paraId="6C73BB5B"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Returning users count After 30  days</w:t>
            </w:r>
          </w:p>
        </w:tc>
      </w:tr>
      <w:tr w:rsidR="006A622F" w:rsidRPr="006A622F" w14:paraId="71884FDD"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010BD252"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Rounds Played</w:t>
            </w:r>
          </w:p>
        </w:tc>
        <w:tc>
          <w:tcPr>
            <w:tcW w:w="1385" w:type="dxa"/>
            <w:tcBorders>
              <w:top w:val="nil"/>
              <w:left w:val="nil"/>
              <w:bottom w:val="single" w:sz="4" w:space="0" w:color="auto"/>
              <w:right w:val="single" w:sz="4" w:space="0" w:color="auto"/>
            </w:tcBorders>
            <w:shd w:val="clear" w:color="auto" w:fill="auto"/>
            <w:noWrap/>
            <w:hideMark/>
          </w:tcPr>
          <w:p w14:paraId="3D9043BE"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467</w:t>
            </w:r>
          </w:p>
        </w:tc>
        <w:tc>
          <w:tcPr>
            <w:tcW w:w="7755" w:type="dxa"/>
            <w:tcBorders>
              <w:top w:val="nil"/>
              <w:left w:val="nil"/>
              <w:bottom w:val="single" w:sz="4" w:space="0" w:color="auto"/>
              <w:right w:val="single" w:sz="4" w:space="0" w:color="auto"/>
            </w:tcBorders>
            <w:shd w:val="clear" w:color="auto" w:fill="auto"/>
            <w:noWrap/>
            <w:hideMark/>
          </w:tcPr>
          <w:p w14:paraId="6283B374"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xml:space="preserve">total rounds played </w:t>
            </w:r>
          </w:p>
        </w:tc>
      </w:tr>
      <w:tr w:rsidR="006A622F" w:rsidRPr="006A622F" w14:paraId="590381DD"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156CD29D"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Players per Round</w:t>
            </w:r>
          </w:p>
        </w:tc>
        <w:tc>
          <w:tcPr>
            <w:tcW w:w="1385" w:type="dxa"/>
            <w:tcBorders>
              <w:top w:val="nil"/>
              <w:left w:val="nil"/>
              <w:bottom w:val="single" w:sz="4" w:space="0" w:color="auto"/>
              <w:right w:val="single" w:sz="4" w:space="0" w:color="auto"/>
            </w:tcBorders>
            <w:shd w:val="clear" w:color="auto" w:fill="auto"/>
            <w:noWrap/>
            <w:hideMark/>
          </w:tcPr>
          <w:p w14:paraId="0AD8984C"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4.64</w:t>
            </w:r>
          </w:p>
        </w:tc>
        <w:tc>
          <w:tcPr>
            <w:tcW w:w="7755" w:type="dxa"/>
            <w:tcBorders>
              <w:top w:val="nil"/>
              <w:left w:val="nil"/>
              <w:bottom w:val="single" w:sz="4" w:space="0" w:color="auto"/>
              <w:right w:val="single" w:sz="4" w:space="0" w:color="auto"/>
            </w:tcBorders>
            <w:shd w:val="clear" w:color="auto" w:fill="auto"/>
            <w:noWrap/>
            <w:hideMark/>
          </w:tcPr>
          <w:p w14:paraId="3257451F"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xml:space="preserve">Total players per round </w:t>
            </w:r>
          </w:p>
        </w:tc>
      </w:tr>
      <w:tr w:rsidR="006A622F" w:rsidRPr="006A622F" w14:paraId="501A71AF"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7699DFB0"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Hero Win Rate</w:t>
            </w:r>
          </w:p>
        </w:tc>
        <w:tc>
          <w:tcPr>
            <w:tcW w:w="1385" w:type="dxa"/>
            <w:tcBorders>
              <w:top w:val="nil"/>
              <w:left w:val="nil"/>
              <w:bottom w:val="single" w:sz="4" w:space="0" w:color="auto"/>
              <w:right w:val="single" w:sz="4" w:space="0" w:color="auto"/>
            </w:tcBorders>
            <w:shd w:val="clear" w:color="auto" w:fill="auto"/>
            <w:noWrap/>
            <w:hideMark/>
          </w:tcPr>
          <w:p w14:paraId="08274C11"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0.52</w:t>
            </w:r>
          </w:p>
        </w:tc>
        <w:tc>
          <w:tcPr>
            <w:tcW w:w="7755" w:type="dxa"/>
            <w:tcBorders>
              <w:top w:val="nil"/>
              <w:left w:val="nil"/>
              <w:bottom w:val="single" w:sz="4" w:space="0" w:color="auto"/>
              <w:right w:val="single" w:sz="4" w:space="0" w:color="auto"/>
            </w:tcBorders>
            <w:shd w:val="clear" w:color="auto" w:fill="auto"/>
            <w:noWrap/>
            <w:hideMark/>
          </w:tcPr>
          <w:p w14:paraId="669DD5A8"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 xml:space="preserve">Winning rate by leads </w:t>
            </w:r>
          </w:p>
        </w:tc>
      </w:tr>
      <w:tr w:rsidR="006A622F" w:rsidRPr="006A622F" w14:paraId="5D5C0A18"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218836BE"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Creatures Killed</w:t>
            </w:r>
          </w:p>
        </w:tc>
        <w:tc>
          <w:tcPr>
            <w:tcW w:w="1385" w:type="dxa"/>
            <w:tcBorders>
              <w:top w:val="nil"/>
              <w:left w:val="nil"/>
              <w:bottom w:val="single" w:sz="4" w:space="0" w:color="auto"/>
              <w:right w:val="single" w:sz="4" w:space="0" w:color="auto"/>
            </w:tcBorders>
            <w:shd w:val="clear" w:color="auto" w:fill="auto"/>
            <w:noWrap/>
            <w:hideMark/>
          </w:tcPr>
          <w:p w14:paraId="01A8EDA5"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21701</w:t>
            </w:r>
          </w:p>
        </w:tc>
        <w:tc>
          <w:tcPr>
            <w:tcW w:w="7755" w:type="dxa"/>
            <w:tcBorders>
              <w:top w:val="nil"/>
              <w:left w:val="nil"/>
              <w:bottom w:val="single" w:sz="4" w:space="0" w:color="auto"/>
              <w:right w:val="single" w:sz="4" w:space="0" w:color="auto"/>
            </w:tcBorders>
            <w:shd w:val="clear" w:color="auto" w:fill="auto"/>
            <w:noWrap/>
            <w:hideMark/>
          </w:tcPr>
          <w:p w14:paraId="48B18585"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clear and it is as described</w:t>
            </w:r>
          </w:p>
        </w:tc>
      </w:tr>
      <w:tr w:rsidR="006A622F" w:rsidRPr="006A622F" w14:paraId="23F6C636"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2EFC2AAA"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Gold Spent</w:t>
            </w:r>
          </w:p>
        </w:tc>
        <w:tc>
          <w:tcPr>
            <w:tcW w:w="1385" w:type="dxa"/>
            <w:tcBorders>
              <w:top w:val="nil"/>
              <w:left w:val="nil"/>
              <w:bottom w:val="single" w:sz="4" w:space="0" w:color="auto"/>
              <w:right w:val="single" w:sz="4" w:space="0" w:color="auto"/>
            </w:tcBorders>
            <w:shd w:val="clear" w:color="auto" w:fill="auto"/>
            <w:noWrap/>
            <w:hideMark/>
          </w:tcPr>
          <w:p w14:paraId="1AFD7D79"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112478</w:t>
            </w:r>
          </w:p>
        </w:tc>
        <w:tc>
          <w:tcPr>
            <w:tcW w:w="7755" w:type="dxa"/>
            <w:tcBorders>
              <w:top w:val="nil"/>
              <w:left w:val="nil"/>
              <w:bottom w:val="single" w:sz="4" w:space="0" w:color="auto"/>
              <w:right w:val="single" w:sz="4" w:space="0" w:color="auto"/>
            </w:tcBorders>
            <w:shd w:val="clear" w:color="auto" w:fill="auto"/>
            <w:noWrap/>
            <w:hideMark/>
          </w:tcPr>
          <w:p w14:paraId="09C349E7"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clear and it is as described</w:t>
            </w:r>
          </w:p>
        </w:tc>
      </w:tr>
      <w:tr w:rsidR="006A622F" w:rsidRPr="006A622F" w14:paraId="2C864274"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4D1ECE4C"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Gold Earned</w:t>
            </w:r>
          </w:p>
        </w:tc>
        <w:tc>
          <w:tcPr>
            <w:tcW w:w="1385" w:type="dxa"/>
            <w:tcBorders>
              <w:top w:val="nil"/>
              <w:left w:val="nil"/>
              <w:bottom w:val="single" w:sz="4" w:space="0" w:color="auto"/>
              <w:right w:val="single" w:sz="4" w:space="0" w:color="auto"/>
            </w:tcBorders>
            <w:shd w:val="clear" w:color="auto" w:fill="auto"/>
            <w:noWrap/>
            <w:hideMark/>
          </w:tcPr>
          <w:p w14:paraId="31DD1ACB"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52192</w:t>
            </w:r>
          </w:p>
        </w:tc>
        <w:tc>
          <w:tcPr>
            <w:tcW w:w="7755" w:type="dxa"/>
            <w:tcBorders>
              <w:top w:val="nil"/>
              <w:left w:val="nil"/>
              <w:bottom w:val="single" w:sz="4" w:space="0" w:color="auto"/>
              <w:right w:val="single" w:sz="4" w:space="0" w:color="auto"/>
            </w:tcBorders>
            <w:shd w:val="clear" w:color="auto" w:fill="auto"/>
            <w:noWrap/>
            <w:hideMark/>
          </w:tcPr>
          <w:p w14:paraId="0A59A7C7"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clear and it is as described</w:t>
            </w:r>
          </w:p>
        </w:tc>
      </w:tr>
      <w:tr w:rsidR="006A622F" w:rsidRPr="006A622F" w14:paraId="06E7ED9E" w14:textId="77777777" w:rsidTr="006A622F">
        <w:trPr>
          <w:trHeight w:val="280"/>
        </w:trPr>
        <w:tc>
          <w:tcPr>
            <w:tcW w:w="3560" w:type="dxa"/>
            <w:tcBorders>
              <w:top w:val="nil"/>
              <w:left w:val="single" w:sz="4" w:space="0" w:color="auto"/>
              <w:bottom w:val="single" w:sz="4" w:space="0" w:color="auto"/>
              <w:right w:val="single" w:sz="4" w:space="0" w:color="auto"/>
            </w:tcBorders>
            <w:shd w:val="clear" w:color="auto" w:fill="auto"/>
            <w:noWrap/>
            <w:hideMark/>
          </w:tcPr>
          <w:p w14:paraId="35B028B8"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Chests Opened</w:t>
            </w:r>
          </w:p>
        </w:tc>
        <w:tc>
          <w:tcPr>
            <w:tcW w:w="1385" w:type="dxa"/>
            <w:tcBorders>
              <w:top w:val="nil"/>
              <w:left w:val="nil"/>
              <w:bottom w:val="single" w:sz="4" w:space="0" w:color="auto"/>
              <w:right w:val="single" w:sz="4" w:space="0" w:color="auto"/>
            </w:tcBorders>
            <w:shd w:val="clear" w:color="auto" w:fill="auto"/>
            <w:noWrap/>
            <w:hideMark/>
          </w:tcPr>
          <w:p w14:paraId="4216E6BF" w14:textId="77777777" w:rsidR="006A622F" w:rsidRPr="006A622F" w:rsidRDefault="006A622F" w:rsidP="006A622F">
            <w:pPr>
              <w:spacing w:after="0" w:line="240" w:lineRule="auto"/>
              <w:jc w:val="right"/>
              <w:rPr>
                <w:rFonts w:eastAsia="Times New Roman" w:cs="Times New Roman"/>
                <w:sz w:val="20"/>
                <w:szCs w:val="20"/>
                <w:lang w:val="en-US" w:eastAsia="en-US"/>
              </w:rPr>
            </w:pPr>
            <w:r w:rsidRPr="006A622F">
              <w:rPr>
                <w:rFonts w:eastAsia="Times New Roman" w:cs="Times New Roman"/>
                <w:sz w:val="20"/>
                <w:szCs w:val="20"/>
                <w:lang w:val="en-US" w:eastAsia="en-US"/>
              </w:rPr>
              <w:t>1486</w:t>
            </w:r>
          </w:p>
        </w:tc>
        <w:tc>
          <w:tcPr>
            <w:tcW w:w="7755" w:type="dxa"/>
            <w:tcBorders>
              <w:top w:val="nil"/>
              <w:left w:val="nil"/>
              <w:bottom w:val="single" w:sz="4" w:space="0" w:color="auto"/>
              <w:right w:val="single" w:sz="4" w:space="0" w:color="auto"/>
            </w:tcBorders>
            <w:shd w:val="clear" w:color="auto" w:fill="auto"/>
            <w:noWrap/>
            <w:hideMark/>
          </w:tcPr>
          <w:p w14:paraId="039F074E" w14:textId="77777777" w:rsidR="006A622F" w:rsidRPr="006A622F" w:rsidRDefault="006A622F" w:rsidP="006A622F">
            <w:pPr>
              <w:spacing w:after="0" w:line="240" w:lineRule="auto"/>
              <w:rPr>
                <w:rFonts w:eastAsia="Times New Roman" w:cs="Times New Roman"/>
                <w:sz w:val="20"/>
                <w:szCs w:val="20"/>
                <w:lang w:val="en-US" w:eastAsia="en-US"/>
              </w:rPr>
            </w:pPr>
            <w:r w:rsidRPr="006A622F">
              <w:rPr>
                <w:rFonts w:eastAsia="Times New Roman" w:cs="Times New Roman"/>
                <w:sz w:val="20"/>
                <w:szCs w:val="20"/>
                <w:lang w:val="en-US" w:eastAsia="en-US"/>
              </w:rPr>
              <w:t>clear and it is as described</w:t>
            </w:r>
          </w:p>
        </w:tc>
      </w:tr>
    </w:tbl>
    <w:p w14:paraId="2E1CE0FA" w14:textId="77777777" w:rsidR="00375684" w:rsidRPr="00375684" w:rsidRDefault="00375684" w:rsidP="00814637">
      <w:pPr>
        <w:spacing w:after="221" w:line="265" w:lineRule="auto"/>
        <w:ind w:left="25" w:right="24" w:hanging="10"/>
        <w:jc w:val="both"/>
      </w:pPr>
    </w:p>
    <w:p w14:paraId="53901C3C" w14:textId="40B4A5CB" w:rsidR="005A1691" w:rsidRPr="00814637" w:rsidRDefault="00E40E3D" w:rsidP="00814637">
      <w:pPr>
        <w:spacing w:after="221" w:line="265" w:lineRule="auto"/>
        <w:ind w:left="25" w:right="24" w:hanging="10"/>
        <w:jc w:val="both"/>
        <w:rPr>
          <w:sz w:val="24"/>
        </w:rPr>
      </w:pPr>
      <w:r>
        <w:rPr>
          <w:sz w:val="24"/>
        </w:rPr>
        <w:t>The descriptive stats f</w:t>
      </w:r>
      <w:r w:rsidR="007B0617">
        <w:rPr>
          <w:sz w:val="24"/>
        </w:rPr>
        <w:t xml:space="preserve">or each feature along with interactions are </w:t>
      </w:r>
    </w:p>
    <w:p w14:paraId="76735F85" w14:textId="77777777" w:rsidR="00956D85" w:rsidRDefault="00D7178A">
      <w:pPr>
        <w:spacing w:after="221" w:line="265" w:lineRule="auto"/>
        <w:ind w:left="25" w:right="24" w:hanging="10"/>
        <w:jc w:val="both"/>
        <w:rPr>
          <w:b/>
        </w:rPr>
      </w:pPr>
      <w:r w:rsidRPr="00814637">
        <w:rPr>
          <w:b/>
        </w:rPr>
        <w:t>1b. Please describe how you would go about creating this report. Valuable detail would include tools used, techniques used, intended functionality and how the information would be conveyed.</w:t>
      </w:r>
    </w:p>
    <w:p w14:paraId="1BD358FA" w14:textId="0BC54543" w:rsidR="0056065C" w:rsidRDefault="006A622F">
      <w:pPr>
        <w:spacing w:after="221" w:line="265" w:lineRule="auto"/>
        <w:ind w:left="25" w:right="24" w:hanging="10"/>
        <w:jc w:val="both"/>
        <w:rPr>
          <w:sz w:val="24"/>
        </w:rPr>
      </w:pPr>
      <w:r>
        <w:rPr>
          <w:sz w:val="24"/>
        </w:rPr>
        <w:t xml:space="preserve">Since this is created for Microsoft, clearly the data collected are using Asimov telemetry data captured in Cosmos. </w:t>
      </w:r>
    </w:p>
    <w:p w14:paraId="5D4B631A" w14:textId="5607FFEF" w:rsidR="006A622F" w:rsidRDefault="006A622F">
      <w:pPr>
        <w:spacing w:after="221" w:line="265" w:lineRule="auto"/>
        <w:ind w:left="25" w:right="24" w:hanging="10"/>
        <w:jc w:val="both"/>
        <w:rPr>
          <w:sz w:val="24"/>
        </w:rPr>
      </w:pPr>
      <w:r>
        <w:rPr>
          <w:sz w:val="24"/>
        </w:rPr>
        <w:t>At a higher level of architecture:</w:t>
      </w:r>
    </w:p>
    <w:p w14:paraId="0A93754F" w14:textId="50CAD57D" w:rsidR="006A622F" w:rsidRDefault="006A622F" w:rsidP="006A622F">
      <w:pPr>
        <w:pStyle w:val="ListParagraph"/>
        <w:numPr>
          <w:ilvl w:val="0"/>
          <w:numId w:val="5"/>
        </w:numPr>
        <w:spacing w:after="221" w:line="265" w:lineRule="auto"/>
        <w:ind w:right="24"/>
        <w:rPr>
          <w:sz w:val="24"/>
        </w:rPr>
      </w:pPr>
      <w:r>
        <w:rPr>
          <w:sz w:val="24"/>
        </w:rPr>
        <w:t xml:space="preserve">Create a temporary hourly stream that extracts telemetry data for the games into hourly streams and its associated workflow in Cosmos. The location of the stream is </w:t>
      </w:r>
      <w:r>
        <w:rPr>
          <w:sz w:val="24"/>
        </w:rPr>
        <w:br/>
        <w:t xml:space="preserve">BASE + YYYY/MM/DD/HH </w:t>
      </w:r>
      <w:r>
        <w:rPr>
          <w:sz w:val="24"/>
        </w:rPr>
        <w:br/>
        <w:t>where BASE is the base location for all the streams for this project</w:t>
      </w:r>
      <w:r>
        <w:rPr>
          <w:sz w:val="24"/>
        </w:rPr>
        <w:br/>
        <w:t xml:space="preserve">YYYY/MM/DD/HH are </w:t>
      </w:r>
      <w:r w:rsidR="0016609F">
        <w:rPr>
          <w:sz w:val="24"/>
        </w:rPr>
        <w:t xml:space="preserve">GMT </w:t>
      </w:r>
      <w:r>
        <w:rPr>
          <w:sz w:val="24"/>
        </w:rPr>
        <w:t xml:space="preserve">date formatted as such to stream the hourly data. </w:t>
      </w:r>
    </w:p>
    <w:p w14:paraId="35C4ED73" w14:textId="6BBC0B0F" w:rsidR="006A622F" w:rsidRDefault="006A622F" w:rsidP="006A622F">
      <w:pPr>
        <w:pStyle w:val="ListParagraph"/>
        <w:numPr>
          <w:ilvl w:val="0"/>
          <w:numId w:val="5"/>
        </w:numPr>
        <w:spacing w:after="221" w:line="265" w:lineRule="auto"/>
        <w:ind w:right="24"/>
        <w:jc w:val="both"/>
        <w:rPr>
          <w:sz w:val="24"/>
        </w:rPr>
      </w:pPr>
      <w:r>
        <w:rPr>
          <w:sz w:val="24"/>
        </w:rPr>
        <w:t xml:space="preserve">Each </w:t>
      </w:r>
      <w:r w:rsidR="0016609F">
        <w:rPr>
          <w:sz w:val="24"/>
        </w:rPr>
        <w:t>new hourly stream is summarized into continuous daily stream;</w:t>
      </w:r>
    </w:p>
    <w:p w14:paraId="281A7AFC" w14:textId="77777777" w:rsidR="0016609F" w:rsidRDefault="0016609F" w:rsidP="006A622F">
      <w:pPr>
        <w:pStyle w:val="ListParagraph"/>
        <w:numPr>
          <w:ilvl w:val="0"/>
          <w:numId w:val="5"/>
        </w:numPr>
        <w:spacing w:after="221" w:line="265" w:lineRule="auto"/>
        <w:ind w:right="24"/>
        <w:jc w:val="both"/>
        <w:rPr>
          <w:sz w:val="24"/>
        </w:rPr>
      </w:pPr>
      <w:r>
        <w:rPr>
          <w:sz w:val="24"/>
        </w:rPr>
        <w:t>End of the day (GMT) daily streams are created for all the games.</w:t>
      </w:r>
    </w:p>
    <w:p w14:paraId="15C96F35" w14:textId="5FA09D2E" w:rsidR="0016609F" w:rsidRDefault="0016609F" w:rsidP="0016609F">
      <w:pPr>
        <w:spacing w:after="221" w:line="265" w:lineRule="auto"/>
        <w:ind w:right="24"/>
        <w:jc w:val="both"/>
        <w:rPr>
          <w:sz w:val="24"/>
        </w:rPr>
      </w:pPr>
      <w:r>
        <w:rPr>
          <w:sz w:val="24"/>
        </w:rPr>
        <w:t>From the above stream, for each game a daily summary is created by grouping last seven days of data.</w:t>
      </w:r>
    </w:p>
    <w:p w14:paraId="4DB417FA" w14:textId="619297CE" w:rsidR="0016609F" w:rsidRPr="0016609F" w:rsidRDefault="0016609F" w:rsidP="0016609F">
      <w:pPr>
        <w:spacing w:after="221" w:line="265" w:lineRule="auto"/>
        <w:ind w:right="24"/>
        <w:jc w:val="both"/>
        <w:rPr>
          <w:sz w:val="24"/>
        </w:rPr>
      </w:pPr>
      <w:r>
        <w:rPr>
          <w:sz w:val="24"/>
        </w:rPr>
        <w:t>I would SQLIZE the summary stream for Power BI reports that can be generated and fed to dashboards by analysts.</w:t>
      </w:r>
    </w:p>
    <w:p w14:paraId="31EE7EC5" w14:textId="77777777" w:rsidR="006A622F" w:rsidRPr="00814637" w:rsidRDefault="006A622F">
      <w:pPr>
        <w:spacing w:after="221" w:line="265" w:lineRule="auto"/>
        <w:ind w:left="25" w:right="24" w:hanging="10"/>
        <w:jc w:val="both"/>
        <w:rPr>
          <w:sz w:val="24"/>
        </w:rPr>
      </w:pPr>
    </w:p>
    <w:p w14:paraId="37BD3DE8" w14:textId="2E2C34C9" w:rsidR="00956D85" w:rsidRDefault="00D7178A" w:rsidP="00814637">
      <w:pPr>
        <w:spacing w:after="221" w:line="265" w:lineRule="auto"/>
        <w:ind w:left="25" w:right="24" w:hanging="10"/>
        <w:jc w:val="both"/>
        <w:rPr>
          <w:b/>
        </w:rPr>
      </w:pPr>
      <w:r w:rsidRPr="00814637">
        <w:rPr>
          <w:b/>
        </w:rPr>
        <w:t>1</w:t>
      </w:r>
      <w:r w:rsidR="00814637">
        <w:rPr>
          <w:b/>
        </w:rPr>
        <w:t>c</w:t>
      </w:r>
      <w:r w:rsidRPr="00814637">
        <w:rPr>
          <w:b/>
        </w:rPr>
        <w:t>. Assuming a long-term commitment to a report of the form you specified above, are there any changes would you make over time?</w:t>
      </w:r>
    </w:p>
    <w:p w14:paraId="16093AF3" w14:textId="2C84AC93" w:rsidR="0056065C" w:rsidRDefault="0056065C" w:rsidP="00814637">
      <w:pPr>
        <w:spacing w:after="221" w:line="265" w:lineRule="auto"/>
        <w:ind w:left="25" w:right="24" w:hanging="10"/>
        <w:jc w:val="both"/>
      </w:pPr>
      <w:r>
        <w:t>A few suggestions I could think of are:</w:t>
      </w:r>
    </w:p>
    <w:p w14:paraId="7B2744BB" w14:textId="1046F5A3" w:rsidR="0056065C" w:rsidRDefault="00971EA9" w:rsidP="00971EA9">
      <w:pPr>
        <w:pStyle w:val="ListParagraph"/>
        <w:numPr>
          <w:ilvl w:val="0"/>
          <w:numId w:val="4"/>
        </w:numPr>
        <w:spacing w:after="221" w:line="265" w:lineRule="auto"/>
        <w:ind w:right="24"/>
        <w:jc w:val="both"/>
      </w:pPr>
      <w:r>
        <w:lastRenderedPageBreak/>
        <w:t>Translate the numbers into charts and dash boards (Not exceeding more than concerned 4 KPIs)</w:t>
      </w:r>
      <w:r>
        <w:br/>
        <w:t>For example, one KPI could be: Line chart on Daily Installs, Weekly installs, Time engaged, Weekly active users</w:t>
      </w:r>
      <w:r w:rsidR="006A622F">
        <w:t>; Provide segmentation by other metrics.</w:t>
      </w:r>
    </w:p>
    <w:p w14:paraId="2C638133" w14:textId="509ABB08" w:rsidR="00971EA9" w:rsidRDefault="00971EA9" w:rsidP="00971EA9">
      <w:pPr>
        <w:pStyle w:val="ListParagraph"/>
        <w:numPr>
          <w:ilvl w:val="0"/>
          <w:numId w:val="4"/>
        </w:numPr>
        <w:spacing w:after="221" w:line="265" w:lineRule="auto"/>
        <w:ind w:right="24"/>
        <w:jc w:val="both"/>
      </w:pPr>
      <w:r>
        <w:t>I suspect there are highly correlated variables such as, “Daily Unique Users” to “Total Daily Play time”; find such correlated features and translate them to identify the minimum set of KPI’s</w:t>
      </w:r>
    </w:p>
    <w:p w14:paraId="68EA1765" w14:textId="5AE37A48" w:rsidR="00971EA9" w:rsidRDefault="00971EA9" w:rsidP="00971EA9">
      <w:pPr>
        <w:pStyle w:val="ListParagraph"/>
        <w:numPr>
          <w:ilvl w:val="0"/>
          <w:numId w:val="4"/>
        </w:numPr>
        <w:spacing w:after="221" w:line="265" w:lineRule="auto"/>
        <w:ind w:right="24"/>
        <w:jc w:val="both"/>
      </w:pPr>
      <w:r>
        <w:t>Monitor the above said correlations for any diversions and identify other features that are missing or revisit identification of KPIs</w:t>
      </w:r>
    </w:p>
    <w:p w14:paraId="36DD17B6" w14:textId="4C2E5BAA" w:rsidR="00971EA9" w:rsidRDefault="00971EA9" w:rsidP="00971EA9">
      <w:pPr>
        <w:pStyle w:val="ListParagraph"/>
        <w:numPr>
          <w:ilvl w:val="0"/>
          <w:numId w:val="4"/>
        </w:numPr>
        <w:spacing w:after="221" w:line="265" w:lineRule="auto"/>
        <w:ind w:right="24"/>
        <w:jc w:val="both"/>
      </w:pPr>
      <w:r>
        <w:t xml:space="preserve">Compare the numbers to three other </w:t>
      </w:r>
      <w:proofErr w:type="gramStart"/>
      <w:r>
        <w:t>gameplay</w:t>
      </w:r>
      <w:proofErr w:type="gramEnd"/>
      <w:r>
        <w:t xml:space="preserve"> that are selected from bottom 20% average and top 80%. This study can show how this gameplay compares to other gameplays</w:t>
      </w:r>
    </w:p>
    <w:p w14:paraId="6FFCB165" w14:textId="4947DDB3" w:rsidR="00971EA9" w:rsidRDefault="00F11EF0" w:rsidP="00971EA9">
      <w:pPr>
        <w:pStyle w:val="ListParagraph"/>
        <w:numPr>
          <w:ilvl w:val="0"/>
          <w:numId w:val="4"/>
        </w:numPr>
        <w:spacing w:after="221" w:line="265" w:lineRule="auto"/>
        <w:ind w:right="24"/>
        <w:jc w:val="both"/>
      </w:pPr>
      <w:r>
        <w:t xml:space="preserve">Re-compute the weekly active users to remove inconsistency in the counting </w:t>
      </w:r>
    </w:p>
    <w:p w14:paraId="5EF5119E" w14:textId="2A4B9624" w:rsidR="006A622F" w:rsidRDefault="006A622F" w:rsidP="00971EA9">
      <w:pPr>
        <w:pStyle w:val="ListParagraph"/>
        <w:numPr>
          <w:ilvl w:val="0"/>
          <w:numId w:val="4"/>
        </w:numPr>
        <w:spacing w:after="221" w:line="265" w:lineRule="auto"/>
        <w:ind w:right="24"/>
        <w:jc w:val="both"/>
      </w:pPr>
      <w:r>
        <w:t>Add users leaving the (in addition to returning users) to compute churn</w:t>
      </w:r>
    </w:p>
    <w:p w14:paraId="6EAE2843" w14:textId="2C78EEFF" w:rsidR="006A622F" w:rsidRPr="0056065C" w:rsidRDefault="006A622F" w:rsidP="00971EA9">
      <w:pPr>
        <w:pStyle w:val="ListParagraph"/>
        <w:numPr>
          <w:ilvl w:val="0"/>
          <w:numId w:val="4"/>
        </w:numPr>
        <w:spacing w:after="221" w:line="265" w:lineRule="auto"/>
        <w:ind w:right="24"/>
        <w:jc w:val="both"/>
      </w:pPr>
      <w:r>
        <w:t>Add users profile (age, gender, location, time, week day, seasons (summer, winter), current weather condition at the location, device, etc.– I omit at least 20 more dimensions I could think.) to segment the play time into more dimensions</w:t>
      </w:r>
    </w:p>
    <w:p w14:paraId="71FCAD1E" w14:textId="77777777" w:rsidR="00956D85" w:rsidRDefault="00D7178A">
      <w:pPr>
        <w:pStyle w:val="Heading1"/>
        <w:ind w:left="25"/>
      </w:pPr>
      <w:bookmarkStart w:id="1" w:name="_Toc455402318"/>
      <w:r>
        <w:t>Question Two</w:t>
      </w:r>
      <w:bookmarkEnd w:id="1"/>
    </w:p>
    <w:p w14:paraId="058A5D33" w14:textId="77777777" w:rsidR="00956D85" w:rsidRPr="00814637" w:rsidRDefault="00D7178A">
      <w:pPr>
        <w:spacing w:after="389" w:line="248" w:lineRule="auto"/>
        <w:ind w:left="18" w:right="24" w:hanging="3"/>
        <w:jc w:val="both"/>
        <w:rPr>
          <w:sz w:val="24"/>
        </w:rPr>
      </w:pPr>
      <w:r w:rsidRPr="00814637">
        <w:t>Game teams at your studio have identified that monitoring how long players continue to play your most recent title is an area of particular interest. The studio is looking to you for guidance on how to manage information around this critical issue.</w:t>
      </w:r>
    </w:p>
    <w:p w14:paraId="64138830" w14:textId="1CAE0579" w:rsidR="00956D85" w:rsidRDefault="00D7178A" w:rsidP="00814637">
      <w:pPr>
        <w:spacing w:after="221" w:line="265" w:lineRule="auto"/>
        <w:ind w:left="25" w:right="24" w:hanging="10"/>
        <w:jc w:val="both"/>
        <w:rPr>
          <w:b/>
        </w:rPr>
      </w:pPr>
      <w:r w:rsidRPr="00814637">
        <w:rPr>
          <w:b/>
        </w:rPr>
        <w:t>2a. What recommendations would you give to the Business Manager regard</w:t>
      </w:r>
      <w:r w:rsidR="00814637">
        <w:rPr>
          <w:b/>
        </w:rPr>
        <w:t>ing</w:t>
      </w:r>
      <w:r w:rsidRPr="00814637">
        <w:rPr>
          <w:b/>
        </w:rPr>
        <w:t xml:space="preserve"> player engagement monitoring?</w:t>
      </w:r>
    </w:p>
    <w:p w14:paraId="4FD69EFD" w14:textId="77777777" w:rsidR="0016609F" w:rsidRPr="00814637" w:rsidRDefault="0016609F" w:rsidP="00814637">
      <w:pPr>
        <w:spacing w:after="221" w:line="265" w:lineRule="auto"/>
        <w:ind w:left="25" w:right="24" w:hanging="10"/>
        <w:jc w:val="both"/>
        <w:rPr>
          <w:sz w:val="24"/>
        </w:rPr>
      </w:pPr>
    </w:p>
    <w:p w14:paraId="5C5C7406" w14:textId="77777777" w:rsidR="00956D85" w:rsidRDefault="00D7178A">
      <w:pPr>
        <w:spacing w:after="221" w:line="265" w:lineRule="auto"/>
        <w:ind w:left="25" w:right="24" w:hanging="10"/>
        <w:jc w:val="both"/>
        <w:rPr>
          <w:b/>
        </w:rPr>
      </w:pPr>
      <w:r w:rsidRPr="00814637">
        <w:rPr>
          <w:b/>
        </w:rPr>
        <w:t>2b. What information does Dataset 1 contain which may be useful in regards to tracking long-term player engagement?</w:t>
      </w:r>
    </w:p>
    <w:p w14:paraId="6D492606" w14:textId="537D119D" w:rsidR="007B0617" w:rsidRDefault="007B0617">
      <w:pPr>
        <w:spacing w:after="221" w:line="265" w:lineRule="auto"/>
        <w:ind w:left="25" w:right="24" w:hanging="10"/>
        <w:jc w:val="both"/>
      </w:pPr>
      <w:r>
        <w:t xml:space="preserve">I assume </w:t>
      </w:r>
      <w:r w:rsidRPr="007B0617">
        <w:t xml:space="preserve">Long term </w:t>
      </w:r>
      <w:r>
        <w:t xml:space="preserve">player engagement column </w:t>
      </w:r>
      <w:r w:rsidRPr="007B0617">
        <w:rPr>
          <w:i/>
        </w:rPr>
        <w:t>(LTD Play time in Minutes)</w:t>
      </w:r>
      <w:r>
        <w:rPr>
          <w:i/>
        </w:rPr>
        <w:t xml:space="preserve"> </w:t>
      </w:r>
      <w:r>
        <w:t xml:space="preserve">contains the relevant data. </w:t>
      </w:r>
    </w:p>
    <w:p w14:paraId="68EFD2F6" w14:textId="77777777" w:rsidR="007B0617" w:rsidRPr="007B0617" w:rsidRDefault="007B0617">
      <w:pPr>
        <w:spacing w:after="221" w:line="265" w:lineRule="auto"/>
        <w:ind w:left="25" w:right="24" w:hanging="10"/>
        <w:jc w:val="both"/>
        <w:rPr>
          <w:sz w:val="24"/>
        </w:rPr>
      </w:pPr>
      <w:bookmarkStart w:id="2" w:name="_GoBack"/>
      <w:bookmarkEnd w:id="2"/>
    </w:p>
    <w:p w14:paraId="2FC3DFC7" w14:textId="68AFE982" w:rsidR="00956D85" w:rsidRPr="00814637" w:rsidRDefault="00316890" w:rsidP="00E3121E">
      <w:pPr>
        <w:spacing w:after="80" w:line="265" w:lineRule="auto"/>
        <w:ind w:left="25" w:right="24" w:hanging="10"/>
        <w:jc w:val="both"/>
      </w:pPr>
      <w:r w:rsidRPr="00814637">
        <w:rPr>
          <w:b/>
        </w:rPr>
        <w:t>2c. Using Dataset</w:t>
      </w:r>
      <w:r w:rsidR="00D7178A" w:rsidRPr="00814637">
        <w:rPr>
          <w:b/>
        </w:rPr>
        <w:t xml:space="preserve">1, create an initial assessment of long-term player engagement challenges, issues and key data points. </w:t>
      </w:r>
      <w:r w:rsidR="00814637">
        <w:rPr>
          <w:b/>
        </w:rPr>
        <w:t xml:space="preserve"> </w:t>
      </w:r>
      <w:r w:rsidR="00D7178A" w:rsidRPr="00814637">
        <w:rPr>
          <w:b/>
        </w:rPr>
        <w:t xml:space="preserve">Please also provide a brief description of the techniques used. </w:t>
      </w:r>
    </w:p>
    <w:p w14:paraId="086C986F" w14:textId="77777777" w:rsidR="00956D85" w:rsidRPr="00814637" w:rsidRDefault="00D7178A">
      <w:pPr>
        <w:spacing w:after="221" w:line="265" w:lineRule="auto"/>
        <w:ind w:left="25" w:right="24" w:hanging="10"/>
        <w:jc w:val="both"/>
        <w:rPr>
          <w:sz w:val="24"/>
        </w:rPr>
      </w:pPr>
      <w:r w:rsidRPr="00814637">
        <w:rPr>
          <w:b/>
        </w:rPr>
        <w:t>2d. At a high level, assess the utility of your initial assessment.</w:t>
      </w:r>
    </w:p>
    <w:p w14:paraId="49208435" w14:textId="2962CF14" w:rsidR="00956D85" w:rsidRDefault="00956D85">
      <w:pPr>
        <w:spacing w:after="10" w:line="248" w:lineRule="auto"/>
        <w:ind w:left="18" w:right="24" w:hanging="3"/>
        <w:jc w:val="both"/>
        <w:rPr>
          <w:sz w:val="20"/>
        </w:rPr>
      </w:pPr>
    </w:p>
    <w:p w14:paraId="4EAEEDE8" w14:textId="77777777" w:rsidR="00E3121E" w:rsidRDefault="00E3121E">
      <w:pPr>
        <w:spacing w:after="10" w:line="248" w:lineRule="auto"/>
        <w:ind w:left="18" w:right="24" w:hanging="3"/>
        <w:jc w:val="both"/>
      </w:pPr>
    </w:p>
    <w:p w14:paraId="35807DF3" w14:textId="77777777" w:rsidR="00E3121E" w:rsidRDefault="00E3121E">
      <w:pPr>
        <w:rPr>
          <w:b/>
          <w:sz w:val="29"/>
        </w:rPr>
      </w:pPr>
      <w:r>
        <w:br w:type="page"/>
      </w:r>
    </w:p>
    <w:p w14:paraId="7F7CD3B2" w14:textId="4498D06B" w:rsidR="00956D85" w:rsidRDefault="00D7178A">
      <w:pPr>
        <w:pStyle w:val="Heading1"/>
        <w:ind w:left="25"/>
      </w:pPr>
      <w:bookmarkStart w:id="3" w:name="_Toc455402319"/>
      <w:r>
        <w:lastRenderedPageBreak/>
        <w:t>Question Three</w:t>
      </w:r>
      <w:bookmarkEnd w:id="3"/>
    </w:p>
    <w:p w14:paraId="72D249D3" w14:textId="68A12C23" w:rsidR="00956D85" w:rsidRPr="00814637" w:rsidRDefault="00D7178A">
      <w:pPr>
        <w:spacing w:after="379" w:line="248" w:lineRule="auto"/>
        <w:ind w:left="18" w:right="24" w:hanging="3"/>
        <w:jc w:val="both"/>
        <w:rPr>
          <w:sz w:val="24"/>
        </w:rPr>
      </w:pPr>
      <w:r w:rsidRPr="00814637">
        <w:t>Your studio’s leadership team has requested you utilis</w:t>
      </w:r>
      <w:r w:rsidR="00316890" w:rsidRPr="00814637">
        <w:t>e a set of “</w:t>
      </w:r>
      <w:proofErr w:type="spellStart"/>
      <w:r w:rsidR="00316890" w:rsidRPr="00814637">
        <w:t>Superdata</w:t>
      </w:r>
      <w:proofErr w:type="spellEnd"/>
      <w:r w:rsidR="00316890" w:rsidRPr="00814637">
        <w:t>” (Dataset</w:t>
      </w:r>
      <w:r w:rsidRPr="00814637">
        <w:t xml:space="preserve">2) to generate revenue predictions for an early title concept; the title in question being an FPS game with CCG and MOBA elements, planned for release on console, tablet and PC. </w:t>
      </w:r>
      <w:r w:rsidR="00814637">
        <w:t xml:space="preserve"> </w:t>
      </w:r>
      <w:r w:rsidRPr="00814637">
        <w:t>Even an approximate prediction will enable the leadership team to make an informed decision regarding subsequent investment into the concept.</w:t>
      </w:r>
    </w:p>
    <w:p w14:paraId="08670EBB" w14:textId="5CF6A3E4" w:rsidR="00956D85" w:rsidRPr="00814637" w:rsidRDefault="00D7178A">
      <w:pPr>
        <w:spacing w:after="221" w:line="265" w:lineRule="auto"/>
        <w:ind w:left="25" w:right="24" w:hanging="10"/>
        <w:jc w:val="both"/>
        <w:rPr>
          <w:sz w:val="24"/>
        </w:rPr>
      </w:pPr>
      <w:r w:rsidRPr="00814637">
        <w:rPr>
          <w:b/>
        </w:rPr>
        <w:t xml:space="preserve">3a. Generate an initial 18-month revenue prediction for this title. </w:t>
      </w:r>
      <w:r w:rsidR="00814637">
        <w:rPr>
          <w:b/>
        </w:rPr>
        <w:t xml:space="preserve"> </w:t>
      </w:r>
      <w:r w:rsidRPr="00814637">
        <w:rPr>
          <w:b/>
        </w:rPr>
        <w:t>Please provide a description of your methodology and any relevant materials.</w:t>
      </w:r>
    </w:p>
    <w:p w14:paraId="3560C76D" w14:textId="77777777" w:rsidR="00956D85" w:rsidRPr="00814637" w:rsidRDefault="00D7178A">
      <w:pPr>
        <w:spacing w:after="221" w:line="265" w:lineRule="auto"/>
        <w:ind w:left="25" w:right="24" w:hanging="10"/>
        <w:jc w:val="both"/>
        <w:rPr>
          <w:sz w:val="24"/>
        </w:rPr>
      </w:pPr>
      <w:r w:rsidRPr="00814637">
        <w:rPr>
          <w:b/>
        </w:rPr>
        <w:t>3b. Would you make any comments or observations regarding your revenue prediction?</w:t>
      </w:r>
    </w:p>
    <w:p w14:paraId="4126ECFB" w14:textId="77777777" w:rsidR="00F25700" w:rsidRDefault="00F25700">
      <w:pPr>
        <w:spacing w:after="10" w:line="248" w:lineRule="auto"/>
        <w:ind w:left="18" w:right="24" w:hanging="3"/>
        <w:jc w:val="both"/>
        <w:rPr>
          <w:sz w:val="20"/>
        </w:rPr>
      </w:pPr>
    </w:p>
    <w:p w14:paraId="5CCF683A" w14:textId="7F1C277E" w:rsidR="00956D85" w:rsidRDefault="00956D85">
      <w:pPr>
        <w:spacing w:after="10" w:line="248" w:lineRule="auto"/>
        <w:ind w:left="18" w:right="24" w:hanging="3"/>
        <w:jc w:val="both"/>
      </w:pPr>
    </w:p>
    <w:p w14:paraId="002C0D4E" w14:textId="197665E9" w:rsidR="00956D85" w:rsidRDefault="00956D85">
      <w:pPr>
        <w:spacing w:after="5" w:line="248" w:lineRule="auto"/>
        <w:ind w:left="25" w:right="2913" w:hanging="10"/>
        <w:jc w:val="both"/>
      </w:pPr>
    </w:p>
    <w:p w14:paraId="6E3049F3" w14:textId="77777777" w:rsidR="00F25700" w:rsidRDefault="00F25700">
      <w:pPr>
        <w:spacing w:after="5" w:line="248" w:lineRule="auto"/>
        <w:ind w:left="25" w:right="2913" w:hanging="10"/>
        <w:jc w:val="both"/>
      </w:pPr>
    </w:p>
    <w:sectPr w:rsidR="00F25700">
      <w:footerReference w:type="even" r:id="rId7"/>
      <w:footerReference w:type="default" r:id="rId8"/>
      <w:footerReference w:type="first" r:id="rId9"/>
      <w:pgSz w:w="12240" w:h="15840"/>
      <w:pgMar w:top="1415" w:right="1401" w:bottom="1377" w:left="1410" w:header="720" w:footer="78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90D03" w14:textId="77777777" w:rsidR="004B1D07" w:rsidRDefault="004B1D07">
      <w:pPr>
        <w:spacing w:after="0" w:line="240" w:lineRule="auto"/>
      </w:pPr>
      <w:r>
        <w:separator/>
      </w:r>
    </w:p>
  </w:endnote>
  <w:endnote w:type="continuationSeparator" w:id="0">
    <w:p w14:paraId="7F895128" w14:textId="77777777" w:rsidR="004B1D07" w:rsidRDefault="004B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57063" w14:textId="77777777" w:rsidR="00956D85" w:rsidRDefault="00D7178A">
    <w:pPr>
      <w:spacing w:after="0"/>
      <w:ind w:right="9"/>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83680" w14:textId="3C47049F" w:rsidR="00956D85" w:rsidRDefault="00D7178A">
    <w:pPr>
      <w:spacing w:after="0"/>
      <w:ind w:right="9"/>
      <w:jc w:val="center"/>
    </w:pPr>
    <w:r>
      <w:fldChar w:fldCharType="begin"/>
    </w:r>
    <w:r>
      <w:instrText xml:space="preserve"> PAGE   \* MERGEFORMAT </w:instrText>
    </w:r>
    <w:r>
      <w:fldChar w:fldCharType="separate"/>
    </w:r>
    <w:r w:rsidR="00F33ABC" w:rsidRPr="00F33ABC">
      <w:rPr>
        <w:noProof/>
        <w:sz w:val="20"/>
      </w:rPr>
      <w:t>4</w:t>
    </w:r>
    <w:r>
      <w:rPr>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0C197" w14:textId="77777777" w:rsidR="00956D85" w:rsidRDefault="00D7178A">
    <w:pPr>
      <w:spacing w:after="0"/>
      <w:ind w:right="9"/>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28614" w14:textId="77777777" w:rsidR="004B1D07" w:rsidRDefault="004B1D07">
      <w:pPr>
        <w:spacing w:after="0" w:line="240" w:lineRule="auto"/>
      </w:pPr>
      <w:r>
        <w:separator/>
      </w:r>
    </w:p>
  </w:footnote>
  <w:footnote w:type="continuationSeparator" w:id="0">
    <w:p w14:paraId="1A4544BC" w14:textId="77777777" w:rsidR="004B1D07" w:rsidRDefault="004B1D0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327A"/>
    <w:multiLevelType w:val="hybridMultilevel"/>
    <w:tmpl w:val="4600EC14"/>
    <w:lvl w:ilvl="0" w:tplc="53C2C07A">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2E7416">
      <w:start w:val="1"/>
      <w:numFmt w:val="bullet"/>
      <w:lvlText w:val="o"/>
      <w:lvlJc w:val="left"/>
      <w:pPr>
        <w:ind w:left="1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818B624">
      <w:start w:val="1"/>
      <w:numFmt w:val="bullet"/>
      <w:lvlText w:val="▪"/>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9CD1E8">
      <w:start w:val="1"/>
      <w:numFmt w:val="bullet"/>
      <w:lvlText w:val="•"/>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8817BA">
      <w:start w:val="1"/>
      <w:numFmt w:val="bullet"/>
      <w:lvlText w:val="o"/>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C65838">
      <w:start w:val="1"/>
      <w:numFmt w:val="bullet"/>
      <w:lvlText w:val="▪"/>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A9A2E3C">
      <w:start w:val="1"/>
      <w:numFmt w:val="bullet"/>
      <w:lvlText w:val="•"/>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B6C5E6">
      <w:start w:val="1"/>
      <w:numFmt w:val="bullet"/>
      <w:lvlText w:val="o"/>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5A2420">
      <w:start w:val="1"/>
      <w:numFmt w:val="bullet"/>
      <w:lvlText w:val="▪"/>
      <w:lvlJc w:val="left"/>
      <w:pPr>
        <w:ind w:left="6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24FC0FA5"/>
    <w:multiLevelType w:val="hybridMultilevel"/>
    <w:tmpl w:val="CB621024"/>
    <w:lvl w:ilvl="0" w:tplc="7ACC53AA">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7EB2F4">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32D2A6">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80055E">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470D5D2">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568E3C">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78E2B4">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7414B8">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9EE134">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30706B45"/>
    <w:multiLevelType w:val="hybridMultilevel"/>
    <w:tmpl w:val="D9EE4330"/>
    <w:lvl w:ilvl="0" w:tplc="75F49718">
      <w:start w:val="47"/>
      <w:numFmt w:val="bullet"/>
      <w:lvlText w:val=""/>
      <w:lvlJc w:val="left"/>
      <w:pPr>
        <w:ind w:left="375" w:hanging="360"/>
      </w:pPr>
      <w:rPr>
        <w:rFonts w:ascii="Symbol" w:eastAsia="Calibri" w:hAnsi="Symbol" w:cs="Calibri"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3">
    <w:nsid w:val="65CA42CE"/>
    <w:multiLevelType w:val="hybridMultilevel"/>
    <w:tmpl w:val="CCA20334"/>
    <w:lvl w:ilvl="0" w:tplc="99EEAD88">
      <w:numFmt w:val="bullet"/>
      <w:lvlText w:val=""/>
      <w:lvlJc w:val="left"/>
      <w:pPr>
        <w:ind w:left="375" w:hanging="360"/>
      </w:pPr>
      <w:rPr>
        <w:rFonts w:ascii="Symbol" w:eastAsia="Calibri" w:hAnsi="Symbol" w:cs="Calibri"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nsid w:val="6BC23BE3"/>
    <w:multiLevelType w:val="hybridMultilevel"/>
    <w:tmpl w:val="7E32CD88"/>
    <w:lvl w:ilvl="0" w:tplc="5FFA930A">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C8FEA2">
      <w:start w:val="1"/>
      <w:numFmt w:val="bullet"/>
      <w:lvlText w:val="o"/>
      <w:lvlJc w:val="left"/>
      <w:pPr>
        <w:ind w:left="13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4470E4">
      <w:start w:val="1"/>
      <w:numFmt w:val="bullet"/>
      <w:lvlText w:val="▪"/>
      <w:lvlJc w:val="left"/>
      <w:pPr>
        <w:ind w:left="20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39005A2">
      <w:start w:val="1"/>
      <w:numFmt w:val="bullet"/>
      <w:lvlText w:val="•"/>
      <w:lvlJc w:val="left"/>
      <w:pPr>
        <w:ind w:left="27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5AE7AB2">
      <w:start w:val="1"/>
      <w:numFmt w:val="bullet"/>
      <w:lvlText w:val="o"/>
      <w:lvlJc w:val="left"/>
      <w:pPr>
        <w:ind w:left="3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B6580C">
      <w:start w:val="1"/>
      <w:numFmt w:val="bullet"/>
      <w:lvlText w:val="▪"/>
      <w:lvlJc w:val="left"/>
      <w:pPr>
        <w:ind w:left="42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E6A9AC">
      <w:start w:val="1"/>
      <w:numFmt w:val="bullet"/>
      <w:lvlText w:val="•"/>
      <w:lvlJc w:val="left"/>
      <w:pPr>
        <w:ind w:left="49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E850BE">
      <w:start w:val="1"/>
      <w:numFmt w:val="bullet"/>
      <w:lvlText w:val="o"/>
      <w:lvlJc w:val="left"/>
      <w:pPr>
        <w:ind w:left="56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AAA506">
      <w:start w:val="1"/>
      <w:numFmt w:val="bullet"/>
      <w:lvlText w:val="▪"/>
      <w:lvlJc w:val="left"/>
      <w:pPr>
        <w:ind w:left="63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D85"/>
    <w:rsid w:val="000673B2"/>
    <w:rsid w:val="000A1A8C"/>
    <w:rsid w:val="0016609F"/>
    <w:rsid w:val="001F39B9"/>
    <w:rsid w:val="00220546"/>
    <w:rsid w:val="00316890"/>
    <w:rsid w:val="00375684"/>
    <w:rsid w:val="004B1D07"/>
    <w:rsid w:val="004B4D1D"/>
    <w:rsid w:val="0056065C"/>
    <w:rsid w:val="005A1691"/>
    <w:rsid w:val="005A19D0"/>
    <w:rsid w:val="005C5E7C"/>
    <w:rsid w:val="006A622F"/>
    <w:rsid w:val="007B0617"/>
    <w:rsid w:val="00814637"/>
    <w:rsid w:val="00956D85"/>
    <w:rsid w:val="00971EA9"/>
    <w:rsid w:val="00983826"/>
    <w:rsid w:val="00A429B8"/>
    <w:rsid w:val="00B00981"/>
    <w:rsid w:val="00C93DC0"/>
    <w:rsid w:val="00CE4441"/>
    <w:rsid w:val="00D05AFD"/>
    <w:rsid w:val="00D7178A"/>
    <w:rsid w:val="00E15089"/>
    <w:rsid w:val="00E3121E"/>
    <w:rsid w:val="00E40E3D"/>
    <w:rsid w:val="00EE2D30"/>
    <w:rsid w:val="00F11EF0"/>
    <w:rsid w:val="00F2550A"/>
    <w:rsid w:val="00F25700"/>
    <w:rsid w:val="00F33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6DDE"/>
  <w15:docId w15:val="{62E95295-9941-4CBF-A7AC-BEE428E0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75"/>
      <w:ind w:left="4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5"/>
      <w:ind w:left="4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0"/>
      <w:ind w:left="861"/>
      <w:jc w:val="center"/>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4"/>
    </w:rPr>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29"/>
    </w:rPr>
  </w:style>
  <w:style w:type="paragraph" w:styleId="TOC1">
    <w:name w:val="toc 1"/>
    <w:hidden/>
    <w:uiPriority w:val="39"/>
    <w:pPr>
      <w:spacing w:after="323" w:line="265" w:lineRule="auto"/>
      <w:ind w:left="55" w:right="46" w:hanging="10"/>
      <w:jc w:val="both"/>
    </w:pPr>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B4D1D"/>
    <w:rPr>
      <w:color w:val="0563C1" w:themeColor="hyperlink"/>
      <w:u w:val="single"/>
    </w:rPr>
  </w:style>
  <w:style w:type="paragraph" w:styleId="ListParagraph">
    <w:name w:val="List Paragraph"/>
    <w:basedOn w:val="Normal"/>
    <w:uiPriority w:val="34"/>
    <w:qFormat/>
    <w:rsid w:val="00971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1776">
      <w:bodyDiv w:val="1"/>
      <w:marLeft w:val="0"/>
      <w:marRight w:val="0"/>
      <w:marTop w:val="0"/>
      <w:marBottom w:val="0"/>
      <w:divBdr>
        <w:top w:val="none" w:sz="0" w:space="0" w:color="auto"/>
        <w:left w:val="none" w:sz="0" w:space="0" w:color="auto"/>
        <w:bottom w:val="none" w:sz="0" w:space="0" w:color="auto"/>
        <w:right w:val="none" w:sz="0" w:space="0" w:color="auto"/>
      </w:divBdr>
    </w:div>
    <w:div w:id="416024031">
      <w:bodyDiv w:val="1"/>
      <w:marLeft w:val="0"/>
      <w:marRight w:val="0"/>
      <w:marTop w:val="0"/>
      <w:marBottom w:val="0"/>
      <w:divBdr>
        <w:top w:val="none" w:sz="0" w:space="0" w:color="auto"/>
        <w:left w:val="none" w:sz="0" w:space="0" w:color="auto"/>
        <w:bottom w:val="none" w:sz="0" w:space="0" w:color="auto"/>
        <w:right w:val="none" w:sz="0" w:space="0" w:color="auto"/>
      </w:divBdr>
    </w:div>
    <w:div w:id="463163724">
      <w:bodyDiv w:val="1"/>
      <w:marLeft w:val="0"/>
      <w:marRight w:val="0"/>
      <w:marTop w:val="0"/>
      <w:marBottom w:val="0"/>
      <w:divBdr>
        <w:top w:val="none" w:sz="0" w:space="0" w:color="auto"/>
        <w:left w:val="none" w:sz="0" w:space="0" w:color="auto"/>
        <w:bottom w:val="none" w:sz="0" w:space="0" w:color="auto"/>
        <w:right w:val="none" w:sz="0" w:space="0" w:color="auto"/>
      </w:divBdr>
    </w:div>
    <w:div w:id="966854819">
      <w:bodyDiv w:val="1"/>
      <w:marLeft w:val="0"/>
      <w:marRight w:val="0"/>
      <w:marTop w:val="0"/>
      <w:marBottom w:val="0"/>
      <w:divBdr>
        <w:top w:val="none" w:sz="0" w:space="0" w:color="auto"/>
        <w:left w:val="none" w:sz="0" w:space="0" w:color="auto"/>
        <w:bottom w:val="none" w:sz="0" w:space="0" w:color="auto"/>
        <w:right w:val="none" w:sz="0" w:space="0" w:color="auto"/>
      </w:divBdr>
    </w:div>
    <w:div w:id="1537935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Data Scientist Test - Lionhead</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Scientist Test - Lionhead</dc:title>
  <dc:subject/>
  <dc:creator>Nima Hamedani-Raja</dc:creator>
  <cp:keywords/>
  <cp:lastModifiedBy>Sada M</cp:lastModifiedBy>
  <cp:revision>5</cp:revision>
  <dcterms:created xsi:type="dcterms:W3CDTF">2016-07-08T23:33:00Z</dcterms:created>
  <dcterms:modified xsi:type="dcterms:W3CDTF">2016-07-20T12:18:00Z</dcterms:modified>
</cp:coreProperties>
</file>