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383" w:rsidRDefault="002E43F1" w:rsidP="002E43F1">
      <w:pPr>
        <w:pStyle w:val="Heading1"/>
      </w:pPr>
      <w:r>
        <w:t>ASC Services</w:t>
      </w:r>
    </w:p>
    <w:p w:rsidR="002E43F1" w:rsidRDefault="002E43F1" w:rsidP="002E43F1"/>
    <w:p w:rsidR="002E43F1" w:rsidRDefault="002E43F1" w:rsidP="002E43F1">
      <w:pPr>
        <w:rPr>
          <w:b/>
          <w:u w:val="single"/>
        </w:rPr>
      </w:pPr>
      <w:r w:rsidRPr="002E43F1">
        <w:rPr>
          <w:b/>
          <w:u w:val="single"/>
        </w:rPr>
        <w:t>Step 1:</w:t>
      </w:r>
    </w:p>
    <w:p w:rsidR="002E43F1" w:rsidRPr="002E43F1" w:rsidRDefault="002E43F1" w:rsidP="002E43F1">
      <w:pPr>
        <w:pStyle w:val="ListParagraph"/>
        <w:numPr>
          <w:ilvl w:val="0"/>
          <w:numId w:val="1"/>
        </w:numPr>
      </w:pPr>
      <w:r>
        <w:t xml:space="preserve">Insert </w:t>
      </w:r>
      <w:proofErr w:type="gramStart"/>
      <w:r>
        <w:t>into :</w:t>
      </w:r>
      <w:proofErr w:type="gramEnd"/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AscStatementDataGuHourly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/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AscStatementDataCdpGuParty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E43F1" w:rsidRPr="002E43F1" w:rsidRDefault="002E43F1" w:rsidP="002E43F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Fetch SO files: </w:t>
      </w:r>
    </w:p>
    <w:p w:rsidR="002E43F1" w:rsidRPr="002E43F1" w:rsidRDefault="002E43F1" w:rsidP="002E43F1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MtAvailibilityData</w:t>
      </w:r>
      <w:proofErr w:type="spellEnd"/>
    </w:p>
    <w:p w:rsidR="002E43F1" w:rsidRPr="002E43F1" w:rsidRDefault="002E43F1" w:rsidP="002E43F1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MtMustRunGen</w:t>
      </w:r>
      <w:proofErr w:type="spellEnd"/>
    </w:p>
    <w:p w:rsidR="002E43F1" w:rsidRPr="002E43F1" w:rsidRDefault="002E43F1" w:rsidP="002E43F1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MtMarginalPrice</w:t>
      </w:r>
      <w:proofErr w:type="spellEnd"/>
    </w:p>
    <w:p w:rsidR="002E43F1" w:rsidRPr="002E43F1" w:rsidRDefault="002E43F1" w:rsidP="002E43F1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MtAscRG</w:t>
      </w:r>
      <w:proofErr w:type="spellEnd"/>
    </w:p>
    <w:p w:rsidR="002E43F1" w:rsidRPr="002E43F1" w:rsidRDefault="002E43F1" w:rsidP="002E43F1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MtAscIG</w:t>
      </w:r>
      <w:proofErr w:type="spellEnd"/>
    </w:p>
    <w:p w:rsidR="002E43F1" w:rsidRDefault="002E43F1" w:rsidP="002E43F1">
      <w:pPr>
        <w:rPr>
          <w:b/>
          <w:u w:val="single"/>
        </w:rPr>
      </w:pPr>
      <w:r>
        <w:rPr>
          <w:b/>
          <w:u w:val="single"/>
        </w:rPr>
        <w:t>Step 2:</w:t>
      </w:r>
    </w:p>
    <w:p w:rsidR="002E43F1" w:rsidRPr="002E43F1" w:rsidRDefault="002E43F1" w:rsidP="002E43F1">
      <w:r>
        <w:t>Looks like a duplicate SP.</w:t>
      </w:r>
    </w:p>
    <w:p w:rsidR="002E43F1" w:rsidRPr="002E43F1" w:rsidRDefault="002E43F1" w:rsidP="002E43F1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Fetch: </w:t>
      </w:r>
    </w:p>
    <w:p w:rsidR="002E43F1" w:rsidRPr="002E43F1" w:rsidRDefault="002E43F1" w:rsidP="002E43F1">
      <w:pPr>
        <w:pStyle w:val="ListParagraph"/>
        <w:numPr>
          <w:ilvl w:val="1"/>
          <w:numId w:val="2"/>
        </w:numPr>
        <w:rPr>
          <w:b/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MtAvailibilityData</w:t>
      </w:r>
      <w:proofErr w:type="spellEnd"/>
    </w:p>
    <w:p w:rsidR="002E43F1" w:rsidRPr="002E43F1" w:rsidRDefault="002E43F1" w:rsidP="002E43F1">
      <w:pPr>
        <w:pStyle w:val="ListParagraph"/>
        <w:numPr>
          <w:ilvl w:val="1"/>
          <w:numId w:val="2"/>
        </w:numPr>
        <w:rPr>
          <w:b/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MtMustRunGen</w:t>
      </w:r>
      <w:proofErr w:type="spellEnd"/>
    </w:p>
    <w:p w:rsidR="002E43F1" w:rsidRPr="002E43F1" w:rsidRDefault="002E43F1" w:rsidP="002E43F1">
      <w:pPr>
        <w:pStyle w:val="ListParagraph"/>
        <w:numPr>
          <w:ilvl w:val="1"/>
          <w:numId w:val="2"/>
        </w:numPr>
        <w:rPr>
          <w:b/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MtMarginalPrice</w:t>
      </w:r>
      <w:proofErr w:type="spellEnd"/>
    </w:p>
    <w:p w:rsidR="002E43F1" w:rsidRDefault="002E43F1" w:rsidP="002E43F1">
      <w:pPr>
        <w:rPr>
          <w:b/>
          <w:u w:val="single"/>
        </w:rPr>
      </w:pPr>
      <w:r>
        <w:rPr>
          <w:b/>
          <w:u w:val="single"/>
        </w:rPr>
        <w:t>Step 3:</w:t>
      </w:r>
    </w:p>
    <w:p w:rsidR="006E3093" w:rsidRDefault="006E3093" w:rsidP="002E43F1">
      <w:r>
        <w:t>Calculate Must run EAG/EPG</w:t>
      </w:r>
    </w:p>
    <w:p w:rsidR="006E3093" w:rsidRPr="006E3093" w:rsidRDefault="006E3093" w:rsidP="002E43F1">
      <w:proofErr w:type="gramStart"/>
      <w:r>
        <w:t>Update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AscStatementDataGuHourly</w:t>
      </w:r>
      <w:proofErr w:type="spellEnd"/>
    </w:p>
    <w:p w:rsidR="002E43F1" w:rsidRDefault="002E43F1" w:rsidP="002E43F1">
      <w:pPr>
        <w:rPr>
          <w:b/>
          <w:u w:val="single"/>
        </w:rPr>
      </w:pPr>
      <w:r>
        <w:rPr>
          <w:b/>
          <w:u w:val="single"/>
        </w:rPr>
        <w:t>Step 4:</w:t>
      </w:r>
    </w:p>
    <w:p w:rsidR="006E3093" w:rsidRDefault="006E3093" w:rsidP="002E43F1">
      <w:r>
        <w:t>Calculate Reduced Generation.</w:t>
      </w:r>
    </w:p>
    <w:p w:rsidR="006E3093" w:rsidRDefault="006E3093" w:rsidP="002E43F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Update: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AscStatementDataGuHourly</w:t>
      </w:r>
      <w:proofErr w:type="spellEnd"/>
    </w:p>
    <w:p w:rsidR="006E3093" w:rsidRDefault="006E3093" w:rsidP="006E309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AscStatementData_RG_EAG</w:t>
      </w:r>
      <w:proofErr w:type="spellEnd"/>
    </w:p>
    <w:p w:rsidR="006E3093" w:rsidRDefault="006E3093" w:rsidP="006E309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AscStatementData_AC_MOD</w:t>
      </w:r>
      <w:proofErr w:type="spellEnd"/>
    </w:p>
    <w:p w:rsidR="006E3093" w:rsidRPr="006E3093" w:rsidRDefault="006E3093" w:rsidP="006E309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AscStatementData_RG_LOCC</w:t>
      </w:r>
      <w:proofErr w:type="spellEnd"/>
    </w:p>
    <w:p w:rsidR="006E3093" w:rsidRPr="006E3093" w:rsidRDefault="006E3093" w:rsidP="002E43F1">
      <w:pPr>
        <w:rPr>
          <w:rFonts w:ascii="Consolas" w:hAnsi="Consolas" w:cs="Consolas"/>
          <w:color w:val="000000"/>
          <w:sz w:val="19"/>
          <w:szCs w:val="19"/>
        </w:rPr>
      </w:pPr>
    </w:p>
    <w:p w:rsidR="002E43F1" w:rsidRDefault="002E43F1" w:rsidP="002E43F1">
      <w:pPr>
        <w:rPr>
          <w:b/>
          <w:u w:val="single"/>
        </w:rPr>
      </w:pPr>
      <w:r>
        <w:rPr>
          <w:b/>
          <w:u w:val="single"/>
        </w:rPr>
        <w:t>Step 5:</w:t>
      </w:r>
    </w:p>
    <w:p w:rsidR="006E3093" w:rsidRDefault="006E3093" w:rsidP="006E3093">
      <w:r>
        <w:t>Calculate Increased Generation.</w:t>
      </w:r>
    </w:p>
    <w:p w:rsidR="006E3093" w:rsidRDefault="006E3093" w:rsidP="006E309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Update: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dbo.AscStatementDataGuHourly</w:t>
      </w:r>
      <w:proofErr w:type="spellEnd"/>
      <w:proofErr w:type="gramEnd"/>
    </w:p>
    <w:p w:rsidR="006E3093" w:rsidRDefault="006E3093" w:rsidP="006E3093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AscStatementData_IG_EAG</w:t>
      </w:r>
      <w:proofErr w:type="spellEnd"/>
    </w:p>
    <w:p w:rsidR="006E3093" w:rsidRDefault="006E3093" w:rsidP="002E43F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AscStatementData_IG_EPG</w:t>
      </w:r>
      <w:proofErr w:type="spellEnd"/>
    </w:p>
    <w:p w:rsidR="006E3093" w:rsidRPr="006E3093" w:rsidRDefault="006E3093" w:rsidP="002E43F1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3093">
        <w:rPr>
          <w:rFonts w:ascii="Consolas" w:hAnsi="Consolas" w:cs="Consolas"/>
          <w:color w:val="000000"/>
          <w:sz w:val="19"/>
          <w:szCs w:val="19"/>
        </w:rPr>
        <w:t>AscStatementData_IG_UPC</w:t>
      </w:r>
      <w:proofErr w:type="spellEnd"/>
    </w:p>
    <w:p w:rsidR="002E43F1" w:rsidRDefault="002E43F1" w:rsidP="002E43F1">
      <w:pPr>
        <w:rPr>
          <w:b/>
          <w:u w:val="single"/>
        </w:rPr>
      </w:pPr>
      <w:r>
        <w:rPr>
          <w:b/>
          <w:u w:val="single"/>
        </w:rPr>
        <w:t>Step 6:</w:t>
      </w:r>
    </w:p>
    <w:p w:rsidR="006E3093" w:rsidRPr="006E3093" w:rsidRDefault="006E3093" w:rsidP="002E43F1">
      <w:r>
        <w:t xml:space="preserve">Calculate </w:t>
      </w:r>
      <w:r w:rsidR="00380ED6">
        <w:t>Final RG and IG values.</w:t>
      </w:r>
    </w:p>
    <w:p w:rsidR="006E3093" w:rsidRDefault="006E3093" w:rsidP="002E43F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lastRenderedPageBreak/>
        <w:t>Update  table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AscStatementDataGuHourly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E3093" w:rsidRDefault="006E3093" w:rsidP="002E43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Columns: </w:t>
      </w:r>
    </w:p>
    <w:p w:rsidR="006E3093" w:rsidRPr="006E3093" w:rsidRDefault="006E3093" w:rsidP="006E3093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AscStatementData_RG_AC</w:t>
      </w:r>
      <w:proofErr w:type="spellEnd"/>
    </w:p>
    <w:p w:rsidR="006E3093" w:rsidRPr="006E3093" w:rsidRDefault="006E3093" w:rsidP="006E3093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AscStatementData_IG_AC</w:t>
      </w:r>
      <w:proofErr w:type="spellEnd"/>
    </w:p>
    <w:p w:rsidR="006E3093" w:rsidRPr="006E3093" w:rsidRDefault="006E3093" w:rsidP="006E3093">
      <w:pPr>
        <w:pStyle w:val="ListParagraph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AscStatementData_AC_total</w:t>
      </w:r>
      <w:proofErr w:type="spellEnd"/>
    </w:p>
    <w:p w:rsidR="002E43F1" w:rsidRDefault="002E43F1" w:rsidP="002E43F1">
      <w:pPr>
        <w:rPr>
          <w:b/>
          <w:u w:val="single"/>
        </w:rPr>
      </w:pPr>
      <w:r>
        <w:rPr>
          <w:b/>
          <w:u w:val="single"/>
        </w:rPr>
        <w:t>Step 7:</w:t>
      </w:r>
    </w:p>
    <w:p w:rsidR="00380ED6" w:rsidRDefault="00380ED6" w:rsidP="002E43F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Insert into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AscStatementDataGuMonthly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</w:p>
    <w:p w:rsidR="00380ED6" w:rsidRDefault="00380ED6" w:rsidP="002E43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Calculate Black start and Generator Start values. These are calculated month wise.</w:t>
      </w:r>
    </w:p>
    <w:p w:rsidR="00380ED6" w:rsidRDefault="00380ED6" w:rsidP="002E43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Columns: </w:t>
      </w:r>
    </w:p>
    <w:p w:rsidR="00380ED6" w:rsidRPr="00380ED6" w:rsidRDefault="00380ED6" w:rsidP="00380ED6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AscStatementData_GBS_BSC</w:t>
      </w:r>
      <w:proofErr w:type="spellEnd"/>
    </w:p>
    <w:p w:rsidR="00380ED6" w:rsidRPr="00380ED6" w:rsidRDefault="00380ED6" w:rsidP="00380ED6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AscStatementData_GS_NS</w:t>
      </w:r>
      <w:proofErr w:type="spellEnd"/>
    </w:p>
    <w:p w:rsidR="00380ED6" w:rsidRPr="00380ED6" w:rsidRDefault="00380ED6" w:rsidP="00380ED6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AscStatementData_GS_SC</w:t>
      </w:r>
      <w:proofErr w:type="spellEnd"/>
    </w:p>
    <w:p w:rsidR="00380ED6" w:rsidRPr="00380ED6" w:rsidRDefault="00380ED6" w:rsidP="00380ED6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AscStatementData_SC_BSC</w:t>
      </w:r>
      <w:proofErr w:type="spellEnd"/>
    </w:p>
    <w:p w:rsidR="00380ED6" w:rsidRPr="00380ED6" w:rsidRDefault="00380ED6" w:rsidP="00380ED6">
      <w:pPr>
        <w:pStyle w:val="ListParagraph"/>
        <w:numPr>
          <w:ilvl w:val="0"/>
          <w:numId w:val="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AscStatementData_MAC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(this is the total compensation value for the month)</w:t>
      </w:r>
    </w:p>
    <w:p w:rsidR="002E43F1" w:rsidRDefault="002E43F1" w:rsidP="002E43F1">
      <w:pPr>
        <w:rPr>
          <w:b/>
          <w:u w:val="single"/>
        </w:rPr>
      </w:pPr>
      <w:r>
        <w:rPr>
          <w:b/>
          <w:u w:val="single"/>
        </w:rPr>
        <w:t>Step 8:</w:t>
      </w:r>
    </w:p>
    <w:p w:rsidR="00380ED6" w:rsidRDefault="00380ED6" w:rsidP="002E43F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Insert into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AscStatementDataGenMonthly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80ED6" w:rsidRPr="00380ED6" w:rsidRDefault="00380ED6" w:rsidP="002E43F1">
      <w:r>
        <w:rPr>
          <w:rFonts w:ascii="Consolas" w:hAnsi="Consolas" w:cs="Consolas"/>
          <w:color w:val="000000"/>
          <w:sz w:val="19"/>
          <w:szCs w:val="19"/>
        </w:rPr>
        <w:t xml:space="preserve">Sum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AscStatementDataGuMonthly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data. Group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AscStatementData_Generator_Id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2E43F1" w:rsidRDefault="002E43F1" w:rsidP="002E43F1">
      <w:pPr>
        <w:rPr>
          <w:b/>
          <w:u w:val="single"/>
        </w:rPr>
      </w:pPr>
      <w:r>
        <w:rPr>
          <w:b/>
          <w:u w:val="single"/>
        </w:rPr>
        <w:t>Step 9:</w:t>
      </w:r>
    </w:p>
    <w:p w:rsidR="00380ED6" w:rsidRDefault="00380ED6" w:rsidP="002E43F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AscStatementDataGenMonthly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AscStatementDataGuMonthly</w:t>
      </w:r>
      <w:proofErr w:type="spellEnd"/>
    </w:p>
    <w:p w:rsidR="00380ED6" w:rsidRDefault="00380ED6" w:rsidP="002E43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Columns:</w:t>
      </w:r>
    </w:p>
    <w:p w:rsidR="00380ED6" w:rsidRPr="00380ED6" w:rsidRDefault="00380ED6" w:rsidP="00380ED6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AscStatementData_AC_Total</w:t>
      </w:r>
      <w:proofErr w:type="spellEnd"/>
    </w:p>
    <w:p w:rsidR="00380ED6" w:rsidRPr="00380ED6" w:rsidRDefault="00380ED6" w:rsidP="00380ED6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AscStatementData_SC_BSC</w:t>
      </w:r>
      <w:proofErr w:type="spellEnd"/>
    </w:p>
    <w:p w:rsidR="00380ED6" w:rsidRPr="00380ED6" w:rsidRDefault="00380ED6" w:rsidP="00380ED6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AscStatementData_MAC</w:t>
      </w:r>
      <w:proofErr w:type="spellEnd"/>
    </w:p>
    <w:p w:rsidR="00380ED6" w:rsidRPr="00380ED6" w:rsidRDefault="00380ED6" w:rsidP="00380ED6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AscStatementData_MRC</w:t>
      </w:r>
      <w:proofErr w:type="spellEnd"/>
    </w:p>
    <w:p w:rsidR="00380ED6" w:rsidRPr="00380ED6" w:rsidRDefault="00380ED6" w:rsidP="00380ED6">
      <w:pPr>
        <w:pStyle w:val="ListParagraph"/>
        <w:numPr>
          <w:ilvl w:val="0"/>
          <w:numId w:val="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AscStatementData_TAC</w:t>
      </w:r>
      <w:proofErr w:type="spellEnd"/>
    </w:p>
    <w:p w:rsidR="002E43F1" w:rsidRDefault="002E43F1" w:rsidP="002E43F1">
      <w:pPr>
        <w:rPr>
          <w:b/>
          <w:u w:val="single"/>
        </w:rPr>
      </w:pPr>
      <w:r>
        <w:rPr>
          <w:b/>
          <w:u w:val="single"/>
        </w:rPr>
        <w:t>Step 11:</w:t>
      </w:r>
    </w:p>
    <w:p w:rsidR="0009437A" w:rsidRDefault="00380ED6" w:rsidP="002E43F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Insert into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AscStatementDataZoneMonthly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AscStatementDataGenMonthly</w:t>
      </w:r>
      <w:proofErr w:type="spellEnd"/>
      <w:r w:rsidR="0009437A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380ED6" w:rsidRPr="00380ED6" w:rsidRDefault="0009437A" w:rsidP="002E43F1">
      <w:r>
        <w:rPr>
          <w:rFonts w:ascii="Consolas" w:hAnsi="Consolas" w:cs="Consolas"/>
          <w:color w:val="000000"/>
          <w:sz w:val="19"/>
          <w:szCs w:val="19"/>
        </w:rPr>
        <w:t xml:space="preserve">Sum and Group by Congested Zone </w:t>
      </w:r>
    </w:p>
    <w:p w:rsidR="002E43F1" w:rsidRDefault="002E43F1" w:rsidP="002E43F1">
      <w:pPr>
        <w:rPr>
          <w:b/>
          <w:u w:val="single"/>
        </w:rPr>
      </w:pPr>
      <w:r>
        <w:rPr>
          <w:b/>
          <w:u w:val="single"/>
        </w:rPr>
        <w:t>Step B:</w:t>
      </w:r>
    </w:p>
    <w:p w:rsidR="0009437A" w:rsidRDefault="0009437A" w:rsidP="002E43F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Update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BmeStatementDataMpCategoryHourly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5E1877" w:rsidRPr="005E1877" w:rsidRDefault="0009437A" w:rsidP="005E1877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5E1877">
        <w:rPr>
          <w:rFonts w:ascii="Consolas" w:hAnsi="Consolas" w:cs="Consolas"/>
          <w:color w:val="000000"/>
          <w:sz w:val="19"/>
          <w:szCs w:val="19"/>
        </w:rPr>
        <w:t xml:space="preserve">Calculate </w:t>
      </w:r>
      <w:proofErr w:type="spellStart"/>
      <w:r w:rsidRPr="005E1877">
        <w:rPr>
          <w:rFonts w:ascii="Consolas" w:hAnsi="Consolas" w:cs="Consolas"/>
          <w:color w:val="000000"/>
          <w:sz w:val="19"/>
          <w:szCs w:val="19"/>
        </w:rPr>
        <w:t>BmeStatementData_ES</w:t>
      </w:r>
      <w:proofErr w:type="spellEnd"/>
      <w:r w:rsidRPr="005E1877">
        <w:rPr>
          <w:rFonts w:ascii="Consolas" w:hAnsi="Consolas" w:cs="Consolas"/>
          <w:color w:val="000000"/>
          <w:sz w:val="19"/>
          <w:szCs w:val="19"/>
        </w:rPr>
        <w:t xml:space="preserve"> column</w:t>
      </w:r>
      <w:r w:rsidR="005E1877" w:rsidRPr="005E1877">
        <w:rPr>
          <w:rFonts w:ascii="Consolas" w:hAnsi="Consolas" w:cs="Consolas"/>
          <w:color w:val="000000"/>
          <w:sz w:val="19"/>
          <w:szCs w:val="19"/>
        </w:rPr>
        <w:t>.</w:t>
      </w:r>
    </w:p>
    <w:p w:rsidR="0009437A" w:rsidRPr="005E1877" w:rsidRDefault="005E1877" w:rsidP="005E1877">
      <w:pPr>
        <w:pStyle w:val="ListParagraph"/>
        <w:numPr>
          <w:ilvl w:val="0"/>
          <w:numId w:val="6"/>
        </w:numPr>
      </w:pPr>
      <w:r w:rsidRPr="005E1877">
        <w:rPr>
          <w:rFonts w:ascii="Consolas" w:hAnsi="Consolas" w:cs="Consolas"/>
          <w:color w:val="000000"/>
          <w:sz w:val="19"/>
          <w:szCs w:val="19"/>
        </w:rPr>
        <w:t>Formula changes</w:t>
      </w:r>
      <w:r w:rsidR="0009437A" w:rsidRPr="005E1877">
        <w:rPr>
          <w:rFonts w:ascii="Consolas" w:hAnsi="Consolas" w:cs="Consolas"/>
          <w:color w:val="000000"/>
          <w:sz w:val="19"/>
          <w:szCs w:val="19"/>
        </w:rPr>
        <w:t xml:space="preserve"> based on party category code.</w:t>
      </w:r>
    </w:p>
    <w:p w:rsidR="005E1877" w:rsidRDefault="005E1877" w:rsidP="005E1877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AscStatementDataZoneMonthly</w:t>
      </w:r>
      <w:proofErr w:type="spellEnd"/>
    </w:p>
    <w:p w:rsidR="005E1877" w:rsidRPr="005E1877" w:rsidRDefault="005E1877" w:rsidP="005E1877">
      <w:pPr>
        <w:pStyle w:val="ListParagraph"/>
        <w:numPr>
          <w:ilvl w:val="0"/>
          <w:numId w:val="7"/>
        </w:numPr>
      </w:pPr>
      <w:r>
        <w:lastRenderedPageBreak/>
        <w:t xml:space="preserve">Calculate column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Sum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BmeStatementData_ES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BmeStatementDataMpCategoryHourly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table.</w:t>
      </w:r>
    </w:p>
    <w:p w:rsidR="005E1877" w:rsidRDefault="005E1877" w:rsidP="005E1877">
      <w:pPr>
        <w:pStyle w:val="ListParagraph"/>
        <w:numPr>
          <w:ilvl w:val="0"/>
          <w:numId w:val="7"/>
        </w:numPr>
      </w:pPr>
      <w:r>
        <w:t>For specific category codes.</w:t>
      </w:r>
    </w:p>
    <w:p w:rsidR="005E1877" w:rsidRPr="0009437A" w:rsidRDefault="005E1877" w:rsidP="005E1877">
      <w:pPr>
        <w:pStyle w:val="ListParagraph"/>
        <w:numPr>
          <w:ilvl w:val="0"/>
          <w:numId w:val="7"/>
        </w:numPr>
      </w:pPr>
      <w:r>
        <w:t xml:space="preserve">Group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BmeStatementData_CongestedZoneID</w:t>
      </w:r>
      <w:proofErr w:type="spellEnd"/>
      <w:r>
        <w:t>.</w:t>
      </w:r>
    </w:p>
    <w:p w:rsidR="002E43F1" w:rsidRDefault="002E43F1" w:rsidP="002E43F1">
      <w:pPr>
        <w:rPr>
          <w:b/>
          <w:u w:val="single"/>
        </w:rPr>
      </w:pPr>
      <w:r>
        <w:rPr>
          <w:b/>
          <w:u w:val="single"/>
        </w:rPr>
        <w:t>Step C:</w:t>
      </w:r>
    </w:p>
    <w:p w:rsidR="0068160D" w:rsidRDefault="005E1877" w:rsidP="002E43F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BmeStatementDataMpCategoryHourly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68160D">
        <w:rPr>
          <w:rFonts w:ascii="Consolas" w:hAnsi="Consolas" w:cs="Consolas"/>
          <w:color w:val="000000"/>
          <w:sz w:val="19"/>
          <w:szCs w:val="19"/>
        </w:rPr>
        <w:t>Calculate Ratio of compensation.</w:t>
      </w:r>
    </w:p>
    <w:p w:rsidR="0068160D" w:rsidRDefault="0068160D" w:rsidP="006816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Columns updated:</w:t>
      </w:r>
    </w:p>
    <w:p w:rsidR="0068160D" w:rsidRDefault="0068160D" w:rsidP="0068160D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BmeStatementData_MAC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BmeStatementData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ZM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AscStatementData_TD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ZM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AscStatementData_MAC</w:t>
      </w:r>
    </w:p>
    <w:p w:rsidR="0068160D" w:rsidRDefault="0068160D" w:rsidP="0068160D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BmeStatementData_MRC</w:t>
      </w:r>
      <w:proofErr w:type="spellEnd"/>
    </w:p>
    <w:p w:rsidR="0068160D" w:rsidRDefault="0068160D" w:rsidP="0068160D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BmeStatementData_IG_AC</w:t>
      </w:r>
      <w:proofErr w:type="spellEnd"/>
    </w:p>
    <w:p w:rsidR="0068160D" w:rsidRDefault="0068160D" w:rsidP="0068160D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BmeStatementData_RG_AC</w:t>
      </w:r>
      <w:proofErr w:type="spellEnd"/>
    </w:p>
    <w:p w:rsidR="0068160D" w:rsidRDefault="0068160D" w:rsidP="0068160D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BmeStatementData_GS_SC</w:t>
      </w:r>
      <w:proofErr w:type="spellEnd"/>
    </w:p>
    <w:p w:rsidR="0068160D" w:rsidRDefault="0068160D" w:rsidP="0068160D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BmeStatementData_GBS_BSC</w:t>
      </w:r>
      <w:proofErr w:type="spellEnd"/>
    </w:p>
    <w:p w:rsidR="0068160D" w:rsidRDefault="0068160D" w:rsidP="0068160D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BmeStatementData_TC</w:t>
      </w:r>
      <w:proofErr w:type="spellEnd"/>
    </w:p>
    <w:p w:rsidR="0068160D" w:rsidRDefault="0068160D" w:rsidP="006816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aforementioned columns are updated via a formula which uses values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AscStatementDataZoneMonthly</w:t>
      </w:r>
      <w:proofErr w:type="spellEnd"/>
    </w:p>
    <w:p w:rsidR="0055376F" w:rsidRDefault="0055376F" w:rsidP="0068160D">
      <w:pPr>
        <w:rPr>
          <w:rFonts w:ascii="Consolas" w:hAnsi="Consolas" w:cs="Consolas"/>
          <w:color w:val="000000"/>
          <w:sz w:val="19"/>
          <w:szCs w:val="19"/>
        </w:rPr>
      </w:pPr>
    </w:p>
    <w:p w:rsidR="0055376F" w:rsidRDefault="0055376F" w:rsidP="006816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BmeStatementDataMpCategoryMonthly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55376F" w:rsidRDefault="0055376F" w:rsidP="0055376F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 w:rsidRPr="0055376F">
        <w:rPr>
          <w:rFonts w:ascii="Consolas" w:hAnsi="Consolas" w:cs="Consolas"/>
          <w:color w:val="000000"/>
          <w:sz w:val="19"/>
          <w:szCs w:val="19"/>
        </w:rPr>
        <w:t xml:space="preserve">Sum values in </w:t>
      </w:r>
      <w:proofErr w:type="spellStart"/>
      <w:r w:rsidRPr="0055376F">
        <w:rPr>
          <w:rFonts w:ascii="Consolas" w:hAnsi="Consolas" w:cs="Consolas"/>
          <w:color w:val="000000"/>
          <w:sz w:val="19"/>
          <w:szCs w:val="19"/>
        </w:rPr>
        <w:t>BmeStatementDataMpCategoryHourly</w:t>
      </w:r>
      <w:proofErr w:type="spellEnd"/>
      <w:r w:rsidRPr="0055376F">
        <w:rPr>
          <w:rFonts w:ascii="Consolas" w:hAnsi="Consolas" w:cs="Consolas"/>
          <w:color w:val="000000"/>
          <w:sz w:val="19"/>
          <w:szCs w:val="19"/>
        </w:rPr>
        <w:t>.</w:t>
      </w:r>
    </w:p>
    <w:p w:rsidR="0055376F" w:rsidRDefault="0055376F" w:rsidP="0055376F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BmeStatementData_PartyCategory_Code</w:t>
      </w:r>
      <w:proofErr w:type="spellEnd"/>
    </w:p>
    <w:p w:rsidR="0055376F" w:rsidRDefault="0055376F" w:rsidP="005537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Again, 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BmeStatementDataMpCategoryMonthly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376F" w:rsidRDefault="0055376F" w:rsidP="0055376F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AscStatementDataGenMonthly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55376F" w:rsidRDefault="0055376F" w:rsidP="0055376F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AscStatementData_TAC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column.</w:t>
      </w:r>
    </w:p>
    <w:p w:rsidR="0055376F" w:rsidRDefault="0055376F" w:rsidP="0055376F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AscStatementData_PartyCategory_Code</w:t>
      </w:r>
      <w:proofErr w:type="spellEnd"/>
    </w:p>
    <w:p w:rsidR="0055376F" w:rsidRPr="0055376F" w:rsidRDefault="0055376F" w:rsidP="0055376F">
      <w:pPr>
        <w:pStyle w:val="ListParagraph"/>
        <w:numPr>
          <w:ilvl w:val="0"/>
          <w:numId w:val="1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BmeStatementData_TAC</w:t>
      </w:r>
      <w:proofErr w:type="spellEnd"/>
    </w:p>
    <w:p w:rsidR="002E43F1" w:rsidRDefault="002E43F1" w:rsidP="002E43F1">
      <w:pPr>
        <w:rPr>
          <w:b/>
          <w:u w:val="single"/>
        </w:rPr>
      </w:pPr>
      <w:r>
        <w:rPr>
          <w:b/>
          <w:u w:val="single"/>
        </w:rPr>
        <w:t>Step D:</w:t>
      </w:r>
    </w:p>
    <w:p w:rsidR="0055376F" w:rsidRDefault="0055376F" w:rsidP="002E43F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AscStatementDataMpZoneMonthly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5376F" w:rsidRPr="0055376F" w:rsidRDefault="0055376F" w:rsidP="0055376F">
      <w:pPr>
        <w:pStyle w:val="ListParagraph"/>
        <w:numPr>
          <w:ilvl w:val="0"/>
          <w:numId w:val="12"/>
        </w:numPr>
      </w:pPr>
      <w:r>
        <w:t xml:space="preserve">Sum columns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BmeStatementDataMpCategoryMonthly</w:t>
      </w:r>
      <w:proofErr w:type="spellEnd"/>
    </w:p>
    <w:p w:rsidR="0055376F" w:rsidRPr="0055376F" w:rsidRDefault="0055376F" w:rsidP="0055376F">
      <w:pPr>
        <w:pStyle w:val="ListParagraph"/>
        <w:numPr>
          <w:ilvl w:val="0"/>
          <w:numId w:val="12"/>
        </w:numPr>
      </w:pPr>
      <w:r>
        <w:t xml:space="preserve">Group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BmeStatementData_PartyType_Code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/Congested zone etc.</w:t>
      </w:r>
    </w:p>
    <w:p w:rsidR="002E43F1" w:rsidRDefault="002E43F1" w:rsidP="002E43F1">
      <w:pPr>
        <w:rPr>
          <w:b/>
          <w:u w:val="single"/>
        </w:rPr>
      </w:pPr>
      <w:r>
        <w:rPr>
          <w:b/>
          <w:u w:val="single"/>
        </w:rPr>
        <w:t>Step E:</w:t>
      </w:r>
    </w:p>
    <w:p w:rsidR="00093C5B" w:rsidRDefault="00093C5B" w:rsidP="002E43F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AscStatementDataZoneMonthly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93C5B" w:rsidRPr="00093C5B" w:rsidRDefault="00093C5B" w:rsidP="00093C5B">
      <w:pPr>
        <w:pStyle w:val="ListParagraph"/>
        <w:numPr>
          <w:ilvl w:val="0"/>
          <w:numId w:val="13"/>
        </w:numPr>
      </w:pPr>
      <w:r>
        <w:t xml:space="preserve">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AscStatementDataMpZoneMonthly</w:t>
      </w:r>
      <w:proofErr w:type="spellEnd"/>
    </w:p>
    <w:p w:rsidR="00093C5B" w:rsidRPr="00093C5B" w:rsidRDefault="00093C5B" w:rsidP="00093C5B">
      <w:pPr>
        <w:pStyle w:val="ListParagraph"/>
        <w:numPr>
          <w:ilvl w:val="0"/>
          <w:numId w:val="13"/>
        </w:numPr>
      </w:pPr>
      <w:r>
        <w:t xml:space="preserve">Sum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MZM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AscStatementData_PAYABLE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TP</w:t>
      </w:r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AscStatementDataMpZoneMonthly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:rsidR="00093C5B" w:rsidRPr="00093C5B" w:rsidRDefault="00093C5B" w:rsidP="00093C5B">
      <w:pPr>
        <w:pStyle w:val="ListParagraph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Sum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MZM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AscStatementData_RECEIVABLE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000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AscStatementDataMpZoneMonthly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:rsidR="00093C5B" w:rsidRPr="00093C5B" w:rsidRDefault="00093C5B" w:rsidP="00093C5B">
      <w:pPr>
        <w:pStyle w:val="ListParagraph"/>
        <w:numPr>
          <w:ilvl w:val="0"/>
          <w:numId w:val="13"/>
        </w:numPr>
      </w:pPr>
      <w:r>
        <w:t xml:space="preserve">Group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AscStatementData_CongestedZoneID</w:t>
      </w:r>
      <w:proofErr w:type="spellEnd"/>
    </w:p>
    <w:p w:rsidR="00093C5B" w:rsidRPr="00093C5B" w:rsidRDefault="00093C5B" w:rsidP="00093C5B">
      <w:pPr>
        <w:pStyle w:val="ListParagraph"/>
        <w:numPr>
          <w:ilvl w:val="0"/>
          <w:numId w:val="1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AscStatementDataZoneMonthly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Columns:</w:t>
      </w:r>
    </w:p>
    <w:p w:rsidR="00093C5B" w:rsidRPr="00093C5B" w:rsidRDefault="00093C5B" w:rsidP="00093C5B">
      <w:pPr>
        <w:pStyle w:val="ListParagraph"/>
        <w:numPr>
          <w:ilvl w:val="1"/>
          <w:numId w:val="1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AscStatementData_TP</w:t>
      </w:r>
      <w:proofErr w:type="spellEnd"/>
    </w:p>
    <w:p w:rsidR="00093C5B" w:rsidRPr="00093C5B" w:rsidRDefault="00093C5B" w:rsidP="00093C5B">
      <w:pPr>
        <w:pStyle w:val="ListParagraph"/>
        <w:numPr>
          <w:ilvl w:val="1"/>
          <w:numId w:val="13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AscStatementData_TR</w:t>
      </w:r>
      <w:proofErr w:type="spellEnd"/>
    </w:p>
    <w:p w:rsidR="00093C5B" w:rsidRDefault="00093C5B" w:rsidP="00093C5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Again, 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AscStatementDataZoneMonthly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93C5B" w:rsidRPr="00093C5B" w:rsidRDefault="00093C5B" w:rsidP="00093C5B">
      <w:pPr>
        <w:pStyle w:val="ListParagraph"/>
        <w:numPr>
          <w:ilvl w:val="0"/>
          <w:numId w:val="14"/>
        </w:numPr>
      </w:pPr>
      <w:r>
        <w:t xml:space="preserve">Use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AscStatementDataMpZoneMonthly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AscStatementData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093C5B" w:rsidRPr="00093C5B" w:rsidRDefault="00093C5B" w:rsidP="00093C5B">
      <w:pPr>
        <w:pStyle w:val="ListParagraph"/>
        <w:numPr>
          <w:ilvl w:val="0"/>
          <w:numId w:val="14"/>
        </w:numPr>
      </w:pPr>
      <w:r>
        <w:t xml:space="preserve">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AscStatementDataZoneMonthly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Columns:</w:t>
      </w:r>
    </w:p>
    <w:p w:rsidR="00093C5B" w:rsidRPr="00093C5B" w:rsidRDefault="00093C5B" w:rsidP="00093C5B">
      <w:pPr>
        <w:pStyle w:val="ListParagraph"/>
        <w:numPr>
          <w:ilvl w:val="1"/>
          <w:numId w:val="14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AscStatementData_ES_BS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AscStatementData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093C5B" w:rsidRPr="009C54D1" w:rsidRDefault="00093C5B" w:rsidP="00093C5B">
      <w:pPr>
        <w:pStyle w:val="ListParagraph"/>
        <w:numPr>
          <w:ilvl w:val="0"/>
          <w:numId w:val="14"/>
        </w:numPr>
      </w:pPr>
      <w:r>
        <w:rPr>
          <w:rFonts w:ascii="Consolas" w:hAnsi="Consolas" w:cs="Consolas"/>
          <w:color w:val="808080"/>
          <w:sz w:val="19"/>
          <w:szCs w:val="19"/>
        </w:rPr>
        <w:t xml:space="preserve">Group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AscStatementData_CongestedZoneID</w:t>
      </w:r>
      <w:proofErr w:type="spellEnd"/>
    </w:p>
    <w:p w:rsidR="009C54D1" w:rsidRDefault="009C54D1" w:rsidP="009C54D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Again, 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AscStatementDataZoneMonthly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C54D1" w:rsidRPr="009C54D1" w:rsidRDefault="009C54D1" w:rsidP="009C54D1">
      <w:pPr>
        <w:pStyle w:val="ListParagraph"/>
        <w:numPr>
          <w:ilvl w:val="0"/>
          <w:numId w:val="15"/>
        </w:numPr>
      </w:pPr>
      <w:r>
        <w:t xml:space="preserve">Use </w:t>
      </w:r>
      <w:proofErr w:type="gramStart"/>
      <w:r>
        <w:t xml:space="preserve">table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BmeStatementDataCdpContractHourly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Calculate </w:t>
      </w:r>
      <w:r>
        <w:rPr>
          <w:rFonts w:ascii="Consolas" w:hAnsi="Consolas" w:cs="Consolas"/>
          <w:color w:val="000000"/>
          <w:sz w:val="19"/>
          <w:szCs w:val="19"/>
        </w:rPr>
        <w:t>KE_ES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C54D1" w:rsidRPr="009C54D1" w:rsidRDefault="009C54D1" w:rsidP="009C54D1">
      <w:pPr>
        <w:pStyle w:val="ListParagraph"/>
        <w:numPr>
          <w:ilvl w:val="0"/>
          <w:numId w:val="15"/>
        </w:numPr>
      </w:pPr>
      <w:r>
        <w:t xml:space="preserve">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AscStatementDataZoneMonthly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columns:</w:t>
      </w:r>
    </w:p>
    <w:p w:rsidR="009C54D1" w:rsidRPr="009C54D1" w:rsidRDefault="009C54D1" w:rsidP="009C54D1">
      <w:pPr>
        <w:pStyle w:val="ListParagraph"/>
        <w:numPr>
          <w:ilvl w:val="1"/>
          <w:numId w:val="15"/>
        </w:numPr>
      </w:pP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AscStatementData_KE_ES</w:t>
      </w:r>
      <w:proofErr w:type="spellEnd"/>
    </w:p>
    <w:p w:rsidR="009C54D1" w:rsidRPr="009C54D1" w:rsidRDefault="009C54D1" w:rsidP="009C54D1">
      <w:pPr>
        <w:pStyle w:val="ListParagraph"/>
        <w:numPr>
          <w:ilvl w:val="1"/>
          <w:numId w:val="15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AscStatementData_KE_EB</w:t>
      </w:r>
      <w:proofErr w:type="spellEnd"/>
    </w:p>
    <w:p w:rsidR="009C54D1" w:rsidRDefault="009C54D1" w:rsidP="009C54D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AscStatementDataMPZoneMonthly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C54D1" w:rsidRDefault="009C54D1" w:rsidP="009C54D1">
      <w:pPr>
        <w:pStyle w:val="ListParagraph"/>
        <w:numPr>
          <w:ilvl w:val="0"/>
          <w:numId w:val="17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 columns:</w:t>
      </w:r>
    </w:p>
    <w:p w:rsidR="009C54D1" w:rsidRDefault="009C54D1" w:rsidP="009C54D1">
      <w:pPr>
        <w:pStyle w:val="ListParagraph"/>
        <w:numPr>
          <w:ilvl w:val="1"/>
          <w:numId w:val="17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AscStatementData_TP_SOLR</w:t>
      </w:r>
      <w:proofErr w:type="spellEnd"/>
      <w:r w:rsidR="00A2619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2619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="00A26194">
        <w:rPr>
          <w:rFonts w:ascii="Consolas" w:hAnsi="Consolas" w:cs="Consolas"/>
          <w:color w:val="000000"/>
          <w:sz w:val="19"/>
          <w:szCs w:val="19"/>
        </w:rPr>
        <w:t>MH</w:t>
      </w:r>
      <w:r w:rsidR="00A26194">
        <w:rPr>
          <w:rFonts w:ascii="Consolas" w:hAnsi="Consolas" w:cs="Consolas"/>
          <w:color w:val="808080"/>
          <w:sz w:val="19"/>
          <w:szCs w:val="19"/>
        </w:rPr>
        <w:t>.</w:t>
      </w:r>
      <w:r w:rsidR="00A26194">
        <w:rPr>
          <w:rFonts w:ascii="Consolas" w:hAnsi="Consolas" w:cs="Consolas"/>
          <w:color w:val="000000"/>
          <w:sz w:val="19"/>
          <w:szCs w:val="19"/>
        </w:rPr>
        <w:t>AscStatementData</w:t>
      </w:r>
      <w:proofErr w:type="gramEnd"/>
      <w:r w:rsidR="00A26194">
        <w:rPr>
          <w:rFonts w:ascii="Consolas" w:hAnsi="Consolas" w:cs="Consolas"/>
          <w:color w:val="000000"/>
          <w:sz w:val="19"/>
          <w:szCs w:val="19"/>
        </w:rPr>
        <w:t>_ET</w:t>
      </w:r>
      <w:proofErr w:type="spellEnd"/>
      <w:r w:rsidR="00A261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6194">
        <w:rPr>
          <w:rFonts w:ascii="Consolas" w:hAnsi="Consolas" w:cs="Consolas"/>
          <w:color w:val="808080"/>
          <w:sz w:val="19"/>
          <w:szCs w:val="19"/>
        </w:rPr>
        <w:t>*</w:t>
      </w:r>
      <w:r w:rsidR="00A261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26194">
        <w:rPr>
          <w:rFonts w:ascii="Consolas" w:hAnsi="Consolas" w:cs="Consolas"/>
          <w:color w:val="000000"/>
          <w:sz w:val="19"/>
          <w:szCs w:val="19"/>
        </w:rPr>
        <w:t>ZM</w:t>
      </w:r>
      <w:r w:rsidR="00A26194">
        <w:rPr>
          <w:rFonts w:ascii="Consolas" w:hAnsi="Consolas" w:cs="Consolas"/>
          <w:color w:val="808080"/>
          <w:sz w:val="19"/>
          <w:szCs w:val="19"/>
        </w:rPr>
        <w:t>.</w:t>
      </w:r>
      <w:r w:rsidR="00A26194">
        <w:rPr>
          <w:rFonts w:ascii="Consolas" w:hAnsi="Consolas" w:cs="Consolas"/>
          <w:color w:val="000000"/>
          <w:sz w:val="19"/>
          <w:szCs w:val="19"/>
        </w:rPr>
        <w:t>AscStatementData_TP</w:t>
      </w:r>
      <w:proofErr w:type="spellEnd"/>
      <w:r w:rsidR="00A26194">
        <w:rPr>
          <w:rFonts w:ascii="Consolas" w:hAnsi="Consolas" w:cs="Consolas"/>
          <w:color w:val="808080"/>
          <w:sz w:val="19"/>
          <w:szCs w:val="19"/>
        </w:rPr>
        <w:t>)/</w:t>
      </w:r>
      <w:r w:rsidR="00A26194">
        <w:rPr>
          <w:rFonts w:ascii="Consolas" w:hAnsi="Consolas" w:cs="Consolas"/>
          <w:color w:val="FF00FF"/>
          <w:sz w:val="19"/>
          <w:szCs w:val="19"/>
        </w:rPr>
        <w:t>NULLIF</w:t>
      </w:r>
      <w:r w:rsidR="00A26194">
        <w:rPr>
          <w:rFonts w:ascii="Consolas" w:hAnsi="Consolas" w:cs="Consolas"/>
          <w:color w:val="808080"/>
          <w:sz w:val="19"/>
          <w:szCs w:val="19"/>
        </w:rPr>
        <w:t>(</w:t>
      </w:r>
      <w:r w:rsidR="00A261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6194">
        <w:rPr>
          <w:rFonts w:ascii="Consolas" w:hAnsi="Consolas" w:cs="Consolas"/>
          <w:color w:val="FF00FF"/>
          <w:sz w:val="19"/>
          <w:szCs w:val="19"/>
        </w:rPr>
        <w:t>ISNULL</w:t>
      </w:r>
      <w:r w:rsidR="00A26194">
        <w:rPr>
          <w:rFonts w:ascii="Consolas" w:hAnsi="Consolas" w:cs="Consolas"/>
          <w:color w:val="808080"/>
          <w:sz w:val="19"/>
          <w:szCs w:val="19"/>
        </w:rPr>
        <w:t>(</w:t>
      </w:r>
      <w:r w:rsidR="00A26194">
        <w:rPr>
          <w:rFonts w:ascii="Consolas" w:hAnsi="Consolas" w:cs="Consolas"/>
          <w:color w:val="000000"/>
          <w:sz w:val="19"/>
          <w:szCs w:val="19"/>
        </w:rPr>
        <w:t>ZM</w:t>
      </w:r>
      <w:r w:rsidR="00A26194">
        <w:rPr>
          <w:rFonts w:ascii="Consolas" w:hAnsi="Consolas" w:cs="Consolas"/>
          <w:color w:val="808080"/>
          <w:sz w:val="19"/>
          <w:szCs w:val="19"/>
        </w:rPr>
        <w:t>.</w:t>
      </w:r>
      <w:r w:rsidR="00A26194">
        <w:rPr>
          <w:rFonts w:ascii="Consolas" w:hAnsi="Consolas" w:cs="Consolas"/>
          <w:color w:val="000000"/>
          <w:sz w:val="19"/>
          <w:szCs w:val="19"/>
        </w:rPr>
        <w:t>AscStatementData_ES_BS</w:t>
      </w:r>
      <w:r w:rsidR="00A26194">
        <w:rPr>
          <w:rFonts w:ascii="Consolas" w:hAnsi="Consolas" w:cs="Consolas"/>
          <w:color w:val="808080"/>
          <w:sz w:val="19"/>
          <w:szCs w:val="19"/>
        </w:rPr>
        <w:t>,</w:t>
      </w:r>
      <w:r w:rsidR="00A26194">
        <w:rPr>
          <w:rFonts w:ascii="Consolas" w:hAnsi="Consolas" w:cs="Consolas"/>
          <w:color w:val="000000"/>
          <w:sz w:val="19"/>
          <w:szCs w:val="19"/>
        </w:rPr>
        <w:t>0</w:t>
      </w:r>
      <w:r w:rsidR="00A26194">
        <w:rPr>
          <w:rFonts w:ascii="Consolas" w:hAnsi="Consolas" w:cs="Consolas"/>
          <w:color w:val="808080"/>
          <w:sz w:val="19"/>
          <w:szCs w:val="19"/>
        </w:rPr>
        <w:t>),</w:t>
      </w:r>
      <w:r w:rsidR="00A26194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A26194">
        <w:rPr>
          <w:rFonts w:ascii="Consolas" w:hAnsi="Consolas" w:cs="Consolas"/>
          <w:color w:val="808080"/>
          <w:sz w:val="19"/>
          <w:szCs w:val="19"/>
        </w:rPr>
        <w:t>)</w:t>
      </w:r>
    </w:p>
    <w:p w:rsidR="009C54D1" w:rsidRPr="009C54D1" w:rsidRDefault="009C54D1" w:rsidP="009C54D1">
      <w:pPr>
        <w:pStyle w:val="ListParagraph"/>
        <w:numPr>
          <w:ilvl w:val="1"/>
          <w:numId w:val="17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AscStatementData_TR_SOLR</w:t>
      </w:r>
      <w:proofErr w:type="spellEnd"/>
      <w:r w:rsidR="00A2619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A2619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="00A26194">
        <w:rPr>
          <w:rFonts w:ascii="Consolas" w:hAnsi="Consolas" w:cs="Consolas"/>
          <w:color w:val="000000"/>
          <w:sz w:val="19"/>
          <w:szCs w:val="19"/>
        </w:rPr>
        <w:t>MH</w:t>
      </w:r>
      <w:r w:rsidR="00A26194">
        <w:rPr>
          <w:rFonts w:ascii="Consolas" w:hAnsi="Consolas" w:cs="Consolas"/>
          <w:color w:val="808080"/>
          <w:sz w:val="19"/>
          <w:szCs w:val="19"/>
        </w:rPr>
        <w:t>.</w:t>
      </w:r>
      <w:r w:rsidR="00A26194">
        <w:rPr>
          <w:rFonts w:ascii="Consolas" w:hAnsi="Consolas" w:cs="Consolas"/>
          <w:color w:val="000000"/>
          <w:sz w:val="19"/>
          <w:szCs w:val="19"/>
        </w:rPr>
        <w:t>AscStatementData</w:t>
      </w:r>
      <w:proofErr w:type="gramEnd"/>
      <w:r w:rsidR="00A26194">
        <w:rPr>
          <w:rFonts w:ascii="Consolas" w:hAnsi="Consolas" w:cs="Consolas"/>
          <w:color w:val="000000"/>
          <w:sz w:val="19"/>
          <w:szCs w:val="19"/>
        </w:rPr>
        <w:t>_ET</w:t>
      </w:r>
      <w:proofErr w:type="spellEnd"/>
      <w:r w:rsidR="00A261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6194">
        <w:rPr>
          <w:rFonts w:ascii="Consolas" w:hAnsi="Consolas" w:cs="Consolas"/>
          <w:color w:val="808080"/>
          <w:sz w:val="19"/>
          <w:szCs w:val="19"/>
        </w:rPr>
        <w:t>*</w:t>
      </w:r>
      <w:r w:rsidR="00A261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26194">
        <w:rPr>
          <w:rFonts w:ascii="Consolas" w:hAnsi="Consolas" w:cs="Consolas"/>
          <w:color w:val="000000"/>
          <w:sz w:val="19"/>
          <w:szCs w:val="19"/>
        </w:rPr>
        <w:t>ZM</w:t>
      </w:r>
      <w:r w:rsidR="00A26194">
        <w:rPr>
          <w:rFonts w:ascii="Consolas" w:hAnsi="Consolas" w:cs="Consolas"/>
          <w:color w:val="808080"/>
          <w:sz w:val="19"/>
          <w:szCs w:val="19"/>
        </w:rPr>
        <w:t>.</w:t>
      </w:r>
      <w:r w:rsidR="00A26194">
        <w:rPr>
          <w:rFonts w:ascii="Consolas" w:hAnsi="Consolas" w:cs="Consolas"/>
          <w:color w:val="000000"/>
          <w:sz w:val="19"/>
          <w:szCs w:val="19"/>
        </w:rPr>
        <w:t>AscStatementData_TR</w:t>
      </w:r>
      <w:proofErr w:type="spellEnd"/>
      <w:r w:rsidR="00A26194">
        <w:rPr>
          <w:rFonts w:ascii="Consolas" w:hAnsi="Consolas" w:cs="Consolas"/>
          <w:color w:val="808080"/>
          <w:sz w:val="19"/>
          <w:szCs w:val="19"/>
        </w:rPr>
        <w:t>)/</w:t>
      </w:r>
      <w:r w:rsidR="00A26194">
        <w:rPr>
          <w:rFonts w:ascii="Consolas" w:hAnsi="Consolas" w:cs="Consolas"/>
          <w:color w:val="FF00FF"/>
          <w:sz w:val="19"/>
          <w:szCs w:val="19"/>
        </w:rPr>
        <w:t>NULLIF</w:t>
      </w:r>
      <w:r w:rsidR="00A26194">
        <w:rPr>
          <w:rFonts w:ascii="Consolas" w:hAnsi="Consolas" w:cs="Consolas"/>
          <w:color w:val="808080"/>
          <w:sz w:val="19"/>
          <w:szCs w:val="19"/>
        </w:rPr>
        <w:t>(</w:t>
      </w:r>
      <w:r w:rsidR="00A261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6194">
        <w:rPr>
          <w:rFonts w:ascii="Consolas" w:hAnsi="Consolas" w:cs="Consolas"/>
          <w:color w:val="FF00FF"/>
          <w:sz w:val="19"/>
          <w:szCs w:val="19"/>
        </w:rPr>
        <w:t>ISNULL</w:t>
      </w:r>
      <w:r w:rsidR="00A26194">
        <w:rPr>
          <w:rFonts w:ascii="Consolas" w:hAnsi="Consolas" w:cs="Consolas"/>
          <w:color w:val="808080"/>
          <w:sz w:val="19"/>
          <w:szCs w:val="19"/>
        </w:rPr>
        <w:t>(</w:t>
      </w:r>
      <w:r w:rsidR="00A26194">
        <w:rPr>
          <w:rFonts w:ascii="Consolas" w:hAnsi="Consolas" w:cs="Consolas"/>
          <w:color w:val="000000"/>
          <w:sz w:val="19"/>
          <w:szCs w:val="19"/>
        </w:rPr>
        <w:t>ZM</w:t>
      </w:r>
      <w:r w:rsidR="00A26194">
        <w:rPr>
          <w:rFonts w:ascii="Consolas" w:hAnsi="Consolas" w:cs="Consolas"/>
          <w:color w:val="808080"/>
          <w:sz w:val="19"/>
          <w:szCs w:val="19"/>
        </w:rPr>
        <w:t>.</w:t>
      </w:r>
      <w:r w:rsidR="00A26194">
        <w:rPr>
          <w:rFonts w:ascii="Consolas" w:hAnsi="Consolas" w:cs="Consolas"/>
          <w:color w:val="000000"/>
          <w:sz w:val="19"/>
          <w:szCs w:val="19"/>
        </w:rPr>
        <w:t>AscStatementData_ES_BS</w:t>
      </w:r>
      <w:r w:rsidR="00A26194">
        <w:rPr>
          <w:rFonts w:ascii="Consolas" w:hAnsi="Consolas" w:cs="Consolas"/>
          <w:color w:val="808080"/>
          <w:sz w:val="19"/>
          <w:szCs w:val="19"/>
        </w:rPr>
        <w:t>,</w:t>
      </w:r>
      <w:r w:rsidR="00A26194">
        <w:rPr>
          <w:rFonts w:ascii="Consolas" w:hAnsi="Consolas" w:cs="Consolas"/>
          <w:color w:val="000000"/>
          <w:sz w:val="19"/>
          <w:szCs w:val="19"/>
        </w:rPr>
        <w:t>0</w:t>
      </w:r>
      <w:r w:rsidR="00A26194">
        <w:rPr>
          <w:rFonts w:ascii="Consolas" w:hAnsi="Consolas" w:cs="Consolas"/>
          <w:color w:val="808080"/>
          <w:sz w:val="19"/>
          <w:szCs w:val="19"/>
        </w:rPr>
        <w:t>)</w:t>
      </w:r>
      <w:r w:rsidR="00A261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6194">
        <w:rPr>
          <w:rFonts w:ascii="Consolas" w:hAnsi="Consolas" w:cs="Consolas"/>
          <w:color w:val="808080"/>
          <w:sz w:val="19"/>
          <w:szCs w:val="19"/>
        </w:rPr>
        <w:t>,</w:t>
      </w:r>
      <w:r w:rsidR="00A26194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A26194">
        <w:rPr>
          <w:rFonts w:ascii="Consolas" w:hAnsi="Consolas" w:cs="Consolas"/>
          <w:color w:val="808080"/>
          <w:sz w:val="19"/>
          <w:szCs w:val="19"/>
        </w:rPr>
        <w:t>)</w:t>
      </w:r>
    </w:p>
    <w:p w:rsidR="009C54D1" w:rsidRPr="009C54D1" w:rsidRDefault="009C54D1" w:rsidP="009C54D1">
      <w:pPr>
        <w:pStyle w:val="ListParagraph"/>
        <w:numPr>
          <w:ilvl w:val="0"/>
          <w:numId w:val="16"/>
        </w:numPr>
      </w:pPr>
      <w:r>
        <w:t xml:space="preserve">Use table </w:t>
      </w:r>
      <w:proofErr w:type="spellStart"/>
      <w:r w:rsidRPr="009C54D1">
        <w:rPr>
          <w:rFonts w:ascii="Consolas" w:hAnsi="Consolas" w:cs="Consolas"/>
          <w:color w:val="000000"/>
          <w:sz w:val="19"/>
          <w:szCs w:val="19"/>
        </w:rPr>
        <w:t>AscStatementDataZoneMonthly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Columns:</w:t>
      </w:r>
    </w:p>
    <w:p w:rsidR="009C54D1" w:rsidRPr="009C54D1" w:rsidRDefault="009C54D1" w:rsidP="009C54D1">
      <w:pPr>
        <w:pStyle w:val="ListParagraph"/>
        <w:numPr>
          <w:ilvl w:val="1"/>
          <w:numId w:val="1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AscStatementData_ET</w:t>
      </w:r>
      <w:proofErr w:type="spellEnd"/>
    </w:p>
    <w:p w:rsidR="009C54D1" w:rsidRPr="009C54D1" w:rsidRDefault="009C54D1" w:rsidP="009C54D1">
      <w:pPr>
        <w:pStyle w:val="ListParagraph"/>
        <w:numPr>
          <w:ilvl w:val="1"/>
          <w:numId w:val="1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AscStatementData_TP</w:t>
      </w:r>
      <w:proofErr w:type="spellEnd"/>
    </w:p>
    <w:p w:rsidR="009C54D1" w:rsidRPr="009C54D1" w:rsidRDefault="009C54D1" w:rsidP="009C54D1">
      <w:pPr>
        <w:pStyle w:val="ListParagraph"/>
        <w:numPr>
          <w:ilvl w:val="1"/>
          <w:numId w:val="1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AscStatementData_ES_BS</w:t>
      </w:r>
      <w:proofErr w:type="spellEnd"/>
    </w:p>
    <w:p w:rsidR="009C54D1" w:rsidRPr="009C54D1" w:rsidRDefault="009C54D1" w:rsidP="009C54D1">
      <w:pPr>
        <w:pStyle w:val="ListParagraph"/>
        <w:numPr>
          <w:ilvl w:val="1"/>
          <w:numId w:val="1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AscStatementData_TR</w:t>
      </w:r>
      <w:proofErr w:type="spellEnd"/>
    </w:p>
    <w:p w:rsidR="009C54D1" w:rsidRDefault="009C54D1" w:rsidP="009C54D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Insert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AscStatementDataMpMonthly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9C54D1" w:rsidRPr="009C54D1" w:rsidRDefault="009C54D1" w:rsidP="009C54D1">
      <w:pPr>
        <w:pStyle w:val="ListParagraph"/>
        <w:numPr>
          <w:ilvl w:val="0"/>
          <w:numId w:val="16"/>
        </w:numPr>
      </w:pPr>
      <w:r>
        <w:t xml:space="preserve">Use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AscStatementDataMpZoneMonthly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Sum columns:</w:t>
      </w:r>
    </w:p>
    <w:p w:rsidR="009C54D1" w:rsidRPr="009C54D1" w:rsidRDefault="009C54D1" w:rsidP="009C54D1">
      <w:pPr>
        <w:pStyle w:val="ListParagraph"/>
        <w:numPr>
          <w:ilvl w:val="1"/>
          <w:numId w:val="1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AscStatementData_MAC</w:t>
      </w:r>
      <w:proofErr w:type="spellEnd"/>
    </w:p>
    <w:p w:rsidR="009C54D1" w:rsidRPr="009C54D1" w:rsidRDefault="009C54D1" w:rsidP="009C54D1">
      <w:pPr>
        <w:pStyle w:val="ListParagraph"/>
        <w:numPr>
          <w:ilvl w:val="1"/>
          <w:numId w:val="1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AscStatementData_MRC</w:t>
      </w:r>
      <w:proofErr w:type="spellEnd"/>
    </w:p>
    <w:p w:rsidR="009C54D1" w:rsidRPr="009C54D1" w:rsidRDefault="009C54D1" w:rsidP="009C54D1">
      <w:pPr>
        <w:pStyle w:val="ListParagraph"/>
        <w:numPr>
          <w:ilvl w:val="1"/>
          <w:numId w:val="1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AscStatementData_IG_AC</w:t>
      </w:r>
      <w:proofErr w:type="spellEnd"/>
    </w:p>
    <w:p w:rsidR="009C54D1" w:rsidRPr="009C54D1" w:rsidRDefault="009C54D1" w:rsidP="009C54D1">
      <w:pPr>
        <w:pStyle w:val="ListParagraph"/>
        <w:numPr>
          <w:ilvl w:val="1"/>
          <w:numId w:val="1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AscStatementData_RG_AC</w:t>
      </w:r>
      <w:proofErr w:type="spellEnd"/>
    </w:p>
    <w:p w:rsidR="009C54D1" w:rsidRPr="009C54D1" w:rsidRDefault="009C54D1" w:rsidP="009C54D1">
      <w:pPr>
        <w:pStyle w:val="ListParagraph"/>
        <w:numPr>
          <w:ilvl w:val="1"/>
          <w:numId w:val="1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AscStatementData_GS_SC</w:t>
      </w:r>
      <w:proofErr w:type="spellEnd"/>
    </w:p>
    <w:p w:rsidR="009C54D1" w:rsidRPr="009C54D1" w:rsidRDefault="009C54D1" w:rsidP="009C54D1">
      <w:pPr>
        <w:pStyle w:val="ListParagraph"/>
        <w:numPr>
          <w:ilvl w:val="1"/>
          <w:numId w:val="1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AscStatementData_GBS_BSC</w:t>
      </w:r>
      <w:proofErr w:type="spellEnd"/>
    </w:p>
    <w:p w:rsidR="009C54D1" w:rsidRPr="009C54D1" w:rsidRDefault="009C54D1" w:rsidP="009C54D1">
      <w:pPr>
        <w:pStyle w:val="ListParagraph"/>
        <w:numPr>
          <w:ilvl w:val="1"/>
          <w:numId w:val="1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AscStatementData_PAYABLE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AscStatementData_TP_SOLR</w:t>
      </w:r>
      <w:proofErr w:type="spellEnd"/>
    </w:p>
    <w:p w:rsidR="009C54D1" w:rsidRPr="009C54D1" w:rsidRDefault="009C54D1" w:rsidP="009C54D1">
      <w:pPr>
        <w:pStyle w:val="ListParagraph"/>
        <w:numPr>
          <w:ilvl w:val="1"/>
          <w:numId w:val="16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AscStatementData_RECEIVABLE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AscStatementData_TR_SOLR</w:t>
      </w:r>
      <w:proofErr w:type="spellEnd"/>
    </w:p>
    <w:p w:rsidR="009C54D1" w:rsidRPr="00093C5B" w:rsidRDefault="009C54D1" w:rsidP="009C54D1">
      <w:pPr>
        <w:pStyle w:val="ListParagraph"/>
        <w:numPr>
          <w:ilvl w:val="0"/>
          <w:numId w:val="16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AscStatementData_PartyType_Code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093C5B" w:rsidRPr="00093C5B" w:rsidRDefault="00093C5B" w:rsidP="00093C5B">
      <w:pPr>
        <w:pStyle w:val="ListParagraph"/>
        <w:ind w:left="1440"/>
      </w:pPr>
    </w:p>
    <w:p w:rsidR="002E43F1" w:rsidRDefault="002E43F1" w:rsidP="002E43F1">
      <w:pPr>
        <w:rPr>
          <w:b/>
          <w:u w:val="single"/>
        </w:rPr>
      </w:pPr>
      <w:r>
        <w:rPr>
          <w:b/>
          <w:u w:val="single"/>
        </w:rPr>
        <w:t>Step 12:</w:t>
      </w:r>
    </w:p>
    <w:p w:rsidR="00A12E9B" w:rsidRDefault="00A12E9B" w:rsidP="002E43F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Update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AscStatementDataMpMonthly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12E9B" w:rsidRPr="00A12E9B" w:rsidRDefault="00A12E9B" w:rsidP="00A12E9B">
      <w:pPr>
        <w:pStyle w:val="ListParagraph"/>
        <w:numPr>
          <w:ilvl w:val="0"/>
          <w:numId w:val="18"/>
        </w:numPr>
      </w:pPr>
      <w:r>
        <w:t xml:space="preserve">Use table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AscStatementDataMpMonthly_SettlementProcess</w:t>
      </w:r>
      <w:proofErr w:type="spellEnd"/>
      <w:r w:rsidR="00D33173">
        <w:rPr>
          <w:rFonts w:ascii="Consolas" w:hAnsi="Consolas" w:cs="Consolas"/>
          <w:color w:val="000000"/>
          <w:sz w:val="19"/>
          <w:szCs w:val="19"/>
        </w:rPr>
        <w:t xml:space="preserve"> to find predecessor data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2E43F1" w:rsidRPr="002E43F1" w:rsidRDefault="002E43F1" w:rsidP="002E43F1"/>
    <w:sectPr w:rsidR="002E43F1" w:rsidRPr="002E4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25DA2"/>
    <w:multiLevelType w:val="hybridMultilevel"/>
    <w:tmpl w:val="A256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7F97"/>
    <w:multiLevelType w:val="hybridMultilevel"/>
    <w:tmpl w:val="7DE4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63964"/>
    <w:multiLevelType w:val="hybridMultilevel"/>
    <w:tmpl w:val="F8A6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02A18"/>
    <w:multiLevelType w:val="hybridMultilevel"/>
    <w:tmpl w:val="07E2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F6E7F"/>
    <w:multiLevelType w:val="hybridMultilevel"/>
    <w:tmpl w:val="A602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0233D"/>
    <w:multiLevelType w:val="hybridMultilevel"/>
    <w:tmpl w:val="3D1CD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E48EE"/>
    <w:multiLevelType w:val="hybridMultilevel"/>
    <w:tmpl w:val="0E78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140F8"/>
    <w:multiLevelType w:val="hybridMultilevel"/>
    <w:tmpl w:val="723E4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223E1"/>
    <w:multiLevelType w:val="hybridMultilevel"/>
    <w:tmpl w:val="3072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90F60"/>
    <w:multiLevelType w:val="hybridMultilevel"/>
    <w:tmpl w:val="FD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503AD"/>
    <w:multiLevelType w:val="hybridMultilevel"/>
    <w:tmpl w:val="5EF6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5455A"/>
    <w:multiLevelType w:val="hybridMultilevel"/>
    <w:tmpl w:val="B3F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8162C"/>
    <w:multiLevelType w:val="hybridMultilevel"/>
    <w:tmpl w:val="4CD0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959E0"/>
    <w:multiLevelType w:val="hybridMultilevel"/>
    <w:tmpl w:val="4598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E6235"/>
    <w:multiLevelType w:val="hybridMultilevel"/>
    <w:tmpl w:val="C41C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93619"/>
    <w:multiLevelType w:val="hybridMultilevel"/>
    <w:tmpl w:val="3120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91EF8"/>
    <w:multiLevelType w:val="hybridMultilevel"/>
    <w:tmpl w:val="6DC2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72B09"/>
    <w:multiLevelType w:val="hybridMultilevel"/>
    <w:tmpl w:val="57BC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6"/>
  </w:num>
  <w:num w:numId="4">
    <w:abstractNumId w:val="10"/>
  </w:num>
  <w:num w:numId="5">
    <w:abstractNumId w:val="8"/>
  </w:num>
  <w:num w:numId="6">
    <w:abstractNumId w:val="12"/>
  </w:num>
  <w:num w:numId="7">
    <w:abstractNumId w:val="13"/>
  </w:num>
  <w:num w:numId="8">
    <w:abstractNumId w:val="4"/>
  </w:num>
  <w:num w:numId="9">
    <w:abstractNumId w:val="5"/>
  </w:num>
  <w:num w:numId="10">
    <w:abstractNumId w:val="3"/>
  </w:num>
  <w:num w:numId="11">
    <w:abstractNumId w:val="17"/>
  </w:num>
  <w:num w:numId="12">
    <w:abstractNumId w:val="15"/>
  </w:num>
  <w:num w:numId="13">
    <w:abstractNumId w:val="6"/>
  </w:num>
  <w:num w:numId="14">
    <w:abstractNumId w:val="11"/>
  </w:num>
  <w:num w:numId="15">
    <w:abstractNumId w:val="0"/>
  </w:num>
  <w:num w:numId="16">
    <w:abstractNumId w:val="1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5F"/>
    <w:rsid w:val="00093C5B"/>
    <w:rsid w:val="0009437A"/>
    <w:rsid w:val="000F4E5F"/>
    <w:rsid w:val="002E43F1"/>
    <w:rsid w:val="00380ED6"/>
    <w:rsid w:val="0055376F"/>
    <w:rsid w:val="005E1877"/>
    <w:rsid w:val="0068160D"/>
    <w:rsid w:val="006E3093"/>
    <w:rsid w:val="009C54D1"/>
    <w:rsid w:val="00A12E9B"/>
    <w:rsid w:val="00A26194"/>
    <w:rsid w:val="00C22383"/>
    <w:rsid w:val="00D33173"/>
    <w:rsid w:val="00F7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E2FB"/>
  <w15:chartTrackingRefBased/>
  <w15:docId w15:val="{3F4A4E71-9A6E-4DC4-B6A0-1E347A05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093"/>
  </w:style>
  <w:style w:type="paragraph" w:styleId="Heading1">
    <w:name w:val="heading 1"/>
    <w:basedOn w:val="Normal"/>
    <w:next w:val="Normal"/>
    <w:link w:val="Heading1Char"/>
    <w:uiPriority w:val="9"/>
    <w:qFormat/>
    <w:rsid w:val="002E4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3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1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Ammama Farrukh Gill</dc:creator>
  <cp:keywords/>
  <dc:description/>
  <cp:lastModifiedBy>Ammama Farrukh Gill</cp:lastModifiedBy>
  <cp:revision>10</cp:revision>
  <cp:lastPrinted>2022-10-27T04:59:00Z</cp:lastPrinted>
  <dcterms:created xsi:type="dcterms:W3CDTF">2022-10-26T07:24:00Z</dcterms:created>
  <dcterms:modified xsi:type="dcterms:W3CDTF">2022-10-27T05:06:00Z</dcterms:modified>
</cp:coreProperties>
</file>