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1" w:name="ornamis-project-documentation"/>
    <w:p>
      <w:pPr>
        <w:pStyle w:val="Heading1"/>
      </w:pPr>
      <w:r>
        <w:t xml:space="preserve">ORNAMIS Project Documentation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ORNAMIS is a luxury jewelry e-commerce platform built with React, TypeScript, and Vite. It features dynamic gold pricing, AR try-on capabilities, AI-powered design tools, and a comprehensive jewelry catalog.</w:t>
      </w:r>
    </w:p>
    <w:p>
      <w:pPr>
        <w:pStyle w:val="BodyText"/>
      </w:pPr>
      <w:r>
        <w:rPr>
          <w:b/>
          <w:bCs/>
        </w:rPr>
        <w:t xml:space="preserve">Tech Stack:</w:t>
      </w:r>
      <w:r>
        <w:t xml:space="preserve"> </w:t>
      </w:r>
      <w:r>
        <w:t xml:space="preserve">- React 18.3.1</w:t>
      </w:r>
      <w:r>
        <w:t xml:space="preserve"> </w:t>
      </w:r>
      <w:r>
        <w:t xml:space="preserve">- TypeScript</w:t>
      </w:r>
      <w:r>
        <w:t xml:space="preserve"> </w:t>
      </w:r>
      <w:r>
        <w:t xml:space="preserve">- Vite 6.3.5</w:t>
      </w:r>
      <w:r>
        <w:t xml:space="preserve"> </w:t>
      </w:r>
      <w:r>
        <w:t xml:space="preserve">- Tailwind CSS</w:t>
      </w:r>
      <w:r>
        <w:t xml:space="preserve"> </w:t>
      </w:r>
      <w:r>
        <w:t xml:space="preserve">- Motion (Framer Motion)</w:t>
      </w:r>
      <w:r>
        <w:t xml:space="preserve"> </w:t>
      </w:r>
      <w:r>
        <w:t xml:space="preserve">- Radix UI Components</w:t>
      </w:r>
      <w:r>
        <w:t xml:space="preserve"> </w:t>
      </w:r>
      <w:r>
        <w:t xml:space="preserve">- Supabase (backend ready)</w:t>
      </w:r>
      <w:r>
        <w:t xml:space="preserve"> </w:t>
      </w:r>
      <w:r>
        <w:t xml:space="preserve">- TensorFlow (AR features)</w:t>
      </w:r>
    </w:p>
    <w:p>
      <w:r>
        <w:pict>
          <v:rect style="width:0;height:1.5pt" o:hralign="center" o:hrstd="t" o:hr="t"/>
        </w:pict>
      </w:r>
    </w:p>
    <w:bookmarkEnd w:id="9"/>
    <w:bookmarkStart w:id="10" w:name="project-structure"/>
    <w:p>
      <w:pPr>
        <w:pStyle w:val="Heading2"/>
      </w:pPr>
      <w:r>
        <w:t xml:space="preserve">Project Structure</w:t>
      </w:r>
    </w:p>
    <w:p>
      <w:pPr>
        <w:pStyle w:val="SourceCode"/>
      </w:pPr>
      <w:r>
        <w:rPr>
          <w:rStyle w:val="VerbatimChar"/>
        </w:rPr>
        <w:t xml:space="preserve">ornamis-2/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App.tsx                 # Main app component with routing logic</w:t>
      </w:r>
      <w:r>
        <w:br/>
      </w:r>
      <w:r>
        <w:rPr>
          <w:rStyle w:val="VerbatimChar"/>
        </w:rPr>
        <w:t xml:space="preserve">│   ├── main.tsx                # React entry point</w:t>
      </w:r>
      <w:r>
        <w:br/>
      </w:r>
      <w:r>
        <w:rPr>
          <w:rStyle w:val="VerbatimChar"/>
        </w:rPr>
        <w:t xml:space="preserve">│   ├── index.css               # Tailwind CSS compiled styles</w:t>
      </w:r>
      <w:r>
        <w:br/>
      </w:r>
      <w:r>
        <w:rPr>
          <w:rStyle w:val="VerbatimChar"/>
        </w:rPr>
        <w:t xml:space="preserve">│   ├── components/             # React components</w:t>
      </w:r>
      <w:r>
        <w:br/>
      </w:r>
      <w:r>
        <w:rPr>
          <w:rStyle w:val="VerbatimChar"/>
        </w:rPr>
        <w:t xml:space="preserve">│   ├── contexts/               # React Context providers</w:t>
      </w:r>
      <w:r>
        <w:br/>
      </w:r>
      <w:r>
        <w:rPr>
          <w:rStyle w:val="VerbatimChar"/>
        </w:rPr>
        <w:t xml:space="preserve">│   ├── utils/                  # Helper functions and services</w:t>
      </w:r>
      <w:r>
        <w:br/>
      </w:r>
      <w:r>
        <w:rPr>
          <w:rStyle w:val="VerbatimChar"/>
        </w:rPr>
        <w:t xml:space="preserve">│   ├── styles/                 # Global styles</w:t>
      </w:r>
      <w:r>
        <w:br/>
      </w:r>
      <w:r>
        <w:rPr>
          <w:rStyle w:val="VerbatimChar"/>
        </w:rPr>
        <w:t xml:space="preserve">│   ├── assets/                 # Images and media</w:t>
      </w:r>
      <w:r>
        <w:br/>
      </w:r>
      <w:r>
        <w:rPr>
          <w:rStyle w:val="VerbatimChar"/>
        </w:rPr>
        <w:t xml:space="preserve">│   └── pages/                  # Page components</w:t>
      </w:r>
      <w:r>
        <w:br/>
      </w:r>
      <w:r>
        <w:rPr>
          <w:rStyle w:val="VerbatimChar"/>
        </w:rPr>
        <w:t xml:space="preserve">├── public/                     # Static assets</w:t>
      </w:r>
      <w:r>
        <w:br/>
      </w:r>
      <w:r>
        <w:rPr>
          <w:rStyle w:val="VerbatimChar"/>
        </w:rPr>
        <w:t xml:space="preserve">├── package.json                # Project dependencies</w:t>
      </w:r>
      <w:r>
        <w:br/>
      </w:r>
      <w:r>
        <w:rPr>
          <w:rStyle w:val="VerbatimChar"/>
        </w:rPr>
        <w:t xml:space="preserve">├── vite.config.ts              # Vite configuration</w:t>
      </w:r>
      <w:r>
        <w:br/>
      </w:r>
      <w:r>
        <w:rPr>
          <w:rStyle w:val="VerbatimChar"/>
        </w:rPr>
        <w:t xml:space="preserve">├── tsconfig.json               # TypeScript configuration</w:t>
      </w:r>
      <w:r>
        <w:br/>
      </w:r>
      <w:r>
        <w:rPr>
          <w:rStyle w:val="VerbatimChar"/>
        </w:rPr>
        <w:t xml:space="preserve">├── tailwind.config.js          # Tailwind CSS configuration</w:t>
      </w:r>
      <w:r>
        <w:br/>
      </w:r>
      <w:r>
        <w:rPr>
          <w:rStyle w:val="VerbatimChar"/>
        </w:rPr>
        <w:t xml:space="preserve">└── index.html                  # HTML entry point</w:t>
      </w:r>
    </w:p>
    <w:p>
      <w:r>
        <w:pict>
          <v:rect style="width:0;height:1.5pt" o:hralign="center" o:hrstd="t" o:hr="t"/>
        </w:pict>
      </w:r>
    </w:p>
    <w:bookmarkEnd w:id="10"/>
    <w:bookmarkStart w:id="15" w:name="key-features"/>
    <w:p>
      <w:pPr>
        <w:pStyle w:val="Heading2"/>
      </w:pPr>
      <w:r>
        <w:t xml:space="preserve">Key Features</w:t>
      </w:r>
    </w:p>
    <w:bookmarkStart w:id="11" w:name="dynamic-gold-pricing-system"/>
    <w:p>
      <w:pPr>
        <w:pStyle w:val="Heading3"/>
      </w:pPr>
      <w:r>
        <w:t xml:space="preserve">1. Dynamic Gold Pricing System</w:t>
      </w:r>
    </w:p>
    <w:p>
      <w:pPr>
        <w:pStyle w:val="Compact"/>
        <w:numPr>
          <w:ilvl w:val="0"/>
          <w:numId w:val="1001"/>
        </w:numPr>
      </w:pPr>
      <w:r>
        <w:t xml:space="preserve">Real-time gold rate updates</w:t>
      </w:r>
    </w:p>
    <w:p>
      <w:pPr>
        <w:pStyle w:val="Compact"/>
        <w:numPr>
          <w:ilvl w:val="0"/>
          <w:numId w:val="1001"/>
        </w:numPr>
      </w:pPr>
      <w:r>
        <w:t xml:space="preserve">Automatic jewelry price calculation</w:t>
      </w:r>
    </w:p>
    <w:p>
      <w:pPr>
        <w:pStyle w:val="Compact"/>
        <w:numPr>
          <w:ilvl w:val="0"/>
          <w:numId w:val="1001"/>
        </w:numPr>
      </w:pPr>
      <w:r>
        <w:t xml:space="preserve">Support for 24K, 22K, and 18K gold</w:t>
      </w:r>
    </w:p>
    <w:p>
      <w:pPr>
        <w:pStyle w:val="Compact"/>
        <w:numPr>
          <w:ilvl w:val="0"/>
          <w:numId w:val="1001"/>
        </w:numPr>
      </w:pPr>
      <w:r>
        <w:t xml:space="preserve">Fallback demo rates for testing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src/utils/goldPriceService.ts</w:t>
      </w:r>
    </w:p>
    <w:bookmarkEnd w:id="11"/>
    <w:bookmarkStart w:id="12" w:name="shopping-cart-wishlist"/>
    <w:p>
      <w:pPr>
        <w:pStyle w:val="Heading3"/>
      </w:pPr>
      <w:r>
        <w:t xml:space="preserve">2. Shopping Cart &amp; Wishlist</w:t>
      </w:r>
    </w:p>
    <w:p>
      <w:pPr>
        <w:pStyle w:val="Compact"/>
        <w:numPr>
          <w:ilvl w:val="0"/>
          <w:numId w:val="1002"/>
        </w:numPr>
      </w:pPr>
      <w:r>
        <w:t xml:space="preserve">Add/remove items from cart</w:t>
      </w:r>
    </w:p>
    <w:p>
      <w:pPr>
        <w:pStyle w:val="Compact"/>
        <w:numPr>
          <w:ilvl w:val="0"/>
          <w:numId w:val="1002"/>
        </w:numPr>
      </w:pPr>
      <w:r>
        <w:t xml:space="preserve">Wishlist management</w:t>
      </w:r>
    </w:p>
    <w:p>
      <w:pPr>
        <w:pStyle w:val="Compact"/>
        <w:numPr>
          <w:ilvl w:val="0"/>
          <w:numId w:val="1002"/>
        </w:numPr>
      </w:pPr>
      <w:r>
        <w:t xml:space="preserve">Cart persistence</w:t>
      </w:r>
    </w:p>
    <w:p>
      <w:pPr>
        <w:pStyle w:val="Compact"/>
        <w:numPr>
          <w:ilvl w:val="0"/>
          <w:numId w:val="1002"/>
        </w:numPr>
      </w:pPr>
      <w:r>
        <w:t xml:space="preserve">Price calculations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src/contexts/ShopContext.tsx</w:t>
      </w:r>
    </w:p>
    <w:bookmarkEnd w:id="12"/>
    <w:bookmarkStart w:id="13" w:name="multi-page-navigation"/>
    <w:p>
      <w:pPr>
        <w:pStyle w:val="Heading3"/>
      </w:pPr>
      <w:r>
        <w:t xml:space="preserve">3. Multi-page Navigation</w:t>
      </w:r>
    </w:p>
    <w:p>
      <w:pPr>
        <w:pStyle w:val="Compact"/>
        <w:numPr>
          <w:ilvl w:val="0"/>
          <w:numId w:val="1003"/>
        </w:numPr>
      </w:pPr>
      <w:r>
        <w:t xml:space="preserve">Home page with hero section</w:t>
      </w:r>
    </w:p>
    <w:p>
      <w:pPr>
        <w:pStyle w:val="Compact"/>
        <w:numPr>
          <w:ilvl w:val="0"/>
          <w:numId w:val="1003"/>
        </w:numPr>
      </w:pPr>
      <w:r>
        <w:t xml:space="preserve">Product catalogs (Rings, Necklaces, Earrings, Bracelets)</w:t>
      </w:r>
    </w:p>
    <w:p>
      <w:pPr>
        <w:pStyle w:val="Compact"/>
        <w:numPr>
          <w:ilvl w:val="0"/>
          <w:numId w:val="1003"/>
        </w:numPr>
      </w:pPr>
      <w:r>
        <w:t xml:space="preserve">Partner stores (Tanishq, Giva, Palmonas, Juahari)</w:t>
      </w:r>
    </w:p>
    <w:p>
      <w:pPr>
        <w:pStyle w:val="Compact"/>
        <w:numPr>
          <w:ilvl w:val="0"/>
          <w:numId w:val="1003"/>
        </w:numPr>
      </w:pPr>
      <w:r>
        <w:t xml:space="preserve">AI Designer and AR Try-On pages</w:t>
      </w:r>
    </w:p>
    <w:p>
      <w:pPr>
        <w:pStyle w:val="Compact"/>
        <w:numPr>
          <w:ilvl w:val="0"/>
          <w:numId w:val="1003"/>
        </w:numPr>
      </w:pPr>
      <w:r>
        <w:t xml:space="preserve">Customer dashboard</w:t>
      </w:r>
    </w:p>
    <w:bookmarkEnd w:id="13"/>
    <w:bookmarkStart w:id="14" w:name="premium-components"/>
    <w:p>
      <w:pPr>
        <w:pStyle w:val="Heading3"/>
      </w:pPr>
      <w:r>
        <w:t xml:space="preserve">4. Premium Components</w:t>
      </w:r>
    </w:p>
    <w:p>
      <w:pPr>
        <w:pStyle w:val="Compact"/>
        <w:numPr>
          <w:ilvl w:val="0"/>
          <w:numId w:val="1004"/>
        </w:numPr>
      </w:pPr>
      <w:r>
        <w:t xml:space="preserve">Animated logo with intro screen</w:t>
      </w:r>
    </w:p>
    <w:p>
      <w:pPr>
        <w:pStyle w:val="Compact"/>
        <w:numPr>
          <w:ilvl w:val="0"/>
          <w:numId w:val="1004"/>
        </w:numPr>
      </w:pPr>
      <w:r>
        <w:t xml:space="preserve">Live price ticker</w:t>
      </w:r>
    </w:p>
    <w:p>
      <w:pPr>
        <w:pStyle w:val="Compact"/>
        <w:numPr>
          <w:ilvl w:val="0"/>
          <w:numId w:val="1004"/>
        </w:numPr>
      </w:pPr>
      <w:r>
        <w:t xml:space="preserve">Interactive price estimator</w:t>
      </w:r>
    </w:p>
    <w:p>
      <w:pPr>
        <w:pStyle w:val="Compact"/>
        <w:numPr>
          <w:ilvl w:val="0"/>
          <w:numId w:val="1004"/>
        </w:numPr>
      </w:pPr>
      <w:r>
        <w:t xml:space="preserve">Product carousel</w:t>
      </w:r>
    </w:p>
    <w:p>
      <w:pPr>
        <w:pStyle w:val="Compact"/>
        <w:numPr>
          <w:ilvl w:val="0"/>
          <w:numId w:val="1004"/>
        </w:numPr>
      </w:pPr>
      <w:r>
        <w:t xml:space="preserve">Responsive design system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component-architecture"/>
    <w:p>
      <w:pPr>
        <w:pStyle w:val="Heading2"/>
      </w:pPr>
      <w:r>
        <w:t xml:space="preserve">Component Architecture</w:t>
      </w:r>
    </w:p>
    <w:bookmarkStart w:id="16" w:name="page-components-in-srccomponentspages"/>
    <w:p>
      <w:pPr>
        <w:pStyle w:val="Heading3"/>
      </w:pPr>
      <w:r>
        <w:t xml:space="preserve">Page Components (in</w:t>
      </w:r>
      <w:r>
        <w:t xml:space="preserve"> </w:t>
      </w:r>
      <w:r>
        <w:rPr>
          <w:rStyle w:val="VerbatimChar"/>
        </w:rPr>
        <w:t xml:space="preserve">src/components/pages/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62"/>
        <w:gridCol w:w="2096"/>
        <w:gridCol w:w="32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Key Features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HomePage</w:t>
            </w:r>
          </w:p>
        </w:tc>
        <w:tc>
          <w:tcPr/>
          <w:p>
            <w:pPr>
              <w:pStyle w:val="Compact"/>
            </w:pPr>
            <w:r>
              <w:t xml:space="preserve">Landing page</w:t>
            </w:r>
          </w:p>
        </w:tc>
        <w:tc>
          <w:tcPr/>
          <w:p>
            <w:pPr>
              <w:pStyle w:val="Compact"/>
            </w:pPr>
            <w:r>
              <w:t xml:space="preserve">Hero section, featured products, price 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AllJewelryCatalogPage</w:t>
            </w:r>
          </w:p>
        </w:tc>
        <w:tc>
          <w:tcPr/>
          <w:p>
            <w:pPr>
              <w:pStyle w:val="Compact"/>
            </w:pPr>
            <w:r>
              <w:t xml:space="preserve">Product browsing</w:t>
            </w:r>
          </w:p>
        </w:tc>
        <w:tc>
          <w:tcPr/>
          <w:p>
            <w:pPr>
              <w:pStyle w:val="Compact"/>
            </w:pPr>
            <w:r>
              <w:t xml:space="preserve">Filter, sort, 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RingsCatalogPage</w:t>
            </w:r>
          </w:p>
        </w:tc>
        <w:tc>
          <w:tcPr/>
          <w:p>
            <w:pPr>
              <w:pStyle w:val="Compact"/>
            </w:pPr>
            <w:r>
              <w:t xml:space="preserve">Rings collection</w:t>
            </w:r>
          </w:p>
        </w:tc>
        <w:tc>
          <w:tcPr/>
          <w:p>
            <w:pPr>
              <w:pStyle w:val="Compact"/>
            </w:pPr>
            <w:r>
              <w:t xml:space="preserve">Specific to rings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NecklacesCatalogPage</w:t>
            </w:r>
          </w:p>
        </w:tc>
        <w:tc>
          <w:tcPr/>
          <w:p>
            <w:pPr>
              <w:pStyle w:val="Compact"/>
            </w:pPr>
            <w:r>
              <w:t xml:space="preserve">Necklaces</w:t>
            </w:r>
          </w:p>
        </w:tc>
        <w:tc>
          <w:tcPr/>
          <w:p>
            <w:pPr>
              <w:pStyle w:val="Compact"/>
            </w:pPr>
            <w:r>
              <w:t xml:space="preserve">Category-specific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AIDesignerPage</w:t>
            </w:r>
          </w:p>
        </w:tc>
        <w:tc>
          <w:tcPr/>
          <w:p>
            <w:pPr>
              <w:pStyle w:val="Compact"/>
            </w:pPr>
            <w:r>
              <w:t xml:space="preserve">AI design tool</w:t>
            </w:r>
          </w:p>
        </w:tc>
        <w:tc>
          <w:tcPr/>
          <w:p>
            <w:pPr>
              <w:pStyle w:val="Compact"/>
            </w:pPr>
            <w:r>
              <w:t xml:space="preserve">Custom jewelry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ARTryOnPage</w:t>
            </w:r>
          </w:p>
        </w:tc>
        <w:tc>
          <w:tcPr/>
          <w:p>
            <w:pPr>
              <w:pStyle w:val="Compact"/>
            </w:pPr>
            <w:r>
              <w:t xml:space="preserve">AR visualization</w:t>
            </w:r>
          </w:p>
        </w:tc>
        <w:tc>
          <w:tcPr/>
          <w:p>
            <w:pPr>
              <w:pStyle w:val="Compact"/>
            </w:pPr>
            <w:r>
              <w:t xml:space="preserve">Try jewelry with camera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CustomerDashboard</w:t>
            </w:r>
          </w:p>
        </w:tc>
        <w:tc>
          <w:tcPr/>
          <w:p>
            <w:pPr>
              <w:pStyle w:val="Compact"/>
            </w:pPr>
            <w:r>
              <w:t xml:space="preserve">User profile</w:t>
            </w:r>
          </w:p>
        </w:tc>
        <w:tc>
          <w:tcPr/>
          <w:p>
            <w:pPr>
              <w:pStyle w:val="Compact"/>
            </w:pPr>
            <w:r>
              <w:t xml:space="preserve">Orders, settings, wishlist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CartPage</w:t>
            </w:r>
          </w:p>
        </w:tc>
        <w:tc>
          <w:tcPr/>
          <w:p>
            <w:pPr>
              <w:pStyle w:val="Compact"/>
            </w:pPr>
            <w:r>
              <w:t xml:space="preserve">Shopping cart</w:t>
            </w:r>
          </w:p>
        </w:tc>
        <w:tc>
          <w:tcPr/>
          <w:p>
            <w:pPr>
              <w:pStyle w:val="Compact"/>
            </w:pPr>
            <w:r>
              <w:t xml:space="preserve">Checkout 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LoginPage / SignUpPage</w:t>
            </w:r>
          </w:p>
        </w:tc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User registration</w:t>
            </w:r>
          </w:p>
        </w:tc>
      </w:tr>
    </w:tbl>
    <w:bookmarkEnd w:id="16"/>
    <w:bookmarkStart w:id="17" w:name="ui-components-in-srccomponentsui"/>
    <w:p>
      <w:pPr>
        <w:pStyle w:val="Heading3"/>
      </w:pPr>
      <w:r>
        <w:t xml:space="preserve">UI Components (in</w:t>
      </w:r>
      <w:r>
        <w:t xml:space="preserve"> </w:t>
      </w:r>
      <w:r>
        <w:rPr>
          <w:rStyle w:val="VerbatimChar"/>
        </w:rPr>
        <w:t xml:space="preserve">src/components/ui/</w:t>
      </w:r>
      <w:r>
        <w:t xml:space="preserve">)</w:t>
      </w:r>
    </w:p>
    <w:p>
      <w:pPr>
        <w:pStyle w:val="FirstParagraph"/>
      </w:pPr>
      <w:r>
        <w:t xml:space="preserve">Pre-built components from shadcn/ui:</w:t>
      </w:r>
      <w:r>
        <w:t xml:space="preserve"> </w:t>
      </w:r>
      <w:r>
        <w:t xml:space="preserve">- Button, Card, Badge</w:t>
      </w:r>
      <w:r>
        <w:t xml:space="preserve"> </w:t>
      </w:r>
      <w:r>
        <w:t xml:space="preserve">- Dropdown Menu, Dialog, Toast</w:t>
      </w:r>
      <w:r>
        <w:t xml:space="preserve"> </w:t>
      </w:r>
      <w:r>
        <w:t xml:space="preserve">- Form inputs, Select, Checkbox</w:t>
      </w:r>
      <w:r>
        <w:t xml:space="preserve"> </w:t>
      </w:r>
      <w:r>
        <w:t xml:space="preserve">- Tabs, Accordion, Slider</w:t>
      </w:r>
      <w:r>
        <w:t xml:space="preserve"> </w:t>
      </w:r>
      <w:r>
        <w:t xml:space="preserve">- Tooltip, Alert Dialog</w:t>
      </w:r>
    </w:p>
    <w:bookmarkEnd w:id="17"/>
    <w:bookmarkStart w:id="18" w:name="utility-components"/>
    <w:p>
      <w:pPr>
        <w:pStyle w:val="Heading3"/>
      </w:pPr>
      <w:r>
        <w:t xml:space="preserve">Utility Components</w:t>
      </w:r>
    </w:p>
    <w:p>
      <w:pPr>
        <w:pStyle w:val="Compact"/>
        <w:numPr>
          <w:ilvl w:val="0"/>
          <w:numId w:val="1005"/>
        </w:numPr>
      </w:pPr>
      <w:r>
        <w:t xml:space="preserve">Header: Navigation bar with search and user menu</w:t>
      </w:r>
    </w:p>
    <w:p>
      <w:pPr>
        <w:pStyle w:val="Compact"/>
        <w:numPr>
          <w:ilvl w:val="0"/>
          <w:numId w:val="1005"/>
        </w:numPr>
      </w:pPr>
      <w:r>
        <w:t xml:space="preserve">Footer: Site footer with links</w:t>
      </w:r>
    </w:p>
    <w:p>
      <w:pPr>
        <w:pStyle w:val="Compact"/>
        <w:numPr>
          <w:ilvl w:val="0"/>
          <w:numId w:val="1005"/>
        </w:numPr>
      </w:pPr>
      <w:r>
        <w:t xml:space="preserve">ProductCard: Individual product display</w:t>
      </w:r>
    </w:p>
    <w:p>
      <w:pPr>
        <w:pStyle w:val="Compact"/>
        <w:numPr>
          <w:ilvl w:val="0"/>
          <w:numId w:val="1005"/>
        </w:numPr>
      </w:pPr>
      <w:r>
        <w:t xml:space="preserve">JewelryCarousel: Featured products slider</w:t>
      </w:r>
    </w:p>
    <w:p>
      <w:pPr>
        <w:pStyle w:val="Compact"/>
        <w:numPr>
          <w:ilvl w:val="0"/>
          <w:numId w:val="1005"/>
        </w:numPr>
      </w:pPr>
      <w:r>
        <w:t xml:space="preserve">PriceEstimator: Dynamic price calculator</w:t>
      </w:r>
    </w:p>
    <w:p>
      <w:pPr>
        <w:pStyle w:val="Compact"/>
        <w:numPr>
          <w:ilvl w:val="0"/>
          <w:numId w:val="1005"/>
        </w:numPr>
      </w:pPr>
      <w:r>
        <w:t xml:space="preserve">DemoModeBanner: Gold pricing status banner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context-state-management"/>
    <w:p>
      <w:pPr>
        <w:pStyle w:val="Heading2"/>
      </w:pPr>
      <w:r>
        <w:t xml:space="preserve">Context &amp; State Management</w:t>
      </w:r>
    </w:p>
    <w:bookmarkStart w:id="20" w:name="shopcontext-srccontextsshopcontext.tsx"/>
    <w:p>
      <w:pPr>
        <w:pStyle w:val="Heading3"/>
      </w:pPr>
      <w:r>
        <w:t xml:space="preserve">ShopContext (</w:t>
      </w:r>
      <w:r>
        <w:rPr>
          <w:rStyle w:val="VerbatimChar"/>
        </w:rPr>
        <w:t xml:space="preserve">src/contexts/ShopContext.tsx</w:t>
      </w:r>
      <w:r>
        <w:t xml:space="preserve">)</w:t>
      </w:r>
    </w:p>
    <w:p>
      <w:pPr>
        <w:pStyle w:val="FirstParagraph"/>
      </w:pPr>
      <w:r>
        <w:t xml:space="preserve">Manages shopping functionality:</w:t>
      </w:r>
    </w:p>
    <w:p>
      <w:pPr>
        <w:pStyle w:val="SourceCode"/>
      </w:pPr>
      <w:r>
        <w:rPr>
          <w:rStyle w:val="OperatorTok"/>
        </w:rPr>
        <w:t xml:space="preserve">-</w:t>
      </w:r>
      <w:r>
        <w:rPr>
          <w:rStyle w:val="NormalTok"/>
        </w:rPr>
        <w:t xml:space="preserve"> cart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CartItem[]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wishlist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Product[]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searchQuery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addToCart</w:t>
      </w:r>
      <w:r>
        <w:rPr>
          <w:rStyle w:val="NormalTok"/>
        </w:rPr>
        <w:t xml:space="preserve">(product)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removeFromCart</w:t>
      </w:r>
      <w:r>
        <w:rPr>
          <w:rStyle w:val="NormalTok"/>
        </w:rPr>
        <w:t xml:space="preserve">(productId)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addToWishlist</w:t>
      </w:r>
      <w:r>
        <w:rPr>
          <w:rStyle w:val="NormalTok"/>
        </w:rPr>
        <w:t xml:space="preserve">(product)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isInCart</w:t>
      </w:r>
      <w:r>
        <w:rPr>
          <w:rStyle w:val="NormalTok"/>
        </w:rPr>
        <w:t xml:space="preserve">(productId)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</w:p>
    <w:p>
      <w:pPr>
        <w:pStyle w:val="FirstParagraph"/>
      </w:pPr>
      <w:r>
        <w:rPr>
          <w:b/>
          <w:bCs/>
        </w:rPr>
        <w:t xml:space="preserve">Usage:</w:t>
      </w:r>
    </w:p>
    <w:p>
      <w:pPr>
        <w:pStyle w:val="SourceCode"/>
      </w:pPr>
      <w:r>
        <w:rPr>
          <w:rStyle w:val="VerbatimChar"/>
        </w:rPr>
        <w:t xml:space="preserve">const { cart, addToCart, wishlist } = useShop();</w:t>
      </w:r>
    </w:p>
    <w:bookmarkEnd w:id="20"/>
    <w:bookmarkStart w:id="21" w:name="X59cc632087e7ee72560832c4153d4ba90f2580f"/>
    <w:p>
      <w:pPr>
        <w:pStyle w:val="Heading3"/>
      </w:pPr>
      <w:r>
        <w:t xml:space="preserve">GoldPriceContext (</w:t>
      </w:r>
      <w:r>
        <w:rPr>
          <w:rStyle w:val="VerbatimChar"/>
        </w:rPr>
        <w:t xml:space="preserve">src/contexts/GoldPriceContext.tsx</w:t>
      </w:r>
      <w:r>
        <w:t xml:space="preserve">)</w:t>
      </w:r>
    </w:p>
    <w:p>
      <w:pPr>
        <w:pStyle w:val="FirstParagraph"/>
      </w:pPr>
      <w:r>
        <w:t xml:space="preserve">Manages gold pricing:</w:t>
      </w:r>
    </w:p>
    <w:p>
      <w:pPr>
        <w:pStyle w:val="SourceCode"/>
      </w:pPr>
      <w:r>
        <w:rPr>
          <w:rStyle w:val="OperatorTok"/>
        </w:rPr>
        <w:t xml:space="preserve">-</w:t>
      </w:r>
      <w:r>
        <w:rPr>
          <w:rStyle w:val="NormalTok"/>
        </w:rPr>
        <w:t xml:space="preserve"> rates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GoldRates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loading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refreshRates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calculatePrice</w:t>
      </w:r>
      <w:r>
        <w:rPr>
          <w:rStyle w:val="NormalTok"/>
        </w:rPr>
        <w:t xml:space="preserve">(specs)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JewelryPriceBreakdown</w:t>
      </w:r>
    </w:p>
    <w:p>
      <w:pPr>
        <w:pStyle w:val="FirstParagraph"/>
      </w:pPr>
      <w:r>
        <w:rPr>
          <w:b/>
          <w:bCs/>
        </w:rPr>
        <w:t xml:space="preserve">Usage:</w:t>
      </w:r>
    </w:p>
    <w:p>
      <w:pPr>
        <w:pStyle w:val="SourceCode"/>
      </w:pPr>
      <w:r>
        <w:rPr>
          <w:rStyle w:val="VerbatimChar"/>
        </w:rPr>
        <w:t xml:space="preserve">const { rates, calculatePrice } = useGoldPrice();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routing-navigation"/>
    <w:p>
      <w:pPr>
        <w:pStyle w:val="Heading2"/>
      </w:pPr>
      <w:r>
        <w:t xml:space="preserve">Routing &amp; Navigation</w:t>
      </w:r>
    </w:p>
    <w:p>
      <w:pPr>
        <w:pStyle w:val="FirstParagraph"/>
      </w:pPr>
      <w:r>
        <w:t xml:space="preserve">The app uses state-based routing (no React Router):</w:t>
      </w:r>
    </w:p>
    <w:p>
      <w:pPr>
        <w:pStyle w:val="SourceCode"/>
      </w:pPr>
      <w:r>
        <w:rPr>
          <w:rStyle w:val="VerbatimChar"/>
        </w:rPr>
        <w:t xml:space="preserve">type Page = </w:t>
      </w:r>
      <w:r>
        <w:br/>
      </w:r>
      <w:r>
        <w:rPr>
          <w:rStyle w:val="VerbatimChar"/>
        </w:rPr>
        <w:t xml:space="preserve">  | "home" | "collections" | "rings" | "necklaces"</w:t>
      </w:r>
      <w:r>
        <w:br/>
      </w:r>
      <w:r>
        <w:rPr>
          <w:rStyle w:val="VerbatimChar"/>
        </w:rPr>
        <w:t xml:space="preserve">  | "earrings" | "bracelets" | "ai-designer" | "ar-tryon"</w:t>
      </w:r>
      <w:r>
        <w:br/>
      </w:r>
      <w:r>
        <w:rPr>
          <w:rStyle w:val="VerbatimChar"/>
        </w:rPr>
        <w:t xml:space="preserve">  | "about" | "stores" | "login" | "signup" | "dashboard"</w:t>
      </w:r>
      <w:r>
        <w:br/>
      </w:r>
      <w:r>
        <w:rPr>
          <w:rStyle w:val="VerbatimChar"/>
        </w:rPr>
        <w:t xml:space="preserve">  | "orders" | "wishlist" | "cart" | "privacy" | "terms"</w:t>
      </w:r>
      <w:r>
        <w:br/>
      </w:r>
      <w:r>
        <w:br/>
      </w:r>
      <w:r>
        <w:rPr>
          <w:rStyle w:val="VerbatimChar"/>
        </w:rPr>
        <w:t xml:space="preserve">// Navigate using:</w:t>
      </w:r>
      <w:r>
        <w:br/>
      </w:r>
      <w:r>
        <w:rPr>
          <w:rStyle w:val="VerbatimChar"/>
        </w:rPr>
        <w:t xml:space="preserve">handleNavigate(page: Page)</w:t>
      </w:r>
    </w:p>
    <w:p>
      <w:pPr>
        <w:pStyle w:val="FirstParagraph"/>
      </w:pPr>
      <w:r>
        <w:t xml:space="preserve">Each page is rendered in the main component via</w:t>
      </w:r>
      <w:r>
        <w:t xml:space="preserve"> </w:t>
      </w:r>
      <w:r>
        <w:rPr>
          <w:rStyle w:val="VerbatimChar"/>
        </w:rPr>
        <w:t xml:space="preserve">renderPage()</w:t>
      </w:r>
      <w:r>
        <w:t xml:space="preserve"> </w:t>
      </w:r>
      <w:r>
        <w:t xml:space="preserve">switch statement.</w:t>
      </w:r>
    </w:p>
    <w:p>
      <w:r>
        <w:pict>
          <v:rect style="width:0;height:1.5pt" o:hralign="center" o:hrstd="t" o:hr="t"/>
        </w:pict>
      </w:r>
    </w:p>
    <w:bookmarkEnd w:id="23"/>
    <w:bookmarkStart w:id="27" w:name="styling"/>
    <w:p>
      <w:pPr>
        <w:pStyle w:val="Heading2"/>
      </w:pPr>
      <w:r>
        <w:t xml:space="preserve">Styling</w:t>
      </w:r>
    </w:p>
    <w:bookmarkStart w:id="24" w:name="tailwind-css"/>
    <w:p>
      <w:pPr>
        <w:pStyle w:val="Heading3"/>
      </w:pPr>
      <w:r>
        <w:t xml:space="preserve">Tailwind CSS</w:t>
      </w:r>
    </w:p>
    <w:p>
      <w:pPr>
        <w:pStyle w:val="Compact"/>
        <w:numPr>
          <w:ilvl w:val="0"/>
          <w:numId w:val="1006"/>
        </w:numPr>
      </w:pPr>
      <w:r>
        <w:t xml:space="preserve">Primary colors:</w:t>
      </w:r>
      <w:r>
        <w:t xml:space="preserve"> </w:t>
      </w:r>
      <w:r>
        <w:rPr>
          <w:rStyle w:val="VerbatimChar"/>
        </w:rPr>
        <w:t xml:space="preserve">#492f0e</w:t>
      </w:r>
      <w:r>
        <w:t xml:space="preserve"> </w:t>
      </w:r>
      <w:r>
        <w:t xml:space="preserve">(brown),</w:t>
      </w:r>
      <w:r>
        <w:t xml:space="preserve"> </w:t>
      </w:r>
      <w:r>
        <w:rPr>
          <w:rStyle w:val="VerbatimChar"/>
        </w:rPr>
        <w:t xml:space="preserve">#362312</w:t>
      </w:r>
      <w:r>
        <w:t xml:space="preserve"> </w:t>
      </w:r>
      <w:r>
        <w:t xml:space="preserve">(dark brown)</w:t>
      </w:r>
    </w:p>
    <w:p>
      <w:pPr>
        <w:pStyle w:val="Compact"/>
        <w:numPr>
          <w:ilvl w:val="0"/>
          <w:numId w:val="1006"/>
        </w:numPr>
      </w:pPr>
      <w:r>
        <w:t xml:space="preserve">Accent colors: Gold tones, cream, white</w:t>
      </w:r>
    </w:p>
    <w:p>
      <w:pPr>
        <w:pStyle w:val="Compact"/>
        <w:numPr>
          <w:ilvl w:val="0"/>
          <w:numId w:val="1006"/>
        </w:numPr>
      </w:pPr>
      <w:r>
        <w:t xml:space="preserve">Responsive design with mobile-first approach</w:t>
      </w:r>
    </w:p>
    <w:p>
      <w:pPr>
        <w:pStyle w:val="Compact"/>
        <w:numPr>
          <w:ilvl w:val="0"/>
          <w:numId w:val="1006"/>
        </w:numPr>
      </w:pPr>
      <w:r>
        <w:t xml:space="preserve">Custom fonts: Cinzel Decorative (serif)</w:t>
      </w:r>
    </w:p>
    <w:bookmarkEnd w:id="24"/>
    <w:bookmarkStart w:id="25" w:name="css-files"/>
    <w:p>
      <w:pPr>
        <w:pStyle w:val="Heading3"/>
      </w:pPr>
      <w:r>
        <w:t xml:space="preserve">CSS Files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src/index.css</w:t>
      </w:r>
      <w:r>
        <w:t xml:space="preserve"> </w:t>
      </w:r>
      <w:r>
        <w:t xml:space="preserve">- Tailwind compiled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src/styles/globals.css</w:t>
      </w:r>
      <w:r>
        <w:t xml:space="preserve"> </w:t>
      </w:r>
      <w:r>
        <w:t xml:space="preserve">- Global CSS variables and theme</w:t>
      </w:r>
    </w:p>
    <w:bookmarkEnd w:id="25"/>
    <w:bookmarkStart w:id="26" w:name="theme-variables-in-globals.css"/>
    <w:p>
      <w:pPr>
        <w:pStyle w:val="Heading3"/>
      </w:pPr>
      <w:r>
        <w:t xml:space="preserve">Theme Variables (in globals.css)</w:t>
      </w:r>
    </w:p>
    <w:p>
      <w:pPr>
        <w:pStyle w:val="SourceCode"/>
      </w:pPr>
      <w:r>
        <w:rPr>
          <w:rStyle w:val="NormalTok"/>
        </w:rPr>
        <w:t xml:space="preserve">--primary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#030213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(</w:t>
      </w:r>
      <w:r>
        <w:rPr>
          <w:rStyle w:val="NormalTok"/>
        </w:rPr>
        <w:t xml:space="preserve">dark</w:t>
      </w:r>
      <w:r>
        <w:rPr>
          <w:rStyle w:val="InformationTok"/>
        </w:rPr>
        <w:t xml:space="preserve">)</w:t>
      </w:r>
      <w:r>
        <w:br/>
      </w:r>
      <w:r>
        <w:rPr>
          <w:rStyle w:val="NormalTok"/>
        </w:rPr>
        <w:t xml:space="preserve">--background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#ffffff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(</w:t>
      </w:r>
      <w:r>
        <w:rPr>
          <w:rStyle w:val="NormalTok"/>
        </w:rPr>
        <w:t xml:space="preserve">light</w:t>
      </w:r>
      <w:r>
        <w:rPr>
          <w:rStyle w:val="InformationTok"/>
        </w:rPr>
        <w:t xml:space="preserve">)</w:t>
      </w:r>
      <w:r>
        <w:br/>
      </w:r>
      <w:r>
        <w:rPr>
          <w:rStyle w:val="NormalTok"/>
        </w:rPr>
        <w:t xml:space="preserve">--accent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#e9ebef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(</w:t>
      </w:r>
      <w:r>
        <w:rPr>
          <w:rStyle w:val="NormalTok"/>
        </w:rPr>
        <w:t xml:space="preserve">light gray</w:t>
      </w:r>
      <w:r>
        <w:rPr>
          <w:rStyle w:val="InformationTok"/>
        </w:rPr>
        <w:t xml:space="preserve">)</w:t>
      </w:r>
      <w:r>
        <w:br/>
      </w:r>
      <w:r>
        <w:rPr>
          <w:rStyle w:val="NormalTok"/>
        </w:rPr>
        <w:t xml:space="preserve">--radius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0</w:t>
      </w:r>
      <w:r>
        <w:rPr>
          <w:rStyle w:val="FunctionTok"/>
        </w:rPr>
        <w:t xml:space="preserve">.625rem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(</w:t>
      </w:r>
      <w:r>
        <w:rPr>
          <w:rStyle w:val="NormalTok"/>
        </w:rPr>
        <w:t xml:space="preserve">border radius</w:t>
      </w:r>
      <w:r>
        <w:rPr>
          <w:rStyle w:val="Information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key-files-breakdown"/>
    <w:p>
      <w:pPr>
        <w:pStyle w:val="Heading2"/>
      </w:pPr>
      <w:r>
        <w:t xml:space="preserve">Key Files Breakdown</w:t>
      </w:r>
    </w:p>
    <w:bookmarkStart w:id="28" w:name="app.tsx---main-application-component"/>
    <w:p>
      <w:pPr>
        <w:pStyle w:val="Heading3"/>
      </w:pPr>
      <w:r>
        <w:t xml:space="preserve">App.tsx - Main Application Component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Root component managing all routing, state, and providers</w:t>
      </w:r>
    </w:p>
    <w:p>
      <w:pPr>
        <w:pStyle w:val="Body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 Intro screen auto-hide (5.8 seconds)</w:t>
      </w:r>
      <w:r>
        <w:t xml:space="preserve"> </w:t>
      </w:r>
      <w:r>
        <w:t xml:space="preserve">- Page routing with switch statement</w:t>
      </w:r>
      <w:r>
        <w:t xml:space="preserve"> </w:t>
      </w:r>
      <w:r>
        <w:t xml:space="preserve">- User authentication state</w:t>
      </w:r>
      <w:r>
        <w:t xml:space="preserve"> </w:t>
      </w:r>
      <w:r>
        <w:t xml:space="preserve">- Header/Footer visibility logic</w:t>
      </w:r>
      <w:r>
        <w:t xml:space="preserve"> </w:t>
      </w:r>
      <w:r>
        <w:t xml:space="preserve">- Layout toggle (minimal vs full)</w:t>
      </w:r>
    </w:p>
    <w:p>
      <w:pPr>
        <w:pStyle w:val="BodyText"/>
      </w:pPr>
      <w:r>
        <w:rPr>
          <w:b/>
          <w:bCs/>
        </w:rPr>
        <w:t xml:space="preserve">State: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showIntro: boolean</w:t>
      </w:r>
      <w:r>
        <w:t xml:space="preserve"> </w:t>
      </w:r>
      <w:r>
        <w:t xml:space="preserve">- Intro screen visibility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currentPage: Page</w:t>
      </w:r>
      <w:r>
        <w:t xml:space="preserve"> </w:t>
      </w:r>
      <w:r>
        <w:t xml:space="preserve">- Current page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user: User | null</w:t>
      </w:r>
      <w:r>
        <w:t xml:space="preserve"> </w:t>
      </w:r>
      <w:r>
        <w:t xml:space="preserve">- User data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useMinimalLayout: boolean</w:t>
      </w:r>
      <w:r>
        <w:t xml:space="preserve"> </w:t>
      </w:r>
      <w:r>
        <w:t xml:space="preserve">- Layout mode</w:t>
      </w:r>
    </w:p>
    <w:p>
      <w:pPr>
        <w:pStyle w:val="BodyText"/>
      </w:pPr>
      <w:r>
        <w:rPr>
          <w:b/>
          <w:bCs/>
        </w:rPr>
        <w:t xml:space="preserve">Providers:</w:t>
      </w:r>
      <w:r>
        <w:t xml:space="preserve"> </w:t>
      </w:r>
      <w:r>
        <w:t xml:space="preserve">- GoldPriceProvider - Gold pricing context</w:t>
      </w:r>
      <w:r>
        <w:t xml:space="preserve"> </w:t>
      </w:r>
      <w:r>
        <w:t xml:space="preserve">- ShopProvider - Shopping context</w:t>
      </w:r>
    </w:p>
    <w:p>
      <w:r>
        <w:pict>
          <v:rect style="width:0;height:1.5pt" o:hralign="center" o:hrstd="t" o:hr="t"/>
        </w:pict>
      </w:r>
    </w:p>
    <w:bookmarkEnd w:id="28"/>
    <w:bookmarkStart w:id="29" w:name="header.tsx---navigation-component"/>
    <w:p>
      <w:pPr>
        <w:pStyle w:val="Heading3"/>
      </w:pPr>
      <w:r>
        <w:t xml:space="preserve">Header.tsx - Navigation Component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Main navigation bar with search and user menu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Search functionality</w:t>
      </w:r>
      <w:r>
        <w:t xml:space="preserve"> </w:t>
      </w:r>
      <w:r>
        <w:t xml:space="preserve">- Navigation links</w:t>
      </w:r>
      <w:r>
        <w:t xml:space="preserve"> </w:t>
      </w:r>
      <w:r>
        <w:t xml:space="preserve">- User dropdown menu</w:t>
      </w:r>
      <w:r>
        <w:t xml:space="preserve"> </w:t>
      </w:r>
      <w:r>
        <w:t xml:space="preserve">- Cart and wishlist badges</w:t>
      </w:r>
      <w:r>
        <w:t xml:space="preserve"> </w:t>
      </w:r>
      <w:r>
        <w:t xml:space="preserve">- Live price ticker</w:t>
      </w:r>
      <w:r>
        <w:t xml:space="preserve"> </w:t>
      </w:r>
      <w:r>
        <w:t xml:space="preserve">- Sticky positioning</w:t>
      </w:r>
    </w:p>
    <w:p>
      <w:pPr>
        <w:pStyle w:val="BodyText"/>
      </w:pPr>
      <w:r>
        <w:rPr>
          <w:b/>
          <w:bCs/>
        </w:rPr>
        <w:t xml:space="preserve">Props: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onNavigate: (page: string) =&gt; void</w:t>
      </w:r>
      <w:r>
        <w:br/>
      </w:r>
      <w:r>
        <w:rPr>
          <w:rStyle w:val="VerbatimChar"/>
        </w:rPr>
        <w:t xml:space="preserve">  currentPage: string</w:t>
      </w:r>
      <w:r>
        <w:br/>
      </w:r>
      <w:r>
        <w:rPr>
          <w:rStyle w:val="VerbatimChar"/>
        </w:rPr>
        <w:t xml:space="preserve">  user: { name: string; role: string } | null</w:t>
      </w:r>
      <w:r>
        <w:br/>
      </w:r>
      <w:r>
        <w:rPr>
          <w:rStyle w:val="VerbatimChar"/>
        </w:rPr>
        <w:t xml:space="preserve">  onLogout: () =&gt; void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Start w:id="30" w:name="homepage.tsx---landing-page"/>
    <w:p>
      <w:pPr>
        <w:pStyle w:val="Heading3"/>
      </w:pPr>
      <w:r>
        <w:t xml:space="preserve">HomePage.tsx - Landing Page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Main landing page with hero section and featured content</w:t>
      </w:r>
    </w:p>
    <w:p>
      <w:pPr>
        <w:pStyle w:val="BodyText"/>
      </w:pPr>
      <w:r>
        <w:rPr>
          <w:b/>
          <w:bCs/>
        </w:rPr>
        <w:t xml:space="preserve">Sections: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Hero Section</w:t>
      </w:r>
      <w:r>
        <w:t xml:space="preserve"> </w:t>
      </w:r>
      <w:r>
        <w:t xml:space="preserve">- Main heading with CTA buttons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Price Estimator</w:t>
      </w:r>
      <w:r>
        <w:t xml:space="preserve"> </w:t>
      </w:r>
      <w:r>
        <w:t xml:space="preserve">- Interactive jewelry pricing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Shop by Category</w:t>
      </w:r>
      <w:r>
        <w:t xml:space="preserve"> </w:t>
      </w:r>
      <w:r>
        <w:t xml:space="preserve">- Product category cards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Featured Carousel</w:t>
      </w:r>
      <w:r>
        <w:t xml:space="preserve"> </w:t>
      </w:r>
      <w:r>
        <w:t xml:space="preserve">- Premium jewelry showcase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Trust Indicators</w:t>
      </w:r>
      <w:r>
        <w:t xml:space="preserve"> </w:t>
      </w:r>
      <w:r>
        <w:t xml:space="preserve">- Security and quality badges</w:t>
      </w:r>
    </w:p>
    <w:p>
      <w:r>
        <w:pict>
          <v:rect style="width:0;height:1.5pt" o:hralign="center" o:hrstd="t" o:hr="t"/>
        </w:pict>
      </w:r>
    </w:p>
    <w:bookmarkEnd w:id="30"/>
    <w:bookmarkStart w:id="31" w:name="X03dbc843857b6fa84317ef2cae5f5ae67b0f0c4"/>
    <w:p>
      <w:pPr>
        <w:pStyle w:val="Heading3"/>
      </w:pPr>
      <w:r>
        <w:t xml:space="preserve">ProductCard.tsx - Product Display Component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Reusable product card for catalogs</w:t>
      </w:r>
    </w:p>
    <w:p>
      <w:pPr>
        <w:pStyle w:val="BodyText"/>
      </w:pPr>
      <w:r>
        <w:rPr>
          <w:b/>
          <w:bCs/>
        </w:rPr>
        <w:t xml:space="preserve">Props: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id: string</w:t>
      </w:r>
      <w:r>
        <w:br/>
      </w:r>
      <w:r>
        <w:rPr>
          <w:rStyle w:val="VerbatimChar"/>
        </w:rPr>
        <w:t xml:space="preserve">  title: string</w:t>
      </w:r>
      <w:r>
        <w:br/>
      </w:r>
      <w:r>
        <w:rPr>
          <w:rStyle w:val="VerbatimChar"/>
        </w:rPr>
        <w:t xml:space="preserve">  price: string</w:t>
      </w:r>
      <w:r>
        <w:br/>
      </w:r>
      <w:r>
        <w:rPr>
          <w:rStyle w:val="VerbatimChar"/>
        </w:rPr>
        <w:t xml:space="preserve">  image: string</w:t>
      </w:r>
      <w:r>
        <w:br/>
      </w:r>
      <w:r>
        <w:rPr>
          <w:rStyle w:val="VerbatimChar"/>
        </w:rPr>
        <w:t xml:space="preserve">  category: string</w:t>
      </w:r>
      <w:r>
        <w:br/>
      </w:r>
      <w:r>
        <w:rPr>
          <w:rStyle w:val="VerbatimChar"/>
        </w:rPr>
        <w:t xml:space="preserve">  onView?: () =&gt; void</w:t>
      </w:r>
      <w:r>
        <w:br/>
      </w:r>
      <w:r>
        <w:rPr>
          <w:rStyle w:val="VerbatimChar"/>
        </w:rPr>
        <w:t xml:space="preserve">  onAddToCart?: () =&gt; void</w:t>
      </w:r>
      <w:r>
        <w:br/>
      </w:r>
      <w:r>
        <w:rPr>
          <w:rStyle w:val="VerbatimChar"/>
        </w:rPr>
        <w:t xml:space="preserve">  rating?: number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Start w:id="32" w:name="Xe3fcf36fe9aa750368337e56aa209ccc47a4252"/>
    <w:p>
      <w:pPr>
        <w:pStyle w:val="Heading3"/>
      </w:pPr>
      <w:r>
        <w:t xml:space="preserve">PriceEstimator.tsx - Dynamic Pricing Tool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Calculate jewelry prices based on gold rates</w:t>
      </w:r>
    </w:p>
    <w:p>
      <w:pPr>
        <w:pStyle w:val="BodyText"/>
      </w:pPr>
      <w:r>
        <w:rPr>
          <w:b/>
          <w:bCs/>
        </w:rPr>
        <w:t xml:space="preserve">Inputs:</w:t>
      </w:r>
      <w:r>
        <w:t xml:space="preserve"> </w:t>
      </w:r>
      <w:r>
        <w:t xml:space="preserve">- Gold weight (grams)</w:t>
      </w:r>
      <w:r>
        <w:t xml:space="preserve"> </w:t>
      </w:r>
      <w:r>
        <w:t xml:space="preserve">- Purity (24K, 22K, 18K)</w:t>
      </w:r>
      <w:r>
        <w:t xml:space="preserve"> </w:t>
      </w:r>
      <w:r>
        <w:t xml:space="preserve">- Making charges (%)</w:t>
      </w:r>
      <w:r>
        <w:t xml:space="preserve"> </w:t>
      </w:r>
      <w:r>
        <w:t xml:space="preserve">- Gemstone cost</w:t>
      </w:r>
    </w:p>
    <w:p>
      <w:pPr>
        <w:pStyle w:val="BodyText"/>
      </w:pPr>
      <w:r>
        <w:rPr>
          <w:b/>
          <w:bCs/>
        </w:rPr>
        <w:t xml:space="preserve">Output:</w:t>
      </w:r>
      <w:r>
        <w:t xml:space="preserve"> </w:t>
      </w:r>
      <w:r>
        <w:t xml:space="preserve">- Base gold cost</w:t>
      </w:r>
      <w:r>
        <w:t xml:space="preserve"> </w:t>
      </w:r>
      <w:r>
        <w:t xml:space="preserve">- Making charges</w:t>
      </w:r>
      <w:r>
        <w:t xml:space="preserve"> </w:t>
      </w:r>
      <w:r>
        <w:t xml:space="preserve">- Gemstone cost</w:t>
      </w:r>
      <w:r>
        <w:t xml:space="preserve"> </w:t>
      </w:r>
      <w:r>
        <w:t xml:space="preserve">- Total price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utilities-services"/>
    <w:p>
      <w:pPr>
        <w:pStyle w:val="Heading2"/>
      </w:pPr>
      <w:r>
        <w:t xml:space="preserve">Utilities &amp; Services</w:t>
      </w:r>
    </w:p>
    <w:bookmarkStart w:id="34" w:name="goldpriceservice.ts"/>
    <w:p>
      <w:pPr>
        <w:pStyle w:val="Heading3"/>
      </w:pPr>
      <w:r>
        <w:t xml:space="preserve">goldPriceService.ts</w:t>
      </w:r>
    </w:p>
    <w:p>
      <w:pPr>
        <w:pStyle w:val="FirstParagraph"/>
      </w:pPr>
      <w:r>
        <w:t xml:space="preserve">Functions: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fetchGoldRates()</w:t>
      </w:r>
      <w:r>
        <w:t xml:space="preserve"> </w:t>
      </w:r>
      <w:r>
        <w:t xml:space="preserve">- Get current gold prices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calculateJewelryPrice()</w:t>
      </w:r>
      <w:r>
        <w:t xml:space="preserve"> </w:t>
      </w:r>
      <w:r>
        <w:t xml:space="preserve">- Calculate final price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formatPrice()</w:t>
      </w:r>
      <w:r>
        <w:t xml:space="preserve"> </w:t>
      </w:r>
      <w:r>
        <w:t xml:space="preserve">- Format currency display</w:t>
      </w:r>
    </w:p>
    <w:p>
      <w:pPr>
        <w:pStyle w:val="SourceCode"/>
      </w:pPr>
      <w:r>
        <w:rPr>
          <w:rStyle w:val="CommentTok"/>
        </w:rPr>
        <w:t xml:space="preserve">// Usage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fetchGoldRates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breakdown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calculateJewelryPrice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purity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'22k'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makingCharges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34"/>
    <w:bookmarkStart w:id="35" w:name="design-validator.ts"/>
    <w:p>
      <w:pPr>
        <w:pStyle w:val="Heading3"/>
      </w:pPr>
      <w:r>
        <w:t xml:space="preserve">design-validator.ts</w:t>
      </w:r>
    </w:p>
    <w:p>
      <w:pPr>
        <w:pStyle w:val="FirstParagraph"/>
      </w:pPr>
      <w:r>
        <w:t xml:space="preserve">Validates jewelry design specifications:</w:t>
      </w:r>
      <w:r>
        <w:t xml:space="preserve"> </w:t>
      </w:r>
      <w:r>
        <w:t xml:space="preserve">- Metal compatibility</w:t>
      </w:r>
      <w:r>
        <w:t xml:space="preserve"> </w:t>
      </w:r>
      <w:r>
        <w:t xml:space="preserve">- Gemstone specifications</w:t>
      </w:r>
      <w:r>
        <w:t xml:space="preserve"> </w:t>
      </w:r>
      <w:r>
        <w:t xml:space="preserve">- Weight calculations</w:t>
      </w:r>
      <w:r>
        <w:t xml:space="preserve"> </w:t>
      </w:r>
      <w:r>
        <w:t xml:space="preserve">- Design feasibility</w:t>
      </w:r>
    </w:p>
    <w:bookmarkEnd w:id="35"/>
    <w:bookmarkStart w:id="36" w:name="goldpriceservice.ts-1"/>
    <w:p>
      <w:pPr>
        <w:pStyle w:val="Heading3"/>
      </w:pPr>
      <w:r>
        <w:t xml:space="preserve">goldPriceService.ts</w:t>
      </w:r>
    </w:p>
    <w:p>
      <w:pPr>
        <w:pStyle w:val="FirstParagraph"/>
      </w:pPr>
      <w:r>
        <w:t xml:space="preserve">Functions for gold price calculations and formatting.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data-types-interfaces"/>
    <w:p>
      <w:pPr>
        <w:pStyle w:val="Heading2"/>
      </w:pPr>
      <w:r>
        <w:t xml:space="preserve">Data Types &amp; Interfaces</w:t>
      </w:r>
    </w:p>
    <w:bookmarkStart w:id="38" w:name="product-interface"/>
    <w:p>
      <w:pPr>
        <w:pStyle w:val="Heading3"/>
      </w:pPr>
      <w:r>
        <w:t xml:space="preserve">Product Interface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Product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priceValue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material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isDynamicPricing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}</w:t>
      </w:r>
    </w:p>
    <w:bookmarkEnd w:id="38"/>
    <w:bookmarkStart w:id="39" w:name="cartitem-interface"/>
    <w:p>
      <w:pPr>
        <w:pStyle w:val="Heading3"/>
      </w:pPr>
      <w:r>
        <w:t xml:space="preserve">CartItem Interface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CartItem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Product {</w:t>
      </w:r>
      <w:r>
        <w:br/>
      </w:r>
      <w:r>
        <w:rPr>
          <w:rStyle w:val="NormalTok"/>
        </w:rPr>
        <w:t xml:space="preserve">  quantity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}</w:t>
      </w:r>
    </w:p>
    <w:bookmarkEnd w:id="39"/>
    <w:bookmarkStart w:id="40" w:name="goldrates-interface"/>
    <w:p>
      <w:pPr>
        <w:pStyle w:val="Heading3"/>
      </w:pPr>
      <w:r>
        <w:t xml:space="preserve">GoldRates Interface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GoldRates {</w:t>
      </w:r>
      <w:r>
        <w:br/>
      </w:r>
      <w:r>
        <w:rPr>
          <w:rStyle w:val="NormalTok"/>
        </w:rPr>
        <w:t xml:space="preserve">  gold24k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Price per gram</w:t>
      </w:r>
      <w:r>
        <w:br/>
      </w:r>
      <w:r>
        <w:rPr>
          <w:rStyle w:val="NormalTok"/>
        </w:rPr>
        <w:t xml:space="preserve">  gold22k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gold18k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'api'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'cache'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'fallback'</w:t>
      </w:r>
      <w:r>
        <w:br/>
      </w:r>
      <w:r>
        <w:rPr>
          <w:rStyle w:val="NormalTok"/>
        </w:rPr>
        <w:t xml:space="preserve">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}</w:t>
      </w:r>
    </w:p>
    <w:bookmarkEnd w:id="40"/>
    <w:bookmarkStart w:id="41" w:name="jewelryspecs-interface"/>
    <w:p>
      <w:pPr>
        <w:pStyle w:val="Heading3"/>
      </w:pPr>
      <w:r>
        <w:t xml:space="preserve">JewelrySpecs Interface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JewelrySpecs {</w:t>
      </w:r>
      <w:r>
        <w:br/>
      </w:r>
      <w:r>
        <w:rPr>
          <w:rStyle w:val="NormalTok"/>
        </w:rPr>
        <w:t xml:space="preserve">  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in grams</w:t>
      </w:r>
      <w:r>
        <w:br/>
      </w:r>
      <w:r>
        <w:rPr>
          <w:rStyle w:val="NormalTok"/>
        </w:rPr>
        <w:t xml:space="preserve">  purity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'24k'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'22k'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'18k'</w:t>
      </w:r>
      <w:r>
        <w:br/>
      </w:r>
      <w:r>
        <w:rPr>
          <w:rStyle w:val="NormalTok"/>
        </w:rPr>
        <w:t xml:space="preserve">  makingCharges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percentage</w:t>
      </w:r>
      <w:r>
        <w:br/>
      </w:r>
      <w:r>
        <w:rPr>
          <w:rStyle w:val="NormalTok"/>
        </w:rPr>
        <w:t xml:space="preserve">  gemstonesCost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fixed cost in INR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configuration-files"/>
    <w:p>
      <w:pPr>
        <w:pStyle w:val="Heading2"/>
      </w:pPr>
      <w:r>
        <w:t xml:space="preserve">Configuration Files</w:t>
      </w:r>
    </w:p>
    <w:bookmarkStart w:id="43" w:name="vite.config.ts"/>
    <w:p>
      <w:pPr>
        <w:pStyle w:val="Heading3"/>
      </w:pPr>
      <w:r>
        <w:t xml:space="preserve">vite.config.ts</w:t>
      </w:r>
    </w:p>
    <w:p>
      <w:pPr>
        <w:pStyle w:val="Compact"/>
        <w:numPr>
          <w:ilvl w:val="0"/>
          <w:numId w:val="1008"/>
        </w:numPr>
      </w:pPr>
      <w:r>
        <w:t xml:space="preserve">React SWC compiler plugin for faster builds</w:t>
      </w:r>
    </w:p>
    <w:p>
      <w:pPr>
        <w:pStyle w:val="Compact"/>
        <w:numPr>
          <w:ilvl w:val="0"/>
          <w:numId w:val="1008"/>
        </w:numPr>
      </w:pPr>
      <w:r>
        <w:t xml:space="preserve">Asset aliases for Figma imports</w:t>
      </w:r>
    </w:p>
    <w:p>
      <w:pPr>
        <w:pStyle w:val="Compact"/>
        <w:numPr>
          <w:ilvl w:val="0"/>
          <w:numId w:val="1008"/>
        </w:numPr>
      </w:pPr>
      <w:r>
        <w:t xml:space="preserve">CSS processing</w:t>
      </w:r>
    </w:p>
    <w:p>
      <w:pPr>
        <w:pStyle w:val="Compact"/>
        <w:numPr>
          <w:ilvl w:val="0"/>
          <w:numId w:val="1008"/>
        </w:numPr>
      </w:pPr>
      <w:r>
        <w:t xml:space="preserve">Build optimization</w:t>
      </w:r>
    </w:p>
    <w:bookmarkEnd w:id="43"/>
    <w:bookmarkStart w:id="44" w:name="tsconfig.json"/>
    <w:p>
      <w:pPr>
        <w:pStyle w:val="Heading3"/>
      </w:pPr>
      <w:r>
        <w:t xml:space="preserve">tsconfig.json</w:t>
      </w:r>
    </w:p>
    <w:p>
      <w:pPr>
        <w:pStyle w:val="Compact"/>
        <w:numPr>
          <w:ilvl w:val="0"/>
          <w:numId w:val="1009"/>
        </w:numPr>
      </w:pPr>
      <w:r>
        <w:t xml:space="preserve">ES2020 target</w:t>
      </w:r>
    </w:p>
    <w:p>
      <w:pPr>
        <w:pStyle w:val="Compact"/>
        <w:numPr>
          <w:ilvl w:val="0"/>
          <w:numId w:val="1009"/>
        </w:numPr>
      </w:pPr>
      <w:r>
        <w:t xml:space="preserve">React JSX support</w:t>
      </w:r>
    </w:p>
    <w:p>
      <w:pPr>
        <w:pStyle w:val="Compact"/>
        <w:numPr>
          <w:ilvl w:val="0"/>
          <w:numId w:val="1009"/>
        </w:numPr>
      </w:pPr>
      <w:r>
        <w:t xml:space="preserve">Strict type checking</w:t>
      </w:r>
    </w:p>
    <w:p>
      <w:pPr>
        <w:pStyle w:val="Compact"/>
        <w:numPr>
          <w:ilvl w:val="0"/>
          <w:numId w:val="1009"/>
        </w:numPr>
      </w:pPr>
      <w:r>
        <w:t xml:space="preserve">Module resolution</w:t>
      </w:r>
    </w:p>
    <w:bookmarkEnd w:id="44"/>
    <w:bookmarkStart w:id="45" w:name="tailwind.config.js"/>
    <w:p>
      <w:pPr>
        <w:pStyle w:val="Heading3"/>
      </w:pPr>
      <w:r>
        <w:t xml:space="preserve">tailwind.config.js</w:t>
      </w:r>
    </w:p>
    <w:p>
      <w:pPr>
        <w:pStyle w:val="Compact"/>
        <w:numPr>
          <w:ilvl w:val="0"/>
          <w:numId w:val="1010"/>
        </w:numPr>
      </w:pPr>
      <w:r>
        <w:t xml:space="preserve">Custom color scheme</w:t>
      </w:r>
    </w:p>
    <w:p>
      <w:pPr>
        <w:pStyle w:val="Compact"/>
        <w:numPr>
          <w:ilvl w:val="0"/>
          <w:numId w:val="1010"/>
        </w:numPr>
      </w:pPr>
      <w:r>
        <w:t xml:space="preserve">Typography setup</w:t>
      </w:r>
    </w:p>
    <w:p>
      <w:pPr>
        <w:pStyle w:val="Compact"/>
        <w:numPr>
          <w:ilvl w:val="0"/>
          <w:numId w:val="1010"/>
        </w:numPr>
      </w:pPr>
      <w:r>
        <w:t xml:space="preserve">Animation configurations</w:t>
      </w:r>
    </w:p>
    <w:p>
      <w:pPr>
        <w:pStyle w:val="Compact"/>
        <w:numPr>
          <w:ilvl w:val="0"/>
          <w:numId w:val="1010"/>
        </w:numPr>
      </w:pPr>
      <w:r>
        <w:t xml:space="preserve">Plugin extensions</w:t>
      </w:r>
    </w:p>
    <w:bookmarkEnd w:id="45"/>
    <w:bookmarkStart w:id="46" w:name="package.json"/>
    <w:p>
      <w:pPr>
        <w:pStyle w:val="Heading3"/>
      </w:pPr>
      <w:r>
        <w:t xml:space="preserve">package.json</w:t>
      </w:r>
    </w:p>
    <w:p>
      <w:pPr>
        <w:pStyle w:val="FirstParagraph"/>
      </w:pPr>
      <w:r>
        <w:rPr>
          <w:b/>
          <w:bCs/>
        </w:rPr>
        <w:t xml:space="preserve">Scripts: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 </w:t>
      </w:r>
      <w:r>
        <w:t xml:space="preserve">- Start dev server (runs on port 3002 if 3000-3001 occupied)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- Production build</w:t>
      </w:r>
    </w:p>
    <w:p>
      <w:pPr>
        <w:pStyle w:val="BodyText"/>
      </w:pPr>
      <w:r>
        <w:rPr>
          <w:b/>
          <w:bCs/>
        </w:rPr>
        <w:t xml:space="preserve">Key Dependencies:</w:t>
      </w:r>
      <w:r>
        <w:t xml:space="preserve"> </w:t>
      </w:r>
      <w:r>
        <w:t xml:space="preserve">- react, react-dom (UI)</w:t>
      </w:r>
      <w:r>
        <w:t xml:space="preserve"> </w:t>
      </w:r>
      <w:r>
        <w:t xml:space="preserve">- motion/react (animations)</w:t>
      </w:r>
      <w:r>
        <w:t xml:space="preserve"> </w:t>
      </w:r>
      <w:r>
        <w:t xml:space="preserve">-</w:t>
      </w:r>
      <w:r>
        <w:t xml:space="preserve"> </w:t>
      </w:r>
      <w:r>
        <w:t xml:space="preserve">@radix-ui</w:t>
      </w:r>
      <w:r>
        <w:t xml:space="preserve">/* (components)</w:t>
      </w:r>
      <w:r>
        <w:t xml:space="preserve"> </w:t>
      </w:r>
      <w:r>
        <w:t xml:space="preserve">- lucide-react (icons)</w:t>
      </w:r>
      <w:r>
        <w:t xml:space="preserve"> </w:t>
      </w:r>
      <w:r>
        <w:t xml:space="preserve">- tailwind-merge, clsx (styling)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authentication-flow"/>
    <w:p>
      <w:pPr>
        <w:pStyle w:val="Heading2"/>
      </w:pPr>
      <w:r>
        <w:t xml:space="preserve">Authentication Flow</w:t>
      </w:r>
    </w:p>
    <w:bookmarkStart w:id="48" w:name="login-process"/>
    <w:p>
      <w:pPr>
        <w:pStyle w:val="Heading3"/>
      </w:pPr>
      <w:r>
        <w:t xml:space="preserve">Login Process</w:t>
      </w:r>
    </w:p>
    <w:p>
      <w:pPr>
        <w:pStyle w:val="Compact"/>
        <w:numPr>
          <w:ilvl w:val="0"/>
          <w:numId w:val="1011"/>
        </w:numPr>
      </w:pPr>
      <w:r>
        <w:t xml:space="preserve">User enters email, password, and role</w:t>
      </w:r>
    </w:p>
    <w:p>
      <w:pPr>
        <w:pStyle w:val="Compact"/>
        <w:numPr>
          <w:ilvl w:val="0"/>
          <w:numId w:val="1011"/>
        </w:numPr>
      </w:pPr>
      <w:r>
        <w:t xml:space="preserve">Simulated authentication (no backend yet)</w:t>
      </w:r>
    </w:p>
    <w:p>
      <w:pPr>
        <w:pStyle w:val="Compact"/>
        <w:numPr>
          <w:ilvl w:val="0"/>
          <w:numId w:val="1011"/>
        </w:numPr>
      </w:pPr>
      <w:r>
        <w:t xml:space="preserve">User state updated with name, email, role</w:t>
      </w:r>
    </w:p>
    <w:p>
      <w:pPr>
        <w:pStyle w:val="Compact"/>
        <w:numPr>
          <w:ilvl w:val="0"/>
          <w:numId w:val="1011"/>
        </w:numPr>
      </w:pPr>
      <w:r>
        <w:t xml:space="preserve">Navigate to dashboard</w:t>
      </w:r>
    </w:p>
    <w:p>
      <w:pPr>
        <w:pStyle w:val="Compact"/>
        <w:numPr>
          <w:ilvl w:val="0"/>
          <w:numId w:val="1011"/>
        </w:numPr>
      </w:pPr>
      <w:r>
        <w:t xml:space="preserve">Show welcome toast notification</w:t>
      </w:r>
    </w:p>
    <w:bookmarkEnd w:id="48"/>
    <w:bookmarkStart w:id="49" w:name="user-roles"/>
    <w:p>
      <w:pPr>
        <w:pStyle w:val="Heading3"/>
      </w:pPr>
      <w:r>
        <w:t xml:space="preserve">User Roles</w:t>
      </w:r>
    </w:p>
    <w:p>
      <w:pPr>
        <w:pStyle w:val="Compact"/>
        <w:numPr>
          <w:ilvl w:val="0"/>
          <w:numId w:val="1012"/>
        </w:numPr>
      </w:pPr>
      <w:r>
        <w:t xml:space="preserve">Customer (default)</w:t>
      </w:r>
    </w:p>
    <w:p>
      <w:pPr>
        <w:pStyle w:val="Compact"/>
        <w:numPr>
          <w:ilvl w:val="0"/>
          <w:numId w:val="1012"/>
        </w:numPr>
      </w:pPr>
      <w:r>
        <w:t xml:space="preserve">Designer</w:t>
      </w:r>
    </w:p>
    <w:p>
      <w:pPr>
        <w:pStyle w:val="Compact"/>
        <w:numPr>
          <w:ilvl w:val="0"/>
          <w:numId w:val="1012"/>
        </w:numPr>
      </w:pPr>
      <w:r>
        <w:t xml:space="preserve">Vendor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shopping-features"/>
    <w:p>
      <w:pPr>
        <w:pStyle w:val="Heading2"/>
      </w:pPr>
      <w:r>
        <w:t xml:space="preserve">Shopping Features</w:t>
      </w:r>
    </w:p>
    <w:bookmarkStart w:id="51" w:name="cart-management"/>
    <w:p>
      <w:pPr>
        <w:pStyle w:val="Heading3"/>
      </w:pPr>
      <w:r>
        <w:t xml:space="preserve">Cart Management</w:t>
      </w:r>
    </w:p>
    <w:p>
      <w:pPr>
        <w:pStyle w:val="SourceCode"/>
      </w:pPr>
      <w:r>
        <w:rPr>
          <w:rStyle w:val="VerbatimChar"/>
        </w:rPr>
        <w:t xml:space="preserve">// Add to cart</w:t>
      </w:r>
      <w:r>
        <w:br/>
      </w:r>
      <w:r>
        <w:rPr>
          <w:rStyle w:val="VerbatimChar"/>
        </w:rPr>
        <w:t xml:space="preserve">addToCart(product)</w:t>
      </w:r>
      <w:r>
        <w:br/>
      </w:r>
      <w:r>
        <w:br/>
      </w:r>
      <w:r>
        <w:rPr>
          <w:rStyle w:val="VerbatimChar"/>
        </w:rPr>
        <w:t xml:space="preserve">// Remove from cart</w:t>
      </w:r>
      <w:r>
        <w:br/>
      </w:r>
      <w:r>
        <w:rPr>
          <w:rStyle w:val="VerbatimChar"/>
        </w:rPr>
        <w:t xml:space="preserve">removeFromCart(productId)</w:t>
      </w:r>
      <w:r>
        <w:br/>
      </w:r>
      <w:r>
        <w:br/>
      </w:r>
      <w:r>
        <w:rPr>
          <w:rStyle w:val="VerbatimChar"/>
        </w:rPr>
        <w:t xml:space="preserve">// Update quantity</w:t>
      </w:r>
      <w:r>
        <w:br/>
      </w:r>
      <w:r>
        <w:rPr>
          <w:rStyle w:val="VerbatimChar"/>
        </w:rPr>
        <w:t xml:space="preserve">updateQuantity(productId, quantity)</w:t>
      </w:r>
      <w:r>
        <w:br/>
      </w:r>
      <w:r>
        <w:br/>
      </w:r>
      <w:r>
        <w:rPr>
          <w:rStyle w:val="VerbatimChar"/>
        </w:rPr>
        <w:t xml:space="preserve">// Get total</w:t>
      </w:r>
      <w:r>
        <w:br/>
      </w:r>
      <w:r>
        <w:rPr>
          <w:rStyle w:val="VerbatimChar"/>
        </w:rPr>
        <w:t xml:space="preserve">getCartTotal(): number</w:t>
      </w:r>
    </w:p>
    <w:bookmarkEnd w:id="51"/>
    <w:bookmarkStart w:id="52" w:name="wishlist-management"/>
    <w:p>
      <w:pPr>
        <w:pStyle w:val="Heading3"/>
      </w:pPr>
      <w:r>
        <w:t xml:space="preserve">Wishlist Management</w:t>
      </w:r>
    </w:p>
    <w:p>
      <w:pPr>
        <w:pStyle w:val="SourceCode"/>
      </w:pPr>
      <w:r>
        <w:rPr>
          <w:rStyle w:val="VerbatimChar"/>
        </w:rPr>
        <w:t xml:space="preserve">// Add to wishlist</w:t>
      </w:r>
      <w:r>
        <w:br/>
      </w:r>
      <w:r>
        <w:rPr>
          <w:rStyle w:val="VerbatimChar"/>
        </w:rPr>
        <w:t xml:space="preserve">addToWishlist(product)</w:t>
      </w:r>
      <w:r>
        <w:br/>
      </w:r>
      <w:r>
        <w:br/>
      </w:r>
      <w:r>
        <w:rPr>
          <w:rStyle w:val="VerbatimChar"/>
        </w:rPr>
        <w:t xml:space="preserve">// Remove from wishlist</w:t>
      </w:r>
      <w:r>
        <w:br/>
      </w:r>
      <w:r>
        <w:rPr>
          <w:rStyle w:val="VerbatimChar"/>
        </w:rPr>
        <w:t xml:space="preserve">removeFromWishlist(productId)</w:t>
      </w:r>
      <w:r>
        <w:br/>
      </w:r>
      <w:r>
        <w:br/>
      </w:r>
      <w:r>
        <w:rPr>
          <w:rStyle w:val="VerbatimChar"/>
        </w:rPr>
        <w:t xml:space="preserve">// Check if in wishlist</w:t>
      </w:r>
      <w:r>
        <w:br/>
      </w:r>
      <w:r>
        <w:rPr>
          <w:rStyle w:val="VerbatimChar"/>
        </w:rPr>
        <w:t xml:space="preserve">isInWishlist(productId): boolean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responsive-design"/>
    <w:p>
      <w:pPr>
        <w:pStyle w:val="Heading2"/>
      </w:pPr>
      <w:r>
        <w:t xml:space="preserve">Responsive Design</w:t>
      </w:r>
    </w:p>
    <w:bookmarkStart w:id="54" w:name="breakpoints"/>
    <w:p>
      <w:pPr>
        <w:pStyle w:val="Heading3"/>
      </w:pPr>
      <w:r>
        <w:t xml:space="preserve">Breakpoints</w:t>
      </w:r>
    </w:p>
    <w:p>
      <w:pPr>
        <w:pStyle w:val="Compact"/>
        <w:numPr>
          <w:ilvl w:val="0"/>
          <w:numId w:val="1013"/>
        </w:numPr>
      </w:pPr>
      <w:r>
        <w:t xml:space="preserve">Mobile: &lt; 640px</w:t>
      </w:r>
    </w:p>
    <w:p>
      <w:pPr>
        <w:pStyle w:val="Compact"/>
        <w:numPr>
          <w:ilvl w:val="0"/>
          <w:numId w:val="1013"/>
        </w:numPr>
      </w:pPr>
      <w:r>
        <w:t xml:space="preserve">Tablet: 640px - 1024px</w:t>
      </w:r>
    </w:p>
    <w:p>
      <w:pPr>
        <w:pStyle w:val="Compact"/>
        <w:numPr>
          <w:ilvl w:val="0"/>
          <w:numId w:val="1013"/>
        </w:numPr>
      </w:pPr>
      <w:r>
        <w:t xml:space="preserve">Desktop: &gt; 1024px</w:t>
      </w:r>
    </w:p>
    <w:bookmarkEnd w:id="54"/>
    <w:bookmarkStart w:id="55" w:name="mobile-first-approach"/>
    <w:p>
      <w:pPr>
        <w:pStyle w:val="Heading3"/>
      </w:pPr>
      <w:r>
        <w:t xml:space="preserve">Mobile-First Approach</w:t>
      </w:r>
    </w:p>
    <w:p>
      <w:pPr>
        <w:pStyle w:val="Compact"/>
        <w:numPr>
          <w:ilvl w:val="0"/>
          <w:numId w:val="1014"/>
        </w:numPr>
      </w:pPr>
      <w:r>
        <w:t xml:space="preserve">Base styles for mobile</w:t>
      </w:r>
    </w:p>
    <w:p>
      <w:pPr>
        <w:pStyle w:val="Compact"/>
        <w:numPr>
          <w:ilvl w:val="0"/>
          <w:numId w:val="1014"/>
        </w:numPr>
      </w:pPr>
      <w:r>
        <w:t xml:space="preserve">Media queries for larger screens</w:t>
      </w:r>
    </w:p>
    <w:p>
      <w:pPr>
        <w:pStyle w:val="Compact"/>
        <w:numPr>
          <w:ilvl w:val="0"/>
          <w:numId w:val="1014"/>
        </w:numPr>
      </w:pPr>
      <w:r>
        <w:t xml:space="preserve">Responsive images and containers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performance-optimizations"/>
    <w:p>
      <w:pPr>
        <w:pStyle w:val="Heading2"/>
      </w:pPr>
      <w:r>
        <w:t xml:space="preserve">Performance Optimizations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Image Optimization</w:t>
      </w:r>
    </w:p>
    <w:p>
      <w:pPr>
        <w:pStyle w:val="Compact"/>
        <w:numPr>
          <w:ilvl w:val="1"/>
          <w:numId w:val="1016"/>
        </w:numPr>
      </w:pPr>
      <w:r>
        <w:t xml:space="preserve">Figma asset aliases</w:t>
      </w:r>
    </w:p>
    <w:p>
      <w:pPr>
        <w:pStyle w:val="Compact"/>
        <w:numPr>
          <w:ilvl w:val="1"/>
          <w:numId w:val="1016"/>
        </w:numPr>
      </w:pPr>
      <w:r>
        <w:t xml:space="preserve">Lazy loading ready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Code Splitting</w:t>
      </w:r>
    </w:p>
    <w:p>
      <w:pPr>
        <w:pStyle w:val="Compact"/>
        <w:numPr>
          <w:ilvl w:val="1"/>
          <w:numId w:val="1017"/>
        </w:numPr>
      </w:pPr>
      <w:r>
        <w:t xml:space="preserve">Page components are separate</w:t>
      </w:r>
    </w:p>
    <w:p>
      <w:pPr>
        <w:pStyle w:val="Compact"/>
        <w:numPr>
          <w:ilvl w:val="1"/>
          <w:numId w:val="1017"/>
        </w:numPr>
      </w:pPr>
      <w:r>
        <w:t xml:space="preserve">Dynamic imports possible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Animations</w:t>
      </w:r>
    </w:p>
    <w:p>
      <w:pPr>
        <w:pStyle w:val="Compact"/>
        <w:numPr>
          <w:ilvl w:val="1"/>
          <w:numId w:val="1018"/>
        </w:numPr>
      </w:pPr>
      <w:r>
        <w:t xml:space="preserve">Motion library for smooth transitions</w:t>
      </w:r>
    </w:p>
    <w:p>
      <w:pPr>
        <w:pStyle w:val="Compact"/>
        <w:numPr>
          <w:ilvl w:val="1"/>
          <w:numId w:val="1018"/>
        </w:numPr>
      </w:pPr>
      <w:r>
        <w:t xml:space="preserve">GPU-accelerated transforms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Caching</w:t>
      </w:r>
    </w:p>
    <w:p>
      <w:pPr>
        <w:pStyle w:val="Compact"/>
        <w:numPr>
          <w:ilvl w:val="1"/>
          <w:numId w:val="1019"/>
        </w:numPr>
      </w:pPr>
      <w:r>
        <w:t xml:space="preserve">Gold price rate caching</w:t>
      </w:r>
    </w:p>
    <w:p>
      <w:pPr>
        <w:pStyle w:val="Compact"/>
        <w:numPr>
          <w:ilvl w:val="1"/>
          <w:numId w:val="1019"/>
        </w:numPr>
      </w:pPr>
      <w:r>
        <w:t xml:space="preserve">Local storage ready</w:t>
      </w:r>
    </w:p>
    <w:p>
      <w:r>
        <w:pict>
          <v:rect style="width:0;height:1.5pt" o:hralign="center" o:hrstd="t" o:hr="t"/>
        </w:pict>
      </w:r>
    </w:p>
    <w:bookmarkEnd w:id="57"/>
    <w:bookmarkStart w:id="58" w:name="known-limitations-todo"/>
    <w:p>
      <w:pPr>
        <w:pStyle w:val="Heading2"/>
      </w:pPr>
      <w:r>
        <w:t xml:space="preserve">Known Limitations &amp; TODO</w:t>
      </w:r>
    </w:p>
    <w:p>
      <w:pPr>
        <w:pStyle w:val="Compact"/>
        <w:numPr>
          <w:ilvl w:val="0"/>
          <w:numId w:val="1020"/>
        </w:numPr>
      </w:pPr>
      <w:r>
        <w:t xml:space="preserve">Backend API integration</w:t>
      </w:r>
    </w:p>
    <w:p>
      <w:pPr>
        <w:pStyle w:val="Compact"/>
        <w:numPr>
          <w:ilvl w:val="0"/>
          <w:numId w:val="1021"/>
        </w:numPr>
      </w:pPr>
      <w:r>
        <w:t xml:space="preserve">Real database implementation</w:t>
      </w:r>
    </w:p>
    <w:p>
      <w:pPr>
        <w:pStyle w:val="Compact"/>
        <w:numPr>
          <w:ilvl w:val="0"/>
          <w:numId w:val="1022"/>
        </w:numPr>
      </w:pPr>
      <w:r>
        <w:t xml:space="preserve">Live AR try-on camera</w:t>
      </w:r>
    </w:p>
    <w:p>
      <w:pPr>
        <w:pStyle w:val="Compact"/>
        <w:numPr>
          <w:ilvl w:val="0"/>
          <w:numId w:val="1023"/>
        </w:numPr>
      </w:pPr>
      <w:r>
        <w:t xml:space="preserve">Payment gateway integration</w:t>
      </w:r>
    </w:p>
    <w:p>
      <w:pPr>
        <w:pStyle w:val="Compact"/>
        <w:numPr>
          <w:ilvl w:val="0"/>
          <w:numId w:val="1024"/>
        </w:numPr>
      </w:pPr>
      <w:r>
        <w:t xml:space="preserve">User authentication with Supabase</w:t>
      </w:r>
    </w:p>
    <w:p>
      <w:pPr>
        <w:pStyle w:val="Compact"/>
        <w:numPr>
          <w:ilvl w:val="0"/>
          <w:numId w:val="1025"/>
        </w:numPr>
      </w:pPr>
      <w:r>
        <w:t xml:space="preserve">Order management system</w:t>
      </w:r>
    </w:p>
    <w:p>
      <w:pPr>
        <w:pStyle w:val="Compact"/>
        <w:numPr>
          <w:ilvl w:val="0"/>
          <w:numId w:val="1026"/>
        </w:numPr>
      </w:pPr>
      <w:r>
        <w:t xml:space="preserve">Real-time notifications</w:t>
      </w:r>
    </w:p>
    <w:p>
      <w:pPr>
        <w:pStyle w:val="Compact"/>
        <w:numPr>
          <w:ilvl w:val="0"/>
          <w:numId w:val="1027"/>
        </w:numPr>
      </w:pPr>
      <w:r>
        <w:t xml:space="preserve">Admin dashboard</w:t>
      </w:r>
    </w:p>
    <w:p>
      <w:r>
        <w:pict>
          <v:rect style="width:0;height:1.5pt" o:hralign="center" o:hrstd="t" o:hr="t"/>
        </w:pict>
      </w:r>
    </w:p>
    <w:bookmarkEnd w:id="58"/>
    <w:bookmarkStart w:id="63" w:name="setup-running"/>
    <w:p>
      <w:pPr>
        <w:pStyle w:val="Heading2"/>
      </w:pPr>
      <w:r>
        <w:t xml:space="preserve">Setup &amp; Running</w:t>
      </w:r>
    </w:p>
    <w:bookmarkStart w:id="59" w:name="prerequisites"/>
    <w:p>
      <w:pPr>
        <w:pStyle w:val="Heading3"/>
      </w:pPr>
      <w:r>
        <w:t xml:space="preserve">Prerequisites</w:t>
      </w:r>
    </w:p>
    <w:p>
      <w:pPr>
        <w:pStyle w:val="Compact"/>
        <w:numPr>
          <w:ilvl w:val="0"/>
          <w:numId w:val="1028"/>
        </w:numPr>
      </w:pPr>
      <w:r>
        <w:t xml:space="preserve">Node.js 16+</w:t>
      </w:r>
    </w:p>
    <w:p>
      <w:pPr>
        <w:pStyle w:val="Compact"/>
        <w:numPr>
          <w:ilvl w:val="0"/>
          <w:numId w:val="1028"/>
        </w:numPr>
      </w:pPr>
      <w:r>
        <w:t xml:space="preserve">npm or yarn</w:t>
      </w:r>
    </w:p>
    <w:bookmarkEnd w:id="59"/>
    <w:bookmarkStart w:id="60" w:name="installation"/>
    <w:p>
      <w:pPr>
        <w:pStyle w:val="Heading3"/>
      </w:pPr>
      <w:r>
        <w:t xml:space="preserve">Installation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ornamis-2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bookmarkEnd w:id="60"/>
    <w:bookmarkStart w:id="61" w:name="build"/>
    <w:p>
      <w:pPr>
        <w:pStyle w:val="Heading3"/>
      </w:pPr>
      <w:r>
        <w:t xml:space="preserve">Build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bookmarkEnd w:id="61"/>
    <w:bookmarkStart w:id="62" w:name="access"/>
    <w:p>
      <w:pPr>
        <w:pStyle w:val="Heading3"/>
      </w:pPr>
      <w:r>
        <w:t xml:space="preserve">Access</w:t>
      </w:r>
    </w:p>
    <w:p>
      <w:pPr>
        <w:pStyle w:val="Compact"/>
        <w:numPr>
          <w:ilvl w:val="0"/>
          <w:numId w:val="1029"/>
        </w:numPr>
      </w:pPr>
      <w:r>
        <w:t xml:space="preserve">Development:</w:t>
      </w:r>
      <w:r>
        <w:t xml:space="preserve"> </w:t>
      </w:r>
      <w:r>
        <w:rPr>
          <w:rStyle w:val="VerbatimChar"/>
        </w:rPr>
        <w:t xml:space="preserve">http://localhost:3002</w:t>
      </w:r>
    </w:p>
    <w:p>
      <w:pPr>
        <w:pStyle w:val="Compact"/>
        <w:numPr>
          <w:ilvl w:val="0"/>
          <w:numId w:val="1029"/>
        </w:numPr>
      </w:pPr>
      <w:r>
        <w:t xml:space="preserve">Demo Mode: Active (shows gold pricing demo)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troubleshooting"/>
    <w:p>
      <w:pPr>
        <w:pStyle w:val="Heading2"/>
      </w:pPr>
      <w:r>
        <w:t xml:space="preserve">Troubleshooting</w:t>
      </w:r>
    </w:p>
    <w:bookmarkStart w:id="64" w:name="blank-white-screen"/>
    <w:p>
      <w:pPr>
        <w:pStyle w:val="Heading3"/>
      </w:pPr>
      <w:r>
        <w:t xml:space="preserve">Blank White Screen</w:t>
      </w:r>
    </w:p>
    <w:p>
      <w:pPr>
        <w:pStyle w:val="Compact"/>
        <w:numPr>
          <w:ilvl w:val="0"/>
          <w:numId w:val="1030"/>
        </w:numPr>
      </w:pPr>
      <w:r>
        <w:t xml:space="preserve">Check browser console for errors</w:t>
      </w:r>
    </w:p>
    <w:p>
      <w:pPr>
        <w:pStyle w:val="Compact"/>
        <w:numPr>
          <w:ilvl w:val="0"/>
          <w:numId w:val="1030"/>
        </w:numPr>
      </w:pPr>
      <w:r>
        <w:t xml:space="preserve">Verify all imports are correct</w:t>
      </w:r>
    </w:p>
    <w:p>
      <w:pPr>
        <w:pStyle w:val="Compact"/>
        <w:numPr>
          <w:ilvl w:val="0"/>
          <w:numId w:val="1030"/>
        </w:numPr>
      </w:pPr>
      <w:r>
        <w:t xml:space="preserve">Clear browser cache and reload</w:t>
      </w:r>
    </w:p>
    <w:bookmarkEnd w:id="64"/>
    <w:bookmarkStart w:id="65" w:name="port-already-in-use"/>
    <w:p>
      <w:pPr>
        <w:pStyle w:val="Heading3"/>
      </w:pPr>
      <w:r>
        <w:t xml:space="preserve">Port Already in Use</w:t>
      </w:r>
    </w:p>
    <w:p>
      <w:pPr>
        <w:pStyle w:val="Compact"/>
        <w:numPr>
          <w:ilvl w:val="0"/>
          <w:numId w:val="1031"/>
        </w:numPr>
      </w:pPr>
      <w:r>
        <w:t xml:space="preserve">Dev server auto-selects next available port</w:t>
      </w:r>
    </w:p>
    <w:p>
      <w:pPr>
        <w:pStyle w:val="Compact"/>
        <w:numPr>
          <w:ilvl w:val="0"/>
          <w:numId w:val="1031"/>
        </w:numPr>
      </w:pPr>
      <w:r>
        <w:t xml:space="preserve">Check terminal for actual port number</w:t>
      </w:r>
    </w:p>
    <w:p>
      <w:pPr>
        <w:pStyle w:val="Compact"/>
        <w:numPr>
          <w:ilvl w:val="0"/>
          <w:numId w:val="1031"/>
        </w:numPr>
      </w:pPr>
      <w:r>
        <w:t xml:space="preserve">Default tries: 3000 → 3001 → 3002</w:t>
      </w:r>
    </w:p>
    <w:bookmarkEnd w:id="65"/>
    <w:bookmarkStart w:id="66" w:name="missing-images"/>
    <w:p>
      <w:pPr>
        <w:pStyle w:val="Heading3"/>
      </w:pPr>
      <w:r>
        <w:t xml:space="preserve">Missing Images</w:t>
      </w:r>
    </w:p>
    <w:p>
      <w:pPr>
        <w:pStyle w:val="Compact"/>
        <w:numPr>
          <w:ilvl w:val="0"/>
          <w:numId w:val="1032"/>
        </w:numPr>
      </w:pPr>
      <w:r>
        <w:t xml:space="preserve">Verify Figma asset aliases in vite.config.ts</w:t>
      </w:r>
    </w:p>
    <w:p>
      <w:pPr>
        <w:pStyle w:val="Compact"/>
        <w:numPr>
          <w:ilvl w:val="0"/>
          <w:numId w:val="1032"/>
        </w:numPr>
      </w:pPr>
      <w:r>
        <w:t xml:space="preserve">Check src/assets/ folder</w:t>
      </w:r>
    </w:p>
    <w:p>
      <w:pPr>
        <w:pStyle w:val="Compact"/>
        <w:numPr>
          <w:ilvl w:val="0"/>
          <w:numId w:val="1032"/>
        </w:numPr>
      </w:pPr>
      <w:r>
        <w:t xml:space="preserve">Ensure import paths are correct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contributors"/>
    <w:p>
      <w:pPr>
        <w:pStyle w:val="Heading2"/>
      </w:pPr>
      <w:r>
        <w:t xml:space="preserve">Contributors</w:t>
      </w:r>
    </w:p>
    <w:p>
      <w:pPr>
        <w:pStyle w:val="Compact"/>
        <w:numPr>
          <w:ilvl w:val="0"/>
          <w:numId w:val="1033"/>
        </w:numPr>
      </w:pPr>
      <w:r>
        <w:t xml:space="preserve">Development Team: ORNAMIS</w:t>
      </w:r>
    </w:p>
    <w:p>
      <w:pPr>
        <w:pStyle w:val="Compact"/>
        <w:numPr>
          <w:ilvl w:val="0"/>
          <w:numId w:val="1033"/>
        </w:numPr>
      </w:pPr>
      <w:r>
        <w:t xml:space="preserve">UI Components: shadcn/ui</w:t>
      </w:r>
    </w:p>
    <w:p>
      <w:pPr>
        <w:pStyle w:val="Compact"/>
        <w:numPr>
          <w:ilvl w:val="0"/>
          <w:numId w:val="1033"/>
        </w:numPr>
      </w:pPr>
      <w:r>
        <w:t xml:space="preserve">Icons: Lucide React</w:t>
      </w:r>
    </w:p>
    <w:p>
      <w:pPr>
        <w:pStyle w:val="Compact"/>
        <w:numPr>
          <w:ilvl w:val="0"/>
          <w:numId w:val="1033"/>
        </w:numPr>
      </w:pPr>
      <w:r>
        <w:t xml:space="preserve">Animations: Motion</w:t>
      </w:r>
    </w:p>
    <w:p>
      <w:r>
        <w:pict>
          <v:rect style="width:0;height:1.5pt" o:hralign="center" o:hrstd="t" o:hr="t"/>
        </w:pict>
      </w:r>
    </w:p>
    <w:bookmarkEnd w:id="68"/>
    <w:bookmarkStart w:id="69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Proprietary - ORNAMIS Inc.</w:t>
      </w:r>
    </w:p>
    <w:p>
      <w:r>
        <w:pict>
          <v:rect style="width:0;height:1.5pt" o:hralign="center" o:hrstd="t" o:hr="t"/>
        </w:pict>
      </w:r>
    </w:p>
    <w:bookmarkEnd w:id="69"/>
    <w:bookmarkStart w:id="70" w:name="support"/>
    <w:p>
      <w:pPr>
        <w:pStyle w:val="Heading2"/>
      </w:pPr>
      <w:r>
        <w:t xml:space="preserve">Support</w:t>
      </w:r>
    </w:p>
    <w:p>
      <w:pPr>
        <w:pStyle w:val="FirstParagraph"/>
      </w:pPr>
      <w:r>
        <w:t xml:space="preserve">For issues or questions, refer to the specific file documentation or component comments.</w:t>
      </w:r>
    </w:p>
    <w:p>
      <w:pPr>
        <w:pStyle w:val="BodyText"/>
      </w:pPr>
      <w:r>
        <w:rPr>
          <w:b/>
          <w:bCs/>
        </w:rPr>
        <w:t xml:space="preserve">Last Updated:</w:t>
      </w:r>
      <w:r>
        <w:t xml:space="preserve"> </w:t>
      </w:r>
      <w:r>
        <w:t xml:space="preserve">December 4, 2025</w:t>
      </w:r>
    </w:p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2025-12-03T22:47:43Z</dcterms:created>
  <dcterms:modified xsi:type="dcterms:W3CDTF">2025-12-03T22:47:43Z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