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1F" w:rsidRDefault="00BD6A21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3Bedroom</w:t>
      </w:r>
      <w:bookmarkStart w:id="0" w:name="_GoBack"/>
      <w:bookmarkEnd w:id="0"/>
      <w:r w:rsidR="008B7D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ARIMA Model RMSE for Predicted Price </w:t>
      </w:r>
      <w:proofErr w:type="spellStart"/>
      <w:r w:rsidR="008B7D1F">
        <w:rPr>
          <w:rFonts w:ascii="Courier New" w:eastAsia="Times New Roman" w:hAnsi="Courier New" w:cs="Courier New"/>
          <w:color w:val="000000"/>
          <w:sz w:val="21"/>
          <w:szCs w:val="21"/>
        </w:rPr>
        <w:t>Indice</w:t>
      </w:r>
      <w:proofErr w:type="spellEnd"/>
      <w:r w:rsidR="008B7D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Irvine’s </w:t>
      </w:r>
      <w:proofErr w:type="spellStart"/>
      <w:r w:rsidR="008B7D1F">
        <w:rPr>
          <w:rFonts w:ascii="Courier New" w:eastAsia="Times New Roman" w:hAnsi="Courier New" w:cs="Courier New"/>
          <w:color w:val="000000"/>
          <w:sz w:val="21"/>
          <w:szCs w:val="21"/>
        </w:rPr>
        <w:t>Zipcode</w:t>
      </w:r>
      <w:proofErr w:type="spellEnd"/>
      <w:r w:rsidR="008B7D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92618</w:t>
      </w:r>
    </w:p>
    <w:p w:rsidR="00BD6A21" w:rsidRDefault="00BD6A21" w:rsidP="008B7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616823.699422, expected=609700.000000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611982.758621, expected=601800.000000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604024.571429, expected=593200.000000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595363.068182, expected=585700.000000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587808.474576, expected=582000.000000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584075.842697, expected=577300.000000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579337.988827, expected=570400.000000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572388.333333, expected=566900.000000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568858.011050, expected=568000.000000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569953.296703, expected=568000.000000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569942.622951, expected=566100.000000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568021.739130, expected=562300.000000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564190.810811, expected=557200.000000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559053.225806, expected=554900.000000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556731.016043, expected=554600.000000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556419.680851, expected=554100.000000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555907.407407, expected=553800.000000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555596.315789, expected=555100.000000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556893.717277, expected=556700.000000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558492.708333, expected=560100.000000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561901.036269, expected=565700.000000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567520.618557, expected=572900.000000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574748.205128, expected=578200.000000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580065.816327, expected=584000.000000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585885.786802, expected=592800.000000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594720.707071, expected=601600.000000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603555.276382, expected=608200.000000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610178.500000, expected=616900.000000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618911.940299, expected=628600.000000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630659.900990, expected=642400.000000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644517.733990, expected=657800.000000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659982.843137, expected=671700.000000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673940.000000, expected=684100.000000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686389.320388, expected=694400.000000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696728.019324, expected=700700.000000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703047.115385, expected=703600.000000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705949.760766, expected=706000.000000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708350.000000, expected=707600.000000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709946.445498, expected=708900.000000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711241.509434, expected=711100.000000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713440.845070, expected=715100.000000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717448.598131, expected=718900.000000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721255.348837, expected=721200.000000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723555.092593, expected=722000.000000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724347.926267, expected=719700.000000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722026.605505, expected=717400.000000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719705.479452, expected=718000.000000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720297.727273, expected=719300.000000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721593.212670, expected=720600.000000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722888.738739, expected=724400.000000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726695.515695, expected=728500.000000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730803.571429, expected=730700.000000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predicted=</w:t>
      </w:r>
      <w:proofErr w:type="gramEnd"/>
      <w:r>
        <w:rPr>
          <w:color w:val="000000"/>
          <w:sz w:val="21"/>
          <w:szCs w:val="21"/>
        </w:rPr>
        <w:t>733003.111111, expected=731600.000000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733896.902655, expected=734900.000000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737201.321586, expected=739100.000000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741409.649123, expected=741400.000000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743709.606987, expected=743800.000000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746110.000000, expected=746600.000000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748912.121212, expected=749600.000000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751915.086204, expected=754200.000000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756524.892704, expected=759700.000000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762038.461538, expected=765300.000000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767652.340426, expected=771700.000000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774069.491525, expected=776500.000000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778879.746835, expected=778600.000000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780978.571429, expected=778600.000000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780968.619247, expected=777500.000000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779854.166667, expected=777200.000000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779543.153527, expected=777100.000000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779433.057851, expected=777600.000000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779925.514403, expected=778900.000000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781221.311475, expected=780000.000000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782316.326531, expected=780900.000000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783210.569106, expected=782400.000000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784707.287449, expected=784900.000000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787208.064516, expected=787500.000000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789809.236948, expected=791000.000000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793314.000000, expected=795000.000000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797320.717131, expected=797000.000000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799319.444444, expected=795800.000000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798105.533597, expected=795200.000000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797494.094488, expected=797600.000000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799894.509804, expected=802300.000000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804603.906250, expected=807600.000000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809915.564202, expected=811700.000000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814022.480620, expected=815100.000000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817426.640927, expected=820200.000000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822537.307692, expected=826800.000000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829153.639847, expected=830500.000000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832858.778626, expected=831900.000000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predicted=</w:t>
      </w:r>
      <w:proofErr w:type="gramEnd"/>
      <w:r>
        <w:rPr>
          <w:color w:val="000000"/>
          <w:sz w:val="21"/>
          <w:szCs w:val="21"/>
        </w:rPr>
        <w:t>834255.133080, expected=833300.000000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MSE: 20690134.316</w:t>
      </w:r>
    </w:p>
    <w:p w:rsidR="008F2AD4" w:rsidRDefault="008F2AD4"/>
    <w:p w:rsidR="00AD07ED" w:rsidRDefault="00AD07ED"/>
    <w:p w:rsidR="00AD07ED" w:rsidRDefault="00AD07ED"/>
    <w:p w:rsidR="00BD6A21" w:rsidRDefault="00AD07ED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BD6A21">
        <w:rPr>
          <w:color w:val="000000"/>
          <w:sz w:val="21"/>
          <w:szCs w:val="21"/>
        </w:rPr>
        <w:t xml:space="preserve">ARIMA Model Results                              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Dep. Variable:                    </w:t>
      </w:r>
      <w:proofErr w:type="spellStart"/>
      <w:r>
        <w:rPr>
          <w:color w:val="000000"/>
          <w:sz w:val="21"/>
          <w:szCs w:val="21"/>
        </w:rPr>
        <w:t>D.y</w:t>
      </w:r>
      <w:proofErr w:type="spellEnd"/>
      <w:r>
        <w:rPr>
          <w:color w:val="000000"/>
          <w:sz w:val="21"/>
          <w:szCs w:val="21"/>
        </w:rPr>
        <w:t xml:space="preserve">   No. Observations:                  264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Model:                 </w:t>
      </w:r>
      <w:proofErr w:type="gramStart"/>
      <w:r>
        <w:rPr>
          <w:color w:val="000000"/>
          <w:sz w:val="21"/>
          <w:szCs w:val="21"/>
        </w:rPr>
        <w:t>ARIMA(</w:t>
      </w:r>
      <w:proofErr w:type="gramEnd"/>
      <w:r>
        <w:rPr>
          <w:color w:val="000000"/>
          <w:sz w:val="21"/>
          <w:szCs w:val="21"/>
        </w:rPr>
        <w:t>5, 1, 0)   Log Likelihood               -2199.489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Method:                       </w:t>
      </w:r>
      <w:proofErr w:type="spellStart"/>
      <w:r>
        <w:rPr>
          <w:color w:val="000000"/>
          <w:sz w:val="21"/>
          <w:szCs w:val="21"/>
        </w:rPr>
        <w:t>css-mle</w:t>
      </w:r>
      <w:proofErr w:type="spellEnd"/>
      <w:r>
        <w:rPr>
          <w:color w:val="000000"/>
          <w:sz w:val="21"/>
          <w:szCs w:val="21"/>
        </w:rPr>
        <w:t xml:space="preserve">   S.D. of innovations            996.616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Date:                Tue, 19 Jun 2018   AIC                           4412.977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Time:                        20:03:28   BIC                           4438.009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Sample:                             1   HQIC                          4423.036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                                                          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spellStart"/>
      <w:proofErr w:type="gramStart"/>
      <w:r>
        <w:rPr>
          <w:color w:val="000000"/>
          <w:sz w:val="21"/>
          <w:szCs w:val="21"/>
        </w:rPr>
        <w:t>coef</w:t>
      </w:r>
      <w:proofErr w:type="spellEnd"/>
      <w:proofErr w:type="gram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 xml:space="preserve"> err          z      P&gt;|z|      [0.025      0.975]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const</w:t>
      </w:r>
      <w:proofErr w:type="spellEnd"/>
      <w:proofErr w:type="gramEnd"/>
      <w:r>
        <w:rPr>
          <w:color w:val="000000"/>
          <w:sz w:val="21"/>
          <w:szCs w:val="21"/>
        </w:rPr>
        <w:t xml:space="preserve">       2351.5151   1361.297      1.727      0.085    -316.578    5019.609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ar.L1.D.y      1.8387      0.060     30.732      0.000       1.721       1.956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ar.L2.D.y     -1.6135      0.120    -13.459      0.000      -1.848      -1.379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ar.L3.D.y      1.2475      0.136      9.172      0.000       0.981       1.514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ar.L4.D.y     -0.7440      0.121     -6.135      0.000      -0.982      -0.506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ar.L5.D.y      0.2280      0.061      3.764      0.000       0.109       0.347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Roots                                    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Real           Imaginary           Modulus         Frequency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AR.1           -0.1850           -1.3225j            1.3354           -0.2721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AR.2           -0.1850           +1.3225j            1.3354            0.2721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AR.3            1.0833           -0.0000j            1.0833           -0.0000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AR.4            1.2747           -0.8031j            1.5066           -0.0895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AR.5            1.2747           +0.8031j            1.5066            0.0895</w:t>
      </w:r>
    </w:p>
    <w:p w:rsidR="00BD6A21" w:rsidRDefault="00BD6A21" w:rsidP="00BD6A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</w:t>
      </w:r>
    </w:p>
    <w:p w:rsidR="00AD07ED" w:rsidRDefault="00AD07ED" w:rsidP="00BD6A21">
      <w:pPr>
        <w:pStyle w:val="HTMLPreformatted"/>
        <w:shd w:val="clear" w:color="auto" w:fill="FFFFFF"/>
        <w:wordWrap w:val="0"/>
        <w:ind w:left="-180" w:firstLine="180"/>
        <w:textAlignment w:val="baseline"/>
      </w:pPr>
    </w:p>
    <w:sectPr w:rsidR="00AD07ED" w:rsidSect="00BB154C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1F"/>
    <w:rsid w:val="004F0D97"/>
    <w:rsid w:val="008B7D1F"/>
    <w:rsid w:val="008F2AD4"/>
    <w:rsid w:val="00AD07ED"/>
    <w:rsid w:val="00BB154C"/>
    <w:rsid w:val="00BD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D1A4"/>
  <w15:chartTrackingRefBased/>
  <w15:docId w15:val="{36D5AC8A-EBA3-4D34-B742-F454C47B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7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</dc:creator>
  <cp:keywords/>
  <dc:description/>
  <cp:lastModifiedBy>sam sh</cp:lastModifiedBy>
  <cp:revision>3</cp:revision>
  <dcterms:created xsi:type="dcterms:W3CDTF">2018-06-20T03:17:00Z</dcterms:created>
  <dcterms:modified xsi:type="dcterms:W3CDTF">2018-06-20T03:18:00Z</dcterms:modified>
</cp:coreProperties>
</file>