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ABC37" w14:textId="77777777" w:rsidR="00896D5C" w:rsidRPr="00896D5C" w:rsidRDefault="00896D5C" w:rsidP="00896D5C">
      <w:pPr>
        <w:shd w:val="clear" w:color="auto" w:fill="F5F5F5"/>
        <w:spacing w:after="0" w:line="240" w:lineRule="auto"/>
        <w:jc w:val="center"/>
        <w:outlineLvl w:val="0"/>
        <w:rPr>
          <w:rFonts w:ascii="Poppins" w:eastAsia="Times New Roman" w:hAnsi="Poppins" w:cs="Poppins"/>
          <w:b/>
          <w:bCs/>
          <w:color w:val="0A549C"/>
          <w:kern w:val="36"/>
          <w:sz w:val="45"/>
          <w:szCs w:val="45"/>
        </w:rPr>
      </w:pPr>
      <w:r w:rsidRPr="00896D5C">
        <w:rPr>
          <w:rFonts w:ascii="Poppins" w:eastAsia="Times New Roman" w:hAnsi="Poppins" w:cs="Poppins"/>
          <w:b/>
          <w:bCs/>
          <w:color w:val="0A549C"/>
          <w:kern w:val="36"/>
          <w:sz w:val="45"/>
          <w:szCs w:val="45"/>
        </w:rPr>
        <w:t>Golden gate bridge</w:t>
      </w:r>
    </w:p>
    <w:p w14:paraId="1823779A" w14:textId="77777777" w:rsidR="00896D5C" w:rsidRPr="00896D5C" w:rsidRDefault="00896D5C" w:rsidP="00896D5C">
      <w:pPr>
        <w:shd w:val="clear" w:color="auto" w:fill="F5F5F5"/>
        <w:spacing w:after="0" w:line="240" w:lineRule="auto"/>
        <w:jc w:val="center"/>
        <w:outlineLvl w:val="1"/>
        <w:rPr>
          <w:rFonts w:ascii="Poppins" w:eastAsia="Times New Roman" w:hAnsi="Poppins" w:cs="Poppins"/>
          <w:b/>
          <w:bCs/>
          <w:color w:val="000000"/>
          <w:sz w:val="36"/>
          <w:szCs w:val="36"/>
        </w:rPr>
      </w:pPr>
      <w:r w:rsidRPr="00896D5C">
        <w:rPr>
          <w:rFonts w:ascii="Poppins" w:eastAsia="Times New Roman" w:hAnsi="Poppins" w:cs="Poppins"/>
          <w:b/>
          <w:bCs/>
          <w:color w:val="000000"/>
          <w:sz w:val="36"/>
          <w:szCs w:val="36"/>
        </w:rPr>
        <w:t>History</w:t>
      </w:r>
    </w:p>
    <w:p w14:paraId="23B01ED2" w14:textId="77777777" w:rsidR="00896D5C" w:rsidRPr="00896D5C" w:rsidRDefault="00896D5C" w:rsidP="00896D5C">
      <w:pPr>
        <w:shd w:val="clear" w:color="auto" w:fill="F5F5F5"/>
        <w:spacing w:after="0" w:line="240" w:lineRule="auto"/>
        <w:jc w:val="center"/>
        <w:rPr>
          <w:rFonts w:ascii="Poppins" w:eastAsia="Times New Roman" w:hAnsi="Poppins" w:cs="Poppins"/>
          <w:color w:val="333333"/>
          <w:sz w:val="24"/>
          <w:szCs w:val="24"/>
        </w:rPr>
      </w:pPr>
      <w:r w:rsidRPr="00896D5C">
        <w:rPr>
          <w:rFonts w:ascii="Poppins" w:eastAsia="Times New Roman" w:hAnsi="Poppins" w:cs="Poppins"/>
          <w:color w:val="333333"/>
          <w:sz w:val="24"/>
          <w:szCs w:val="24"/>
        </w:rPr>
        <w:t>The Golden Gate Bridge was completed in 1937 after four years of construction. Designed by engineer Joseph Strauss, the bridge was built using advanced engineering techniques and materials. The bridge's construction was a complex and challenging process, requiring the use of innovative methods such as the use of a movable scaffolding system. The construction of the Golden Gate Bridge was a major undertaking that required the coordination of hundreds of workers and engineers. The bridge's design was influenced by the natural beauty of the surrounding landscape, with the iconic orange color chosen to complement the natural surroundings.</w:t>
      </w:r>
    </w:p>
    <w:p w14:paraId="369B29E5" w14:textId="77777777" w:rsidR="00896D5C" w:rsidRPr="00896D5C" w:rsidRDefault="00896D5C" w:rsidP="00896D5C">
      <w:pPr>
        <w:shd w:val="clear" w:color="auto" w:fill="F5F5F5"/>
        <w:spacing w:after="0" w:line="240" w:lineRule="auto"/>
        <w:jc w:val="center"/>
        <w:outlineLvl w:val="1"/>
        <w:rPr>
          <w:rFonts w:ascii="Poppins" w:eastAsia="Times New Roman" w:hAnsi="Poppins" w:cs="Poppins"/>
          <w:b/>
          <w:bCs/>
          <w:color w:val="000000"/>
          <w:sz w:val="36"/>
          <w:szCs w:val="36"/>
        </w:rPr>
      </w:pPr>
      <w:r w:rsidRPr="00896D5C">
        <w:rPr>
          <w:rFonts w:ascii="Poppins" w:eastAsia="Times New Roman" w:hAnsi="Poppins" w:cs="Poppins"/>
          <w:b/>
          <w:bCs/>
          <w:color w:val="000000"/>
          <w:sz w:val="36"/>
          <w:szCs w:val="36"/>
        </w:rPr>
        <w:t>Description</w:t>
      </w:r>
    </w:p>
    <w:p w14:paraId="79A2F43B" w14:textId="77777777" w:rsidR="00896D5C" w:rsidRPr="00896D5C" w:rsidRDefault="00896D5C" w:rsidP="00896D5C">
      <w:pPr>
        <w:shd w:val="clear" w:color="auto" w:fill="F5F5F5"/>
        <w:spacing w:after="0" w:line="240" w:lineRule="auto"/>
        <w:jc w:val="center"/>
        <w:rPr>
          <w:rFonts w:ascii="Poppins" w:eastAsia="Times New Roman" w:hAnsi="Poppins" w:cs="Poppins"/>
          <w:color w:val="333333"/>
          <w:sz w:val="24"/>
          <w:szCs w:val="24"/>
        </w:rPr>
      </w:pPr>
      <w:r w:rsidRPr="00896D5C">
        <w:rPr>
          <w:rFonts w:ascii="Poppins" w:eastAsia="Times New Roman" w:hAnsi="Poppins" w:cs="Poppins"/>
          <w:color w:val="333333"/>
          <w:sz w:val="24"/>
          <w:szCs w:val="24"/>
        </w:rPr>
        <w:t>The Golden Gate Bridge is a majestic suspension bridge located in San Francisco, California, spanning the Golden Gate strait. At an impressive length of 1.7 miles (2.7 km), it is one of the longest suspension bridges in the world. The bridge's sleek and modern design has made it a popular subject for photographers and artists.</w:t>
      </w:r>
    </w:p>
    <w:p w14:paraId="7B80648E" w14:textId="77777777" w:rsidR="00896D5C" w:rsidRPr="00896D5C" w:rsidRDefault="00896D5C" w:rsidP="00896D5C">
      <w:pPr>
        <w:shd w:val="clear" w:color="auto" w:fill="F5F5F5"/>
        <w:spacing w:after="0" w:line="240" w:lineRule="auto"/>
        <w:jc w:val="center"/>
        <w:rPr>
          <w:rFonts w:ascii="Poppins" w:eastAsia="Times New Roman" w:hAnsi="Poppins" w:cs="Poppins"/>
          <w:color w:val="333333"/>
          <w:sz w:val="30"/>
          <w:szCs w:val="30"/>
        </w:rPr>
      </w:pPr>
      <w:r w:rsidRPr="00896D5C">
        <w:rPr>
          <w:rFonts w:ascii="Poppins" w:eastAsia="Times New Roman" w:hAnsi="Poppins" w:cs="Poppins"/>
          <w:color w:val="333333"/>
          <w:sz w:val="24"/>
          <w:szCs w:val="24"/>
        </w:rPr>
        <w:t xml:space="preserve">The bridge's stunning architecture and breathtaking views of the surrounding landscape make it a truly unforgettable experience. Visitors can walk or drive across the bridge, taking in the stunning views of the San Francisco Bay and the Pacific Ocean. The bridge's iconic orange color is also a popular subject for photographers, particularly during the golden hour. </w:t>
      </w:r>
      <w:r w:rsidRPr="00896D5C">
        <w:rPr>
          <w:rFonts w:ascii="Poppins" w:eastAsia="Times New Roman" w:hAnsi="Poppins" w:cs="Poppins"/>
          <w:color w:val="333333"/>
          <w:sz w:val="30"/>
          <w:szCs w:val="30"/>
        </w:rPr>
        <w:t xml:space="preserve">The Golden Gate </w:t>
      </w:r>
      <w:r w:rsidRPr="00896D5C">
        <w:rPr>
          <w:rFonts w:ascii="Poppins" w:eastAsia="Times New Roman" w:hAnsi="Poppins" w:cs="Poppins"/>
          <w:color w:val="333333"/>
          <w:sz w:val="24"/>
          <w:szCs w:val="24"/>
        </w:rPr>
        <w:t xml:space="preserve">Bridge has become </w:t>
      </w:r>
      <w:proofErr w:type="spellStart"/>
      <w:proofErr w:type="gramStart"/>
      <w:r w:rsidRPr="00896D5C">
        <w:rPr>
          <w:rFonts w:ascii="Poppins" w:eastAsia="Times New Roman" w:hAnsi="Poppins" w:cs="Poppins"/>
          <w:color w:val="333333"/>
          <w:sz w:val="24"/>
          <w:szCs w:val="24"/>
        </w:rPr>
        <w:t>a</w:t>
      </w:r>
      <w:proofErr w:type="spellEnd"/>
      <w:proofErr w:type="gramEnd"/>
      <w:r w:rsidRPr="00896D5C">
        <w:rPr>
          <w:rFonts w:ascii="Poppins" w:eastAsia="Times New Roman" w:hAnsi="Poppins" w:cs="Poppins"/>
          <w:color w:val="333333"/>
          <w:sz w:val="24"/>
          <w:szCs w:val="24"/>
        </w:rPr>
        <w:t xml:space="preserve"> iconic landmark in the United States, attracting millions of visitors each year. The bridge has also had a significant economic impact on the region, improving transportation links between San Francisco and Marin County. The bridge's construction has also created new job opportunities in the tourism and construction industries. The Golden Gate Bridge is not only an engineering marvel but also a work of art. The bridge's design is a masterpiece of modern engineering, featuring two iconic towers that support the</w:t>
      </w:r>
      <w:r w:rsidRPr="00896D5C">
        <w:rPr>
          <w:rFonts w:ascii="Poppins" w:eastAsia="Times New Roman" w:hAnsi="Poppins" w:cs="Poppins"/>
          <w:color w:val="333333"/>
          <w:sz w:val="30"/>
          <w:szCs w:val="30"/>
        </w:rPr>
        <w:t xml:space="preserve"> </w:t>
      </w:r>
      <w:r w:rsidRPr="00896D5C">
        <w:rPr>
          <w:rFonts w:ascii="Poppins" w:eastAsia="Times New Roman" w:hAnsi="Poppins" w:cs="Poppins"/>
          <w:color w:val="333333"/>
          <w:sz w:val="24"/>
          <w:szCs w:val="24"/>
        </w:rPr>
        <w:t>suspension cables. The bridge's cables are anchored to the towers and the ground, and are designed to provide maximum stability and support for the bridge's structure.</w:t>
      </w:r>
    </w:p>
    <w:p w14:paraId="31575058" w14:textId="7DB20AF8" w:rsidR="00896D5C" w:rsidRDefault="00896D5C" w:rsidP="00896D5C"/>
    <w:p w14:paraId="325BC57B" w14:textId="05B3BD0E" w:rsidR="00896D5C" w:rsidRDefault="00896D5C" w:rsidP="00896D5C"/>
    <w:p w14:paraId="04E7A58F" w14:textId="77777777" w:rsidR="00896D5C" w:rsidRDefault="00896D5C" w:rsidP="00896D5C">
      <w:pPr>
        <w:pStyle w:val="Heading1"/>
        <w:shd w:val="clear" w:color="auto" w:fill="F5F5F5"/>
        <w:spacing w:before="0" w:beforeAutospacing="0" w:after="0" w:afterAutospacing="0"/>
        <w:jc w:val="center"/>
        <w:rPr>
          <w:rFonts w:ascii="Poppins" w:hAnsi="Poppins" w:cs="Poppins"/>
          <w:color w:val="0A549C"/>
          <w:sz w:val="45"/>
          <w:szCs w:val="45"/>
        </w:rPr>
      </w:pPr>
      <w:r>
        <w:rPr>
          <w:rFonts w:ascii="Poppins" w:hAnsi="Poppins" w:cs="Poppins"/>
          <w:color w:val="0A549C"/>
          <w:sz w:val="45"/>
          <w:szCs w:val="45"/>
        </w:rPr>
        <w:t xml:space="preserve">Sydney </w:t>
      </w:r>
      <w:proofErr w:type="spellStart"/>
      <w:r>
        <w:rPr>
          <w:rFonts w:ascii="Poppins" w:hAnsi="Poppins" w:cs="Poppins"/>
          <w:color w:val="0A549C"/>
          <w:sz w:val="45"/>
          <w:szCs w:val="45"/>
        </w:rPr>
        <w:t>Harbour</w:t>
      </w:r>
      <w:proofErr w:type="spellEnd"/>
      <w:r>
        <w:rPr>
          <w:rFonts w:ascii="Poppins" w:hAnsi="Poppins" w:cs="Poppins"/>
          <w:color w:val="0A549C"/>
          <w:sz w:val="45"/>
          <w:szCs w:val="45"/>
        </w:rPr>
        <w:t xml:space="preserve"> bridge</w:t>
      </w:r>
    </w:p>
    <w:p w14:paraId="45C715CC" w14:textId="77777777" w:rsidR="00896D5C" w:rsidRDefault="00896D5C" w:rsidP="00896D5C">
      <w:pPr>
        <w:pStyle w:val="Heading2"/>
        <w:shd w:val="clear" w:color="auto" w:fill="F5F5F5"/>
        <w:spacing w:before="0" w:beforeAutospacing="0" w:after="0" w:afterAutospacing="0"/>
        <w:jc w:val="center"/>
        <w:rPr>
          <w:rFonts w:ascii="Poppins" w:hAnsi="Poppins" w:cs="Poppins"/>
          <w:color w:val="000000"/>
        </w:rPr>
      </w:pPr>
      <w:r>
        <w:rPr>
          <w:rFonts w:ascii="Poppins" w:hAnsi="Poppins" w:cs="Poppins"/>
          <w:color w:val="000000"/>
        </w:rPr>
        <w:t>History</w:t>
      </w:r>
    </w:p>
    <w:p w14:paraId="019C0B74" w14:textId="77777777" w:rsidR="00896D5C" w:rsidRPr="00896D5C" w:rsidRDefault="00896D5C" w:rsidP="00896D5C">
      <w:pPr>
        <w:pStyle w:val="NormalWeb"/>
        <w:shd w:val="clear" w:color="auto" w:fill="F5F5F5"/>
        <w:spacing w:before="0" w:beforeAutospacing="0" w:after="0" w:afterAutospacing="0"/>
        <w:jc w:val="center"/>
        <w:rPr>
          <w:rFonts w:ascii="Poppins" w:hAnsi="Poppins" w:cs="Poppins"/>
          <w:color w:val="333333"/>
        </w:rPr>
      </w:pPr>
      <w:proofErr w:type="spellStart"/>
      <w:r w:rsidRPr="00896D5C">
        <w:rPr>
          <w:rFonts w:ascii="Poppins" w:hAnsi="Poppins" w:cs="Poppins"/>
          <w:color w:val="333333"/>
        </w:rPr>
        <w:t>TThe</w:t>
      </w:r>
      <w:proofErr w:type="spellEnd"/>
      <w:r w:rsidRPr="00896D5C">
        <w:rPr>
          <w:rFonts w:ascii="Poppins" w:hAnsi="Poppins" w:cs="Poppins"/>
          <w:color w:val="333333"/>
        </w:rPr>
        <w:t xml:space="preserve"> Sydney </w:t>
      </w:r>
      <w:proofErr w:type="spellStart"/>
      <w:r w:rsidRPr="00896D5C">
        <w:rPr>
          <w:rFonts w:ascii="Poppins" w:hAnsi="Poppins" w:cs="Poppins"/>
          <w:color w:val="333333"/>
        </w:rPr>
        <w:t>Harbour</w:t>
      </w:r>
      <w:proofErr w:type="spellEnd"/>
      <w:r w:rsidRPr="00896D5C">
        <w:rPr>
          <w:rFonts w:ascii="Poppins" w:hAnsi="Poppins" w:cs="Poppins"/>
          <w:color w:val="333333"/>
        </w:rPr>
        <w:t xml:space="preserve"> Bridge was completed in 1932 after eight years of construction. Designed by engineer John Bradfield, the bridge was built using advanced engineering techniques and materials. The bridge's construction was a complex and challenging process, requiring the use of innovative methods such as the use of a cantilever design. The construction of the Sydney </w:t>
      </w:r>
      <w:proofErr w:type="spellStart"/>
      <w:r w:rsidRPr="00896D5C">
        <w:rPr>
          <w:rFonts w:ascii="Poppins" w:hAnsi="Poppins" w:cs="Poppins"/>
          <w:color w:val="333333"/>
        </w:rPr>
        <w:t>Harbour</w:t>
      </w:r>
      <w:proofErr w:type="spellEnd"/>
      <w:r w:rsidRPr="00896D5C">
        <w:rPr>
          <w:rFonts w:ascii="Poppins" w:hAnsi="Poppins" w:cs="Poppins"/>
          <w:color w:val="333333"/>
        </w:rPr>
        <w:t xml:space="preserve"> Bridge was a major undertaking that required the coordination of hundreds of workers and engineers. The bridge's design was influenced by the natural beauty of the surrounding landscape, with the iconic steel arch chosen to complement the harbor's natural surroundings.</w:t>
      </w:r>
    </w:p>
    <w:p w14:paraId="5A701A89" w14:textId="77777777" w:rsidR="00896D5C" w:rsidRDefault="00896D5C" w:rsidP="00896D5C">
      <w:pPr>
        <w:pStyle w:val="Heading2"/>
        <w:shd w:val="clear" w:color="auto" w:fill="F5F5F5"/>
        <w:spacing w:before="0" w:beforeAutospacing="0" w:after="0" w:afterAutospacing="0"/>
        <w:jc w:val="center"/>
        <w:rPr>
          <w:rFonts w:ascii="Poppins" w:hAnsi="Poppins" w:cs="Poppins"/>
          <w:color w:val="000000"/>
        </w:rPr>
      </w:pPr>
      <w:r>
        <w:rPr>
          <w:rFonts w:ascii="Poppins" w:hAnsi="Poppins" w:cs="Poppins"/>
          <w:color w:val="000000"/>
        </w:rPr>
        <w:t>Description</w:t>
      </w:r>
    </w:p>
    <w:p w14:paraId="19B6D8DB" w14:textId="77777777" w:rsidR="00896D5C" w:rsidRPr="00896D5C" w:rsidRDefault="00896D5C" w:rsidP="00896D5C">
      <w:pPr>
        <w:pStyle w:val="NormalWeb"/>
        <w:shd w:val="clear" w:color="auto" w:fill="F5F5F5"/>
        <w:spacing w:before="0" w:beforeAutospacing="0" w:after="0" w:afterAutospacing="0"/>
        <w:jc w:val="center"/>
        <w:rPr>
          <w:rFonts w:ascii="Poppins" w:hAnsi="Poppins" w:cs="Poppins"/>
          <w:color w:val="333333"/>
        </w:rPr>
      </w:pPr>
      <w:r w:rsidRPr="00896D5C">
        <w:rPr>
          <w:rFonts w:ascii="Poppins" w:hAnsi="Poppins" w:cs="Poppins"/>
          <w:color w:val="333333"/>
        </w:rPr>
        <w:t xml:space="preserve">The Sydney </w:t>
      </w:r>
      <w:proofErr w:type="spellStart"/>
      <w:r w:rsidRPr="00896D5C">
        <w:rPr>
          <w:rFonts w:ascii="Poppins" w:hAnsi="Poppins" w:cs="Poppins"/>
          <w:color w:val="333333"/>
        </w:rPr>
        <w:t>Harbour</w:t>
      </w:r>
      <w:proofErr w:type="spellEnd"/>
      <w:r w:rsidRPr="00896D5C">
        <w:rPr>
          <w:rFonts w:ascii="Poppins" w:hAnsi="Poppins" w:cs="Poppins"/>
          <w:color w:val="333333"/>
        </w:rPr>
        <w:t xml:space="preserve"> Bridge is a majestic steel arch bridge located in Sydney, Australia, spanning the Sydney </w:t>
      </w:r>
      <w:proofErr w:type="spellStart"/>
      <w:r w:rsidRPr="00896D5C">
        <w:rPr>
          <w:rFonts w:ascii="Poppins" w:hAnsi="Poppins" w:cs="Poppins"/>
          <w:color w:val="333333"/>
        </w:rPr>
        <w:t>Harbour</w:t>
      </w:r>
      <w:proofErr w:type="spellEnd"/>
      <w:r w:rsidRPr="00896D5C">
        <w:rPr>
          <w:rFonts w:ascii="Poppins" w:hAnsi="Poppins" w:cs="Poppins"/>
          <w:color w:val="333333"/>
        </w:rPr>
        <w:t>. At an impressive height of 134 meters (440 ft), it is one of the tallest steel arch bridges in the world. The bridge's sleek and modern design has made it a popular subject for photographers and artists.</w:t>
      </w:r>
    </w:p>
    <w:p w14:paraId="16AA1BC2" w14:textId="77777777" w:rsidR="00896D5C" w:rsidRPr="00896D5C" w:rsidRDefault="00896D5C" w:rsidP="00896D5C">
      <w:pPr>
        <w:pStyle w:val="NormalWeb"/>
        <w:shd w:val="clear" w:color="auto" w:fill="F5F5F5"/>
        <w:spacing w:before="0" w:beforeAutospacing="0" w:after="0" w:afterAutospacing="0"/>
        <w:jc w:val="center"/>
        <w:rPr>
          <w:rFonts w:ascii="Poppins" w:hAnsi="Poppins" w:cs="Poppins"/>
          <w:color w:val="333333"/>
        </w:rPr>
      </w:pPr>
      <w:r w:rsidRPr="00896D5C">
        <w:rPr>
          <w:rFonts w:ascii="Poppins" w:hAnsi="Poppins" w:cs="Poppins"/>
          <w:color w:val="333333"/>
        </w:rPr>
        <w:t xml:space="preserve">The bridge's stunning architecture and breathtaking views of the surrounding landscape make it a truly unforgettable experience. Visitors can climb the bridge for panoramic views of the harbor and the city, or take a ferry ride underneath the bridge for a unique perspective. The bridge's iconic steel arch is also a popular subject for photographers, particularly during the golden hour. The Sydney </w:t>
      </w:r>
      <w:proofErr w:type="spellStart"/>
      <w:r w:rsidRPr="00896D5C">
        <w:rPr>
          <w:rFonts w:ascii="Poppins" w:hAnsi="Poppins" w:cs="Poppins"/>
          <w:color w:val="333333"/>
        </w:rPr>
        <w:t>Harbour</w:t>
      </w:r>
      <w:proofErr w:type="spellEnd"/>
      <w:r w:rsidRPr="00896D5C">
        <w:rPr>
          <w:rFonts w:ascii="Poppins" w:hAnsi="Poppins" w:cs="Poppins"/>
          <w:color w:val="333333"/>
        </w:rPr>
        <w:t xml:space="preserve"> Bridge has become </w:t>
      </w:r>
      <w:proofErr w:type="spellStart"/>
      <w:proofErr w:type="gramStart"/>
      <w:r w:rsidRPr="00896D5C">
        <w:rPr>
          <w:rFonts w:ascii="Poppins" w:hAnsi="Poppins" w:cs="Poppins"/>
          <w:color w:val="333333"/>
        </w:rPr>
        <w:t>a</w:t>
      </w:r>
      <w:proofErr w:type="spellEnd"/>
      <w:proofErr w:type="gramEnd"/>
      <w:r w:rsidRPr="00896D5C">
        <w:rPr>
          <w:rFonts w:ascii="Poppins" w:hAnsi="Poppins" w:cs="Poppins"/>
          <w:color w:val="333333"/>
        </w:rPr>
        <w:t xml:space="preserve"> iconic landmark in Australia, attracting millions of visitors each year. The bridge has also had a significant economic impact on the region, improving transportation links between the north and south shores of the harbor. The bridge's construction has also created new job opportunities in the tourism and construction industries. The Sydney </w:t>
      </w:r>
      <w:proofErr w:type="spellStart"/>
      <w:r w:rsidRPr="00896D5C">
        <w:rPr>
          <w:rFonts w:ascii="Poppins" w:hAnsi="Poppins" w:cs="Poppins"/>
          <w:color w:val="333333"/>
        </w:rPr>
        <w:t>Harbour</w:t>
      </w:r>
      <w:proofErr w:type="spellEnd"/>
      <w:r w:rsidRPr="00896D5C">
        <w:rPr>
          <w:rFonts w:ascii="Poppins" w:hAnsi="Poppins" w:cs="Poppins"/>
          <w:color w:val="333333"/>
        </w:rPr>
        <w:t xml:space="preserve"> Bridge is not only an engineering marvel but also a work of art. The bridge's design is a masterpiece of modern engineering, featuring a single steel arch that spans the harbor. The bridge's arch is anchored to the ground on either side of the harbor, and is designed to provide maximum stability and support for the bridge's structure.</w:t>
      </w:r>
    </w:p>
    <w:p w14:paraId="5B686C7E" w14:textId="16F79EEC" w:rsidR="00896D5C" w:rsidRDefault="00896D5C" w:rsidP="00896D5C"/>
    <w:p w14:paraId="6CFDE20B" w14:textId="77777777" w:rsidR="00896D5C" w:rsidRDefault="00896D5C" w:rsidP="00896D5C">
      <w:pPr>
        <w:pStyle w:val="Heading1"/>
        <w:shd w:val="clear" w:color="auto" w:fill="F5F5F5"/>
        <w:spacing w:before="0" w:beforeAutospacing="0" w:after="0" w:afterAutospacing="0"/>
        <w:jc w:val="center"/>
        <w:rPr>
          <w:rFonts w:ascii="Poppins" w:hAnsi="Poppins" w:cs="Poppins"/>
          <w:color w:val="0A549C"/>
          <w:sz w:val="45"/>
          <w:szCs w:val="45"/>
        </w:rPr>
      </w:pPr>
      <w:r>
        <w:rPr>
          <w:rFonts w:ascii="Poppins" w:hAnsi="Poppins" w:cs="Poppins"/>
          <w:color w:val="0A549C"/>
          <w:sz w:val="45"/>
          <w:szCs w:val="45"/>
        </w:rPr>
        <w:lastRenderedPageBreak/>
        <w:t>Millau Viaduct bridge</w:t>
      </w:r>
    </w:p>
    <w:p w14:paraId="62D59F87" w14:textId="77777777" w:rsidR="00896D5C" w:rsidRDefault="00896D5C" w:rsidP="00896D5C">
      <w:pPr>
        <w:pStyle w:val="Heading2"/>
        <w:shd w:val="clear" w:color="auto" w:fill="F5F5F5"/>
        <w:spacing w:before="0" w:beforeAutospacing="0" w:after="0" w:afterAutospacing="0"/>
        <w:jc w:val="center"/>
        <w:rPr>
          <w:rFonts w:ascii="Poppins" w:hAnsi="Poppins" w:cs="Poppins"/>
          <w:color w:val="000000"/>
        </w:rPr>
      </w:pPr>
      <w:r>
        <w:rPr>
          <w:rFonts w:ascii="Poppins" w:hAnsi="Poppins" w:cs="Poppins"/>
          <w:color w:val="000000"/>
        </w:rPr>
        <w:t>History</w:t>
      </w:r>
    </w:p>
    <w:p w14:paraId="3855EEA9" w14:textId="77777777" w:rsidR="00896D5C" w:rsidRPr="00896D5C" w:rsidRDefault="00896D5C" w:rsidP="00896D5C">
      <w:pPr>
        <w:pStyle w:val="NormalWeb"/>
        <w:shd w:val="clear" w:color="auto" w:fill="F5F5F5"/>
        <w:spacing w:before="0" w:beforeAutospacing="0" w:after="0" w:afterAutospacing="0"/>
        <w:jc w:val="center"/>
        <w:rPr>
          <w:rFonts w:ascii="Poppins" w:hAnsi="Poppins" w:cs="Poppins"/>
          <w:color w:val="333333"/>
        </w:rPr>
      </w:pPr>
      <w:r w:rsidRPr="00896D5C">
        <w:rPr>
          <w:rFonts w:ascii="Poppins" w:hAnsi="Poppins" w:cs="Poppins"/>
          <w:color w:val="333333"/>
        </w:rPr>
        <w:t xml:space="preserve">The Millau Viaduct was completed in 2004 after three years of construction. Designed by renowned architect Norman Foster and engineer Michel </w:t>
      </w:r>
      <w:proofErr w:type="spellStart"/>
      <w:r w:rsidRPr="00896D5C">
        <w:rPr>
          <w:rFonts w:ascii="Poppins" w:hAnsi="Poppins" w:cs="Poppins"/>
          <w:color w:val="333333"/>
        </w:rPr>
        <w:t>Virlogeux</w:t>
      </w:r>
      <w:proofErr w:type="spellEnd"/>
      <w:r w:rsidRPr="00896D5C">
        <w:rPr>
          <w:rFonts w:ascii="Poppins" w:hAnsi="Poppins" w:cs="Poppins"/>
          <w:color w:val="333333"/>
        </w:rPr>
        <w:t>, the bridge was built using advanced engineering techniques and materials. The bridge's construction was a complex and challenging process, requiring the use of innovative methods. The construction of the Millau Viaduct was a major undertaking that required the coordination of hundreds of workers and engineers. The bridge's design was influenced by the natural beauty of the surrounding landscape, with the piers and cables carefully crafted to blend in with the environment.</w:t>
      </w:r>
    </w:p>
    <w:p w14:paraId="53B1A375" w14:textId="77777777" w:rsidR="00896D5C" w:rsidRDefault="00896D5C" w:rsidP="00896D5C">
      <w:pPr>
        <w:pStyle w:val="Heading2"/>
        <w:shd w:val="clear" w:color="auto" w:fill="F5F5F5"/>
        <w:spacing w:before="0" w:beforeAutospacing="0" w:after="0" w:afterAutospacing="0"/>
        <w:jc w:val="center"/>
        <w:rPr>
          <w:rFonts w:ascii="Poppins" w:hAnsi="Poppins" w:cs="Poppins"/>
          <w:color w:val="000000"/>
        </w:rPr>
      </w:pPr>
      <w:r>
        <w:rPr>
          <w:rFonts w:ascii="Poppins" w:hAnsi="Poppins" w:cs="Poppins"/>
          <w:color w:val="000000"/>
        </w:rPr>
        <w:t>Description</w:t>
      </w:r>
    </w:p>
    <w:p w14:paraId="60D8A614" w14:textId="77777777" w:rsidR="00896D5C" w:rsidRPr="00896D5C" w:rsidRDefault="00896D5C" w:rsidP="00896D5C">
      <w:pPr>
        <w:pStyle w:val="NormalWeb"/>
        <w:shd w:val="clear" w:color="auto" w:fill="F5F5F5"/>
        <w:spacing w:before="0" w:beforeAutospacing="0" w:after="0" w:afterAutospacing="0"/>
        <w:jc w:val="center"/>
        <w:rPr>
          <w:rFonts w:ascii="Poppins" w:hAnsi="Poppins" w:cs="Poppins"/>
          <w:color w:val="333333"/>
        </w:rPr>
      </w:pPr>
      <w:r w:rsidRPr="00896D5C">
        <w:rPr>
          <w:rFonts w:ascii="Poppins" w:hAnsi="Poppins" w:cs="Poppins"/>
          <w:color w:val="333333"/>
        </w:rPr>
        <w:t>The Millau Viaduct is a majestic cable-stayed bridge located in southern France, spanning the Tarn River valley. At an impressive height of 343 meters (1,125 ft), it is one of the tallest bridges in the world, surpassing the Eiffel Tower in height. The bridge's sleek and modern design has made it a popular subject for photographers and artists.</w:t>
      </w:r>
    </w:p>
    <w:p w14:paraId="726840A7" w14:textId="77777777" w:rsidR="00896D5C" w:rsidRDefault="00896D5C" w:rsidP="00896D5C">
      <w:pPr>
        <w:pStyle w:val="NormalWeb"/>
        <w:shd w:val="clear" w:color="auto" w:fill="F5F5F5"/>
        <w:spacing w:before="0" w:beforeAutospacing="0" w:after="0" w:afterAutospacing="0"/>
        <w:jc w:val="center"/>
        <w:rPr>
          <w:rFonts w:ascii="Poppins" w:hAnsi="Poppins" w:cs="Poppins"/>
          <w:color w:val="333333"/>
          <w:sz w:val="30"/>
          <w:szCs w:val="30"/>
        </w:rPr>
      </w:pPr>
      <w:r w:rsidRPr="00896D5C">
        <w:rPr>
          <w:rFonts w:ascii="Poppins" w:hAnsi="Poppins" w:cs="Poppins"/>
          <w:color w:val="333333"/>
        </w:rPr>
        <w:t xml:space="preserve">The bridge's stunning architecture and breathtaking views of the surrounding landscape make it a truly unforgettable experience. Visitors can walk or drive across the bridge, taking in the stunning views of the Tarn River valley below. The bridge's piers and cables are also illuminated at night, creating a spectacular display of light and color. The Millau Viaduct has become </w:t>
      </w:r>
      <w:proofErr w:type="spellStart"/>
      <w:proofErr w:type="gramStart"/>
      <w:r w:rsidRPr="00896D5C">
        <w:rPr>
          <w:rFonts w:ascii="Poppins" w:hAnsi="Poppins" w:cs="Poppins"/>
          <w:color w:val="333333"/>
        </w:rPr>
        <w:t>a</w:t>
      </w:r>
      <w:proofErr w:type="spellEnd"/>
      <w:proofErr w:type="gramEnd"/>
      <w:r w:rsidRPr="00896D5C">
        <w:rPr>
          <w:rFonts w:ascii="Poppins" w:hAnsi="Poppins" w:cs="Poppins"/>
          <w:color w:val="333333"/>
        </w:rPr>
        <w:t xml:space="preserve"> iconic landmark in France, attracting millions of visitors each year. The bridge has also had a significant economic impact on the region, improving transportation links between the cities of Millau and Clermont-Ferrand. The bridge's construction has also created new job opportunities in the tourism and construction industries. The Millau Viaduct is not only an engineering marvel but also a work of art. The bridge's design is a masterpiece of modern engineering, featuring seven piers and a central pylon that supports the roadway. The bridge's cables are anchored to the piers and the central pylon, and are designed to provide maximum stability and support for the bridge's structure.</w:t>
      </w:r>
    </w:p>
    <w:p w14:paraId="21236F56" w14:textId="77777777" w:rsidR="00896D5C" w:rsidRPr="00896D5C" w:rsidRDefault="00896D5C" w:rsidP="00896D5C"/>
    <w:sectPr w:rsidR="00896D5C" w:rsidRPr="00896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5C"/>
    <w:rsid w:val="00896D5C"/>
    <w:rsid w:val="00D6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C1C9"/>
  <w15:chartTrackingRefBased/>
  <w15:docId w15:val="{C773E635-ABB1-4D50-B6B7-EDACCB7C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6D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6D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D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6D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6D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049142">
      <w:bodyDiv w:val="1"/>
      <w:marLeft w:val="0"/>
      <w:marRight w:val="0"/>
      <w:marTop w:val="0"/>
      <w:marBottom w:val="0"/>
      <w:divBdr>
        <w:top w:val="none" w:sz="0" w:space="0" w:color="auto"/>
        <w:left w:val="none" w:sz="0" w:space="0" w:color="auto"/>
        <w:bottom w:val="none" w:sz="0" w:space="0" w:color="auto"/>
        <w:right w:val="none" w:sz="0" w:space="0" w:color="auto"/>
      </w:divBdr>
    </w:div>
    <w:div w:id="1370300388">
      <w:bodyDiv w:val="1"/>
      <w:marLeft w:val="0"/>
      <w:marRight w:val="0"/>
      <w:marTop w:val="0"/>
      <w:marBottom w:val="0"/>
      <w:divBdr>
        <w:top w:val="none" w:sz="0" w:space="0" w:color="auto"/>
        <w:left w:val="none" w:sz="0" w:space="0" w:color="auto"/>
        <w:bottom w:val="none" w:sz="0" w:space="0" w:color="auto"/>
        <w:right w:val="none" w:sz="0" w:space="0" w:color="auto"/>
      </w:divBdr>
    </w:div>
    <w:div w:id="146913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943</Words>
  <Characters>5376</Characters>
  <Application>Microsoft Office Word</Application>
  <DocSecurity>0</DocSecurity>
  <Lines>44</Lines>
  <Paragraphs>12</Paragraphs>
  <ScaleCrop>false</ScaleCrop>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2024-12-30T04:27:00Z</dcterms:created>
  <dcterms:modified xsi:type="dcterms:W3CDTF">2024-12-30T04:32:00Z</dcterms:modified>
</cp:coreProperties>
</file>