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1220" w14:textId="04F77F7D" w:rsidR="008C150C" w:rsidRDefault="00002B60">
      <w:r>
        <w:t>The next AGM for BNL is expected to be in the Fall of 2026</w:t>
      </w:r>
      <w:r w:rsidR="00E15900">
        <w:t>.</w:t>
      </w:r>
    </w:p>
    <w:tbl>
      <w:tblPr>
        <w:tblStyle w:val="ListTable4-Accent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15900" w14:paraId="09526429" w14:textId="77777777" w:rsidTr="00E15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9F8C479" w14:textId="2204433E" w:rsidR="00E15900" w:rsidRDefault="00E15900" w:rsidP="00E15900">
            <w:pPr>
              <w:jc w:val="center"/>
            </w:pPr>
            <w:r>
              <w:t>2026 BNL AGM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7963A95" w14:textId="7F98C170" w:rsidR="00E15900" w:rsidRDefault="00E15900" w:rsidP="00E159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5900" w14:paraId="59258D61" w14:textId="77777777" w:rsidTr="00E15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8D9404D" w14:textId="6148FDA2" w:rsidR="00E15900" w:rsidRDefault="00E15900" w:rsidP="00E15900">
            <w:pPr>
              <w:jc w:val="center"/>
            </w:pPr>
            <w:r>
              <w:t>DATE</w:t>
            </w:r>
          </w:p>
        </w:tc>
        <w:tc>
          <w:tcPr>
            <w:tcW w:w="4675" w:type="dxa"/>
          </w:tcPr>
          <w:p w14:paraId="0184A7C9" w14:textId="2CFEA55E" w:rsidR="00E15900" w:rsidRDefault="00E15900" w:rsidP="00E159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</w:tr>
      <w:tr w:rsidR="00E15900" w14:paraId="7E8B1E47" w14:textId="77777777" w:rsidTr="00E159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0ADA765" w14:textId="5752382B" w:rsidR="00E15900" w:rsidRDefault="00E15900" w:rsidP="00E15900">
            <w:pPr>
              <w:jc w:val="center"/>
            </w:pPr>
            <w:r>
              <w:t>TIME</w:t>
            </w:r>
          </w:p>
        </w:tc>
        <w:tc>
          <w:tcPr>
            <w:tcW w:w="4675" w:type="dxa"/>
          </w:tcPr>
          <w:p w14:paraId="70FB94DF" w14:textId="4FA0C718" w:rsidR="00E15900" w:rsidRDefault="00E15900" w:rsidP="00E159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</w:tr>
      <w:tr w:rsidR="00E15900" w14:paraId="0F079B9D" w14:textId="77777777" w:rsidTr="00E15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A157FF5" w14:textId="120D2F79" w:rsidR="00E15900" w:rsidRDefault="00E15900" w:rsidP="00E15900">
            <w:pPr>
              <w:jc w:val="center"/>
            </w:pPr>
            <w:r>
              <w:t>LOCATION</w:t>
            </w:r>
          </w:p>
        </w:tc>
        <w:tc>
          <w:tcPr>
            <w:tcW w:w="4675" w:type="dxa"/>
          </w:tcPr>
          <w:p w14:paraId="65DA9EB6" w14:textId="2242B516" w:rsidR="00E15900" w:rsidRDefault="00E15900" w:rsidP="00E159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</w:tr>
    </w:tbl>
    <w:p w14:paraId="016DB2D9" w14:textId="5C97B446" w:rsidR="00E15900" w:rsidRDefault="00E15900"/>
    <w:p w14:paraId="173BE696" w14:textId="77777777" w:rsidR="00E15900" w:rsidRDefault="00E15900"/>
    <w:sectPr w:rsidR="00E15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63"/>
    <w:rsid w:val="00002B60"/>
    <w:rsid w:val="00280AC4"/>
    <w:rsid w:val="007F1A8E"/>
    <w:rsid w:val="008C150C"/>
    <w:rsid w:val="00A572FE"/>
    <w:rsid w:val="00AB2963"/>
    <w:rsid w:val="00E15900"/>
    <w:rsid w:val="00EE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44ED"/>
  <w15:chartTrackingRefBased/>
  <w15:docId w15:val="{1F1E76CB-F8C5-402E-97B2-B45CD7A3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5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E1590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86</Characters>
  <Application>Microsoft Office Word</Application>
  <DocSecurity>0</DocSecurity>
  <Lines>3</Lines>
  <Paragraphs>2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Russell</dc:creator>
  <cp:keywords/>
  <dc:description/>
  <cp:lastModifiedBy>Gillian Russell</cp:lastModifiedBy>
  <cp:revision>3</cp:revision>
  <dcterms:created xsi:type="dcterms:W3CDTF">2026-02-13T15:45:00Z</dcterms:created>
  <dcterms:modified xsi:type="dcterms:W3CDTF">2026-02-13T15:50:00Z</dcterms:modified>
</cp:coreProperties>
</file>