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5355" w:rsidRDefault="00BB5355" w:rsidP="00BB5355">
      <w:pPr>
        <w:pStyle w:val="PlainText"/>
        <w:bidi/>
        <w:spacing w:line="360" w:lineRule="auto"/>
        <w:jc w:val="both"/>
        <w:rPr>
          <w:rFonts w:asciiTheme="minorHAnsi" w:hAnsiTheme="minorHAnsi"/>
          <w:sz w:val="36"/>
          <w:szCs w:val="36"/>
          <w:rtl/>
          <w:lang w:val="fr-FR" w:bidi="ar-TN"/>
        </w:rPr>
      </w:pPr>
    </w:p>
    <w:p w:rsidR="00BB5355" w:rsidRDefault="00BB5355" w:rsidP="00BB5355">
      <w:pPr>
        <w:pStyle w:val="PlainText"/>
        <w:bidi/>
        <w:spacing w:line="360" w:lineRule="auto"/>
        <w:jc w:val="both"/>
        <w:rPr>
          <w:rFonts w:asciiTheme="minorHAnsi" w:hAnsiTheme="minorHAnsi"/>
          <w:sz w:val="36"/>
          <w:szCs w:val="36"/>
          <w:rtl/>
          <w:lang w:val="fr-FR" w:bidi="ar-TN"/>
        </w:rPr>
      </w:pPr>
    </w:p>
    <w:p w:rsidR="00BB5355" w:rsidRDefault="00BB5355" w:rsidP="00BB5355">
      <w:pPr>
        <w:pStyle w:val="PlainText"/>
        <w:bidi/>
        <w:spacing w:line="360" w:lineRule="auto"/>
        <w:jc w:val="center"/>
        <w:rPr>
          <w:rFonts w:asciiTheme="minorHAnsi" w:hAnsiTheme="minorHAnsi"/>
          <w:sz w:val="36"/>
          <w:szCs w:val="36"/>
          <w:rtl/>
          <w:lang w:val="fr-FR" w:bidi="ar-TN"/>
        </w:rPr>
      </w:pPr>
      <w:r w:rsidRPr="00BB5355">
        <w:rPr>
          <w:rFonts w:asciiTheme="minorHAnsi" w:hAnsiTheme="minorHAnsi" w:cs="Arial"/>
          <w:sz w:val="36"/>
          <w:szCs w:val="36"/>
          <w:rtl/>
          <w:lang w:val="fr-FR" w:bidi="ar-TN"/>
        </w:rPr>
        <w:t xml:space="preserve">الحديث الدرس </w:t>
      </w:r>
      <w:r>
        <w:rPr>
          <w:rFonts w:asciiTheme="minorHAnsi" w:hAnsiTheme="minorHAnsi" w:cs="Arial" w:hint="cs"/>
          <w:sz w:val="36"/>
          <w:szCs w:val="36"/>
          <w:rtl/>
          <w:lang w:val="fr-FR" w:bidi="ar-TN"/>
        </w:rPr>
        <w:t>الثالث</w:t>
      </w:r>
      <w:bookmarkStart w:id="0" w:name="_GoBack"/>
      <w:bookmarkEnd w:id="0"/>
    </w:p>
    <w:p w:rsidR="00BB5355" w:rsidRDefault="00BB5355" w:rsidP="00BB5355">
      <w:pPr>
        <w:pStyle w:val="PlainText"/>
        <w:bidi/>
        <w:spacing w:line="360" w:lineRule="auto"/>
        <w:jc w:val="both"/>
        <w:rPr>
          <w:rFonts w:asciiTheme="minorHAnsi" w:hAnsiTheme="minorHAnsi"/>
          <w:sz w:val="36"/>
          <w:szCs w:val="36"/>
          <w:rtl/>
          <w:lang w:val="fr-FR" w:bidi="ar-TN"/>
        </w:rPr>
      </w:pPr>
    </w:p>
    <w:p w:rsidR="00030008" w:rsidRPr="0093467F" w:rsidRDefault="00181FD2" w:rsidP="00BB5355">
      <w:pPr>
        <w:pStyle w:val="PlainText"/>
        <w:bidi/>
        <w:spacing w:line="360" w:lineRule="auto"/>
        <w:jc w:val="both"/>
        <w:rPr>
          <w:rFonts w:ascii="Courier New" w:hAnsi="Courier New" w:cs="Courier New"/>
        </w:rPr>
      </w:pPr>
      <w:r w:rsidRPr="00BB5355">
        <w:rPr>
          <w:rFonts w:asciiTheme="minorHAnsi" w:hAnsiTheme="minorHAnsi"/>
          <w:sz w:val="36"/>
          <w:szCs w:val="36"/>
          <w:rtl/>
          <w:lang w:val="fr-FR" w:bidi="ar-TN"/>
        </w:rPr>
        <w:t>السلام عليكم ورحمة الله وبركاته، أهل ا وسهل ا بوصية رسول الله أهلا وسهلا بطلاب العلم أينما حللتم وارتحلتم. الحمد لله أن وفقنا الله سبحانه وتعالى في هذه الأمو أيام ااا أن أكرمنا الله سبحانه وتعالى بطلب العلم الذي يسلك هذا الطريق ينور الله سبحانه وتعالى بصيرته، لكن هذا الطريق ليس محفوفا بالورود، هذا الطريق له مجاهدة النفس. كي. كيف أفتح الكتاب؟ وأريد أن أفهم عن النبي صلى الله عليه وسلم كيف وصل إلينا الحديث النبي صلى الله عليه وسلم إيه يحتاج الأمر إلى طول نفس بعض الناس يقول لك يحتاج الأمر إلى قهوة، لا. لا يحتاج ال. الأمر إلى الصلاة على النبي صلى الله عليه وسلم، حتى يفتح علينا ريب، هنالك بعض المسائل لا تفتح إلا بالصلاة على النبي صل الله عليه وسلم، لا يفتح على العبد إلا ما يكون موصول. راهو خذها قاعدة مهما بلغت من العلم، ومهما بلغت من الإيمان، ومهما بلغت بالتقوى، لكن لا يفتح عليك إلا ما يكون قلبك موصول. يعني انسان عنده مفتاح، وهذا المفتاح. يعني. أما ااا المفتاح، ولكن هو بعيد عن الباب. لا يستطيع أن يفتح به. متى يفتح لما يكون موصول قريب، قريب من الباب، يفتح؟ نسأل الله أن يفتح علينا فتح العارفين به، إنه على ذلك قدير. الإجابة جدير. نبدء في شرح الزرقاني على المنظومة البيقونية عندنا اليوم الحديث الصحيح يقول في ال البيت الثالث والرابع تعريفه سبحان الله أولها الصحيح، وهو ما اتصل إسناده، ولم يشذ أو يعل يرويه، عدل ضابط عن مثله، معتمدا في ضبطه ونقله. في البيت الشعر هذايا، عرفلنا الحديث الصحيح، وفي نفس الوقت تعريف الحديث الصحيح، شروطه الخمسة هي نفسها تعريف الحديث الصحيح، شوف قال هو ما اتصل، يعني اتصال السند. ما معنى اتصال السند؟ يعني لما نقول قال البخاري حدثنا علي ابن المديني، عن سعيد ابن المسيب، عن إبراهيم ابن الأرقم، عن. أسامة</w:t>
      </w:r>
      <w:r w:rsidRPr="00BB5355">
        <w:rPr>
          <w:rFonts w:asciiTheme="minorHAnsi" w:hAnsiTheme="minorHAnsi"/>
          <w:sz w:val="36"/>
          <w:szCs w:val="36"/>
          <w:lang w:val="fr-FR" w:bidi="ar-TN"/>
        </w:rPr>
        <w:t xml:space="preserve"> </w:t>
      </w:r>
      <w:r w:rsidRPr="00BB5355">
        <w:rPr>
          <w:rFonts w:asciiTheme="minorHAnsi" w:hAnsiTheme="minorHAnsi"/>
          <w:sz w:val="36"/>
          <w:szCs w:val="36"/>
          <w:rtl/>
          <w:lang w:val="fr-FR" w:bidi="ar-TN"/>
        </w:rPr>
        <w:t xml:space="preserve">بن زيد أو عن أنس بن مالك قال قال رسول الله صلى الله عليه وسلم فلان عن فلان، عن فلان، عن فلان، إلى الرسول صلى الله عليه وسلم، هذه اتصال سند، الشرط الفلاني، لا بد أن يتوفر حتى يكون حديث صحيح. ثاني شيء قال ما هو ما اتصل إسناده ولم يشذ ولم يعل، يعني هذا الحديث لا ي لا يخالف ااا ما رواه مجموعة من الثقات. أنا هذا الحديث رواه زيد من الناس، وزيد من العمر، وفلان وفلان، لكن أنا أروي حديث وهو مت متصل، لكن مخالف لما رواه مجموعة من الثقات أو هذا الحديث آ لم يكن موصولا، لم يعل. ظاهره أنه موصول، لكن هو فيه علة خفية. يروي عدل. لا بد أن ل سبحان الله لو حتى نحكم على الحديث الصحيح، كل راوي من الروات، مثال لما قلنا البخاري يقول عن علي المديني أشكروا علي المدينة، نعملوا له ترجمة، تعريف خاص. بتروى نعمل له بطاقه رقم عدد ثلاثة اسمه. نسبوا. تاريخ ولادته، مكان ولادته. قبيلته. أين سفر؟ ااا سفره؟ يعني مج كتبه تلامذته شيوخ حتى نعرف هذا يشكون هذا الراوي. حتى بعدين يقولوا هذايا ثقة، ولم يستق جاز القنطرة أو لم يجز، يعني هذا الرائي سلك ولا كملنا الحديث ال ااا الراوي اللولاني نمشي للراوي اللي فوقه. شيخه كملنا علي بن مدين نمشي. إبراهيم بن الأدب. شكون هذايا؟اسمه نسبه؟وسفروا تقابل مع شيخه ولا ما تقابلش تقابل مع تلميذه ولا ما تقابلش حتى، يعني اتصال السند، كل راوي نعمل له بحث، ولا بد، كل راوي يكون عدل. وشروط العدالة بش نذكروها. نعم، وكل راوي لابد أن يكون، قال هنا يروي عدل ضابط، يعني مش عدل فقط، يعني ما شاء الله أموره في التقوى ما شاء الله، لكن ما يظبطش إيش؟ معنى ما يظبطش ال ال هذه ال. ال يحفظ مئات حديث بعد عام جيناه، قلنا له عم فلان راك سمعت لنا 100 حديث تنجم توا تسمعنا بش نشوف. لقيناه ما عادش يشد، يعني متذكر، كان 50 حديث، آه هذايا الضبط تبعه، ما عادش فدايا، ما حديث، مش صحيح. لا بد كل راوي من الح الأحاديث. فلان عن فلان، كل هذاك فلان، عن فلان، عن فلان، كل راوي لابد أن يكون عدل. قمة في الصباح، لأن حديث النبي صلى الله عليه وسلم يا أخي ناخذ من الفاسق، أنا لا بد كل م. راوي لا بد يكون قمة في الصلاح، وقمة في التقوى، ومع ذلك الضابط تبعه الذكر، تبعه ما شاء الله. والضابط بش نذكروه كذا، هناك ضابط صدر وضابط كتابة، ما معنى ضابط صدر؟ يعني ما شاء الله يدور عليه الحديث يحفظوا مباشرة، هذه اسمه ضابط صدر وضابط آ، كتابة أي حاجة اسمها حيكتبها فيك يجيبش. سمع ما يسمع إلا بالكتابة، قال عن مثله يعني كل واحد ضابط عن مثله، ضابط عن ضابط، نعم، معتمدا في ضبطه ونقلبه، قال هنا الشرح. أولها، أي الأقسام الصحيح المجمع على صحته عند المحدثين، وهو أي المتر الذي اتصل إسناده السند هنا ما هو السند؟ قال هو حكاية طريق المتن، بحيث يكون كل من رجاله سمع ذلك المروي من شيخه علي الم البخاري، سمع من علي بن المدينة، علي بن مديني، سمع بإبراهيم، وإبراهيم سمع من زيد، وزيد سمع من أسامة. وأسامة سمع من أنس وأس وأنس، سمع من النبي صلى الله عليه وسلم. فخرج بذلك المنقطع. آه، المنقطع. ااا يعني لما يق، ما معنى المقاطعة؟ يعني مثل ااا البخاري يقول حدثنا إبراهيم، حدثني علي بن المديني؟ عن علقم، لكن علق علقمة وعليه مديني لم يتقابل بل هنالك واسط هذيك الواسطة مش موجودة في السند، اه، هذي نقول هذا الحديث منقطع فما انقطاع، فما رجل في السند، السلسلة غير متصلة، فهدا يسمى انقطاع، وبالتالي هذا </w:t>
      </w:r>
      <w:r w:rsidRPr="00BB5355">
        <w:rPr>
          <w:rFonts w:asciiTheme="minorHAnsi" w:hAnsiTheme="minorHAnsi"/>
          <w:sz w:val="36"/>
          <w:szCs w:val="36"/>
          <w:rtl/>
          <w:lang w:val="fr-FR" w:bidi="ar-TN"/>
        </w:rPr>
        <w:lastRenderedPageBreak/>
        <w:t>الحديث ما يكونش صحيح، طيب فخرج ذاك المنقطع. والمرسل التابع يقول قال رسول الله وهو لم يرى النبي صلى الله وسلم أسقط هذايا المعضل، ما هو المعضل إللي هو فيه زوز من الرواة ورا بعضهم مش موجودين في السند. يعني يقول البخاري قال رسول الله أسقط ما شاء</w:t>
      </w:r>
      <w:r w:rsidRPr="00BB5355">
        <w:rPr>
          <w:rFonts w:asciiTheme="minorHAnsi" w:hAnsiTheme="minorHAnsi"/>
          <w:sz w:val="36"/>
          <w:szCs w:val="36"/>
          <w:lang w:val="fr-FR" w:bidi="ar-TN"/>
        </w:rPr>
        <w:t xml:space="preserve"> </w:t>
      </w:r>
      <w:r w:rsidRPr="00BB5355">
        <w:rPr>
          <w:rFonts w:asciiTheme="minorHAnsi" w:hAnsiTheme="minorHAnsi"/>
          <w:sz w:val="36"/>
          <w:szCs w:val="36"/>
          <w:rtl/>
          <w:lang w:val="fr-FR" w:bidi="ar-TN"/>
        </w:rPr>
        <w:t>الله. هذا لابد أن أبحث كيفاش؟ البخاري يقول قال رسول الله، وهنالك ثلاثة والأربعة غير موجودين. طيب. أريد المقاطعة مش يجينا درس خاص منه والمقاطعة بيجينا درس خاص. المرسل مش يجينا درس خاص بالمعضل، يعني هذه كلها. مش نتفكروها ومش نتذكروها. طيب؟ قال ولم يشذ، أي لم يدخله الشذوذ، ما معنى الشذوذ؟ هنا؟ عنا حديث اسمه الشاذلي، ومش نشرحه، الشذوذ هنا يعني لا ي هذا الحديث اللي بش نرويه لا بد أن يكون صحيحا، لا بد أن لا يخالف. م. ل. لا يكون فيه مخالفة، لما رواه مثال عشرة من الثقات. عشرة من الثقات يقولون قال النبي صلى الله وسلم كذا يجينا واحد يروي لنا رواية مخالفة، لما رواه الثقات ااا ما دامها مخالفة غير صحيحة. طيب، ولم يعل أي بعلة قادحة. كإرسال، وسواء إيش معناه؟ هنا؟ حديث ظاهره أنه متصل، لكن هو صح مش متصل، يعني بحثنا ألقينا أ تابع يقول قال رسول الله أسقط صحابي وما بينتش. فهنا</w:t>
      </w:r>
      <w:r w:rsidRPr="00BB5355">
        <w:rPr>
          <w:rFonts w:asciiTheme="minorHAnsi" w:hAnsiTheme="minorHAnsi"/>
          <w:sz w:val="36"/>
          <w:szCs w:val="36"/>
          <w:lang w:val="fr-FR" w:bidi="ar-TN"/>
        </w:rPr>
        <w:t xml:space="preserve"> </w:t>
      </w:r>
      <w:r w:rsidRPr="00BB5355">
        <w:rPr>
          <w:rFonts w:asciiTheme="minorHAnsi" w:hAnsiTheme="minorHAnsi"/>
          <w:sz w:val="36"/>
          <w:szCs w:val="36"/>
          <w:rtl/>
          <w:lang w:val="fr-FR" w:bidi="ar-TN"/>
        </w:rPr>
        <w:t>غير موصول، هذا فيه علة، لكن العلة خفية. سواء كانت العلة خفية أو ظاهرة. وتقيد صاحب النخبة من هو صاحب النخبة اللي هو ابن حجر العسقلاني، كتب كتاب كذلك في المصطلح شكون اللي كتبوا كتاب في المصطلح؟ أول مبدء رمى هرمزي بعده الإمام العراقي. ال بعده ابن الصلاح اللي أبدع في ذلك اللي هو أمير المؤمنين آ ابن حجر العسقلاني صاحب كتاب نخبة الفكر. و ب يعني هذا الكتاب الزرقاني هو مبسط. يمر نخبة الفكار. لم ااا. لم يرد إخراج، الظاهر الظاهر يعني. الخ العلة الظاهرة، لأن الخفي إذا أثرت فالظاهر أو لا، لا علة لم تفتح في سحبه، يعني هنا الحديث لا بد أن يكون صحيحا، لو في علة خفيفة أو ظاهرة مش إشكالية في الخفيفة، ظاهرة الإشكالية الع هذه العلة تؤثر في السند أو لا تؤثر، تقول لي كيف؟ إيش يا شيخ؟ ما فهمتش. يعني هذا الحديث هو. ظاهر موصول فلان عن فلان، لكن كي بحثنا لقينا لا مش موصول، فما إرسال صحابي يقول قال رسول الله ولكن هو الصحابي ما سمعوش من النبي صلى الله عليه وسلم، بل سمعوا من صحابي آخر عن النبي صلى الله عليه وسلم، لكن كي بحثنا لقينا طريق آخر، هذه العلة، وإن كان إرسال، لكن لم تؤثر، علاش؟ لم تؤثر؟ لأن موجودة في طريق آخر موصول. سواء كانت ظاهرة باينة ولا خفيه، أما أين العلة التي تقدح؟ ما معنى تؤثر في الحديث؟ وت يصبح غير صحيح، اللي هي مثل انقطاع في السند وما لقيناش ج كالانقطاع هذاك حتى نجبروه من طريق آخر، وبالتالي صار هنالك خلل في الحديث لا يكون صحيحا. يرويه عدل، شكون؟ العدل؟ هنا؟ لابد باش نفهمه، من هو العدل؟ العدل هو من له ملكة تحمله على ملازمة التقوى والمروءة، يعني كل راوي لا بد أن يكون عدل. مش معناه يا عادل له؟ قال هنا ملك. يعني من كثر ملازمته للتقو أصبحت توماتيك مو يبعد عن الحرام مباشرة. مش يبدأ يفكر نعمل وأنا ما نعملش، أنا ما عندوش ملكة الملكة مباشرة، من كثر من إللي هو، وبدأ استقام في التوبة إلى الله سبحانه وتعالى، ما عادش ي يلعب هذايا، ع تصبح عنده ملكة. يجي أمر لا فيه شبهة، هذا نبتعد عنه. ما يقول ستيل. يا رب غفور رحيم، هذاك. ما. ما. ما تحصلوش ملكة للتقوى وملازمة المروءة. قال هنا والمراد بالعدل عدل الرواية، وهو المسلم. يعني وبالتالي لو جينا رواية من كافر لا نقبل. غير صحيح، لأنه كيف سيكذب على النبي صلى الله عليه وسلم؟ لا بد الذي سنأخذ عنه حديث النبي صل الله عليه وسلم يكون مسلم. العاقل. طفل ااا مجنون؟لا، لا يؤخذ عنه، أما الطفل إذا كان يعقل يأخذ عنه البالغ. السالم من الفسق. السالم من الفسق، وهو ارتكاب كبيرة، أو الإصرار على صغيرة، يعني لو الإنسان ارتكب كبيرة ذكر. أو زيد من الناس ما يرتكبش كبائر، لكن يعمل في صغيرة، ومصر عليها. الإصرار على الصغيرة، الإصرار على الصغيرة من. من أسباب الفسق. قال كما قال أحد العلماء. كل ال. آ كل المصائب مبداها من النظر، نظرة ما فيها عاش. قل نحنا نقول بالمثال، تونس يقول لك كل شيء إحباس، إلا نظرني يا ناس. لا، كالنظرة هذيك راك مش تأثر ولو بعد حين، فيقول أحد العلماء كل المصائب مبدأها من النظر. ومعظم النار منين النار تتكون الكبيرة ذيك من مستصغر الشرر الشرارة بركة هي صغيرة، لكن، ومعظم النار من مستصغر الشرر كم نظرة فعلت في قلب صاحبها، فعل السهام بلا قوس ولا وتر، يسروا مهجتها ما ضر مقلتها، لا مرحبا بسرور جاء بالضرر. يعني العدل لابد أن يكون سالما من الفسق. وهو ارتكاب كبير او اسراع صغيره. والسلامه مما يخرم يخرم المروءة. اشمعناها يعني تصور انسان امام يمشي يطلع للممبر ولابس شورت؟هذي ااا اسمها ااا خوارم المروءة ولا يمشي يأكل في الشارع كي يشد كسكروت والناس تتفرج ويبدا ياكل في الشارع. هذي إسمها من آ من خوارم المروءة لا ال إللي آ إللي بش</w:t>
      </w:r>
      <w:r w:rsidRPr="00BB5355">
        <w:rPr>
          <w:rFonts w:asciiTheme="minorHAnsi" w:hAnsiTheme="minorHAnsi"/>
          <w:sz w:val="36"/>
          <w:szCs w:val="36"/>
          <w:lang w:val="fr-FR" w:bidi="ar-TN"/>
        </w:rPr>
        <w:t xml:space="preserve"> </w:t>
      </w:r>
      <w:r w:rsidRPr="00BB5355">
        <w:rPr>
          <w:rFonts w:asciiTheme="minorHAnsi" w:hAnsiTheme="minorHAnsi"/>
          <w:sz w:val="36"/>
          <w:szCs w:val="36"/>
          <w:rtl/>
          <w:lang w:val="fr-FR" w:bidi="ar-TN"/>
        </w:rPr>
        <w:t xml:space="preserve">ينقلنا حديث النبي صلى الله وسلم لا بد يكون إنسان مستقيم. قل لي ما ناكلش في الشارع، لا اما في بيتك او في مطعم. الى غير ذلك، مش تخرج هكيك والناس تشد تشوف فيك وانت شاد كسكروت. ولا امام يطلع للممبر. هو لابس مرول خلع؟صلة صحيحة، صحيحة، لكن ليست من خوارب، هذه من </w:t>
      </w:r>
      <w:r w:rsidRPr="00BB5355">
        <w:rPr>
          <w:rFonts w:asciiTheme="minorHAnsi" w:hAnsiTheme="minorHAnsi"/>
          <w:sz w:val="36"/>
          <w:szCs w:val="36"/>
          <w:rtl/>
          <w:lang w:val="fr-FR" w:bidi="ar-TN"/>
        </w:rPr>
        <w:lastRenderedPageBreak/>
        <w:t>خوارم المروءة، يعني ليس من علامات التقوى. فلا بد أن يكون سالما من الفسق، وسالما كذلك. من خوارم المروءة ما عندوش عادات سيئة. وخرج الفاسق والمجهول عينا أو حالا. طيب والمراد بالتقوى، ما هو التقوى اجتناب الاعمال السيئه؟ التاوق اجتنيون؟ العمل سيء من شرك أو فسق أو بدعة؟ضابط ااا الآن كملنا العدل، من هو العدل من له ملكة تحمله على ملازمة التقوى، والمروءة، والمراد بعدالة عدالة الرواية المسلم العاقل البالغ السالم من الفسق والسلامة، مما يخرم المروءة. الآن، الضابط. هو الضابط. قال ضابط صدرا يعني هناك. ثمة ضبط صدر، يعني</w:t>
      </w:r>
      <w:r w:rsidRPr="00BB5355">
        <w:rPr>
          <w:rFonts w:asciiTheme="minorHAnsi" w:hAnsiTheme="minorHAnsi"/>
          <w:sz w:val="36"/>
          <w:szCs w:val="36"/>
          <w:lang w:val="fr-FR" w:bidi="ar-TN"/>
        </w:rPr>
        <w:t xml:space="preserve"> </w:t>
      </w:r>
      <w:r w:rsidRPr="00BB5355">
        <w:rPr>
          <w:rFonts w:asciiTheme="minorHAnsi" w:hAnsiTheme="minorHAnsi"/>
          <w:sz w:val="36"/>
          <w:szCs w:val="36"/>
          <w:rtl/>
          <w:lang w:val="fr-FR" w:bidi="ar-TN"/>
        </w:rPr>
        <w:t>ما شاء الله ليحفظ منا يسوي منه، وهو أن يثبت ما سمعه بحيث يتمكن من استحضاره ما تشاء. ما شاء الله يحفظ ألف حديث ولو بعد عشر سنين، إن جيو نلقاوه، حافظ بصم هذايا ما شاء الله عنده قوة، حافظة ضبط وصدر. أو ضبط كتاب وكتابة، وهو صيانة عنده منذ سمعه، وصححه إلى أن يؤدي منه، يعني من السمع، كتبوا. وبلغوا للناس وهو أمامه هذاك ضبط كتابة ضابط، أما الإشكالية في إللي يضبط هو فلان. احترقت كتبه أو احترق كل ما ضبطه أصبح غير ضابط، نسأل الله السلامة. وأطلق الناظم في الضبط تبعا للعراق، ولم يقيد بالتام، نحن لا بد الضبط يقولوا نحن ضبط تام كما فعل صاحب النخبة، لأن المراد كما يفهمه الإطلاق المحمول على الكمال، فيخرج الحسن لذاته. المشترط فيه المسمى الضابط، فهكذا قرره شيخ الإسلام، يعني لابد أن يكون الحديث حسن، الحديث الصحيح ليكون. تام الضابط، أما الضابط خفيف يكون حديث حسن. طيب عن مثله يعني من أول السند يعني فلان عن فلان، عن فلان، من أول السند، من البخاري إلى النبي صلى الله عليه وسلم ومن النبي صلى الله عليه وسلم إلى البخاري أو إلى مسلم أو أبو داوود أو الترمذي، هؤلاء السلسلة المشايخ هؤلاء لا بد من البداية إلى النهاية تتوفر فيه مشن هو الضبط والعدالة. الى ان ينتهي الى النبي صلى الله عليه وسلم، او الصحابي، او الى من دونه، ليشمل الموقوف وغيره. وكان وكأن الناظم جعل معتمدا بالرفع. عطف بيان. في ظبطه ونقله بيان لضابط، أي في ضبط صدره، ونقله، كتابة من كتابه، آه. وهذا يتفاوت الصحيح في القوة. و. بحسب نقف هنا حتى نكمل الدرس التابع للصحيح الثاني، نعم. وصلى الله عليه سيدنا محمد وعلى آله وصحبه وسلم تسليما كثيرا إلى يوم الدين</w:t>
      </w:r>
      <w:r w:rsidRPr="0093467F">
        <w:rPr>
          <w:rFonts w:ascii="Courier New" w:hAnsi="Courier New" w:cs="Courier New"/>
        </w:rPr>
        <w:t>.</w:t>
      </w:r>
    </w:p>
    <w:sectPr w:rsidR="00030008" w:rsidRPr="0093467F" w:rsidSect="0093467F">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FA5"/>
    <w:rsid w:val="00030008"/>
    <w:rsid w:val="00181FD2"/>
    <w:rsid w:val="0093467F"/>
    <w:rsid w:val="00BB5355"/>
    <w:rsid w:val="00EF5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89AA"/>
  <w15:chartTrackingRefBased/>
  <w15:docId w15:val="{309180EE-D9DE-4F77-B7CA-FCCEB661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3467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3467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1636</Words>
  <Characters>9004</Characters>
  <Application>Microsoft Office Word</Application>
  <DocSecurity>0</DocSecurity>
  <Lines>75</Lines>
  <Paragraphs>21</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2026-10-19T03:41:00Z</dcterms:created>
  <dcterms:modified xsi:type="dcterms:W3CDTF">2026-10-19T11:33:00Z</dcterms:modified>
</cp:coreProperties>
</file>