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7A3" w:rsidRDefault="007067A3" w:rsidP="007067A3">
      <w:pPr>
        <w:pStyle w:val="PreformattedText"/>
        <w:bidi/>
        <w:jc w:val="center"/>
        <w:rPr>
          <w:rFonts w:ascii="Arabic Typesetting" w:hAnsi="Arabic Typesetting" w:cs="Arabic Typesetting"/>
          <w:sz w:val="48"/>
          <w:szCs w:val="48"/>
          <w:rtl/>
          <w:lang w:bidi="ar-SA"/>
        </w:rPr>
      </w:pPr>
      <w:r w:rsidRPr="007067A3">
        <w:rPr>
          <w:rFonts w:ascii="Arabic Typesetting" w:hAnsi="Arabic Typesetting" w:cs="Arabic Typesetting"/>
          <w:sz w:val="48"/>
          <w:szCs w:val="48"/>
          <w:rtl/>
          <w:lang w:bidi="ar-SA"/>
        </w:rPr>
        <w:t>الدرس الرابع عشر والأخير  المبتدأ والخبر النحو 14</w:t>
      </w:r>
      <w:bookmarkStart w:id="0" w:name="_GoBack"/>
      <w:bookmarkEnd w:id="0"/>
    </w:p>
    <w:p w:rsidR="007067A3" w:rsidRDefault="007067A3" w:rsidP="007067A3">
      <w:pPr>
        <w:pStyle w:val="PreformattedText"/>
        <w:bidi/>
        <w:jc w:val="both"/>
        <w:rPr>
          <w:rFonts w:ascii="Arabic Typesetting" w:hAnsi="Arabic Typesetting" w:cs="Arabic Typesetting"/>
          <w:sz w:val="48"/>
          <w:szCs w:val="48"/>
          <w:rtl/>
          <w:lang w:bidi="ar-SA"/>
        </w:rPr>
      </w:pPr>
    </w:p>
    <w:p w:rsidR="00D30078" w:rsidRDefault="007067A3" w:rsidP="007067A3">
      <w:pPr>
        <w:pStyle w:val="PreformattedText"/>
        <w:bidi/>
        <w:jc w:val="both"/>
      </w:pPr>
      <w:r w:rsidRPr="007067A3">
        <w:rPr>
          <w:rFonts w:ascii="Arabic Typesetting" w:hAnsi="Arabic Typesetting" w:cs="Arabic Typesetting"/>
          <w:sz w:val="48"/>
          <w:szCs w:val="48"/>
          <w:rtl/>
          <w:lang w:bidi="ar-SA"/>
        </w:rPr>
        <w:t>بسم الله الرحمن الرحيم، والحمد لله رب العالمين، وأفضل الصلاة وأتم التسليم على حبيبنا محمد سيد الأولين والآخرين وعلى آله وأصحابه أجمعين وأعلى من تبعهم بإحسان إلى يوم الدين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إخوتي الكرام قد أنهينا في الدروس الماضية الحديث عن الفاعل ونائب الفاعل وأحكامهما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lang w:bidi="ar-SA"/>
        </w:rPr>
        <w:t>والآن إن شاء الله نبدأ في المرفوع الثالث</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وهو المبتدأ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وهو المبتدأ مرتبط مع 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درس المبتدأ والخبر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قال باب المبتدأ والخبر والمبتدأ هو الإسم المرفوع العاري عن العوامل اللفظية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المبتدأ لا بد أن يكون في أول الكلام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الأمر الثاني لا بد أن يكون م</w:t>
      </w:r>
      <w:r w:rsidRPr="007067A3">
        <w:rPr>
          <w:rFonts w:ascii="Arabic Typesetting" w:hAnsi="Arabic Typesetting" w:cs="Arabic Typesetting"/>
          <w:sz w:val="48"/>
          <w:szCs w:val="48"/>
          <w:rtl/>
          <w:lang w:bidi="ar-SA"/>
        </w:rPr>
        <w:t>رفوعا، الحكم الثالث لا بد أن يكون عاريا، أي خاليا عن العوامل اللفظية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العوامل في اللغة العربية نوعا عوامل لفظية تتلفظ بها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وهي مثلا كما تقدم معكم الجوازم والنواصب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فلم ينجح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ينجح مجزوم بماذا؟ بعامل اللفظي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وهو الأداة الجازمة؟ كذلك لن نبرح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نبرح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فتحت أيام </w:t>
      </w:r>
      <w:r w:rsidRPr="007067A3">
        <w:rPr>
          <w:rFonts w:ascii="Arabic Typesetting" w:hAnsi="Arabic Typesetting" w:cs="Arabic Typesetting"/>
          <w:sz w:val="48"/>
          <w:szCs w:val="48"/>
          <w:rtl/>
          <w:lang w:bidi="ar-SA"/>
        </w:rPr>
        <w:t>منصور فعل مضارع منصوب لن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فلن عامل لفظي نتلفظ به وعندنا عوامل أخرى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تسمى عوامل معنوية أنها تعمل وهي مقدرة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فعندما تقول مثلا في قولك محمد رسول الله صلى الله عليه وسلم ف الرافع للفظ محمد هنا لا يوجد أي عامل لفظي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ففي مثال مر معك في باب الفاعل جاء زيد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زين ير</w:t>
      </w:r>
      <w:r w:rsidRPr="007067A3">
        <w:rPr>
          <w:rFonts w:ascii="Arabic Typesetting" w:hAnsi="Arabic Typesetting" w:cs="Arabic Typesetting"/>
          <w:sz w:val="48"/>
          <w:szCs w:val="48"/>
          <w:rtl/>
          <w:lang w:bidi="ar-SA"/>
        </w:rPr>
        <w:t>تفع لأنه تقدمه فعل، لو جاء أبيه ارتفع، فجاء عام اللفظ، بخلاف هنا محمد ارتفع، ولم يسبقه أي عامل، أي عامل لفظي، إذا تقول هنا رفع بل إبتداء، يعني أننا ابتدأنا به في الكلام رفعناه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عند استقراء كلام العرب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تتبع كلام العرب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نجد مثل أغلبية ساحقة من أمثلته</w:t>
      </w:r>
      <w:r w:rsidRPr="007067A3">
        <w:rPr>
          <w:rFonts w:ascii="Arabic Typesetting" w:hAnsi="Arabic Typesetting" w:cs="Arabic Typesetting"/>
          <w:sz w:val="48"/>
          <w:szCs w:val="48"/>
          <w:rtl/>
          <w:lang w:bidi="ar-SA"/>
        </w:rPr>
        <w:t>ا، أو شعرها أو نثرها، آه، أو ما دون عن العرب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الإسم إذا ابتدأ به ارتفع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يرتفع بما ارتفع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نقول بالابتداء</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فإذا وجد منصوبا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فلا بد أن يكون هناك عامل مقدر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عامل مؤخر في الجملة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طيب إذا الله ربنا نقول الله لفظ الجلالة مبتدأ مرفوع لي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ماذا نقول؟ ما </w:t>
      </w:r>
      <w:r w:rsidRPr="007067A3">
        <w:rPr>
          <w:rFonts w:ascii="Arabic Typesetting" w:hAnsi="Arabic Typesetting" w:cs="Arabic Typesetting"/>
          <w:sz w:val="48"/>
          <w:szCs w:val="48"/>
          <w:rtl/>
          <w:lang w:bidi="ar-SA"/>
        </w:rPr>
        <w:t>المرفوع عند الشرح؟ نقول ارتفع بالابتداء، لكن عند الأعراب وعند التمرس، لنذكر هذه الألفاظ، يعني إنه ارتفع بالابتداء، إذا هو الإسم المرفوع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العاري عن العوامل اللفظية إذا الرفع عامل معنوي في الابتداء</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أما الخبر فهو الجزء المتمم للفائدة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للمبتدأ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لا يتم ال</w:t>
      </w:r>
      <w:r w:rsidRPr="007067A3">
        <w:rPr>
          <w:rFonts w:ascii="Arabic Typesetting" w:hAnsi="Arabic Typesetting" w:cs="Arabic Typesetting"/>
          <w:sz w:val="48"/>
          <w:szCs w:val="48"/>
          <w:rtl/>
          <w:lang w:bidi="ar-SA"/>
        </w:rPr>
        <w:t>كلام ولا ي تصير الجملة جملة عربية حتى نأتي بي أم فرد أو بجملة بعد ذاك المبتدأ والخبر قاله، والاسم المرفوع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مسند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عندنا في جملة المبتدأ والخبر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عندما تقول زيدون مجتهد فزيد مسند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ماذا؟ أستفدنا إليه؟ أسندنا إليه؟ الذي بعد وهو الاجتهاد مجتهد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w:t>
      </w:r>
      <w:r w:rsidRPr="007067A3">
        <w:rPr>
          <w:rFonts w:ascii="Arabic Typesetting" w:hAnsi="Arabic Typesetting" w:cs="Arabic Typesetting"/>
          <w:sz w:val="48"/>
          <w:szCs w:val="48"/>
          <w:rtl/>
          <w:lang w:bidi="ar-SA"/>
        </w:rPr>
        <w:t>ول مسندا يخبر مسند، أسندنا، هذا الاجتهاد لمن؟ إلى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زيت تزيد مسند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 آه قائم أو مجتهد مسند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الخبر هو لسم المرفوع المسند إليه نحو قولك زيد 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فزيد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وقام أسندنا هذا مسند إلى من إلى زيد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 الزيدان قائمان و الزيدونقائمون إذا يشترط في المبتدأ و</w:t>
      </w:r>
      <w:r w:rsidRPr="007067A3">
        <w:rPr>
          <w:rFonts w:ascii="Arabic Typesetting" w:hAnsi="Arabic Typesetting" w:cs="Arabic Typesetting"/>
          <w:sz w:val="48"/>
          <w:szCs w:val="48"/>
          <w:rtl/>
          <w:lang w:bidi="ar-SA"/>
        </w:rPr>
        <w:t>الخبر حسب ما فهمنا من هذه الأمثلة التطابق بين المبتدأ والخبر إذا كان المبتدأ مفردا كانا الخبر أيضا مفرد زيد قائم إذا كان مفردا مؤنثا كان خبر أيضا مفردا مؤنثا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تقول هند قائمة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وكذلك في المثنى الزيداني قائمان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والهند ان قائمتا كذلك في جمع المؤنث السالم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وكذل</w:t>
      </w:r>
      <w:r w:rsidRPr="007067A3">
        <w:rPr>
          <w:rFonts w:ascii="Arabic Typesetting" w:hAnsi="Arabic Typesetting" w:cs="Arabic Typesetting"/>
          <w:sz w:val="48"/>
          <w:szCs w:val="48"/>
          <w:rtl/>
          <w:lang w:bidi="ar-SA"/>
        </w:rPr>
        <w:t>ك في جمع التكسير الزيدون قائمون، وزين بات قائمات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 وأقول المبتدأ عبارة عن ما اجتمع فيه ثلاثة أمور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الأول يكون اسما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فخرج عن ذلك الفعل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والحرف الثاني يكون مرفوعا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فخرج بذلك المنصوب المجرور بحرف جر أصلي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هنا في عجالة ننبه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لا نريد أن نستفيض في الشرح</w:t>
      </w:r>
      <w:r w:rsidRPr="007067A3">
        <w:rPr>
          <w:rFonts w:ascii="Arabic Typesetting" w:hAnsi="Arabic Typesetting" w:cs="Arabic Typesetting"/>
          <w:sz w:val="48"/>
          <w:szCs w:val="48"/>
          <w:rtl/>
          <w:cs/>
        </w:rPr>
        <w:t>،</w:t>
      </w:r>
      <w:r w:rsidRPr="007067A3">
        <w:rPr>
          <w:rFonts w:ascii="Arabic Typesetting" w:hAnsi="Arabic Typesetting" w:cs="Arabic Typesetting"/>
          <w:sz w:val="48"/>
          <w:szCs w:val="48"/>
          <w:rtl/>
          <w:lang w:bidi="ar-SA"/>
        </w:rPr>
        <w:t xml:space="preserve"> آه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آه قوله بحرف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غير أصلي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أحيانا يأتي حرف جر زائد أو شبيه بالزائد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مثال هل من خالق غير الله؟ فهل من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من حرف جر شبيه بالزائد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يستغنى عنه في الكلام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لكن أوتي به لعلة بيانية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والتوكيد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فخالق جرت بيمن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أفضل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لكنها من حيث المحل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هي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فيقول في من خا</w:t>
      </w:r>
      <w:r w:rsidRPr="007067A3">
        <w:rPr>
          <w:rFonts w:ascii="Arabic Typesetting" w:hAnsi="Arabic Typesetting" w:cs="Arabic Typesetting"/>
          <w:sz w:val="48"/>
          <w:szCs w:val="48"/>
          <w:rtl/>
          <w:lang w:bidi="ar-SA"/>
        </w:rPr>
        <w:t>لق، خالق اسم مجرور؟ لفظا مرفوع محلا، لا نريد أن نتوسع كثيرا في هذه الأمثلة، لكن فقط نكتفي بالإشارة إن شاء الله في قطر الندى يكون التوسع أكثر، كذلك عندما تقول لشخص بحسبك كتابك بحسبك درهم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أصل الكلام حسبوك درهم درهم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فبحسب تقول مجرور لفظا بالباء التي ليست أص</w:t>
      </w:r>
      <w:r w:rsidRPr="007067A3">
        <w:rPr>
          <w:rFonts w:ascii="Arabic Typesetting" w:hAnsi="Arabic Typesetting" w:cs="Arabic Typesetting"/>
          <w:sz w:val="48"/>
          <w:szCs w:val="48"/>
          <w:rtl/>
          <w:lang w:bidi="ar-SA"/>
        </w:rPr>
        <w:t>لية، هي شبيه بالزائد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نعم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لو تكون بحسب 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محلا رب أخ لم تلده أمك</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رب هذا سحر فزر عمل في اللفظ</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لكن لا يعمل في المحل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فنقول في أخ مجرور لفظا بربا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لكنه مرفوع محل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أخ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قالوا المجرور بحرف؟ جر أصلي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والثالث يكون عاريا عن العوامل اللفظية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ومع</w:t>
      </w:r>
      <w:r w:rsidRPr="007067A3">
        <w:rPr>
          <w:rFonts w:ascii="Arabic Typesetting" w:hAnsi="Arabic Typesetting" w:cs="Arabic Typesetting"/>
          <w:sz w:val="48"/>
          <w:szCs w:val="48"/>
          <w:rtl/>
          <w:lang w:bidi="ar-SA"/>
        </w:rPr>
        <w:t>نى هذا يكون خاليا من العوامل اللفظية مثل الفعل، قد ذكرنا ذلك الفعل هو الذي تسبب في رفع الفاعل، ومثل كان وأخواتها، فكان هي التي تسببت في رفع اسمها، ونصب خبرها، فإن الإسم الواقع بعد الفعل يكون فاعلا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 نائب فاعل عن الفاعل على ما سبق</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والاسم الواقع بعد كان </w:t>
      </w:r>
      <w:r w:rsidRPr="007067A3">
        <w:rPr>
          <w:rFonts w:ascii="Arabic Typesetting" w:hAnsi="Arabic Typesetting" w:cs="Arabic Typesetting"/>
          <w:sz w:val="48"/>
          <w:szCs w:val="48"/>
          <w:rtl/>
          <w:lang w:bidi="ar-SA"/>
        </w:rPr>
        <w:t>أو إحدى أخواته يسمى اسمك انة ولا يسمى مبتدأة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 والخبر؟هو الإسم المرفوع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بدأ اعرفلك المبتدأ الآن يعرف لك 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 هو أيضا اسم مرفوع الذي يسند إلى المبتدع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لا بد أن يكون الخبر يعني فيه فائدة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فيه معنى يضاف إلى المتقدم وهو المبتدأ يسند إلى المبتدأ و</w:t>
      </w:r>
      <w:r w:rsidRPr="007067A3">
        <w:rPr>
          <w:rFonts w:ascii="Arabic Typesetting" w:hAnsi="Arabic Typesetting" w:cs="Arabic Typesetting"/>
          <w:sz w:val="48"/>
          <w:szCs w:val="48"/>
          <w:rtl/>
          <w:lang w:bidi="ar-SA"/>
        </w:rPr>
        <w:t>يحمل عليه فيتم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به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معه الكلام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الخبر هو الجزء الثاني من الجملة التي تتم بها الفائدة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ومثاله حاضر من قولك محمد حاضر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وحكم كل من المبتدأ والخبر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الرفع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الرفع يكون بضم إذا كان اسما مفردا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كما مر معكم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جمع تكسير فتقول مثال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التلاميذ مهربون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التلاميذ</w:t>
      </w:r>
      <w:r w:rsidRPr="007067A3">
        <w:rPr>
          <w:rFonts w:ascii="Arabic Typesetting" w:hAnsi="Arabic Typesetting" w:cs="Arabic Typesetting"/>
          <w:sz w:val="48"/>
          <w:szCs w:val="48"/>
          <w:rtl/>
          <w:lang w:bidi="ar-SA"/>
        </w:rPr>
        <w:t xml:space="preserve"> جمع تكسير بضم، أما مهذبون جمع مذكر سالم بالواو</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يرفع إذن رفع يكون بضمه أو بالواو أو بالآلاف إذا كان مثنى الزيداني قائمان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وهذا الرفع ميك ونبض مظاهرة نحو الله ربنا ومحمد نبينا صلى الله عليه وسلم يكون مرفوعا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ضم مقدرة للتعذر مثل موسى مصطفى من الله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فموسى مب</w:t>
      </w:r>
      <w:r w:rsidRPr="007067A3">
        <w:rPr>
          <w:rFonts w:ascii="Arabic Typesetting" w:hAnsi="Arabic Typesetting" w:cs="Arabic Typesetting"/>
          <w:sz w:val="48"/>
          <w:szCs w:val="48"/>
          <w:rtl/>
          <w:lang w:bidi="ar-SA"/>
        </w:rPr>
        <w:t>تدأ مرفوع، وعلامة رفعه الضمة، المقدرة الأخير منع من ظهورها التعذر، وكذلك في نحو ليلى فضل النساء، وإما يكون بضمة مقدرة في الإسم المنقوص كما ذكرنا لكم، أو في الإسم المضاف إلى ياء المتكلم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هذه أحوال المبتدأ والخبر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الآن ننتقل إلى الحديث عن أقسام المبتدأ </w:t>
      </w:r>
      <w:r w:rsidRPr="007067A3">
        <w:rPr>
          <w:rFonts w:ascii="Arabic Typesetting" w:hAnsi="Arabic Typesetting" w:cs="Arabic Typesetting"/>
          <w:sz w:val="48"/>
          <w:szCs w:val="48"/>
          <w:rtl/>
          <w:lang w:bidi="ar-SA"/>
        </w:rPr>
        <w:t>المفتدى، إما أن يكون ظاهرا كما مر معنا الله ربنا، فهو الذي يدل على مسماه دون قيد أن يكون اسما ظاهرا، طيب قد يكون أحيانا، ولم يذكرها المصنف هنا اسما مؤولا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تذكر التأويل مع حرف مصدري لقوله تعالي وأن تعفوا أقرب للتقوى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فتقول أن حرف مصدر ونصب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وتعفو فعل مضارع </w:t>
      </w:r>
      <w:r w:rsidRPr="007067A3">
        <w:rPr>
          <w:rFonts w:ascii="Arabic Typesetting" w:hAnsi="Arabic Typesetting" w:cs="Arabic Typesetting"/>
          <w:sz w:val="48"/>
          <w:szCs w:val="48"/>
          <w:rtl/>
          <w:lang w:bidi="ar-SA"/>
        </w:rPr>
        <w:t xml:space="preserve">منصوب بأن </w:t>
      </w:r>
      <w:r w:rsidRPr="007067A3">
        <w:rPr>
          <w:rFonts w:ascii="Arabic Typesetting" w:hAnsi="Arabic Typesetting" w:cs="Arabic Typesetting"/>
          <w:sz w:val="48"/>
          <w:szCs w:val="48"/>
          <w:rtl/>
          <w:lang w:bidi="ar-SA"/>
        </w:rPr>
        <w:lastRenderedPageBreak/>
        <w:t>وعلامة نصبه حذف النوم الأخير لأنهم الأفعال الخمسة، ثم تقول بعد ذلك أن وما بعدها مؤولة بمصدر في محل رفع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تقدير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والعفو خير لكم كذلك</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وأن تصوموا خيرا لكم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كذلك أنا أقول لكم مثال أن تعجب والأمثلة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أفيد أو أكثر إفادة لكم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دائما أن ما بعد ت</w:t>
      </w:r>
      <w:r w:rsidRPr="007067A3">
        <w:rPr>
          <w:rFonts w:ascii="Arabic Typesetting" w:hAnsi="Arabic Typesetting" w:cs="Arabic Typesetting"/>
          <w:sz w:val="48"/>
          <w:szCs w:val="48"/>
          <w:rtl/>
          <w:lang w:bidi="ar-SA"/>
        </w:rPr>
        <w:t>أول بمصدر بمصدر، نعم، هو مبتدأ، إذا هذا أحوال المبتدأ كول كان ظاهرا، إللي هو كنا ظاهر الإسم الصريح أو المؤول بالصريح، أو يكون مضمر، ويريد المصنف هنا بقوله مضمر أي ماذا؟ هي الضمائر المنفصلة، وليست الضمائر المتصلة، لأن الضمائر المتصلة لا يجوز الابتداء بها، ب</w:t>
      </w:r>
      <w:r w:rsidRPr="007067A3">
        <w:rPr>
          <w:rFonts w:ascii="Arabic Typesetting" w:hAnsi="Arabic Typesetting" w:cs="Arabic Typesetting"/>
          <w:sz w:val="48"/>
          <w:szCs w:val="48"/>
          <w:rtl/>
          <w:lang w:bidi="ar-SA"/>
        </w:rPr>
        <w:t xml:space="preserve">خلاف الضمائر المنفصلة الضمائر المنفصلة نوعان الضمائر المنفصلة للرفع </w:t>
      </w:r>
      <w:r w:rsidRPr="007067A3">
        <w:rPr>
          <w:rFonts w:ascii="Arabic Typesetting" w:hAnsi="Arabic Typesetting" w:cs="Arabic Typesetting"/>
          <w:sz w:val="48"/>
          <w:szCs w:val="48"/>
          <w:lang w:bidi="ar-SA"/>
        </w:rPr>
        <w:t>12</w:t>
      </w:r>
      <w:r w:rsidRPr="007067A3">
        <w:rPr>
          <w:rFonts w:ascii="Arabic Typesetting" w:hAnsi="Arabic Typesetting" w:cs="Arabic Typesetting"/>
          <w:sz w:val="48"/>
          <w:szCs w:val="48"/>
          <w:rtl/>
          <w:lang w:bidi="ar-SA"/>
        </w:rPr>
        <w:t xml:space="preserve"> هي أنا ونحن وأنت وهي وهو إلى آخره، بخلاف ضم الر المنفصلة التي للنصب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كما ك إياي وإياك وإياكم وإياكن ا إياهن إلى آخره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كل هذه ضمائر النصب لا تصلح أن تكون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لأنها للنصب فقط</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نعم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فمث</w:t>
      </w:r>
      <w:r w:rsidRPr="007067A3">
        <w:rPr>
          <w:rFonts w:ascii="Arabic Typesetting" w:hAnsi="Arabic Typesetting" w:cs="Arabic Typesetting"/>
          <w:sz w:val="48"/>
          <w:szCs w:val="48"/>
          <w:rtl/>
          <w:lang w:bidi="ar-SA"/>
        </w:rPr>
        <w:t>ال مبتدأ الظاهر محمد رسول الله، فمحمد صلي الله عليه وسلم نقول مبتدأ مرفوع، ورسوله خبر مرفوع، وعلامة رفعه الضمة الظاهرة، الآخر هو الله، لفظ الجلالة مضاف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 عائشة أم المؤمنين عائشة مبتدأ 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أم خبر مرفوع؟ إذا قال والمبتدأ المضمر </w:t>
      </w:r>
      <w:r w:rsidRPr="007067A3">
        <w:rPr>
          <w:rFonts w:ascii="Arabic Typesetting" w:hAnsi="Arabic Typesetting" w:cs="Arabic Typesetting"/>
          <w:sz w:val="48"/>
          <w:szCs w:val="48"/>
          <w:lang w:bidi="ar-SA"/>
        </w:rPr>
        <w:t>12</w:t>
      </w:r>
      <w:r w:rsidRPr="007067A3">
        <w:rPr>
          <w:rFonts w:ascii="Arabic Typesetting" w:hAnsi="Arabic Typesetting" w:cs="Arabic Typesetting"/>
          <w:sz w:val="48"/>
          <w:szCs w:val="48"/>
          <w:rtl/>
          <w:lang w:bidi="ar-SA"/>
        </w:rPr>
        <w:t xml:space="preserve"> لفظا، وهو أمر هين </w:t>
      </w:r>
      <w:r w:rsidRPr="007067A3">
        <w:rPr>
          <w:rFonts w:ascii="Arabic Typesetting" w:hAnsi="Arabic Typesetting" w:cs="Arabic Typesetting"/>
          <w:sz w:val="48"/>
          <w:szCs w:val="48"/>
          <w:rtl/>
          <w:lang w:bidi="ar-SA"/>
        </w:rPr>
        <w:t>سهل، نمر عليه مرور الكرام، أنا عبد الله أنا تقضم ير منفصل، أنا ضمير منفصل مبني على السكون، في محل رفع مبتدأ، كذلك القول تقول نحن للمتكلم المتعدد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الواحد المعظم نفسه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نحن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إنا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نحن نزلنا الذكر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نحن قائمون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والثالث أنت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والرابع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أنت المخاطب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وأنتم المخاطب</w:t>
      </w:r>
      <w:r w:rsidRPr="007067A3">
        <w:rPr>
          <w:rFonts w:ascii="Arabic Typesetting" w:hAnsi="Arabic Typesetting" w:cs="Arabic Typesetting"/>
          <w:sz w:val="48"/>
          <w:szCs w:val="48"/>
          <w:rtl/>
          <w:lang w:bidi="ar-SA"/>
        </w:rPr>
        <w:t>ين إلى آخره، أنتن وهو</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كل هذه تكون في محل رفع تسمى ضمائر منفصلة للرفع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الآن نتحدث عن نوع الثاني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من الجملة الاسمية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وهو الخبر النوع الثاني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والخبر الأصل فيه يكون مفرد الأصل في 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أنواع جملة الخبر تنقسم إلى ثلاثة أقسام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الخبر الأصل فيه يكون مفرد</w:t>
      </w:r>
      <w:r w:rsidRPr="007067A3">
        <w:rPr>
          <w:rFonts w:ascii="Arabic Typesetting" w:hAnsi="Arabic Typesetting" w:cs="Arabic Typesetting"/>
          <w:sz w:val="48"/>
          <w:szCs w:val="48"/>
          <w:rtl/>
          <w:lang w:bidi="ar-SA"/>
        </w:rPr>
        <w:t xml:space="preserve"> للقسم الأول الله ربنا، فرب مفرط، كذلك محمد رسولنا صلي الله عليه وسلم، فرسول مفرد واضح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المقصود بالمفرد هنا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ما ليس جملة ولا شبه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وليس المراد بالمفرد هنا عكس المثنى أو الجمع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واضح إخوتي إذا مراد بالمفرد هنا ما ليس جملة أو شبه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عندما تقول مثلا الز</w:t>
      </w:r>
      <w:r w:rsidRPr="007067A3">
        <w:rPr>
          <w:rFonts w:ascii="Arabic Typesetting" w:hAnsi="Arabic Typesetting" w:cs="Arabic Typesetting"/>
          <w:sz w:val="48"/>
          <w:szCs w:val="48"/>
          <w:rtl/>
          <w:lang w:bidi="ar-SA"/>
        </w:rPr>
        <w:t>يدان أو الزيدون قائمون في الزيدون جمع، لكنها مفرد، بمعنى أنها كلمة واحدة وليست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جملة إذا مراد المفرط في هذا البحث بداء الخبر هو ما ليس جملة النوع الثاني من الخبر أن يكون جملة يكون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وهي إما أن تكون جملة 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جملة فعلية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مثال الجملة الاسمية تقول زي</w:t>
      </w:r>
      <w:r w:rsidRPr="007067A3">
        <w:rPr>
          <w:rFonts w:ascii="Arabic Typesetting" w:hAnsi="Arabic Typesetting" w:cs="Arabic Typesetting"/>
          <w:sz w:val="48"/>
          <w:szCs w:val="48"/>
          <w:rtl/>
          <w:lang w:bidi="ar-SA"/>
        </w:rPr>
        <w:t>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أبوه حافظ للقرآن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فزيد مبتدأ واضح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هذه تسمى الجملة الكبرى التي تحتوي على جملة صغرى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نعم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هذا مثال الجملة الكبرى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فكلمة زيد مبتدأ أول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نعم أبوه قائم أو أبوه حافظ</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هي جملة أخرى أخبرنا بها عن زيت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فتقول في أبوه مبتدأ ثان أو أخوه مبتدأ ثان واضح</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وقائم خبر ل</w:t>
      </w:r>
      <w:r w:rsidRPr="007067A3">
        <w:rPr>
          <w:rFonts w:ascii="Arabic Typesetting" w:hAnsi="Arabic Typesetting" w:cs="Arabic Typesetting"/>
          <w:sz w:val="48"/>
          <w:szCs w:val="48"/>
          <w:rtl/>
          <w:lang w:bidi="ar-SA"/>
        </w:rPr>
        <w:t>لمبتدأ الثان، ثم بعد ذلك تقولالمبتدأ الثاني مع الخبر مع خبره، كل هذه الجملة هي خبر للمبتدأ الأول الذي هو زيد، فجملة أبوه قائم مبتدأ خبر جملة 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مثال الجملة الفعلية زيد يحفظ القرآن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فزيد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ويحفظ القرآن فعل فاعل مفعول به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 وضع هذه الجملة الفعلية تك</w:t>
      </w:r>
      <w:r w:rsidRPr="007067A3">
        <w:rPr>
          <w:rFonts w:ascii="Arabic Typesetting" w:hAnsi="Arabic Typesetting" w:cs="Arabic Typesetting"/>
          <w:sz w:val="48"/>
          <w:szCs w:val="48"/>
          <w:rtl/>
          <w:lang w:bidi="ar-SA"/>
        </w:rPr>
        <w:t>ون في موضع رفع خبر لزيد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هذا النوع الثاني من الأخبار إن يكون مفردا يكون جملة أو الجملة نوعان اسمية أو فعلية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النوع الثالث من الخبر أن يكون شبه جملة يكون شبه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والمراد بشبه الجملة هو الظرف أو الجار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والمجرور عندما تقول مثال في الرجل أمام البيت الرجل أما</w:t>
      </w:r>
      <w:r w:rsidRPr="007067A3">
        <w:rPr>
          <w:rFonts w:ascii="Arabic Typesetting" w:hAnsi="Arabic Typesetting" w:cs="Arabic Typesetting"/>
          <w:sz w:val="48"/>
          <w:szCs w:val="48"/>
          <w:rtl/>
          <w:lang w:bidi="ar-SA"/>
        </w:rPr>
        <w:t>م البيت، فالرجل مبتدأ أمام ظرف مكان، يعني مفعول في ظرف مكان منصوب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وهذا الظرف المكان متعلق بخبر محذوف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متعلق</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متعلق بخبر محذوف التقدير لخبر محذوف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أنتم خير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إما أن تقول كلمة مستقر أو استقر واضح أو حاصل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حصل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قوله ما الخبر المحذوف؟ دائما يقولون كلمة</w:t>
      </w:r>
      <w:r w:rsidRPr="007067A3">
        <w:rPr>
          <w:rFonts w:ascii="Arabic Typesetting" w:hAnsi="Arabic Typesetting" w:cs="Arabic Typesetting"/>
          <w:sz w:val="48"/>
          <w:szCs w:val="48"/>
          <w:rtl/>
          <w:lang w:bidi="ar-SA"/>
        </w:rPr>
        <w:t xml:space="preserve"> كائن أو مستقر أو موجود، أنتم خير ببين واحد منها والتخيير الثاني مخير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أن تأتي باسم كما مستقر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وكما حاصل وقائم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بفعل كما حصل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استقر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فأنت مخير بين ذلك بفي النحو</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يعني إذا هذا الظرف هو شبه جملة أمام البيت أو يكون جارا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ومجرور النوع الثاني من شبه الجمل</w:t>
      </w:r>
      <w:r w:rsidRPr="007067A3">
        <w:rPr>
          <w:rFonts w:ascii="Arabic Typesetting" w:hAnsi="Arabic Typesetting" w:cs="Arabic Typesetting"/>
          <w:sz w:val="48"/>
          <w:szCs w:val="48"/>
          <w:rtl/>
          <w:lang w:bidi="ar-SA"/>
        </w:rPr>
        <w:t>ة يكون جارا، ومجرور ا قد تقول مثال زيد في الدار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ففي الدارج الهمز</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وماذا تقول؟ لا تقل مباشرة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هي خبر نعم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يقال ذلك من باب التجاوز والتساهل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إذا تمكنا من المعلومة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أما في الأصل نفصل نقول الجار والمجرور متعلقان بخبر محذوف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نفس الشي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تقديره استقرأ ومستقر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تقو</w:t>
      </w:r>
      <w:r w:rsidRPr="007067A3">
        <w:rPr>
          <w:rFonts w:ascii="Arabic Typesetting" w:hAnsi="Arabic Typesetting" w:cs="Arabic Typesetting"/>
          <w:sz w:val="48"/>
          <w:szCs w:val="48"/>
          <w:rtl/>
          <w:lang w:bidi="ar-SA"/>
        </w:rPr>
        <w:t>ل زيد واستقر في الدار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زيد مستقر في الدار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قالوا أقول ينقسم الخبر إلى قسمين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الأول خبر مفرد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والثاني خبر غير مفرد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والمراد بالمفرد هنا ما ليس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ولا شبيها بالجملة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لا يراد بالمفرد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هنا عكس المثنى</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عكس الجمع نحو قائم من قولك محمد 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لفظ واحد مفر</w:t>
      </w:r>
      <w:r w:rsidRPr="007067A3">
        <w:rPr>
          <w:rFonts w:ascii="Arabic Typesetting" w:hAnsi="Arabic Typesetting" w:cs="Arabic Typesetting"/>
          <w:sz w:val="48"/>
          <w:szCs w:val="48"/>
          <w:rtl/>
          <w:lang w:bidi="ar-SA"/>
        </w:rPr>
        <w:t>ط، وغير المفرد نوعان، جملة وشبه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والجملة نوعان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جملة الخبر قال نوعان هي جملة 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يكون الخبر ينقسم إلى ثلاثة أقسام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إن يكون مفردا يكون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يكون شبه جملة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بالنسبة للجملة نوعان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جملة 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وجملة ثانيه يعني جملة اسمية مكونة من مبتدأ وخبر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وذاك ال</w:t>
      </w:r>
      <w:r w:rsidRPr="007067A3">
        <w:rPr>
          <w:rFonts w:ascii="Arabic Typesetting" w:hAnsi="Arabic Typesetting" w:cs="Arabic Typesetting"/>
          <w:sz w:val="48"/>
          <w:szCs w:val="48"/>
          <w:rtl/>
          <w:lang w:bidi="ar-SA"/>
        </w:rPr>
        <w:t>مبتدأ والخبر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هو خبر للمبتدأ الأول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مثاله كان قول مثال زيد أبوه 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تقول محمد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نبينا الكريم محمد نبينا الكريم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فمحمد مبتدأ أول نبينا الكريم مبتدأ خبر وجملة المبتدأ والخبر هي خبر للمبتدأ الأول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نحو قال جملة اسمية ما تألفت من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وخبر نحو أبوه كريم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lang w:bidi="ar-SA"/>
        </w:rPr>
        <w:t>من قولك محمد أبوه كريم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عند الأعراب نقول محمد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لأبوه أبوه وحدها مبتدأ مرفوع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علامته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رفعه الواو</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والهاء</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مضاف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وكريم خبر لي</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 أبوه خبر لأبوه على الحكاية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إذن جملة الأب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وذكر يمتد أخبر هيكلها خبر لي محمد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نعم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والجملة الفعلية ما تألفت من</w:t>
      </w:r>
      <w:r w:rsidRPr="007067A3">
        <w:rPr>
          <w:rFonts w:ascii="Arabic Typesetting" w:hAnsi="Arabic Typesetting" w:cs="Arabic Typesetting"/>
          <w:sz w:val="48"/>
          <w:szCs w:val="48"/>
          <w:rtl/>
          <w:lang w:bidi="ar-SA"/>
        </w:rPr>
        <w:t xml:space="preserve"> فعل وفاعل أو نائبه نحو سافر، يعني محمد سافر أبوه من قولك محمد سافر، أبوه تقول محمد منتدى وسافر فعل، وأبوه فاعل، سافر وجملة سافر أبوه في محل رفع خبر لمحمد كذلك نح محمد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يضربوه لامه محمد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يضرب غلامه فيضرب فعل مضارع مبني للمجهول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وغلامه نائب فاعل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والهاء ضمي</w:t>
      </w:r>
      <w:r w:rsidRPr="007067A3">
        <w:rPr>
          <w:rFonts w:ascii="Arabic Typesetting" w:hAnsi="Arabic Typesetting" w:cs="Arabic Typesetting"/>
          <w:sz w:val="48"/>
          <w:szCs w:val="48"/>
          <w:rtl/>
          <w:lang w:bidi="ar-SA"/>
        </w:rPr>
        <w:t>ر مضاف إليه، وجملة يضرب غلامه، هي جملة فعلية في محل رفع خبر لمحمد، كذلك من قولك خالد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يضرب</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أولا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مو؟طيب لم يبقى لنا في الأخير إلا أن نذكر أن جملة الخبر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جملة الخبر لا بد أن يكون فيها عائد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لا بد يكون فيها عائد يعود على المبتدأ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 xml:space="preserve">رابط يعني العائد هو </w:t>
      </w:r>
      <w:r w:rsidRPr="007067A3">
        <w:rPr>
          <w:rFonts w:ascii="Arabic Typesetting" w:hAnsi="Arabic Typesetting" w:cs="Arabic Typesetting"/>
          <w:sz w:val="48"/>
          <w:szCs w:val="48"/>
          <w:rtl/>
          <w:cs/>
          <w:lang w:bidi="ar-SA"/>
        </w:rPr>
        <w:lastRenderedPageBreak/>
        <w:t xml:space="preserve">الرابط </w:t>
      </w:r>
      <w:r w:rsidRPr="007067A3">
        <w:rPr>
          <w:rFonts w:ascii="Arabic Typesetting" w:hAnsi="Arabic Typesetting" w:cs="Arabic Typesetting"/>
          <w:sz w:val="48"/>
          <w:szCs w:val="48"/>
          <w:rtl/>
          <w:lang w:bidi="ar-SA"/>
        </w:rPr>
        <w:t>في الجملة الفعلية أو الجملة الاسمية، مثال عندما تقول زيد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أبوه 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هذه الجملة الاسمية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أبوه قائم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أبوه الهافي أبوه هيتعود على زيد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هذه سما عائد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والعائد في اللغة العربية هم أربع أنواع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ذكر المصنف منها هنا نوعا واحدا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إما يكون الضمير كما في قولك أبوه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اله</w:t>
      </w:r>
      <w:r w:rsidRPr="007067A3">
        <w:rPr>
          <w:rFonts w:ascii="Arabic Typesetting" w:hAnsi="Arabic Typesetting" w:cs="Arabic Typesetting"/>
          <w:sz w:val="48"/>
          <w:szCs w:val="48"/>
          <w:rtl/>
          <w:lang w:bidi="ar-SA"/>
        </w:rPr>
        <w:t>اء ضمير، أو يكون الإسم الإشارة مثل ولباس التقوى ذلك خير، فذلك هي نفسها لباس التقوى نعم، أو العائد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النوع الثالث هو إللي هو العموم إللي هو العموم زيد نعمة الرجل في آل الرجل ألف للعموم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جميع الرجال وزيد واحد منها</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فهذا العموم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إللي زي الداخل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في العموم هذا ا</w:t>
      </w:r>
      <w:r w:rsidRPr="007067A3">
        <w:rPr>
          <w:rFonts w:ascii="Arabic Typesetting" w:hAnsi="Arabic Typesetting" w:cs="Arabic Typesetting"/>
          <w:sz w:val="48"/>
          <w:szCs w:val="48"/>
          <w:rtl/>
          <w:lang w:bidi="ar-SA"/>
        </w:rPr>
        <w:t>لأمر شاء الله سنشرحه في قطر الندى إن شاء الله، إن يسر الله ذلك، إذا قال فإن كان الخبر جملة يعني فعلية ولا اسمية، فلا بد له من الرابط، يعني عقد يربطه بالمبتدأ، إما ضمير يعود إلى المبتدأ كما سمعت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وإما اسم إشارة محمد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هذا رجل كريم</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هذا هو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لكنه في الإس</w:t>
      </w:r>
      <w:r w:rsidRPr="007067A3">
        <w:rPr>
          <w:rFonts w:ascii="Arabic Typesetting" w:hAnsi="Arabic Typesetting" w:cs="Arabic Typesetting"/>
          <w:sz w:val="48"/>
          <w:szCs w:val="48"/>
          <w:rtl/>
          <w:lang w:bidi="ar-SA"/>
        </w:rPr>
        <w:t>م إشارة يعود على محمد إذا وهذا يسمى رابط</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وشبه الجملة نوعان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الأول الجار والمجرور نحو في المسجد من قولك علي في المسجد تقول علي مبتدأ</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وفي جحر فجر</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والمسجد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المجرور والجار والمجرور متعلقان بخبر محذوف تقديره مستقر علي مستقر في المسجد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هذا مستقر هو المحذوف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ا</w:t>
      </w:r>
      <w:r w:rsidRPr="007067A3">
        <w:rPr>
          <w:rFonts w:ascii="Arabic Typesetting" w:hAnsi="Arabic Typesetting" w:cs="Arabic Typesetting"/>
          <w:sz w:val="48"/>
          <w:szCs w:val="48"/>
          <w:rtl/>
          <w:lang w:bidi="ar-SA"/>
        </w:rPr>
        <w:t>لخبر إذا جار ومجرور متعلق بخبر محذوف، كذلك الظرف نحو فوق الغصن من قولك الطائر فوق الغصن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فالطائر مبتدأ فوق</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تقود مفعول فيه ظرف مكان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وصل مضاف إليه</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وهذا الظرف فوق الغصن متعلق تقول بخبر محذوف تقديره مستقر أو موجود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كائن أو حاصل</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مخير بين هذا الاسم أو بين</w:t>
      </w:r>
      <w:r w:rsidRPr="007067A3">
        <w:rPr>
          <w:rFonts w:ascii="Arabic Typesetting" w:hAnsi="Arabic Typesetting" w:cs="Arabic Typesetting"/>
          <w:sz w:val="48"/>
          <w:szCs w:val="48"/>
          <w:rtl/>
          <w:lang w:bidi="ar-SA"/>
        </w:rPr>
        <w:t xml:space="preserve"> الفعل الطائر استقر أو حصل أو كان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أو وجد فوق الغصن</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ومن ذلك تعلم أن الخبر على التفصيل خمسة أنواع</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مفرد</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وجملة فعلية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وجملة اسمية</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وجار مع مجرور وظرف</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والحمد لله الذي بفضله تتم الصالحات</w:t>
      </w:r>
      <w:r w:rsidRPr="007067A3">
        <w:rPr>
          <w:rFonts w:ascii="Arabic Typesetting" w:hAnsi="Arabic Typesetting" w:cs="Arabic Typesetting"/>
          <w:sz w:val="48"/>
          <w:szCs w:val="48"/>
          <w:rtl/>
          <w:cs/>
        </w:rPr>
        <w:t xml:space="preserve">، </w:t>
      </w:r>
      <w:r w:rsidRPr="007067A3">
        <w:rPr>
          <w:rFonts w:ascii="Arabic Typesetting" w:hAnsi="Arabic Typesetting" w:cs="Arabic Typesetting"/>
          <w:sz w:val="48"/>
          <w:szCs w:val="48"/>
          <w:rtl/>
          <w:cs/>
          <w:lang w:bidi="ar-SA"/>
        </w:rPr>
        <w:t>والسلام عليكم ورحمة الله وبركاته</w:t>
      </w:r>
      <w:r>
        <w:t>.</w:t>
      </w:r>
    </w:p>
    <w:sectPr w:rsidR="00D3007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078"/>
    <w:rsid w:val="007067A3"/>
    <w:rsid w:val="00D300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E275"/>
  <w15:docId w15:val="{1B1ACC08-3762-46CF-885F-ECE71C43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1813</Words>
  <Characters>9977</Characters>
  <Application>Microsoft Office Word</Application>
  <DocSecurity>0</DocSecurity>
  <Lines>83</Lines>
  <Paragraphs>23</Paragraphs>
  <ScaleCrop>false</ScaleCrop>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2026-05-17T15:41:00Z</dcterms:created>
  <dcterms:modified xsi:type="dcterms:W3CDTF">2026-05-17T15:42:00Z</dcterms:modified>
  <dc:language>en-US</dc:language>
</cp:coreProperties>
</file>