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8DA" w:rsidRDefault="001828DA" w:rsidP="001828DA">
      <w:pPr>
        <w:pStyle w:val="PreformattedText"/>
        <w:bidi/>
        <w:spacing w:line="360" w:lineRule="auto"/>
        <w:jc w:val="both"/>
        <w:rPr>
          <w:rFonts w:ascii="Arabic Typesetting" w:hAnsi="Arabic Typesetting" w:cs="Arabic Typesetting"/>
          <w:sz w:val="48"/>
          <w:szCs w:val="48"/>
          <w:rtl/>
          <w:lang w:bidi="ar-SA"/>
        </w:rPr>
      </w:pPr>
      <w:bookmarkStart w:id="0" w:name="_GoBack"/>
      <w:bookmarkEnd w:id="0"/>
    </w:p>
    <w:p w:rsidR="001828DA" w:rsidRDefault="001828DA" w:rsidP="001828DA">
      <w:pPr>
        <w:pStyle w:val="PreformattedText"/>
        <w:tabs>
          <w:tab w:val="left" w:pos="3288"/>
        </w:tabs>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الرابع عشر</w:t>
      </w:r>
    </w:p>
    <w:p w:rsidR="001828DA" w:rsidRDefault="001828DA" w:rsidP="001828DA">
      <w:pPr>
        <w:pStyle w:val="PreformattedText"/>
        <w:bidi/>
        <w:spacing w:line="360" w:lineRule="auto"/>
        <w:jc w:val="both"/>
        <w:rPr>
          <w:rFonts w:ascii="Arabic Typesetting" w:hAnsi="Arabic Typesetting" w:cs="Arabic Typesetting"/>
          <w:sz w:val="48"/>
          <w:szCs w:val="48"/>
          <w:rtl/>
          <w:lang w:bidi="ar-SA"/>
        </w:rPr>
      </w:pPr>
    </w:p>
    <w:p w:rsidR="004F3256" w:rsidRPr="001828DA" w:rsidRDefault="001828DA" w:rsidP="001828DA">
      <w:pPr>
        <w:pStyle w:val="PreformattedText"/>
        <w:bidi/>
        <w:spacing w:line="360" w:lineRule="auto"/>
        <w:jc w:val="both"/>
        <w:rPr>
          <w:rFonts w:ascii="Arabic Typesetting" w:hAnsi="Arabic Typesetting" w:cs="Arabic Typesetting"/>
          <w:sz w:val="48"/>
          <w:szCs w:val="48"/>
          <w:lang w:bidi="ar-SA"/>
        </w:rPr>
      </w:pPr>
      <w:r w:rsidRPr="001828DA">
        <w:rPr>
          <w:rFonts w:ascii="Arabic Typesetting" w:hAnsi="Arabic Typesetting" w:cs="Arabic Typesetting"/>
          <w:sz w:val="48"/>
          <w:szCs w:val="48"/>
          <w:rtl/>
          <w:lang w:bidi="ar-SA"/>
        </w:rPr>
        <w:t>بسم الله الرحمان الرحيم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الحمد لله رب العالمين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والصلاة والسلام الأتمان الأكمل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 على سيدنا ومولانا محمد وعلى آله وصحبه أجمعين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اللهم لا علم لنا إلا ما علمتنا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لا سهل إلا ما سهلت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وأنت تجعل الحزن إذا شئت سهلا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فاجعل الحزن سهلا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اللهم علمنا ما ينفعنا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ونفعنا بما علمتنا وزدنا علما وفهما يا رب العالمين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ولا حول ولا قوة إلا بالله العلي العظيم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ولا حول ولا قوة إلا بالله العلي العظيم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ولا حول ولا قوة إلا بالله العلي العظيم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أما بعد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 السلام عليكم و رحمة الله تعالى و بركاته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وبارك الله يوم يوم كم و أعمالي </w:t>
      </w:r>
      <w:r w:rsidRPr="001828DA">
        <w:rPr>
          <w:rFonts w:ascii="Arabic Typesetting" w:hAnsi="Arabic Typesetting" w:cs="Arabic Typesetting"/>
          <w:sz w:val="48"/>
          <w:szCs w:val="48"/>
          <w:rtl/>
          <w:lang w:bidi="ar-SA"/>
        </w:rPr>
        <w:t>وأعمالكم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ونفعنا الله وإياكم بهذا اللقاء بجاه الحبيب المصطفى صلى الله عليه وعلى آله وأصحابه الشرفاء مع درس جديد من دروس علم العقيدة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ومع كتاب طالع البشرة على العقيدة الصغرى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لازلنا نتحدث في صفة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حيث وصل بنا الحديث إلى قول المصنف رحمه الله تعالى ونف</w:t>
      </w:r>
      <w:r w:rsidRPr="001828DA">
        <w:rPr>
          <w:rFonts w:ascii="Arabic Typesetting" w:hAnsi="Arabic Typesetting" w:cs="Arabic Typesetting"/>
          <w:sz w:val="48"/>
          <w:szCs w:val="48"/>
          <w:rtl/>
          <w:lang w:bidi="ar-SA"/>
        </w:rPr>
        <w:t>عنا بعلومه في الدارين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امين في صفة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والذي يجوز على الممكن أمور متقابلة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أي متنافية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يجتمع واحد منها مع مقابله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ألم نقل أن الإرادة يتأتى بها تخصيص كل ممكن ببعض ما يجوز عليه؟ طيب الإرادة ستخصص شيئا وتنفي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ايوا تعدل عن أشياء تمام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 هي هذه الأشياء</w:t>
      </w:r>
      <w:r w:rsidRPr="001828DA">
        <w:rPr>
          <w:rFonts w:ascii="Arabic Typesetting" w:hAnsi="Arabic Typesetting" w:cs="Arabic Typesetting"/>
          <w:sz w:val="48"/>
          <w:szCs w:val="48"/>
          <w:rtl/>
          <w:lang w:bidi="ar-SA"/>
        </w:rPr>
        <w:t xml:space="preserve"> المتقابلة التي لا يمكن أن تجتمع مع بعضها في ااا محل واحد؟ وزمان واحد قال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وهي الوجود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ومقابله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الوجود ومقابلها لعدم فشيئا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إما أن يخصص بالوجود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أو يخصص بأن ال ال عدم تخصيص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ممكن نجعل له مرادفا قريبا ليه؟ والتعيين تخصيص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يعني إما أن يعين الله سبحانه </w:t>
      </w:r>
      <w:r w:rsidRPr="001828DA">
        <w:rPr>
          <w:rFonts w:ascii="Arabic Typesetting" w:hAnsi="Arabic Typesetting" w:cs="Arabic Typesetting"/>
          <w:sz w:val="48"/>
          <w:szCs w:val="48"/>
          <w:rtl/>
          <w:lang w:bidi="ar-SA"/>
        </w:rPr>
        <w:t>وتعالى و يخصص أي عين لهذا الشيء بالوجود يعينه بأن يجعله سيوجد أو سيبقى في حالة العدم إما يخصصه يخصصه بالوجود أو بالعدم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والصفة المخصوصة كالبياض</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ومقابلها سائر صفاتك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السواد الوجود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يقابله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الصفات المتقابلة الصفات المخصص المتقابلة كالألوان البياض يق</w:t>
      </w:r>
      <w:r w:rsidRPr="001828DA">
        <w:rPr>
          <w:rFonts w:ascii="Arabic Typesetting" w:hAnsi="Arabic Typesetting" w:cs="Arabic Typesetting"/>
          <w:sz w:val="48"/>
          <w:szCs w:val="48"/>
          <w:rtl/>
          <w:lang w:bidi="ar-SA"/>
        </w:rPr>
        <w:t>ابله سائر الألوان كسواد و الاحمرار أو الحمرة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إلى غير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والمقدار المخصوص المقادير متقابلة ااا كيلوغرام مش م ليس مثل الغرام ليس مثل الطن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lang w:bidi="ar-SA"/>
        </w:rPr>
        <w:t>200</w:t>
      </w:r>
      <w:r w:rsidRPr="001828DA">
        <w:rPr>
          <w:rFonts w:ascii="Arabic Typesetting" w:hAnsi="Arabic Typesetting" w:cs="Arabic Typesetting"/>
          <w:sz w:val="48"/>
          <w:szCs w:val="48"/>
          <w:rtl/>
          <w:lang w:bidi="ar-SA"/>
        </w:rPr>
        <w:t xml:space="preserve"> كيلو غرام ليست ك</w:t>
      </w:r>
      <w:r w:rsidRPr="001828DA">
        <w:rPr>
          <w:rFonts w:ascii="Arabic Typesetting" w:hAnsi="Arabic Typesetting" w:cs="Arabic Typesetting"/>
          <w:sz w:val="48"/>
          <w:szCs w:val="48"/>
          <w:lang w:bidi="ar-SA"/>
        </w:rPr>
        <w:t>250</w:t>
      </w:r>
      <w:r w:rsidRPr="001828DA">
        <w:rPr>
          <w:rFonts w:ascii="Arabic Typesetting" w:hAnsi="Arabic Typesetting" w:cs="Arabic Typesetting"/>
          <w:sz w:val="48"/>
          <w:szCs w:val="48"/>
          <w:rtl/>
          <w:lang w:bidi="ar-SA"/>
        </w:rPr>
        <w:t xml:space="preserve"> كيلو غرام، فهو سيخصص بمقادير مخصوصة كطول، ومقابله سائر المقادير كالقصر متر مش كما </w:t>
      </w:r>
      <w:r w:rsidRPr="001828DA">
        <w:rPr>
          <w:rFonts w:ascii="Arabic Typesetting" w:hAnsi="Arabic Typesetting" w:cs="Arabic Typesetting"/>
          <w:sz w:val="48"/>
          <w:szCs w:val="48"/>
          <w:lang w:bidi="ar-SA"/>
        </w:rPr>
        <w:t>50</w:t>
      </w:r>
      <w:r w:rsidRPr="001828DA">
        <w:rPr>
          <w:rFonts w:ascii="Arabic Typesetting" w:hAnsi="Arabic Typesetting" w:cs="Arabic Typesetting"/>
          <w:sz w:val="48"/>
          <w:szCs w:val="48"/>
          <w:rtl/>
          <w:lang w:bidi="ar-SA"/>
        </w:rPr>
        <w:t xml:space="preserve"> سم مش ك</w:t>
      </w:r>
      <w:r w:rsidRPr="001828DA">
        <w:rPr>
          <w:rFonts w:ascii="Arabic Typesetting" w:hAnsi="Arabic Typesetting" w:cs="Arabic Typesetting"/>
          <w:sz w:val="48"/>
          <w:szCs w:val="48"/>
          <w:rtl/>
          <w:lang w:bidi="ar-SA"/>
        </w:rPr>
        <w:t>ما ثنين مليمتر، مش كيما واحد، كل كيلو متر آه متر و</w:t>
      </w:r>
      <w:r w:rsidRPr="001828DA">
        <w:rPr>
          <w:rFonts w:ascii="Arabic Typesetting" w:hAnsi="Arabic Typesetting" w:cs="Arabic Typesetting"/>
          <w:sz w:val="48"/>
          <w:szCs w:val="48"/>
          <w:lang w:bidi="ar-SA"/>
        </w:rPr>
        <w:t>75</w:t>
      </w:r>
      <w:r w:rsidRPr="001828DA">
        <w:rPr>
          <w:rFonts w:ascii="Arabic Typesetting" w:hAnsi="Arabic Typesetting" w:cs="Arabic Typesetting"/>
          <w:sz w:val="48"/>
          <w:szCs w:val="48"/>
          <w:rtl/>
          <w:lang w:bidi="ar-SA"/>
        </w:rPr>
        <w:t xml:space="preserve"> طول مش ليس كمثل متر و</w:t>
      </w:r>
      <w:r w:rsidRPr="001828DA">
        <w:rPr>
          <w:rFonts w:ascii="Arabic Typesetting" w:hAnsi="Arabic Typesetting" w:cs="Arabic Typesetting"/>
          <w:sz w:val="48"/>
          <w:szCs w:val="48"/>
          <w:lang w:bidi="ar-SA"/>
        </w:rPr>
        <w:t>80</w:t>
      </w:r>
      <w:r w:rsidRPr="001828DA">
        <w:rPr>
          <w:rFonts w:ascii="Arabic Typesetting" w:hAnsi="Arabic Typesetting" w:cs="Arabic Typesetting"/>
          <w:sz w:val="48"/>
          <w:szCs w:val="48"/>
          <w:rtl/>
          <w:lang w:bidi="ar-SA"/>
        </w:rPr>
        <w:t xml:space="preserve"> ليس كمثل متر و</w:t>
      </w:r>
      <w:r w:rsidRPr="001828DA">
        <w:rPr>
          <w:rFonts w:ascii="Arabic Typesetting" w:hAnsi="Arabic Typesetting" w:cs="Arabic Typesetting"/>
          <w:sz w:val="48"/>
          <w:szCs w:val="48"/>
          <w:lang w:bidi="ar-SA"/>
        </w:rPr>
        <w:t>90</w:t>
      </w:r>
      <w:r w:rsidRPr="001828DA">
        <w:rPr>
          <w:rFonts w:ascii="Arabic Typesetting" w:hAnsi="Arabic Typesetting" w:cs="Arabic Typesetting"/>
          <w:sz w:val="48"/>
          <w:szCs w:val="48"/>
          <w:rtl/>
          <w:lang w:bidi="ar-SA"/>
        </w:rPr>
        <w:t>، هذه المقادير ستحدد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وتعين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وتخصص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والجهة المخصوصة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ومقابلها سائر الجهات سي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وجده الله في جهة المشرق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إذا أوجده في جهة المشرق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ماذا الذي يقابل جهة المشرق جهة المغ</w:t>
      </w:r>
      <w:r w:rsidRPr="001828DA">
        <w:rPr>
          <w:rFonts w:ascii="Arabic Typesetting" w:hAnsi="Arabic Typesetting" w:cs="Arabic Typesetting"/>
          <w:sz w:val="48"/>
          <w:szCs w:val="48"/>
          <w:rtl/>
          <w:lang w:bidi="ar-SA"/>
        </w:rPr>
        <w:t>رب جهة الشمال و جهة الجنوب؟ كان يمكن أن يجده شمالا أو جنوبا أو غربا؟ والزمان ال مخصوص، ومقابله سائر أزمة أزمنة الله سبحانه وتعالى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مثلا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أوجد ااا سيدنا محمد صلى الله عليه وسلم عام الفيل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كان يمكن أن يوجده سبحانه وتعالى قبل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كما يمكن أن يجده بعد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كم</w:t>
      </w:r>
      <w:r w:rsidRPr="001828DA">
        <w:rPr>
          <w:rFonts w:ascii="Arabic Typesetting" w:hAnsi="Arabic Typesetting" w:cs="Arabic Typesetting"/>
          <w:sz w:val="48"/>
          <w:szCs w:val="48"/>
          <w:rtl/>
          <w:lang w:bidi="ar-SA"/>
        </w:rPr>
        <w:t>ا يمكن أن يجده بعد عام لفيليب خمس سنوات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أو جده في </w:t>
      </w:r>
      <w:r w:rsidRPr="001828DA">
        <w:rPr>
          <w:rFonts w:ascii="Arabic Typesetting" w:hAnsi="Arabic Typesetting" w:cs="Arabic Typesetting"/>
          <w:sz w:val="48"/>
          <w:szCs w:val="48"/>
          <w:lang w:bidi="ar-SA"/>
        </w:rPr>
        <w:t>12</w:t>
      </w:r>
      <w:r w:rsidRPr="001828DA">
        <w:rPr>
          <w:rFonts w:ascii="Arabic Typesetting" w:hAnsi="Arabic Typesetting" w:cs="Arabic Typesetting"/>
          <w:sz w:val="48"/>
          <w:szCs w:val="48"/>
          <w:rtl/>
          <w:lang w:bidi="ar-SA"/>
        </w:rPr>
        <w:t xml:space="preserve"> ربيع ال أنور الأول على ااا أرجح الأقوال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كان يمكن أن يجيده آه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في </w:t>
      </w:r>
      <w:r w:rsidRPr="001828DA">
        <w:rPr>
          <w:rFonts w:ascii="Arabic Typesetting" w:hAnsi="Arabic Typesetting" w:cs="Arabic Typesetting"/>
          <w:sz w:val="48"/>
          <w:szCs w:val="48"/>
          <w:lang w:bidi="ar-SA"/>
        </w:rPr>
        <w:t>15</w:t>
      </w:r>
      <w:r w:rsidRPr="001828DA">
        <w:rPr>
          <w:rFonts w:ascii="Arabic Typesetting" w:hAnsi="Arabic Typesetting" w:cs="Arabic Typesetting"/>
          <w:sz w:val="48"/>
          <w:szCs w:val="48"/>
          <w:rtl/>
          <w:lang w:bidi="ar-SA"/>
        </w:rPr>
        <w:t xml:space="preserve"> ربيع الأول، كان يمكن أن يجده في رمضان في صفر، في شوال، لكن خصص له زمانا مقابل أزمنة أخرى، زمانا واحد أو ألغى بها الاحتمالات الأخرى، و</w:t>
      </w:r>
      <w:r w:rsidRPr="001828DA">
        <w:rPr>
          <w:rFonts w:ascii="Arabic Typesetting" w:hAnsi="Arabic Typesetting" w:cs="Arabic Typesetting"/>
          <w:sz w:val="48"/>
          <w:szCs w:val="48"/>
          <w:rtl/>
          <w:lang w:bidi="ar-SA"/>
        </w:rPr>
        <w:t>المكان المخصوص ومقابله سائر الأمكنة، النبي صلى الله عليه وسلم أوجده الله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في مكة كان يمكن أن يجده في المدينة من أول الأمر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كان يمكن أن يجده في الطائف</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كان يمكن أن يجده في تونس</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كان يمكن أن يجده في أستراليا في أي مكان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لكن خصص الله له مكانا محددا وهو مكة ال</w:t>
      </w:r>
      <w:r w:rsidRPr="001828DA">
        <w:rPr>
          <w:rFonts w:ascii="Arabic Typesetting" w:hAnsi="Arabic Typesetting" w:cs="Arabic Typesetting"/>
          <w:sz w:val="48"/>
          <w:szCs w:val="48"/>
          <w:rtl/>
          <w:lang w:bidi="ar-SA"/>
        </w:rPr>
        <w:t>مكرمة، لذلك ااا هذه الأمور المتقابلة، جمعها أحدهم في بيتين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لو تريدون أن تكتبوا هذين البيتين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حيث يقول أحدهم جامعا لهذه الأمور المتقابلة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المتقابلات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الصدر شطر البيت الأول الممكنة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المتقابلات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وجودنا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الصفات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أزمنة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أمكنة جهات كذا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w:t>
      </w:r>
      <w:r w:rsidRPr="001828DA">
        <w:rPr>
          <w:rFonts w:ascii="Arabic Typesetting" w:hAnsi="Arabic Typesetting" w:cs="Arabic Typesetting"/>
          <w:sz w:val="48"/>
          <w:szCs w:val="48"/>
          <w:rtl/>
          <w:lang w:bidi="ar-SA"/>
        </w:rPr>
        <w:t>مقادير، روى الثقات، هذان بيتان جمع فيهما الأمور المتقابلة التي تخصصها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الممكنات المتقابلات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وجودنا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الصفات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أزمنة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أمكنة جهات كذا المقادير روث قاد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وهذه الأمور كلها جائزة في حق كل ممكن على السواء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وتخصيصه ببعضها دون بعض</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أي ترجيح وقوع بعضها</w:t>
      </w:r>
      <w:r w:rsidRPr="001828DA">
        <w:rPr>
          <w:rFonts w:ascii="Arabic Typesetting" w:hAnsi="Arabic Typesetting" w:cs="Arabic Typesetting"/>
          <w:sz w:val="48"/>
          <w:szCs w:val="48"/>
          <w:rtl/>
          <w:lang w:bidi="ar-SA"/>
        </w:rPr>
        <w:t xml:space="preserve"> له بدل عن بعض</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هكا علاش؟ إحنا قلنا التخصيص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يعني التعيين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يعني الترجيح أنا عندي آه احتمالات لا نهاية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كما كذكركم بالمثال نتاع الأرض والمنزل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عندي مثلا ميتين إحتمال فكرة متاع منزل رجعتو احتمالا على بقية الاحتمالات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وسأنفذ إذا التخصيصترجيح شيء على ما يق</w:t>
      </w:r>
      <w:r w:rsidRPr="001828DA">
        <w:rPr>
          <w:rFonts w:ascii="Arabic Typesetting" w:hAnsi="Arabic Typesetting" w:cs="Arabic Typesetting"/>
          <w:sz w:val="48"/>
          <w:szCs w:val="48"/>
          <w:rtl/>
          <w:lang w:bidi="ar-SA"/>
        </w:rPr>
        <w:t>ابله قال إنما هي بإرادة الله تعالى التخصيص، فزيد الذي أوجده الله أبيض طويلا في جهة المشرق، زمن طلوع الشمس بمكة المشرفة، كان يجوز عليه أن يبقيه الله تعالى مع دوما سعة، أول شيء زيد الذي أوجده، كان يمكن له أن لا يوجد، واصلاك نخصصه بالوجود، بدلا عن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وأن </w:t>
      </w:r>
      <w:r w:rsidRPr="001828DA">
        <w:rPr>
          <w:rFonts w:ascii="Arabic Typesetting" w:hAnsi="Arabic Typesetting" w:cs="Arabic Typesetting"/>
          <w:sz w:val="48"/>
          <w:szCs w:val="48"/>
          <w:rtl/>
          <w:lang w:bidi="ar-SA"/>
        </w:rPr>
        <w:t>يجده على مقابل ما وجد عليه، وفي مقابل ما وجد فيه، يعني كان يمكن أن يوجد ه آه أسود قصير، وليس أبيض طويل، و كان يمكن أن يجده في جهة المغرب أو الشمال أو الجنوب بدلا من المشرق، و كان يمكن أن وجده في الغروب زمن الغروب ليس زمن طلوع الشمس</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وكان يمكن أن يوجده في ا</w:t>
      </w:r>
      <w:r w:rsidRPr="001828DA">
        <w:rPr>
          <w:rFonts w:ascii="Arabic Typesetting" w:hAnsi="Arabic Typesetting" w:cs="Arabic Typesetting"/>
          <w:sz w:val="48"/>
          <w:szCs w:val="48"/>
          <w:rtl/>
          <w:lang w:bidi="ar-SA"/>
        </w:rPr>
        <w:t>لمدينة، ليس في مكة، لكن لما خصصته إرادة الله بذلك، وجد كذلك رجح الله زمانا معينا على بقية الأزمنة، ومكانا معينا بقية الأمكنة، إلى غير ذلك أوجدهالله على مثل ما خصصته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وهكذا غيره من الحوادث</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وقولنا على وفق العلم معناه أن تخصيص الله للممكن على وفق تعل</w:t>
      </w:r>
      <w:r w:rsidRPr="001828DA">
        <w:rPr>
          <w:rFonts w:ascii="Arabic Typesetting" w:hAnsi="Arabic Typesetting" w:cs="Arabic Typesetting"/>
          <w:sz w:val="48"/>
          <w:szCs w:val="48"/>
          <w:rtl/>
          <w:lang w:bidi="ar-SA"/>
        </w:rPr>
        <w:t>ق علم الله تعالى به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الإرادة تخصصت زيدا بهذه الأمور المتقابلة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عالم الله منذ الأزل أن زيدا سي وجده نفسه ايسي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وجده الله ذاته بهذه الأشياء و المقادير و الأماكن و المكان والزمان المعين؟ نعم؟ علم الله منذ الأزل أن زيدا سيوجد في زمان كذا في مكان كذا بمقدار </w:t>
      </w:r>
      <w:r w:rsidRPr="001828DA">
        <w:rPr>
          <w:rFonts w:ascii="Arabic Typesetting" w:hAnsi="Arabic Typesetting" w:cs="Arabic Typesetting"/>
          <w:sz w:val="48"/>
          <w:szCs w:val="48"/>
          <w:rtl/>
          <w:lang w:bidi="ar-SA"/>
        </w:rPr>
        <w:t>كذا بصفة كذا، في جهة كذا إلى غير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فأراد الله أيضا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وخصصه على وفق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حتى لا ينقلب علمه جهلا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يعني تصور أن الله في علمه منذ الأزل أن زيدا سيوجد سنة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lang w:bidi="ar-SA"/>
        </w:rPr>
        <w:t>2004</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ف خصصته الإرادة بأنه س يوجد سنة </w:t>
      </w:r>
      <w:r w:rsidRPr="001828DA">
        <w:rPr>
          <w:rFonts w:ascii="Arabic Typesetting" w:hAnsi="Arabic Typesetting" w:cs="Arabic Typesetting"/>
          <w:sz w:val="48"/>
          <w:szCs w:val="48"/>
          <w:lang w:bidi="ar-SA"/>
        </w:rPr>
        <w:t>2020</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فجاءت القدرة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و أوجدت زيدا سنة </w:t>
      </w:r>
      <w:r w:rsidRPr="001828DA">
        <w:rPr>
          <w:rFonts w:ascii="Arabic Typesetting" w:hAnsi="Arabic Typesetting" w:cs="Arabic Typesetting"/>
          <w:sz w:val="48"/>
          <w:szCs w:val="48"/>
          <w:lang w:bidi="ar-SA"/>
        </w:rPr>
        <w:t>2050</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 هذا التناقض؟إذا ل</w:t>
      </w:r>
      <w:r w:rsidRPr="001828DA">
        <w:rPr>
          <w:rFonts w:ascii="Arabic Typesetting" w:hAnsi="Arabic Typesetting" w:cs="Arabic Typesetting"/>
          <w:sz w:val="48"/>
          <w:szCs w:val="48"/>
          <w:rtl/>
          <w:lang w:bidi="ar-SA"/>
        </w:rPr>
        <w:t>م نعد نتحدث عن علم الله؟ لأن علم الله انقلب إلى جهل؟وتعالى الله عن ذلك، ولم نعد عن نتكلم عن التوافق بين الإرادة والقدرة، إذا ينجر عن ذلك وجود شريك، وجود شريكا ومؤثر، أو أن الله ينفذ ويخلق تحت الإكراه، هذا كله لا يجوز عقلا، فلا بد للقدرة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 تكون على وفق ال</w:t>
      </w:r>
      <w:r w:rsidRPr="001828DA">
        <w:rPr>
          <w:rFonts w:ascii="Arabic Typesetting" w:hAnsi="Arabic Typesetting" w:cs="Arabic Typesetting"/>
          <w:sz w:val="48"/>
          <w:szCs w:val="48"/>
          <w:rtl/>
          <w:lang w:bidi="ar-SA"/>
        </w:rPr>
        <w:t xml:space="preserve">إرادة والإرادة، أن تكون على وفق العلم، حتى لا ينقل معلمه جهلا، و حتى </w:t>
      </w:r>
      <w:r w:rsidRPr="001828DA">
        <w:rPr>
          <w:rFonts w:ascii="Arabic Typesetting" w:hAnsi="Arabic Typesetting" w:cs="Arabic Typesetting"/>
          <w:sz w:val="48"/>
          <w:szCs w:val="48"/>
          <w:rtl/>
          <w:lang w:bidi="ar-SA"/>
        </w:rPr>
        <w:lastRenderedPageBreak/>
        <w:t>لا تنقلب إرادته إلى إكراه، و إلى غير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لأنه جل وعز لا يخصص بإرادته إلا ما علم من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خيرا كان أو شرا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فكل ممكن علم الله تعالى أنه يكون أو لا يكون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فذلك مراده إذا علم الله شي</w:t>
      </w:r>
      <w:r w:rsidRPr="001828DA">
        <w:rPr>
          <w:rFonts w:ascii="Arabic Typesetting" w:hAnsi="Arabic Typesetting" w:cs="Arabic Typesetting"/>
          <w:sz w:val="48"/>
          <w:szCs w:val="48"/>
          <w:rtl/>
          <w:lang w:bidi="ar-SA"/>
        </w:rPr>
        <w:t>ئا، فقد أراد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وبهذا تعلم أن تعلق الإرادة فرع عن تعلق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أي تابع 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متأخر عنه في التعقل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لذلك نقول القدرة على وفق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والإرادة على وفق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أو نقول ااا ااا 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القدرة فرع عن تعلق 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وتعلق الإرادة فرع عن تعلق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ولما كانت القدرة وال</w:t>
      </w:r>
      <w:r w:rsidRPr="001828DA">
        <w:rPr>
          <w:rFonts w:ascii="Arabic Typesetting" w:hAnsi="Arabic Typesetting" w:cs="Arabic Typesetting"/>
          <w:sz w:val="48"/>
          <w:szCs w:val="48"/>
          <w:rtl/>
          <w:lang w:bidi="ar-SA"/>
        </w:rPr>
        <w:t>إرادة إنما تتعلقان بالممكن آت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تشترك القدرة والإرادة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فيكون هما لا يتعلقان إلا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فالقدرة إيجاد وإعدام ماذا؟ الممكنات فقط ليست الواجبات المستحيلات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الإرادة تخصيص ماذا؟ الممكنات؟ الإرادة لا تخصص الواجب</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ولا تخصص المستحيل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وسيأتي تعليل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قال وصفه</w:t>
      </w:r>
      <w:r w:rsidRPr="001828DA">
        <w:rPr>
          <w:rFonts w:ascii="Arabic Typesetting" w:hAnsi="Arabic Typesetting" w:cs="Arabic Typesetting"/>
          <w:sz w:val="48"/>
          <w:szCs w:val="48"/>
          <w:rtl/>
          <w:lang w:bidi="ar-SA"/>
        </w:rPr>
        <w:t>م المصنف بقوله المتعلق أن بجميع الممكنات القدرة والإرادة المتعلق أن بجميع الممكنات، أي الجائزة والصفة المتعلقة، هي التي تقتضي أي تستلزم أمرا زائدا على القيام بمحلها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ويسمى ذلك الأمر متعلقها بفتح الله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هناك تعريف تحفظون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هو تكتبونه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ثم نفسره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نقول ما معنى؟ </w:t>
      </w:r>
      <w:r w:rsidRPr="001828DA">
        <w:rPr>
          <w:rFonts w:ascii="Arabic Typesetting" w:hAnsi="Arabic Typesetting" w:cs="Arabic Typesetting"/>
          <w:sz w:val="48"/>
          <w:szCs w:val="48"/>
          <w:rtl/>
          <w:lang w:bidi="ar-SA"/>
        </w:rPr>
        <w:t>التعلق مصطلح جديد نفهمه ونحفظه، التعلق هو طلب الصفة أمرا زائدا على قيامها بمحلها احفظ وهكذا، و سنفسر التعلق طالب الصفة أمرا زائدا على قيامها بمحلها، ما معنى ذلك؟ لو جئتك وقلت لك أنا قادر؟ أول سؤال ستسألني إياه ماهو ستقول لي قادرة على ماذا؟ شو قادر؟قادر على</w:t>
      </w:r>
      <w:r w:rsidRPr="001828DA">
        <w:rPr>
          <w:rFonts w:ascii="Arabic Typesetting" w:hAnsi="Arabic Typesetting" w:cs="Arabic Typesetting"/>
          <w:sz w:val="48"/>
          <w:szCs w:val="48"/>
          <w:rtl/>
          <w:lang w:bidi="ar-SA"/>
        </w:rPr>
        <w:t xml:space="preserve"> القراءة، قادر على الكتابة، قادر على رفع هذه الطاولة، قادرة على ماذا؟ إذن؟ صفة القدرة تتطلب متعلقا تتعلق بشيء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يجب أن أحدد قدرتي تتعلق بماذا؟ قادر على كل شيء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طبعا قادر على ماذا؟ سأقول لك؟ يعني أنا قادر على رفع هذه الطاولة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الذي قصدته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إذن يجب أن ااا أ</w:t>
      </w:r>
      <w:r w:rsidRPr="001828DA">
        <w:rPr>
          <w:rFonts w:ascii="Arabic Typesetting" w:hAnsi="Arabic Typesetting" w:cs="Arabic Typesetting"/>
          <w:sz w:val="48"/>
          <w:szCs w:val="48"/>
          <w:rtl/>
          <w:lang w:bidi="ar-SA"/>
        </w:rPr>
        <w:t>ن تكون القدرة تتعلق بشيء معين، هذا معنى التعلق، طالب الصفة أمرا زائدا على قيامها بمحلها، بمحلها، أي بالذات القدرة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قائمة بذات أولا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نعم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قادر على أشياء معينة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متصف بالقدرة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لست عاجزا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قادر القدرة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قائمة بالذات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لكن قيامها بالذات تطلب شيئا زائدا</w:t>
      </w:r>
      <w:r w:rsidRPr="001828DA">
        <w:rPr>
          <w:rFonts w:ascii="Arabic Typesetting" w:hAnsi="Arabic Typesetting" w:cs="Arabic Typesetting"/>
          <w:sz w:val="48"/>
          <w:szCs w:val="48"/>
          <w:rtl/>
          <w:lang w:bidi="ar-SA"/>
        </w:rPr>
        <w:t>، نعم تطلب شيئا زائدا، ماذا تطلب مقدورا عليه؟ تطلب مقدورا عليه؟ أنا قادر على ماذا؟ هذا المقدور عليه والذي يسمى المتعلق؟ والتعلق وذلك الرابط بين الصفة وبين المقدور عليه بين المتعلق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لذلك قلنا التعلق طالب الصفة أمرا زائدا على قيامه بمحلها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أقول 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أريد</w:t>
      </w:r>
      <w:r w:rsidRPr="001828DA">
        <w:rPr>
          <w:rFonts w:ascii="Arabic Typesetting" w:hAnsi="Arabic Typesetting" w:cs="Arabic Typesetting"/>
          <w:sz w:val="48"/>
          <w:szCs w:val="48"/>
          <w:rtl/>
          <w:cs/>
        </w:rPr>
        <w:t>.</w:t>
      </w:r>
      <w:r w:rsidRPr="001828DA">
        <w:rPr>
          <w:rFonts w:ascii="Arabic Typesetting" w:hAnsi="Arabic Typesetting" w:cs="Arabic Typesetting"/>
          <w:sz w:val="48"/>
          <w:szCs w:val="48"/>
          <w:rtl/>
          <w:lang w:bidi="ar-SA"/>
        </w:rPr>
        <w:t xml:space="preserve"> تريد ماذا؟ أريد كذا وكذا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المراد هو المتعلق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إذن صفة الإرادة زيادة على قيامها بالذات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تطلب شيئا تريده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تطلب شيئا مرادا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المراد هو المتعلق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والتعلق هو الرابط</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والواسطة بين الصفة وبين المتعلق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بفتح اللام تمام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والمتعلق هي الصفة الصفة متعلق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والذي تت</w:t>
      </w:r>
      <w:r w:rsidRPr="001828DA">
        <w:rPr>
          <w:rFonts w:ascii="Arabic Typesetting" w:hAnsi="Arabic Typesetting" w:cs="Arabic Typesetting"/>
          <w:sz w:val="48"/>
          <w:szCs w:val="48"/>
          <w:rtl/>
          <w:lang w:bidi="ar-SA"/>
        </w:rPr>
        <w:t>علق به يسمى متعلق، وما بينهما يسمى 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والقدرة والإرادة من الصفات المتعلقة ومتعلق هما واحد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وهو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وتعلقه ما بها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تعلق تأثير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غير أن تأثير التأثير بالقدرة في وجود الممكن أو عدمه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والتأثير بالإرادة في تخصيص الممكن ببعض ما يجوز عليه نكتب قاعدتي</w:t>
      </w:r>
      <w:r w:rsidRPr="001828DA">
        <w:rPr>
          <w:rFonts w:ascii="Arabic Typesetting" w:hAnsi="Arabic Typesetting" w:cs="Arabic Typesetting"/>
          <w:sz w:val="48"/>
          <w:szCs w:val="48"/>
          <w:rtl/>
          <w:lang w:bidi="ar-SA"/>
        </w:rPr>
        <w:t>ن تحفظون، ها تحفظون، هما القاعدة الأولى القدرات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تتعلق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تعلق إيجاد وإعدام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القدرة تتعلق بماذا؟ حنا قلنا تتعلق ب الممكنة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تتعلق ب الجائزات وال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بالعفوا بالواجبات المستحيلات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طيب</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لكن ما هو نوع هذا التعلق؟ القدرة تتعلق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تعلق إيجاد </w:t>
      </w:r>
      <w:r w:rsidRPr="001828DA">
        <w:rPr>
          <w:rFonts w:ascii="Arabic Typesetting" w:hAnsi="Arabic Typesetting" w:cs="Arabic Typesetting"/>
          <w:sz w:val="48"/>
          <w:szCs w:val="48"/>
          <w:rtl/>
          <w:lang w:bidi="ar-SA"/>
        </w:rPr>
        <w:t>وإعدام، هذا يسمى نوع التعلق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والإرادة قاعدة أخرى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الإرادة تتعلق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تعلق التخصيص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كلاهما يتعلقان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غير أن القدرة تتعلق بالممكن ب من وجه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والإرادة تتعلق بالممكن من وجه آخر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عندي زيد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ممكن تتعلق الإرادة بزيد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تعلق تخصيص أي ستخصص له </w:t>
      </w:r>
      <w:r w:rsidRPr="001828DA">
        <w:rPr>
          <w:rFonts w:ascii="Arabic Typesetting" w:hAnsi="Arabic Typesetting" w:cs="Arabic Typesetting"/>
          <w:sz w:val="48"/>
          <w:szCs w:val="48"/>
          <w:rtl/>
          <w:lang w:bidi="ar-SA"/>
        </w:rPr>
        <w:t>مكانا وزمانا وجهة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مقدارا وصفة إلى غير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نفس زيد تتعلق به القدرة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من جهة أخرى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تتعلق ماذا؟ إيجاد وإعدام ستوجد زايدا بالصفات التي خصصتها الإرادة أو</w:t>
      </w:r>
      <w:r w:rsidRPr="001828DA">
        <w:rPr>
          <w:rFonts w:ascii="Arabic Typesetting" w:hAnsi="Arabic Typesetting" w:cs="Arabic Typesetting"/>
          <w:sz w:val="48"/>
          <w:szCs w:val="48"/>
          <w:lang w:bidi="ar-SA"/>
        </w:rPr>
        <w:t xml:space="preserve"> a sept </w:t>
      </w:r>
      <w:r w:rsidRPr="001828DA">
        <w:rPr>
          <w:rFonts w:ascii="Arabic Typesetting" w:hAnsi="Arabic Typesetting" w:cs="Arabic Typesetting"/>
          <w:sz w:val="48"/>
          <w:szCs w:val="48"/>
          <w:rtl/>
          <w:lang w:bidi="ar-SA"/>
        </w:rPr>
        <w:t>عدمه، أي سايس معنى ستعدم، أي ستبقيه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على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تمام؟إذا يمكن أن نقول أن القدرة والإرادة يشتركان </w:t>
      </w:r>
      <w:r w:rsidRPr="001828DA">
        <w:rPr>
          <w:rFonts w:ascii="Arabic Typesetting" w:hAnsi="Arabic Typesetting" w:cs="Arabic Typesetting"/>
          <w:sz w:val="48"/>
          <w:szCs w:val="48"/>
          <w:rtl/>
          <w:lang w:bidi="ar-SA"/>
        </w:rPr>
        <w:t>أو تشتركان في المتعلق، هكذا، القدرة والإرادة تشتركان في المتعلق بين قوسين، يعني الممكنات كلاهما مجال عمله هي الممكنة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والقدرة والإرادة تختلفان أو يختلفان في نوع التعلق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فالقدرة نوع التعلق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إيجاد أعداء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والإرادة نوع التعلق تخصيص هناك اتفاق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وهناك اختلاف</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w:t>
      </w:r>
      <w:r w:rsidRPr="001828DA">
        <w:rPr>
          <w:rFonts w:ascii="Arabic Typesetting" w:hAnsi="Arabic Typesetting" w:cs="Arabic Typesetting"/>
          <w:sz w:val="48"/>
          <w:szCs w:val="48"/>
          <w:rtl/>
          <w:lang w:bidi="ar-SA"/>
        </w:rPr>
        <w:t>ل وخرج ب الممكنات الواجبات و المستحيلات، فلا يمكن أن يتعلق بهم القدرة والإرادة، لأن تعلقهم ها، والتعليل ركز، لماذا القدرة والإرادة لا يتعلقان إلا ب الممكنات؟ أنا لم يقل ربنا والله على كل شيء قدير، لماذا جعلت؟ حصرت الشيء في الممكنات؟أليست القدرة يمكن أن توج</w:t>
      </w:r>
      <w:r w:rsidRPr="001828DA">
        <w:rPr>
          <w:rFonts w:ascii="Arabic Typesetting" w:hAnsi="Arabic Typesetting" w:cs="Arabic Typesetting"/>
          <w:sz w:val="48"/>
          <w:szCs w:val="48"/>
          <w:rtl/>
          <w:lang w:bidi="ar-SA"/>
        </w:rPr>
        <w:t>د، وتعدم الواجب؟ العقل الذي لا يتصور العقل؟ عدم؟ أليست القدرة يمكن أن توجد آه، أو تعدم المستحيل الذي لا يتصور العقل وجوده؟ لا؟ لماذا؟ اقرأ معي؟ لأن تعلق هما القدرة والإرادة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بالواجبات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إن كان ل عدمها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 عدمها مستحيل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سؤال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الله قادر؟على أن يعدم نفسه؟</w:t>
      </w:r>
      <w:r w:rsidRPr="001828DA">
        <w:rPr>
          <w:rFonts w:ascii="Arabic Typesetting" w:hAnsi="Arabic Typesetting" w:cs="Arabic Typesetting"/>
          <w:sz w:val="48"/>
          <w:szCs w:val="48"/>
          <w:rtl/>
          <w:lang w:bidi="ar-SA"/>
        </w:rPr>
        <w:t>أليس ذات الله سبحانه وتعالى من الواجبات العقلية؟ وأنت تريد أن تجعل الواجبات من متعلقات القدرة؟ طيب خذ هذا السؤال، الله قادر على أن يعدم نفسه أولا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ستقول لي هذا السؤال أصلا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صياغته خاطئة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لماذا؟ لأن الله موجود وجوبا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واجب الوجود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يمكن أن يعدم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كيف تجعل ا</w:t>
      </w:r>
      <w:r w:rsidRPr="001828DA">
        <w:rPr>
          <w:rFonts w:ascii="Arabic Typesetting" w:hAnsi="Arabic Typesetting" w:cs="Arabic Typesetting"/>
          <w:sz w:val="48"/>
          <w:szCs w:val="48"/>
          <w:rtl/>
          <w:lang w:bidi="ar-SA"/>
        </w:rPr>
        <w:t>لقدرة تتعلق بذات الله؟ تعلق إعدام، تريد أن تجعل الله قادرا على أن يعدم نفسه؟فتوجد لحظة في هذا الكون لا يوجد فيها خالق، هذا مستحيل، فالله واجب، الوجود ذاته متصفة بالوجوب، العقل، يعني لا تتصور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في المقابل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 هي قال إذ هي لا تقبل العدم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وإن كان لوجودها</w:t>
      </w:r>
      <w:r w:rsidRPr="001828DA">
        <w:rPr>
          <w:rFonts w:ascii="Arabic Typesetting" w:hAnsi="Arabic Typesetting" w:cs="Arabic Typesetting"/>
          <w:sz w:val="48"/>
          <w:szCs w:val="48"/>
          <w:rtl/>
          <w:lang w:bidi="ar-SA"/>
        </w:rPr>
        <w:t>، فهو من باب تحصيل الحاصل، أسألك سؤال ما وتحب أن تجعل القدرة كاملة شاملة تتعلق ليست بالجائزة فقط، بل بالواجبات المستحيلات، هل الله قادر على أن يوجد نفسه؟تقول لي هذا مستحيل، لماذا؟ لأن الله موجود أصلا؟ هذا من باب تحصيل حاصل، كيف تقول أن الله قادر على أن يوج</w:t>
      </w:r>
      <w:r w:rsidRPr="001828DA">
        <w:rPr>
          <w:rFonts w:ascii="Arabic Typesetting" w:hAnsi="Arabic Typesetting" w:cs="Arabic Typesetting"/>
          <w:sz w:val="48"/>
          <w:szCs w:val="48"/>
          <w:rtl/>
          <w:lang w:bidi="ar-SA"/>
        </w:rPr>
        <w:t>د نفسه؟ الله موجود أصلا؟فهذا يسمى من باب تحصيل الحاصل و تحصيل الحاصل مستحيل عقلي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مثال ذلك انت جالس و أقول لك اجلس</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ستقول لي أنا أصلا جالس</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أقول لك اجلس</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تقول لي هذا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تحصيل حاصل أن تطلب مني فعل شيئا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فعل شيء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أصلا فاعله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كيف تطلب من الله أن يوجد شيء؟ ه</w:t>
      </w:r>
      <w:r w:rsidRPr="001828DA">
        <w:rPr>
          <w:rFonts w:ascii="Arabic Typesetting" w:hAnsi="Arabic Typesetting" w:cs="Arabic Typesetting"/>
          <w:sz w:val="48"/>
          <w:szCs w:val="48"/>
          <w:rtl/>
          <w:lang w:bidi="ar-SA"/>
        </w:rPr>
        <w:t>و أصلا موجود، لا يقبل العدم، إذا رأينا أن القدرة لا تتعلق بالواجبات لا من حيث الإيجاد لأن ذلك تحصيل حاصل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ولا من حيث </w:t>
      </w:r>
      <w:r w:rsidRPr="001828DA">
        <w:rPr>
          <w:rFonts w:ascii="Arabic Typesetting" w:hAnsi="Arabic Typesetting" w:cs="Arabic Typesetting"/>
          <w:sz w:val="48"/>
          <w:szCs w:val="48"/>
          <w:rtl/>
          <w:cs/>
          <w:lang w:bidi="ar-SA"/>
        </w:rPr>
        <w:lastRenderedPageBreak/>
        <w:t>الإعدام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لأن في ذلك قلب للحقائق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انت ستجعل الواجب الذي لا يمكن أن يعلم تجعله معدومة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يتسمى قلب للحقائق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وكلاهما تحصيل حاصل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وقلب الحقائ</w:t>
      </w:r>
      <w:r w:rsidRPr="001828DA">
        <w:rPr>
          <w:rFonts w:ascii="Arabic Typesetting" w:hAnsi="Arabic Typesetting" w:cs="Arabic Typesetting"/>
          <w:sz w:val="48"/>
          <w:szCs w:val="48"/>
          <w:rtl/>
          <w:lang w:bidi="ar-SA"/>
        </w:rPr>
        <w:t>ق مستحيل، عقله نذهب إلى المستحيلات، هل الله قادر على أن يوجد المستحيل؟ في بادئ الأمر؟ تقول نعم، الله قادر على كل شيء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صياغة أمر مستحيل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صياغة الأمر خاطئة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مش يعني قدرته ناقصة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قدرته ليست ناقصة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قدرته لا تتعلق بذلك أصلا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قدراته لا تتعلق لا بالوجه ول</w:t>
      </w:r>
      <w:r w:rsidRPr="001828DA">
        <w:rPr>
          <w:rFonts w:ascii="Arabic Typesetting" w:hAnsi="Arabic Typesetting" w:cs="Arabic Typesetting"/>
          <w:sz w:val="48"/>
          <w:szCs w:val="48"/>
          <w:rtl/>
          <w:lang w:bidi="ar-SA"/>
        </w:rPr>
        <w:t>ا بالمستحيل أصلا، كأنك طلبت مني ولله المثل الأعلى، كأنك طلبت مني أن أنظر إليك بأذني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أقول 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أنا أنظر بعيني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أنظر بأنني المجال الذي يتعلق بالنظر هي البصر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كيف تطلب من أذن أن تنظر إليك؟ آه تقول إذا أنت ناقص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أذنك ناقصة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تقول 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ليس من مجال الأذن أص</w:t>
      </w:r>
      <w:r w:rsidRPr="001828DA">
        <w:rPr>
          <w:rFonts w:ascii="Arabic Typesetting" w:hAnsi="Arabic Typesetting" w:cs="Arabic Typesetting"/>
          <w:sz w:val="48"/>
          <w:szCs w:val="48"/>
          <w:rtl/>
          <w:lang w:bidi="ar-SA"/>
        </w:rPr>
        <w:t>لا، هذا لا يسمى نقصا، متى يسمى نقص؟ إذا طلبت مني أن أنظر إليك فلم أستطع</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لضعف مصري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أو طلبت مني أن أسمع كلاما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فلم أستطع أن أسمع ه لضعف سمعي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إذا كان الشيء المطلوب داخل في مجال الأذن والسمع</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وقتها تقول لي هذا نقص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إذا كيف تسمي القدرة ناقصة؟ لأنها لا تتعلق </w:t>
      </w:r>
      <w:r w:rsidRPr="001828DA">
        <w:rPr>
          <w:rFonts w:ascii="Arabic Typesetting" w:hAnsi="Arabic Typesetting" w:cs="Arabic Typesetting"/>
          <w:sz w:val="48"/>
          <w:szCs w:val="48"/>
          <w:rtl/>
          <w:lang w:bidi="ar-SA"/>
        </w:rPr>
        <w:t>بالواجبات، و المستحيلات أصلا هي ليست من مجالي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الواجبات المستحيلة ليست من مجال القدرة والإرادة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مفهوم؟قال وتعلقه ما بالمستحيل ب المستحيلات إن كان لوجودها فهو مستحيل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الله قادر على أن يوجد شريك له في ملكه؟ إذا قلت قادر هذا ع يمكن أن يصل إلى الكفر؟وهذا أص</w:t>
      </w:r>
      <w:r w:rsidRPr="001828DA">
        <w:rPr>
          <w:rFonts w:ascii="Arabic Typesetting" w:hAnsi="Arabic Typesetting" w:cs="Arabic Typesetting"/>
          <w:sz w:val="48"/>
          <w:szCs w:val="48"/>
          <w:rtl/>
          <w:lang w:bidi="ar-SA"/>
        </w:rPr>
        <w:t>لا لا يعقل أن تقول الله قادر على هل الله قادر على أن يتزوج؟ هل الله قادر على أن ينجب ولدا؟ هذا مستحيل، لماذا؟ لأن الولد بالنسبة لله والزوجة بالنسبة لله، والشريك بالنسبة لله مستحيل عقلا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الشريك شريك الله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 هو حكمه؟ واجب أو مستحيل أو جالس؟ مستحيل تعرف معنا</w:t>
      </w:r>
      <w:r w:rsidRPr="001828DA">
        <w:rPr>
          <w:rFonts w:ascii="Arabic Typesetting" w:hAnsi="Arabic Typesetting" w:cs="Arabic Typesetting"/>
          <w:sz w:val="48"/>
          <w:szCs w:val="48"/>
          <w:rtl/>
          <w:lang w:bidi="ar-SA"/>
        </w:rPr>
        <w:t>ه؟ مستحيل مستحيل لا يتصوره العقل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وجوده لا هو مع دوم لايوجد أصلا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فهل تجعل الله قادرا على أن يوجد؟ ه؟ هل الله قادر على أن يظلم عباده؟ الظلم صفة نقص وصفات نقص بالنسبة لله مستحيلة فهي لا توجد</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طيب الإعدام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الله قادر على أن يعدم زوجته؟ تقول لي زوجته أصلا غ</w:t>
      </w:r>
      <w:r w:rsidRPr="001828DA">
        <w:rPr>
          <w:rFonts w:ascii="Arabic Typesetting" w:hAnsi="Arabic Typesetting" w:cs="Arabic Typesetting"/>
          <w:sz w:val="48"/>
          <w:szCs w:val="48"/>
          <w:rtl/>
          <w:lang w:bidi="ar-SA"/>
        </w:rPr>
        <w:t>ير موجودة ولن توجد هي معدومة، فكيف تطلب من الله أن يعدم شيئا؟ هو معدومة أصلا، هذا يتسمى تحصيل حاصل فا</w:t>
      </w:r>
      <w:r w:rsidRPr="001828DA">
        <w:rPr>
          <w:rFonts w:ascii="Arabic Typesetting" w:hAnsi="Arabic Typesetting" w:cs="Arabic Typesetting"/>
          <w:sz w:val="48"/>
          <w:szCs w:val="48"/>
          <w:lang w:bidi="ar-SA"/>
        </w:rPr>
        <w:t xml:space="preserve">. Il </w:t>
      </w:r>
      <w:r w:rsidRPr="001828DA">
        <w:rPr>
          <w:rFonts w:ascii="Arabic Typesetting" w:hAnsi="Arabic Typesetting" w:cs="Arabic Typesetting"/>
          <w:sz w:val="48"/>
          <w:szCs w:val="48"/>
          <w:rtl/>
          <w:lang w:bidi="ar-SA"/>
        </w:rPr>
        <w:t>إيجاد المعدوم الذي لا يوجد هذا قلب للحقائق، وإعدام المعدوم الذي هو معدومة أصلا، هذا تحصيل حاصل، ماذا بقي؟ رأينا أن القدرة لايم لا يجوز عقلا أن تتعلق ب</w:t>
      </w:r>
      <w:r w:rsidRPr="001828DA">
        <w:rPr>
          <w:rFonts w:ascii="Arabic Typesetting" w:hAnsi="Arabic Typesetting" w:cs="Arabic Typesetting"/>
          <w:sz w:val="48"/>
          <w:szCs w:val="48"/>
          <w:rtl/>
          <w:lang w:bidi="ar-SA"/>
        </w:rPr>
        <w:t>الواجبات لا من حيث الإيجاد والإعدام، ولا يجوز عقلا أن تتعلق ب المستحيلات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من حيث الإيجاد والإعدام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فماذا بقي؟ بقي الجائزات؟ الجائزات القدرة والإرادة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كلاهما يتعلقان بالجائزة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يأتي كلها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متى يمكن أن تنسب النقص للقدرة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وأن تنسب النقص للإرادة؟ إذا قلت</w:t>
      </w:r>
      <w:r w:rsidRPr="001828DA">
        <w:rPr>
          <w:rFonts w:ascii="Arabic Typesetting" w:hAnsi="Arabic Typesetting" w:cs="Arabic Typesetting"/>
          <w:sz w:val="48"/>
          <w:szCs w:val="48"/>
          <w:rtl/>
          <w:lang w:bidi="ar-SA"/>
        </w:rPr>
        <w:t xml:space="preserve"> لي هل الله قادر على أن يخلق قمرا آخر؟ أ إذا لم يقدر الله على خلق قمر آخر؟ هذا يسمى نقص وعجز، لكن الله قادر على كل الجائزة، هل الله قادر على أن يجعل لون السماء أصفر؟ نعم قادر، لماذا؟ لأن هذا من جملة الجائزة تمام، قال لا يقال يلزم على عدم تعلق هما بالواجبات</w:t>
      </w:r>
      <w:r w:rsidRPr="001828DA">
        <w:rPr>
          <w:rFonts w:ascii="Arabic Typesetting" w:hAnsi="Arabic Typesetting" w:cs="Arabic Typesetting"/>
          <w:sz w:val="48"/>
          <w:szCs w:val="48"/>
          <w:rtl/>
          <w:lang w:bidi="ar-SA"/>
        </w:rPr>
        <w:t xml:space="preserve"> و المستحيلات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نسبة العجز إلى الله يعني</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والنقص ل قصور قدرته وإرادته عن التعلق بهما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لأن نقول هذا كله تسيل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 قلته لأن نقول لا عجز ولا قصور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إنت وهم هما بعض الأغبياء من المبتدعة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هناك بعض المبتدعة الذين يقولون 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بد للقدرة أن تتعلق بالواجبات المستحي</w:t>
      </w:r>
      <w:r w:rsidRPr="001828DA">
        <w:rPr>
          <w:rFonts w:ascii="Arabic Typesetting" w:hAnsi="Arabic Typesetting" w:cs="Arabic Typesetting"/>
          <w:sz w:val="48"/>
          <w:szCs w:val="48"/>
          <w:rtl/>
          <w:lang w:bidi="ar-SA"/>
        </w:rPr>
        <w:t>لات، هذا لي غداء، أو لعدم فهم وعدم تصور صحيح، وذلكلأن العجز والقصور إنما يلزم أن فيما يمكن أن تتعلق به القدرة والإرادة، و لم تتعلق به، كمثال خلق قمر آخر، أما ما لا يمكن أي مالا يجوز أن تتعلق القدرة والإرادة به، فلا يلزم فيه ذلك أصلا، هذا لا يسمى عجز</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ولا ش</w:t>
      </w:r>
      <w:r w:rsidRPr="001828DA">
        <w:rPr>
          <w:rFonts w:ascii="Arabic Typesetting" w:hAnsi="Arabic Typesetting" w:cs="Arabic Typesetting"/>
          <w:sz w:val="48"/>
          <w:szCs w:val="48"/>
          <w:rtl/>
          <w:lang w:bidi="ar-SA"/>
        </w:rPr>
        <w:t>ك أن الواجبات و المستحيلات لا يمكن تعلق القدرة والإرادة بهما لما علمت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الآن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سننتقل إلى الصفة الثالثة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حيث يقول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والصفة الثالثة من صفات المعاني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وهو صفة قديمة قائمة بذاته تعالى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متعلقة بجميع الأمور على وجه الإحاطة بها على ما هي عليه من غير سبق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خفاء</w:t>
      </w:r>
      <w:r w:rsidRPr="001828DA">
        <w:rPr>
          <w:rFonts w:ascii="Arabic Typesetting" w:hAnsi="Arabic Typesetting" w:cs="Arabic Typesetting"/>
          <w:sz w:val="48"/>
          <w:szCs w:val="48"/>
          <w:rtl/>
          <w:cs/>
        </w:rPr>
        <w:t>،</w:t>
      </w:r>
      <w:r w:rsidRPr="001828DA">
        <w:rPr>
          <w:rFonts w:ascii="Arabic Typesetting" w:hAnsi="Arabic Typesetting" w:cs="Arabic Typesetting"/>
          <w:sz w:val="48"/>
          <w:szCs w:val="48"/>
          <w:rtl/>
          <w:lang w:bidi="ar-SA"/>
        </w:rPr>
        <w:t xml:space="preserve"> كالعادة العلم صفة قديمة قائمة بذاته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شحال نفس الجنس المشترك في تعريف صفات المعاني متعلقة بماذا رأينا القدرة والإرادة متعلق تانب الممكنات فقط؟ طيب العلم تتعلق بماذا؟ ما هو إحنا تتعلق يعني تطلب أمرا زائدا تطلب معلوما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اقول لك أنا أعلم ستقول لي تعلم ماذا؟ ال</w:t>
      </w:r>
      <w:r w:rsidRPr="001828DA">
        <w:rPr>
          <w:rFonts w:ascii="Arabic Typesetting" w:hAnsi="Arabic Typesetting" w:cs="Arabic Typesetting"/>
          <w:sz w:val="48"/>
          <w:szCs w:val="48"/>
          <w:rtl/>
          <w:lang w:bidi="ar-SA"/>
        </w:rPr>
        <w:t xml:space="preserve">له يعلم، يعلم ماذا؟يحلم كل شيء يعلم الوجبات كلها و المستحيلات كلها و الجائزات كلها، فتقول العلم يتعلق بجميع الأمور، الواجبات و المستحيلات و الجائزات، مش كالقدرة والإرادة، لماذا؟أولا على وجه الإحاطة بها على ما هي عليه؟ طيب هل الله سبحانه وتعالى يعلم كل شيء </w:t>
      </w:r>
      <w:r w:rsidRPr="001828DA">
        <w:rPr>
          <w:rFonts w:ascii="Arabic Typesetting" w:hAnsi="Arabic Typesetting" w:cs="Arabic Typesetting"/>
          <w:sz w:val="48"/>
          <w:szCs w:val="48"/>
          <w:rtl/>
          <w:lang w:bidi="ar-SA"/>
        </w:rPr>
        <w:t>على وجه الإحاطة الكاملة على ما هي عليه، ولا يعلم شيئا، وتخفى الشيء أخرى عليه؟ 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 على وجه الإحاطة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يعلم كل شيء على وجه الإحاطة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ليس يعلم أشياء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وتخفى عليه أشياء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كذلك من غير سبق خفاء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سبق علم الله خفاء الخفاء؟ يعني الجهل؟ هل كان الله جاهلا؟ ثم صار عا</w:t>
      </w:r>
      <w:r w:rsidRPr="001828DA">
        <w:rPr>
          <w:rFonts w:ascii="Arabic Typesetting" w:hAnsi="Arabic Typesetting" w:cs="Arabic Typesetting"/>
          <w:sz w:val="48"/>
          <w:szCs w:val="48"/>
          <w:rtl/>
          <w:lang w:bidi="ar-SA"/>
        </w:rPr>
        <w:t>لما؟ تعالى الله عن ذلك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صفة العلم صفة قديمة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ما معنى قديمة؟ ليس لها بداية؟ إذا هل يسبق علم الله جهل؟ 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علم الله لم يسبقه جهل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لأنه قديم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أزلي ليس له بداية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فعلم الله لم يسبقه خفاء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فهذا معنى قوله من غير سبق خفة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لتعلق العلم بجميع الأمور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أش معناها بجمي</w:t>
      </w:r>
      <w:r w:rsidRPr="001828DA">
        <w:rPr>
          <w:rFonts w:ascii="Arabic Typesetting" w:hAnsi="Arabic Typesetting" w:cs="Arabic Typesetting"/>
          <w:sz w:val="48"/>
          <w:szCs w:val="48"/>
          <w:rtl/>
          <w:lang w:bidi="ar-SA"/>
        </w:rPr>
        <w:t>ع الأمور بالواجبات، هل الله يعلم م أعطيني مثال للواجب ذات الله وصفاته؟ هل الله يعلم ذاته؟ طبعا لا يعلم ذات الله إلا هو، هل الله يعلم حقيقة تصرفاته؟ نعم الله يعلم صفاته يعلم علم، هو يعلم سمعه ويعلم بصره ويعلم ذاته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الله؟ آه يعلم المستحيل؟ نعم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يعلم أن</w:t>
      </w:r>
      <w:r w:rsidRPr="001828DA">
        <w:rPr>
          <w:rFonts w:ascii="Arabic Typesetting" w:hAnsi="Arabic Typesetting" w:cs="Arabic Typesetting"/>
          <w:sz w:val="48"/>
          <w:szCs w:val="48"/>
          <w:rtl/>
          <w:lang w:bidi="ar-SA"/>
        </w:rPr>
        <w:t xml:space="preserve"> الشريك؟ مستحيل؟ نعم طبعا يعلم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يعلم أن النقيضين لا يجتمعان؟ يعلم الله سبحانه وتعالى هل يعلم الممكنات؟ طبعا يعلم ما كان وما سيكون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وما لوكان كيف يكون</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يعلم كل شيء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 موجودات والمعلومات كلها يعلمها الله سبحانه وتعالى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قال و لتعلق العلم بجميع الأمور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وصف</w:t>
      </w:r>
      <w:r w:rsidRPr="001828DA">
        <w:rPr>
          <w:rFonts w:ascii="Arabic Typesetting" w:hAnsi="Arabic Typesetting" w:cs="Arabic Typesetting"/>
          <w:sz w:val="48"/>
          <w:szCs w:val="48"/>
          <w:rtl/>
          <w:lang w:bidi="ar-SA"/>
        </w:rPr>
        <w:t>ه المؤلف بقوله المتعلق بجميع الواجبات و الجائزات و المستحيلات تعلقا كشافا، وان واتضاح مهو نوع التعلق أحنا رأينا في القدرة، القدرة تتعلق ب الممكنات تعلق إيجاد وأداء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الإرادة تتعلق ب الممكنات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تعلق تخصيص</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نكتب قاعدة خاصة بالعلم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العلم يتعلق بجميع الأمور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w:t>
      </w:r>
      <w:r w:rsidRPr="001828DA">
        <w:rPr>
          <w:rFonts w:ascii="Arabic Typesetting" w:hAnsi="Arabic Typesetting" w:cs="Arabic Typesetting"/>
          <w:sz w:val="48"/>
          <w:szCs w:val="48"/>
          <w:rtl/>
          <w:lang w:bidi="ar-SA"/>
        </w:rPr>
        <w:t xml:space="preserve"> المتعلق الذي تطلبه العلم لي هو المعلوم، ماهو المعلوم؟ جميع الأمور؟ ما هو نوع التعلق؟ العلم يتعلق بجميع الأمور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تعلقا كشاف واتضاح</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الله تنكشف له كل الأشياء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بعلمه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إن كشافا كاملا تاما على وجه الإحاطة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من غير سبق</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خفاء العلم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يتعلق بجميع الأمور</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 xml:space="preserve">تعلقا كشاف </w:t>
      </w:r>
      <w:r w:rsidRPr="001828DA">
        <w:rPr>
          <w:rFonts w:ascii="Arabic Typesetting" w:hAnsi="Arabic Typesetting" w:cs="Arabic Typesetting"/>
          <w:sz w:val="48"/>
          <w:szCs w:val="48"/>
          <w:rtl/>
          <w:lang w:bidi="ar-SA"/>
        </w:rPr>
        <w:t>واتضاح</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بمعنى أن هذه الأمور منكشفة بصفة العلم لذاته تعالى</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ومت ضحى لها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أجل طبعا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لأن العلم الله قديم</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ليس له بداية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إذا أزل بلا بداية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وأبدا بلا انتهاء</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بلا تأمل ولا استدلال</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هل علم الله جاء بعد نظر؟وتفكير؟ 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لا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هذا كله من سمات الحوادث</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علم الله ليس له</w:t>
      </w:r>
      <w:r w:rsidRPr="001828DA">
        <w:rPr>
          <w:rFonts w:ascii="Arabic Typesetting" w:hAnsi="Arabic Typesetting" w:cs="Arabic Typesetting"/>
          <w:sz w:val="48"/>
          <w:szCs w:val="48"/>
          <w:rtl/>
          <w:lang w:bidi="ar-SA"/>
        </w:rPr>
        <w:t xml:space="preserve"> بداية، وليس له نهاية، ولا يحتاج إلى تأمل ولا استدلال، إتضاحا تاما، فالواجبات ك ذاته تعالى وصفاته في علم الله سبحانه بعلمه ذاته وصفاته</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التي منها العلم و الجائزات</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كذوات المخلوقات وصفاتها وأفعالها</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 المستحيلات ك الشريك</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والولد والصاحبة</w:t>
      </w:r>
      <w:r w:rsidRPr="001828DA">
        <w:rPr>
          <w:rFonts w:ascii="Arabic Typesetting" w:hAnsi="Arabic Typesetting" w:cs="Arabic Typesetting"/>
          <w:sz w:val="48"/>
          <w:szCs w:val="48"/>
          <w:rtl/>
          <w:cs/>
        </w:rPr>
        <w:t xml:space="preserve">، </w:t>
      </w:r>
      <w:r w:rsidRPr="001828DA">
        <w:rPr>
          <w:rFonts w:ascii="Arabic Typesetting" w:hAnsi="Arabic Typesetting" w:cs="Arabic Typesetting"/>
          <w:sz w:val="48"/>
          <w:szCs w:val="48"/>
          <w:rtl/>
          <w:cs/>
          <w:lang w:bidi="ar-SA"/>
        </w:rPr>
        <w:t>فهو يعلم أن هذه أش</w:t>
      </w:r>
      <w:r w:rsidRPr="001828DA">
        <w:rPr>
          <w:rFonts w:ascii="Arabic Typesetting" w:hAnsi="Arabic Typesetting" w:cs="Arabic Typesetting"/>
          <w:sz w:val="48"/>
          <w:szCs w:val="48"/>
          <w:rtl/>
          <w:lang w:bidi="ar-SA"/>
        </w:rPr>
        <w:t>ياء مستحيلة في علم أنه لا شريك له، ولا ولد له، ولا صاحبة له، والصفة الرابعة أو نكتفي بهذا القدر حتى لا نطيل عليكم، ونجعل الدرس القادم في بقية الصفات، وصلى الله وسلم وبارك على سيدنا محمد وعلى آله وصحبه أجمعين، والحمد لله رب العالمين</w:t>
      </w:r>
      <w:r w:rsidRPr="001828DA">
        <w:rPr>
          <w:rFonts w:ascii="Arabic Typesetting" w:hAnsi="Arabic Typesetting" w:cs="Arabic Typesetting"/>
          <w:sz w:val="48"/>
          <w:szCs w:val="48"/>
          <w:lang w:bidi="ar-SA"/>
        </w:rPr>
        <w:t>.</w:t>
      </w:r>
    </w:p>
    <w:sectPr w:rsidR="004F3256" w:rsidRPr="001828D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56"/>
    <w:rsid w:val="001828DA"/>
    <w:rsid w:val="004F32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4F3B"/>
  <w15:docId w15:val="{B079AD69-4019-4CDB-94AA-A12E786E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2519</Words>
  <Characters>13860</Characters>
  <Application>Microsoft Office Word</Application>
  <DocSecurity>0</DocSecurity>
  <Lines>115</Lines>
  <Paragraphs>32</Paragraphs>
  <ScaleCrop>false</ScaleCrop>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2025-12-29T23:26:00Z</dcterms:created>
  <dcterms:modified xsi:type="dcterms:W3CDTF">2025-12-29T23:27:00Z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