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50ED" w:rsidRPr="007250ED" w:rsidRDefault="007250ED" w:rsidP="007250ED">
      <w:pPr>
        <w:pStyle w:val="PreformattedText"/>
        <w:spacing w:line="360" w:lineRule="auto"/>
        <w:jc w:val="center"/>
        <w:rPr>
          <w:rFonts w:ascii="Arabic Typesetting" w:hAnsi="Arabic Typesetting" w:cs="Arabic Typesetting" w:hint="cs"/>
          <w:sz w:val="44"/>
          <w:szCs w:val="44"/>
          <w:rtl/>
          <w:lang w:val="fr-FR" w:bidi="ar-TN"/>
        </w:rPr>
      </w:pPr>
      <w:r>
        <w:rPr>
          <w:rFonts w:ascii="Arabic Typesetting" w:hAnsi="Arabic Typesetting" w:cs="Arabic Typesetting" w:hint="cs"/>
          <w:sz w:val="44"/>
          <w:szCs w:val="44"/>
          <w:rtl/>
          <w:lang w:val="fr-FR" w:bidi="ar-TN"/>
        </w:rPr>
        <w:t>الدرس الرابع الاحزاب</w:t>
      </w:r>
      <w:bookmarkStart w:id="0" w:name="_GoBack"/>
      <w:bookmarkEnd w:id="0"/>
    </w:p>
    <w:p w:rsidR="007250ED" w:rsidRDefault="007250ED" w:rsidP="007250ED">
      <w:pPr>
        <w:pStyle w:val="PreformattedText"/>
        <w:spacing w:line="360" w:lineRule="auto"/>
        <w:jc w:val="both"/>
        <w:rPr>
          <w:rFonts w:ascii="Arabic Typesetting" w:hAnsi="Arabic Typesetting" w:cs="Arabic Typesetting"/>
          <w:sz w:val="44"/>
          <w:szCs w:val="44"/>
          <w:rtl/>
          <w:lang w:bidi="ar-SA"/>
        </w:rPr>
      </w:pPr>
    </w:p>
    <w:p w:rsidR="00606E43" w:rsidRPr="007250ED" w:rsidRDefault="007250ED" w:rsidP="007250ED">
      <w:pPr>
        <w:pStyle w:val="PreformattedText"/>
        <w:spacing w:line="360" w:lineRule="auto"/>
        <w:jc w:val="both"/>
        <w:rPr>
          <w:rFonts w:ascii="Arabic Typesetting" w:hAnsi="Arabic Typesetting" w:cs="Arabic Typesetting"/>
          <w:sz w:val="44"/>
          <w:szCs w:val="44"/>
        </w:rPr>
      </w:pPr>
      <w:r w:rsidRPr="007250ED">
        <w:rPr>
          <w:rFonts w:ascii="Arabic Typesetting" w:hAnsi="Arabic Typesetting" w:cs="Arabic Typesetting"/>
          <w:sz w:val="44"/>
          <w:szCs w:val="44"/>
          <w:rtl/>
          <w:lang w:bidi="ar-SA"/>
        </w:rPr>
        <w:t>بسم الله الرحمان الرحيم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الحمد لله وكفى والصلاة والسلام على النبي الكريم المصطفى أحبتي في الله أينما كنتم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السلام عليكم ورحمة الله تعالى وبركاته</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سنتحدث اليوم عن معركة</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لم يحدث فيها قتال شديد</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وقتل المؤمنين والكفار</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يعدون على الأصابع</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ومع ذلك</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 xml:space="preserve">لم تكن </w:t>
      </w:r>
      <w:r w:rsidRPr="007250ED">
        <w:rPr>
          <w:rFonts w:ascii="Arabic Typesetting" w:hAnsi="Arabic Typesetting" w:cs="Arabic Typesetting"/>
          <w:sz w:val="44"/>
          <w:szCs w:val="44"/>
          <w:rtl/>
          <w:lang w:bidi="ar-SA"/>
        </w:rPr>
        <w:t>معركة عادية، بل كانت من أهم المعارك في تاريخ الإسلام والمسلمين</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وكانت ابتلاء وامتحانا وتمييزا بين المؤمنين والمنافقين</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ومن ثم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تعد غزوة الأحزاب من أهم الغزوات التي مرت بالمسلمين بالمدينة المنورة</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ليس فقط لخطورتها وصعوبتها</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أول انتصار المسلمين فيه</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ولكن لأن</w:t>
      </w:r>
      <w:r w:rsidRPr="007250ED">
        <w:rPr>
          <w:rFonts w:ascii="Arabic Typesetting" w:hAnsi="Arabic Typesetting" w:cs="Arabic Typesetting"/>
          <w:sz w:val="44"/>
          <w:szCs w:val="44"/>
          <w:rtl/>
          <w:lang w:bidi="ar-SA"/>
        </w:rPr>
        <w:t>ها كانت غزوة، بين مرحلتين رئيسيتين من مراحل الحياة، الدولة الإسلامية في المدينة المنورة</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في السنة الخامسة للهجرة</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خرج وفد من زعماء اليهود نحو كفار مكة</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يحرضهم على غزو المدينة ومحاولة القضاء على الإسلام والمسلمين</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 تعاهدو معه على ذلك</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ثم خرج ذلك الوفد يحمل</w:t>
      </w:r>
      <w:r w:rsidRPr="007250ED">
        <w:rPr>
          <w:rFonts w:ascii="Arabic Typesetting" w:hAnsi="Arabic Typesetting" w:cs="Arabic Typesetting"/>
          <w:sz w:val="44"/>
          <w:szCs w:val="44"/>
          <w:rtl/>
          <w:lang w:bidi="ar-SA"/>
        </w:rPr>
        <w:t xml:space="preserve"> الحقد والكراهية للمسلمين نحو غطفان ليكتمل عقد الاحزان</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وتداعت الجموع</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فخرجت من الجنوب قريش وكنانة</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وأهلي تهامه بن سليم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وخرجت من الشرق قبائل غطفان</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وكذلك خرجت منه مؤسسة</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واتجهت الأحزاب الكافرة نحو المدينة</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 xml:space="preserve">حتى تجمع حولها جيش كبير يبلغ عدده </w:t>
      </w:r>
      <w:r w:rsidRPr="007250ED">
        <w:rPr>
          <w:rFonts w:ascii="Arabic Typesetting" w:hAnsi="Arabic Typesetting" w:cs="Arabic Typesetting"/>
          <w:sz w:val="44"/>
          <w:szCs w:val="44"/>
        </w:rPr>
        <w:t>10,000</w:t>
      </w:r>
      <w:r w:rsidRPr="007250ED">
        <w:rPr>
          <w:rFonts w:ascii="Arabic Typesetting" w:hAnsi="Arabic Typesetting" w:cs="Arabic Typesetting"/>
          <w:sz w:val="44"/>
          <w:szCs w:val="44"/>
          <w:rtl/>
          <w:lang w:bidi="ar-SA"/>
        </w:rPr>
        <w:t xml:space="preserve"> مقاتل بق</w:t>
      </w:r>
      <w:r w:rsidRPr="007250ED">
        <w:rPr>
          <w:rFonts w:ascii="Arabic Typesetting" w:hAnsi="Arabic Typesetting" w:cs="Arabic Typesetting"/>
          <w:sz w:val="44"/>
          <w:szCs w:val="44"/>
          <w:rtl/>
          <w:lang w:bidi="ar-SA"/>
        </w:rPr>
        <w:t>يادة أبو سفيان</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والمسلمون في حالة شديدة من جوع شديد وبرد قارص</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وعدد من قليل</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 أعداء كثر</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ولقد وصف الله هذا الموقف بقوله تعالى</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إيه جاءوكم من فوقكم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ومن أسفل منكم ومن أسفل منكم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وإذ زاغت الأبصار</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وبلغت القلوب الحناجر</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وتظنون بالله الظنون</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هنالك بتلي المؤمن</w:t>
      </w:r>
      <w:r w:rsidRPr="007250ED">
        <w:rPr>
          <w:rFonts w:ascii="Arabic Typesetting" w:hAnsi="Arabic Typesetting" w:cs="Arabic Typesetting"/>
          <w:sz w:val="44"/>
          <w:szCs w:val="44"/>
          <w:rtl/>
          <w:lang w:bidi="ar-SA"/>
        </w:rPr>
        <w:t>ون، وزلزلوا زلزالا شديدا، ولما سمع رسول الله صلى الله عليه وسلمزحف الأحزاب إلى المدينة، وعزمها على حرب المسلمين، استشار أصحابه وقرر، وبعد الشورى التحصن في المدينة والدفاع عنه</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وأشار سلمان الفارسي رضي الله عنه</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اعتمادا على خبرته في حرب الفرس بحفر خندق حول ا</w:t>
      </w:r>
      <w:r w:rsidRPr="007250ED">
        <w:rPr>
          <w:rFonts w:ascii="Arabic Typesetting" w:hAnsi="Arabic Typesetting" w:cs="Arabic Typesetting"/>
          <w:sz w:val="44"/>
          <w:szCs w:val="44"/>
          <w:rtl/>
          <w:lang w:bidi="ar-SA"/>
        </w:rPr>
        <w:t>لمدينة، وقاليا رسول الله إن كنا بأرض فارس إذا حوصرنا خنقنا</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إذا حوصرنا</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خنقنا علينا</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فوافقه وأقره النبي صلى الله عليه وسلم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وأمر بحفر الخندق حول المدينة</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وتم تقسيم المسؤولية بين الصحابة</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 xml:space="preserve">بحيث تتولى كل عشرة منهم حفر </w:t>
      </w:r>
      <w:r w:rsidRPr="007250ED">
        <w:rPr>
          <w:rFonts w:ascii="Arabic Typesetting" w:hAnsi="Arabic Typesetting" w:cs="Arabic Typesetting"/>
          <w:sz w:val="44"/>
          <w:szCs w:val="44"/>
        </w:rPr>
        <w:t>40</w:t>
      </w:r>
      <w:r w:rsidRPr="007250ED">
        <w:rPr>
          <w:rFonts w:ascii="Arabic Typesetting" w:hAnsi="Arabic Typesetting" w:cs="Arabic Typesetting"/>
          <w:sz w:val="44"/>
          <w:szCs w:val="44"/>
          <w:rtl/>
          <w:lang w:bidi="ar-SA"/>
        </w:rPr>
        <w:t xml:space="preserve"> ذراعا</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ثم بدأ العمل بهمة وعزيمة</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على ا</w:t>
      </w:r>
      <w:r w:rsidRPr="007250ED">
        <w:rPr>
          <w:rFonts w:ascii="Arabic Typesetting" w:hAnsi="Arabic Typesetting" w:cs="Arabic Typesetting"/>
          <w:sz w:val="44"/>
          <w:szCs w:val="44"/>
          <w:rtl/>
          <w:lang w:bidi="ar-SA"/>
        </w:rPr>
        <w:t>لرغم من برودة الجو وقلة الطعام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وزاد من حماسهم مشاركة الرسول صلى الله عليه وسلم في الحفر ونقل التراب</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وقد جاء في كتاب الأطلس السيرة النبوية للدكتور شوقي أبو خليل</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 xml:space="preserve">أنا طول الخندق كان </w:t>
      </w:r>
      <w:r w:rsidRPr="007250ED">
        <w:rPr>
          <w:rFonts w:ascii="Arabic Typesetting" w:hAnsi="Arabic Typesetting" w:cs="Arabic Typesetting"/>
          <w:sz w:val="44"/>
          <w:szCs w:val="44"/>
        </w:rPr>
        <w:t>5544</w:t>
      </w:r>
      <w:r w:rsidRPr="007250ED">
        <w:rPr>
          <w:rFonts w:ascii="Arabic Typesetting" w:hAnsi="Arabic Typesetting" w:cs="Arabic Typesetting"/>
          <w:sz w:val="44"/>
          <w:szCs w:val="44"/>
          <w:rtl/>
          <w:lang w:bidi="ar-SA"/>
        </w:rPr>
        <w:t xml:space="preserve"> مترا، تخيلوا؟ </w:t>
      </w:r>
      <w:r w:rsidRPr="007250ED">
        <w:rPr>
          <w:rFonts w:ascii="Arabic Typesetting" w:hAnsi="Arabic Typesetting" w:cs="Arabic Typesetting"/>
          <w:sz w:val="44"/>
          <w:szCs w:val="44"/>
        </w:rPr>
        <w:t>5544</w:t>
      </w:r>
      <w:r w:rsidRPr="007250ED">
        <w:rPr>
          <w:rFonts w:ascii="Arabic Typesetting" w:hAnsi="Arabic Typesetting" w:cs="Arabic Typesetting"/>
          <w:sz w:val="44"/>
          <w:szCs w:val="44"/>
          <w:rtl/>
          <w:lang w:bidi="ar-SA"/>
        </w:rPr>
        <w:t xml:space="preserve"> م هذا طول</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 متوسطة العرض</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متوسط العرض</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هكذا حوالي</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Pr>
        <w:t>4</w:t>
      </w:r>
      <w:r w:rsidRPr="007250ED">
        <w:rPr>
          <w:rFonts w:ascii="Arabic Typesetting" w:hAnsi="Arabic Typesetting" w:cs="Arabic Typesetting"/>
          <w:sz w:val="44"/>
          <w:szCs w:val="44"/>
          <w:rtl/>
          <w:lang w:bidi="ar-SA"/>
        </w:rPr>
        <w:t xml:space="preserve"> م و</w:t>
      </w:r>
      <w:r w:rsidRPr="007250ED">
        <w:rPr>
          <w:rFonts w:ascii="Arabic Typesetting" w:hAnsi="Arabic Typesetting" w:cs="Arabic Typesetting"/>
          <w:sz w:val="44"/>
          <w:szCs w:val="44"/>
        </w:rPr>
        <w:t>4</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Pr>
        <w:t>1/2</w:t>
      </w:r>
      <w:r w:rsidRPr="007250ED">
        <w:rPr>
          <w:rFonts w:ascii="Arabic Typesetting" w:hAnsi="Arabic Typesetting" w:cs="Arabic Typesetting"/>
          <w:sz w:val="44"/>
          <w:szCs w:val="44"/>
          <w:rtl/>
          <w:lang w:bidi="ar-SA"/>
        </w:rPr>
        <w:t xml:space="preserve">، هكذا </w:t>
      </w:r>
      <w:r w:rsidRPr="007250ED">
        <w:rPr>
          <w:rFonts w:ascii="Arabic Typesetting" w:hAnsi="Arabic Typesetting" w:cs="Arabic Typesetting"/>
          <w:sz w:val="44"/>
          <w:szCs w:val="44"/>
        </w:rPr>
        <w:t>4</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Pr>
        <w:t>1/2</w:t>
      </w:r>
      <w:r w:rsidRPr="007250ED">
        <w:rPr>
          <w:rFonts w:ascii="Arabic Typesetting" w:hAnsi="Arabic Typesetting" w:cs="Arabic Typesetting"/>
          <w:sz w:val="44"/>
          <w:szCs w:val="44"/>
          <w:rtl/>
          <w:lang w:bidi="ar-SA"/>
        </w:rPr>
        <w:t xml:space="preserve"> أمطار</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 xml:space="preserve">و متوسط العمق العمق </w:t>
      </w:r>
      <w:r w:rsidRPr="007250ED">
        <w:rPr>
          <w:rFonts w:ascii="Arabic Typesetting" w:hAnsi="Arabic Typesetting" w:cs="Arabic Typesetting"/>
          <w:sz w:val="44"/>
          <w:szCs w:val="44"/>
        </w:rPr>
        <w:t>3</w:t>
      </w:r>
      <w:r w:rsidRPr="007250ED">
        <w:rPr>
          <w:rFonts w:ascii="Arabic Typesetting" w:hAnsi="Arabic Typesetting" w:cs="Arabic Typesetting"/>
          <w:sz w:val="44"/>
          <w:szCs w:val="44"/>
          <w:rtl/>
          <w:lang w:bidi="ar-SA"/>
        </w:rPr>
        <w:t xml:space="preserve"> م وربع</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وحين الشد الكرب على المسلمين</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دعا رسول الله صلى الله عليه وسلم على الأحزاب</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فاستجاب الله عز وجل لنبيه صلى الله عليه وسلم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فهبت أ</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قبلت بشائر الفرج والنصر</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ورضعت قريش والأحزاب خائبين منهزمين</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وا</w:t>
      </w:r>
      <w:r w:rsidRPr="007250ED">
        <w:rPr>
          <w:rFonts w:ascii="Arabic Typesetting" w:hAnsi="Arabic Typesetting" w:cs="Arabic Typesetting"/>
          <w:sz w:val="44"/>
          <w:szCs w:val="44"/>
          <w:rtl/>
          <w:lang w:bidi="ar-SA"/>
        </w:rPr>
        <w:t>نفك الحصار، وعاد الأمن، وثبت المؤمنون، وانتصر الإيمان، فتفاصيل ذلك موجودة في الكتاب عندكم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إن غزوة بهذه القيمة لا شك أن فيها من الدروس والمعاني الكثير التي ينبغي الوقوف معها للاستفادة منها في واقعنا</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ومنها أن الرسول صلى الله عليه وسلم أنزل الشورى م نزلتها</w:t>
      </w:r>
      <w:r w:rsidRPr="007250ED">
        <w:rPr>
          <w:rFonts w:ascii="Arabic Typesetting" w:hAnsi="Arabic Typesetting" w:cs="Arabic Typesetting"/>
          <w:sz w:val="44"/>
          <w:szCs w:val="44"/>
          <w:rtl/>
          <w:cs/>
        </w:rPr>
        <w:t>،</w:t>
      </w:r>
      <w:r w:rsidRPr="007250ED">
        <w:rPr>
          <w:rFonts w:ascii="Arabic Typesetting" w:hAnsi="Arabic Typesetting" w:cs="Arabic Typesetting"/>
          <w:sz w:val="44"/>
          <w:szCs w:val="44"/>
          <w:rtl/>
          <w:lang w:bidi="ar-SA"/>
        </w:rPr>
        <w:t xml:space="preserve"> ورسخها في حياة الأمة، إذا الحاجة إليها في الشدائد والقرارات المصيرية على غاية من الأهمية</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 الشورى استفادت من كل الخبرات والتجارب</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واجتماع للعقول في عقل وبناء</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يساهم الجميع في إقامته</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والرسول صلى الله عليه وسلم مستغن عن الشورى</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فهو المؤيد بالوحي المسدد به</w:t>
      </w:r>
      <w:r w:rsidRPr="007250ED">
        <w:rPr>
          <w:rFonts w:ascii="Arabic Typesetting" w:hAnsi="Arabic Typesetting" w:cs="Arabic Typesetting"/>
          <w:sz w:val="44"/>
          <w:szCs w:val="44"/>
          <w:rtl/>
          <w:lang w:bidi="ar-SA"/>
        </w:rPr>
        <w:t>، ولا حاجة به إلى الشورى، لكن لابد من تأصيلها لتكون من أصول المجتمع التي لا يحيد عنها</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ومن ثم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جعله الله من سمات المجتمع المسلم والأمة الإسلامية</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فقال تعالى وأمرهم شورى بينهم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ولقد أعطى رسول الله صلى الله عليه وسلم في هذه الغزوة وغيرها من الغزوات القدوة ال</w:t>
      </w:r>
      <w:r w:rsidRPr="007250ED">
        <w:rPr>
          <w:rFonts w:ascii="Arabic Typesetting" w:hAnsi="Arabic Typesetting" w:cs="Arabic Typesetting"/>
          <w:sz w:val="44"/>
          <w:szCs w:val="44"/>
          <w:rtl/>
          <w:lang w:bidi="ar-SA"/>
        </w:rPr>
        <w:t>عملية في مشاركته لأصحابها التعب والعمل، والآلام والآمال</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فقد تولى المسلمون</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وعلى رأسهم رسول الله صلى الله عليه وسلم المهمة الشاقة في حفر الخندق</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ورغم تطوره</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الذي</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كما قلنا</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 xml:space="preserve">بلغ أكثر من </w:t>
      </w:r>
      <w:r w:rsidRPr="007250ED">
        <w:rPr>
          <w:rFonts w:ascii="Arabic Typesetting" w:hAnsi="Arabic Typesetting" w:cs="Arabic Typesetting"/>
          <w:sz w:val="44"/>
          <w:szCs w:val="44"/>
        </w:rPr>
        <w:t>5000</w:t>
      </w:r>
      <w:r w:rsidRPr="007250ED">
        <w:rPr>
          <w:rFonts w:ascii="Arabic Typesetting" w:hAnsi="Arabic Typesetting" w:cs="Arabic Typesetting"/>
          <w:sz w:val="44"/>
          <w:szCs w:val="44"/>
          <w:rtl/>
          <w:lang w:bidi="ar-SA"/>
        </w:rPr>
        <w:t xml:space="preserve"> 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وعرضه</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وعمقه</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 xml:space="preserve">يعني تخيل أكثر من </w:t>
      </w:r>
      <w:r w:rsidRPr="007250ED">
        <w:rPr>
          <w:rFonts w:ascii="Arabic Typesetting" w:hAnsi="Arabic Typesetting" w:cs="Arabic Typesetting"/>
          <w:sz w:val="44"/>
          <w:szCs w:val="44"/>
        </w:rPr>
        <w:t>3</w:t>
      </w:r>
      <w:r w:rsidRPr="007250ED">
        <w:rPr>
          <w:rFonts w:ascii="Arabic Typesetting" w:hAnsi="Arabic Typesetting" w:cs="Arabic Typesetting"/>
          <w:sz w:val="44"/>
          <w:szCs w:val="44"/>
          <w:rtl/>
          <w:lang w:bidi="ar-SA"/>
        </w:rPr>
        <w:t xml:space="preserve"> م، فقد تم إنجازه في سرعة مذهل</w:t>
      </w:r>
      <w:r w:rsidRPr="007250ED">
        <w:rPr>
          <w:rFonts w:ascii="Arabic Typesetting" w:hAnsi="Arabic Typesetting" w:cs="Arabic Typesetting"/>
          <w:sz w:val="44"/>
          <w:szCs w:val="44"/>
          <w:rtl/>
          <w:lang w:bidi="ar-SA"/>
        </w:rPr>
        <w:t>ة لم تتجاوز ستة أيام، ستة أيام تغير، يعني في ذلك الوقت بمقاييس ذلك الزمن</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ولا يجد ألات</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ولا غير ذلك</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تخيل هذا العمل الشاق الكبير</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وكان لمشاركة رسول الله صلى الله عليه وسلم الفعلي أثر كبير في الروح العالية التي سيطرت على المسلمين في موقع العمل</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 xml:space="preserve">روى البخاري </w:t>
      </w:r>
      <w:r w:rsidRPr="007250ED">
        <w:rPr>
          <w:rFonts w:ascii="Arabic Typesetting" w:hAnsi="Arabic Typesetting" w:cs="Arabic Typesetting"/>
          <w:sz w:val="44"/>
          <w:szCs w:val="44"/>
          <w:rtl/>
          <w:lang w:bidi="ar-SA"/>
        </w:rPr>
        <w:t>صحيح أن النبي صلى الله عليه وسلم كان أثناء حفره يردد حبيات عبد الله بن أبي رواحة رضي الله عنه</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اللهم لولا إنت ما اهتدينا</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ولا تصدقنا ولا صلينا</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فأنزل سكينة علينا</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وثبت الأقدام إن لاقينا</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إن الأولى قد بغو علينا</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وإن أرادوا فتنة أبينا</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والمسلمون يردون عليه ق</w:t>
      </w:r>
      <w:r w:rsidRPr="007250ED">
        <w:rPr>
          <w:rFonts w:ascii="Arabic Typesetting" w:hAnsi="Arabic Typesetting" w:cs="Arabic Typesetting"/>
          <w:sz w:val="44"/>
          <w:szCs w:val="44"/>
          <w:rtl/>
          <w:lang w:bidi="ar-SA"/>
        </w:rPr>
        <w:t>ائلين نحن الذين بايعوا محمدا على الإسلام، مابقينا أبدا، وفي ذلك تعليم للقادة أن لا يتميز عن جنود هم، وأن يعطوهم القدوة بفعلهم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 رسول صلى الله عليه وسلم شارك الصحابة في حفر الخندق</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وحمل الحجارة</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وجاع</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كما جاء أصحابه</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ومن ثم كان النبي صلى الله عليه وسلم قدو</w:t>
      </w:r>
      <w:r w:rsidRPr="007250ED">
        <w:rPr>
          <w:rFonts w:ascii="Arabic Typesetting" w:hAnsi="Arabic Typesetting" w:cs="Arabic Typesetting"/>
          <w:sz w:val="44"/>
          <w:szCs w:val="44"/>
          <w:rtl/>
          <w:lang w:bidi="ar-SA"/>
        </w:rPr>
        <w:t>ة للقائد والعالم، بل للناس جميعا، قال الله تعالى فقد كان لكم في رسول الله أسوة حسنة لما كان يرجو الله واليوم الآخر</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وذكر الله كثيرا</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لا بد أن تعلموا أن الكفر كلهم للواحد</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والخيانة والغدر من طبع وخلق اليهود</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هذا ما ظهرت بوضوح غزوة الأحزاب</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 xml:space="preserve">فقد تكالب الكفار </w:t>
      </w:r>
      <w:r w:rsidRPr="007250ED">
        <w:rPr>
          <w:rFonts w:ascii="Arabic Typesetting" w:hAnsi="Arabic Typesetting" w:cs="Arabic Typesetting"/>
          <w:sz w:val="44"/>
          <w:szCs w:val="44"/>
          <w:rtl/>
          <w:lang w:bidi="ar-SA"/>
        </w:rPr>
        <w:t>على المسلمين</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واتفق واتحد كفار قريش واليهود ضد الإسلام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وقاد أبو سفيان أضخم جيش شهدته جزيرة العرب للقضاء على الإسلام والمسلمين</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إضافة إلى العدو الداخلي من يهود بني قريظة</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الذين نقضو العهد وانضموا إلى قريش</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فجاء الكفر جملة واحدة</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كما وصفهم الرسول صلى الله ع</w:t>
      </w:r>
      <w:r w:rsidRPr="007250ED">
        <w:rPr>
          <w:rFonts w:ascii="Arabic Typesetting" w:hAnsi="Arabic Typesetting" w:cs="Arabic Typesetting"/>
          <w:sz w:val="44"/>
          <w:szCs w:val="44"/>
          <w:rtl/>
          <w:lang w:bidi="ar-SA"/>
        </w:rPr>
        <w:t>ليه وسلم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إن العرب قد كا لبتكم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أي اشتد وعليكم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ورمت كم عن قوس واحدة</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فاليهود وضعو أيديهم في أيدي المشركين</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رغم اختلاف عقائدهم ومناهجهم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 وافق المشركون على هذا التحالف</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والأمثلة في التاريخ و واقعنا المعاصر على ذلك أكثر من أن تحصى</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وعلى المسلمين أن يفقهو ذ</w:t>
      </w:r>
      <w:r w:rsidRPr="007250ED">
        <w:rPr>
          <w:rFonts w:ascii="Arabic Typesetting" w:hAnsi="Arabic Typesetting" w:cs="Arabic Typesetting"/>
          <w:sz w:val="44"/>
          <w:szCs w:val="44"/>
          <w:rtl/>
          <w:lang w:bidi="ar-SA"/>
        </w:rPr>
        <w:t>لك جيدا، وليس أدل على ذلك من اتحاد اليهود والنصارى في حرب المسلمين، مع شدة كراهية اليهود للنصارى، وشدة كراهية النصارى لليهود</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قال الله تعالى وقالت اليهود ليست النصارى على شيء</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وقالت النصارى ليست اليهود على شيء</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ومع ذلك</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فعند حرب الإسلام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تذوب هذه الفوارق و</w:t>
      </w:r>
      <w:r w:rsidRPr="007250ED">
        <w:rPr>
          <w:rFonts w:ascii="Arabic Typesetting" w:hAnsi="Arabic Typesetting" w:cs="Arabic Typesetting"/>
          <w:sz w:val="44"/>
          <w:szCs w:val="44"/>
          <w:rtl/>
          <w:lang w:bidi="ar-SA"/>
        </w:rPr>
        <w:t>العداوات</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وتبقى الرغبة المشتركة في محاولته دم الإسلام والقضاء على أهله</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قال تعالى ولا ترضى عنك اليهود ولا النصارى حتى تتبع ملتهم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وقال ولا يزالون يقاتلونكم حتى يردوكم عن دينكم ان استطاعو</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فلما رجع النبي صلى الله عليه وسلم من الخندق</w:t>
      </w:r>
      <w:r w:rsidRPr="007250ED">
        <w:rPr>
          <w:rFonts w:ascii="Arabic Typesetting" w:hAnsi="Arabic Typesetting" w:cs="Arabic Typesetting"/>
          <w:sz w:val="44"/>
          <w:szCs w:val="44"/>
          <w:rtl/>
          <w:cs/>
        </w:rPr>
        <w:t>،</w:t>
      </w:r>
      <w:r w:rsidRPr="007250ED">
        <w:rPr>
          <w:rFonts w:ascii="Arabic Typesetting" w:hAnsi="Arabic Typesetting" w:cs="Arabic Typesetting"/>
          <w:sz w:val="44"/>
          <w:szCs w:val="44"/>
          <w:rtl/>
          <w:cs/>
          <w:lang w:bidi="ar-SA"/>
        </w:rPr>
        <w:t>و وضع السلاح</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واغتسل</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أت</w:t>
      </w:r>
      <w:r w:rsidRPr="007250ED">
        <w:rPr>
          <w:rFonts w:ascii="Arabic Typesetting" w:hAnsi="Arabic Typesetting" w:cs="Arabic Typesetting"/>
          <w:sz w:val="44"/>
          <w:szCs w:val="44"/>
          <w:rtl/>
          <w:lang w:bidi="ar-SA"/>
        </w:rPr>
        <w:t>اه جبريل عليه السلام، فقال قد وضعت السلاح، والله ما وضعناه، فأخرج إليهم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قال فإلى أين؟ قال ها هنا؟ وأشار إلى بني قريدة</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فخرج النبي صلى الله عليه وسلم إليه</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وأمر الرسول صلى الله عليه وسلم بسرعة الخروج إليهم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قبل أن يتحصنو بالحصول</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ويأخذ العدة لذلك</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 xml:space="preserve">حتى قال </w:t>
      </w:r>
      <w:r w:rsidRPr="007250ED">
        <w:rPr>
          <w:rFonts w:ascii="Arabic Typesetting" w:hAnsi="Arabic Typesetting" w:cs="Arabic Typesetting"/>
          <w:sz w:val="44"/>
          <w:szCs w:val="44"/>
          <w:rtl/>
          <w:lang w:bidi="ar-SA"/>
        </w:rPr>
        <w:t>صلى الله عليه وسلم لأصحابه ألالا يصلين أحد العصر إلا في بني قريضة؟فأدرك بعضهم العصر في الطريق، فقال بعضهم لا نصلي حتى نأتي هم، وقال بعضهم بل نصلي، لم يرد منا ذلك</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فذكر</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فذكر ذلك للنبي صلى الله عليه وسلم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فلن</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فلن يعنف واحدا منهم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 xml:space="preserve">فأسرع </w:t>
      </w:r>
      <w:r w:rsidRPr="007250ED">
        <w:rPr>
          <w:rFonts w:ascii="Arabic Typesetting" w:hAnsi="Arabic Typesetting" w:cs="Arabic Typesetting"/>
          <w:sz w:val="44"/>
          <w:szCs w:val="44"/>
        </w:rPr>
        <w:t>3000</w:t>
      </w:r>
      <w:r w:rsidRPr="007250ED">
        <w:rPr>
          <w:rFonts w:ascii="Arabic Typesetting" w:hAnsi="Arabic Typesetting" w:cs="Arabic Typesetting"/>
          <w:sz w:val="44"/>
          <w:szCs w:val="44"/>
          <w:rtl/>
          <w:lang w:bidi="ar-SA"/>
        </w:rPr>
        <w:t xml:space="preserve"> مقاتل من المسلم</w:t>
      </w:r>
      <w:r w:rsidRPr="007250ED">
        <w:rPr>
          <w:rFonts w:ascii="Arabic Typesetting" w:hAnsi="Arabic Typesetting" w:cs="Arabic Typesetting"/>
          <w:sz w:val="44"/>
          <w:szCs w:val="44"/>
          <w:rtl/>
          <w:lang w:bidi="ar-SA"/>
        </w:rPr>
        <w:t>ين إلى يهود بني قريضة، و حاصروهم في حصونهم خمسا و</w:t>
      </w:r>
      <w:r w:rsidRPr="007250ED">
        <w:rPr>
          <w:rFonts w:ascii="Arabic Typesetting" w:hAnsi="Arabic Typesetting" w:cs="Arabic Typesetting"/>
          <w:sz w:val="44"/>
          <w:szCs w:val="44"/>
        </w:rPr>
        <w:t>20</w:t>
      </w:r>
      <w:r w:rsidRPr="007250ED">
        <w:rPr>
          <w:rFonts w:ascii="Arabic Typesetting" w:hAnsi="Arabic Typesetting" w:cs="Arabic Typesetting"/>
          <w:sz w:val="44"/>
          <w:szCs w:val="44"/>
          <w:rtl/>
          <w:lang w:bidi="ar-SA"/>
        </w:rPr>
        <w:t xml:space="preserve"> ليلة</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حتى أتعبهم الحصار</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وقد فالله في قلوبهم الرعب</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فلم يجدو الملف</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لم يجد اليهود مفرا</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ولم يجدو ما يعتذرون به عن خيانتهم التي كادت تهلك المسلمين</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وقد نفذ رسول الله صلى الله عليه وسلم حكم الله فيهم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وكانو</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Pr>
        <w:t>400</w:t>
      </w:r>
      <w:r w:rsidRPr="007250ED">
        <w:rPr>
          <w:rFonts w:ascii="Arabic Typesetting" w:hAnsi="Arabic Typesetting" w:cs="Arabic Typesetting"/>
          <w:sz w:val="44"/>
          <w:szCs w:val="44"/>
          <w:rtl/>
          <w:lang w:bidi="ar-SA"/>
        </w:rPr>
        <w:t xml:space="preserve"> مقاتل</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ولم يقتل من نسائهم إلا امرأة واحدة</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كانت قد قتلت أحد الصحابة حين ألقت عليه رحن من أعلى الحصن</w:t>
      </w:r>
      <w:r w:rsidRPr="007250ED">
        <w:rPr>
          <w:rFonts w:ascii="Arabic Typesetting" w:hAnsi="Arabic Typesetting" w:cs="Arabic Typesetting"/>
          <w:sz w:val="44"/>
          <w:szCs w:val="44"/>
          <w:rtl/>
          <w:cs/>
        </w:rPr>
        <w:t>،</w:t>
      </w:r>
      <w:r w:rsidRPr="007250ED">
        <w:rPr>
          <w:rFonts w:ascii="Arabic Typesetting" w:hAnsi="Arabic Typesetting" w:cs="Arabic Typesetting"/>
          <w:sz w:val="44"/>
          <w:szCs w:val="44"/>
          <w:rtl/>
          <w:cs/>
          <w:lang w:bidi="ar-SA"/>
        </w:rPr>
        <w:t>وأطلق سراح الغلمان الذين لم يبلغوا الحلم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ثم قسم رسول الله صلى الله عليه وسلم أموالهم بين المسلمين</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وقد أظهرت غزوة بني قريدة أدب الخلاف عند الصحابة</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فق</w:t>
      </w:r>
      <w:r w:rsidRPr="007250ED">
        <w:rPr>
          <w:rFonts w:ascii="Arabic Typesetting" w:hAnsi="Arabic Typesetting" w:cs="Arabic Typesetting"/>
          <w:sz w:val="44"/>
          <w:szCs w:val="44"/>
          <w:rtl/>
          <w:lang w:bidi="ar-SA"/>
        </w:rPr>
        <w:t>د اختلف رضوان الله عليهم في فهم كلام رسول الله صلى الله عليه و سلم عل الا يصلين أحد العصر إلا في بني قريبة</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وبعضهم فهم منه أن المراد الاستعجال</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فصل العصر</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حين دخل وقتها بعدهم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أخذت ظاهر كلامه صلى الله عليه وسلم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فلم يصلي إلا في بني قريبة</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ولم يعنف النبي صل</w:t>
      </w:r>
      <w:r w:rsidRPr="007250ED">
        <w:rPr>
          <w:rFonts w:ascii="Arabic Typesetting" w:hAnsi="Arabic Typesetting" w:cs="Arabic Typesetting"/>
          <w:sz w:val="44"/>
          <w:szCs w:val="44"/>
          <w:rtl/>
          <w:lang w:bidi="ar-SA"/>
        </w:rPr>
        <w:t>ى الله عليه وسلم أحدا منهم، ولم يخطئ أحدا منهم الآخر، ولا أساء إليه</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وقد صمت علماء الحديث والسيرة من قصة بني قريضة جواز قتال من نقض العهد</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وفي ذلك دلالة هامة على تقرير مبدأ الأدب عند الخلاف</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كما أن فيه تقريرا لمبدأ الاجتهاد في استنباط الأحكام الشرعية</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وبعد</w:t>
      </w:r>
      <w:r w:rsidRPr="007250ED">
        <w:rPr>
          <w:rFonts w:ascii="Arabic Typesetting" w:hAnsi="Arabic Typesetting" w:cs="Arabic Typesetting"/>
          <w:sz w:val="44"/>
          <w:szCs w:val="44"/>
          <w:rtl/>
          <w:lang w:bidi="ar-SA"/>
        </w:rPr>
        <w:t>ا نحكم فيهم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ساعدن معاذ رضي الله عنه جياب كعب بن أسعد</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قبل أن تضرب عنق</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فقال له رسول الله صلى الله عليه وسلم كعب بن أسعد</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قال نعم يا</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يا أبا القاسم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قال صلى الله عليه وسلم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منت</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فأتم بنصف من خراج لكم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وكان مصدقا بي</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أما عمركم باتباع</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وإن رأيتموني تقرأون ال</w:t>
      </w:r>
      <w:r w:rsidRPr="007250ED">
        <w:rPr>
          <w:rFonts w:ascii="Arabic Typesetting" w:hAnsi="Arabic Typesetting" w:cs="Arabic Typesetting"/>
          <w:sz w:val="44"/>
          <w:szCs w:val="44"/>
          <w:rtl/>
          <w:lang w:bidi="ar-SA"/>
        </w:rPr>
        <w:t>سلام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قالك عبلة وطورات يا بن قاسم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ولولا أن تعيرني هو اليهود بالجزع من السيف لتبعتك</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ولكني على دين اليوم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فعمر رسول الله صلى الله عليه وسلم فضربت عنقه</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فاليهود كانو على يقين بنبوة الرسول صلى الله عليه وسلم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وعلى إطلاع تام ببعث بتطورات من الحديث</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 xml:space="preserve">من الحديث </w:t>
      </w:r>
      <w:r w:rsidRPr="007250ED">
        <w:rPr>
          <w:rFonts w:ascii="Arabic Typesetting" w:hAnsi="Arabic Typesetting" w:cs="Arabic Typesetting"/>
          <w:sz w:val="44"/>
          <w:szCs w:val="44"/>
          <w:rtl/>
          <w:lang w:bidi="ar-SA"/>
        </w:rPr>
        <w:t>عنه، وعن علاماته وبعثته</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ولكنهم كانوا عبيدا ل عصبيتهم وحقدهم وتكبرهم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ثم بالقضاء على بني قريضة</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خلت المدينة تماما من ال</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من الوجود اليهودي</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الذي كان عنصرا خطيرا</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لدي القدرة على المؤامرة والكيد والمكر</w:t>
      </w:r>
      <w:r w:rsidRPr="007250ED">
        <w:rPr>
          <w:rFonts w:ascii="Arabic Typesetting" w:hAnsi="Arabic Typesetting" w:cs="Arabic Typesetting"/>
          <w:sz w:val="44"/>
          <w:szCs w:val="44"/>
          <w:rtl/>
          <w:cs/>
        </w:rPr>
        <w:t>،</w:t>
      </w:r>
      <w:r w:rsidRPr="007250ED">
        <w:rPr>
          <w:rFonts w:ascii="Arabic Typesetting" w:hAnsi="Arabic Typesetting" w:cs="Arabic Typesetting"/>
          <w:sz w:val="44"/>
          <w:szCs w:val="44"/>
          <w:rtl/>
          <w:cs/>
          <w:lang w:bidi="ar-SA"/>
        </w:rPr>
        <w:t>وانتهى حلم قريش في وجود حليف لها داخل المدينة</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 xml:space="preserve">لقد كانت </w:t>
      </w:r>
      <w:r w:rsidRPr="007250ED">
        <w:rPr>
          <w:rFonts w:ascii="Arabic Typesetting" w:hAnsi="Arabic Typesetting" w:cs="Arabic Typesetting"/>
          <w:sz w:val="44"/>
          <w:szCs w:val="44"/>
          <w:rtl/>
          <w:lang w:bidi="ar-SA"/>
        </w:rPr>
        <w:t>حماية الجبهة الداخلية للدولة الإسلامية من المفسدين والمتآمرين منهجا نبويا، وضعه لنا ره الرسول صلى الله عليه وسلم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 xml:space="preserve">وكانت نتيجة هامة من نتائج </w:t>
      </w:r>
      <w:r w:rsidRPr="007250ED">
        <w:rPr>
          <w:rFonts w:ascii="Arabic Typesetting" w:hAnsi="Arabic Typesetting" w:cs="Arabic Typesetting"/>
          <w:sz w:val="44"/>
          <w:szCs w:val="44"/>
          <w:rtl/>
          <w:cs/>
          <w:lang w:bidi="ar-SA"/>
        </w:rPr>
        <w:lastRenderedPageBreak/>
        <w:t>هذه الغزوة المباركة</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ومن خلال غزوة الأحزاب</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تعلم الصحابة التفاؤل و الأمل</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فبالرغم من كل تلك الظروف العصيبة الشديدة ا</w:t>
      </w:r>
      <w:r w:rsidRPr="007250ED">
        <w:rPr>
          <w:rFonts w:ascii="Arabic Typesetting" w:hAnsi="Arabic Typesetting" w:cs="Arabic Typesetting"/>
          <w:sz w:val="44"/>
          <w:szCs w:val="44"/>
          <w:rtl/>
          <w:lang w:bidi="ar-SA"/>
        </w:rPr>
        <w:t>لتي أحاطت بالمسلمين،فقد كان صلى الله عليه وسلم يعدهم، وبشرهم بفتح الشام وفارس واليمن</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رغم ما هم فيه من شدة و ألم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فعن البراء بن عازب قال أمرنا رسول الله صلى الله عليه وسلم بحفر الخندق</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قال وعرضت لنا فيه صخرة لم تأخذ فيها ال معاون</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فا شكونا إلى رسول الله صل</w:t>
      </w:r>
      <w:r w:rsidRPr="007250ED">
        <w:rPr>
          <w:rFonts w:ascii="Arabic Typesetting" w:hAnsi="Arabic Typesetting" w:cs="Arabic Typesetting"/>
          <w:sz w:val="44"/>
          <w:szCs w:val="44"/>
          <w:rtl/>
          <w:lang w:bidi="ar-SA"/>
        </w:rPr>
        <w:t>ى الله عليه وسلم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يعني كانت صعبة على الصحابة</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كسر هذه الصخرة الكبيرة؟فجاء فأخذ المعول ثم قال باسم الله فضرب ضربة</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فكسر ثلث الحجر</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وقال الله أكبر</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أعطيت مفاتيح الشام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والله إني لأبصر قصورها الحمر من مكاني هذا</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ثم قال بسم الله</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وضربة أخرى</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فكسر ثلث الحجر</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فق</w:t>
      </w:r>
      <w:r w:rsidRPr="007250ED">
        <w:rPr>
          <w:rFonts w:ascii="Arabic Typesetting" w:hAnsi="Arabic Typesetting" w:cs="Arabic Typesetting"/>
          <w:sz w:val="44"/>
          <w:szCs w:val="44"/>
          <w:rtl/>
          <w:lang w:bidi="ar-SA"/>
        </w:rPr>
        <w:t>ال الله أكبر، أعطيت مفاتيح فارس، والله إني لأبصر لأبصر المدائن، وأبصر قصرها الأبيض من مكاني هذا</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ثم قال بسم الله</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وضرب ضربة أخرى</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فقل يا بقية الحجر</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فقال الله أكبر</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أعطيت مفاتيح اليمن</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والله إني لأبصر أبواب صنعاء</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من مكاني هذا</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ويظهر لنا من هذه الغزو الأهم</w:t>
      </w:r>
      <w:r w:rsidRPr="007250ED">
        <w:rPr>
          <w:rFonts w:ascii="Arabic Typesetting" w:hAnsi="Arabic Typesetting" w:cs="Arabic Typesetting"/>
          <w:sz w:val="44"/>
          <w:szCs w:val="44"/>
          <w:rtl/>
          <w:lang w:bidi="ar-SA"/>
        </w:rPr>
        <w:t>ية الدعاء</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قد كان رسول الله صلى الله عليه وسلم كثيرا تضرعوا الدعاء</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وخصوصا في مغازي</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فحينما شد الكرب على المسلمين</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حتى بلغت القلوب الحناجر</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وزلزلوا زلزالا شريدا</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دعا رسول الله صلى الله عليه وسلم على الأحزاب</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فقال اللهم منزل الكتاب</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سريع الحساب</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اهزم الأحزا</w:t>
      </w:r>
      <w:r w:rsidRPr="007250ED">
        <w:rPr>
          <w:rFonts w:ascii="Arabic Typesetting" w:hAnsi="Arabic Typesetting" w:cs="Arabic Typesetting"/>
          <w:sz w:val="44"/>
          <w:szCs w:val="44"/>
          <w:rtl/>
          <w:lang w:bidi="ar-SA"/>
        </w:rPr>
        <w:t>ب، اللهم اهزمهم وزلزلهم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فاستجاب الله سبحانه ودعاء نبيه صلى الله عليه وسلم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فأقبلت بشائر الفرج</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فصار</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فالله بحوله وقوته جمعة الكفر من الأحزاب</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وزلزل أبدانهم قلوب</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وشتت جمعهم باختلافهم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ثم أرسل عليهم الريح الباردة الشديدة</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وألقى الرعب في قلوبهم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وأنزل جنودا</w:t>
      </w:r>
      <w:r w:rsidRPr="007250ED">
        <w:rPr>
          <w:rFonts w:ascii="Arabic Typesetting" w:hAnsi="Arabic Typesetting" w:cs="Arabic Typesetting"/>
          <w:sz w:val="44"/>
          <w:szCs w:val="44"/>
          <w:rtl/>
          <w:lang w:bidi="ar-SA"/>
        </w:rPr>
        <w:t xml:space="preserve"> من عندي سبحانه، قال تعالى يا أيها الذين آمنوا ذكرو نعمة الله عليكم إذ جاءتكم جنود فأرسلنا عليهم ريحا وجنودا لم تروها وكان الله بما تعملون بصيرا</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فالدعاء سلاح هام في ايد المسلمين</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لقد كان غزوة الأحزاب غزوة</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في حياة الأمة الإسلامية</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حتى قال النبي صلى الله ع</w:t>
      </w:r>
      <w:r w:rsidRPr="007250ED">
        <w:rPr>
          <w:rFonts w:ascii="Arabic Typesetting" w:hAnsi="Arabic Typesetting" w:cs="Arabic Typesetting"/>
          <w:sz w:val="44"/>
          <w:szCs w:val="44"/>
          <w:rtl/>
          <w:lang w:bidi="ar-SA"/>
        </w:rPr>
        <w:t>ليه وسلم بعدها الآن نغزو هم، ولا يغزون، نا، نحن نسير إليهم</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إلى هنا</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نكون قد أنهينا</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درسنا</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دمتم في رعاية الله</w:t>
      </w:r>
      <w:r w:rsidRPr="007250ED">
        <w:rPr>
          <w:rFonts w:ascii="Arabic Typesetting" w:hAnsi="Arabic Typesetting" w:cs="Arabic Typesetting"/>
          <w:sz w:val="44"/>
          <w:szCs w:val="44"/>
          <w:rtl/>
          <w:cs/>
        </w:rPr>
        <w:t xml:space="preserve">، </w:t>
      </w:r>
      <w:r w:rsidRPr="007250ED">
        <w:rPr>
          <w:rFonts w:ascii="Arabic Typesetting" w:hAnsi="Arabic Typesetting" w:cs="Arabic Typesetting"/>
          <w:sz w:val="44"/>
          <w:szCs w:val="44"/>
          <w:rtl/>
          <w:cs/>
          <w:lang w:bidi="ar-SA"/>
        </w:rPr>
        <w:t>السلام عليكم ورحمة الله تعالى وبركاته</w:t>
      </w:r>
      <w:r w:rsidRPr="007250ED">
        <w:rPr>
          <w:rFonts w:ascii="Arabic Typesetting" w:hAnsi="Arabic Typesetting" w:cs="Arabic Typesetting"/>
          <w:sz w:val="44"/>
          <w:szCs w:val="44"/>
        </w:rPr>
        <w:t>.</w:t>
      </w:r>
    </w:p>
    <w:sectPr w:rsidR="00606E43" w:rsidRPr="007250ED">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6E43"/>
    <w:rsid w:val="00606E43"/>
    <w:rsid w:val="007250E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00D44"/>
  <w15:docId w15:val="{9A221471-901E-4638-8DD5-1D610D36C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1483</Words>
  <Characters>8157</Characters>
  <Application>Microsoft Office Word</Application>
  <DocSecurity>0</DocSecurity>
  <Lines>67</Lines>
  <Paragraphs>19</Paragraphs>
  <ScaleCrop>false</ScaleCrop>
  <Company/>
  <LinksUpToDate>false</LinksUpToDate>
  <CharactersWithSpaces>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2025-10-20T20:08:00Z</dcterms:created>
  <dcterms:modified xsi:type="dcterms:W3CDTF">2025-10-20T20:09:00Z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