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174F" w:rsidRDefault="0093174F" w:rsidP="0093174F">
      <w:pPr>
        <w:pStyle w:val="PreformattedText"/>
        <w:bidi/>
        <w:spacing w:line="360" w:lineRule="auto"/>
        <w:jc w:val="center"/>
        <w:rPr>
          <w:rFonts w:ascii="Arabic Typesetting" w:hAnsi="Arabic Typesetting" w:cs="Arabic Typesetting"/>
          <w:b/>
          <w:bCs/>
          <w:sz w:val="36"/>
          <w:szCs w:val="36"/>
          <w:rtl/>
          <w:lang w:bidi="ar-SA"/>
        </w:rPr>
      </w:pPr>
      <w:r w:rsidRPr="0093174F">
        <w:rPr>
          <w:rFonts w:ascii="Arabic Typesetting" w:hAnsi="Arabic Typesetting" w:cs="Arabic Typesetting"/>
          <w:b/>
          <w:bCs/>
          <w:sz w:val="36"/>
          <w:szCs w:val="36"/>
          <w:rtl/>
          <w:lang w:bidi="ar-SA"/>
        </w:rPr>
        <w:t>الدرس الثالث  الحكمة الثالثة والسبعون من الكتاب</w:t>
      </w:r>
      <w:bookmarkStart w:id="0" w:name="_GoBack"/>
      <w:bookmarkEnd w:id="0"/>
    </w:p>
    <w:p w:rsidR="0093174F" w:rsidRDefault="0093174F" w:rsidP="0093174F">
      <w:pPr>
        <w:pStyle w:val="PreformattedText"/>
        <w:bidi/>
        <w:spacing w:line="360" w:lineRule="auto"/>
        <w:jc w:val="both"/>
        <w:rPr>
          <w:rFonts w:ascii="Arabic Typesetting" w:hAnsi="Arabic Typesetting" w:cs="Arabic Typesetting"/>
          <w:b/>
          <w:bCs/>
          <w:sz w:val="36"/>
          <w:szCs w:val="36"/>
          <w:rtl/>
          <w:lang w:bidi="ar-SA"/>
        </w:rPr>
      </w:pPr>
    </w:p>
    <w:p w:rsidR="004E5FC3" w:rsidRDefault="0093174F" w:rsidP="0093174F">
      <w:pPr>
        <w:pStyle w:val="PreformattedText"/>
        <w:bidi/>
        <w:spacing w:line="360" w:lineRule="auto"/>
        <w:jc w:val="both"/>
      </w:pPr>
      <w:r w:rsidRPr="0093174F">
        <w:rPr>
          <w:rFonts w:ascii="Arabic Typesetting" w:hAnsi="Arabic Typesetting" w:cs="Arabic Typesetting"/>
          <w:b/>
          <w:bCs/>
          <w:sz w:val="36"/>
          <w:szCs w:val="36"/>
          <w:rtl/>
          <w:lang w:bidi="ar-SA"/>
        </w:rPr>
        <w:t>بسم الله الرحمن الرحيم، الحمد لله رب العالمين</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وأفضل الصلاة</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وأتم التسليم</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على سيدنا وحبيبنا ومولانا سيدنا محمد الصادق الوعد الأمين</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وحبيب رب العالمين</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وعلى آله وأصحابه أجمعين</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سبحانك لا علم لنا إلا ما علمتنا</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فعلمنا مولانا ما ينفعنا</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وانفعنا بما علمتنا</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lang w:bidi="ar-SA"/>
        </w:rPr>
        <w:t>وزدنا علما وعملا وصدقا وإخلاصا في الدين، افتح علينا فتح العارفين، وفقنا توفيق الصالحي، نعد علينا ب عوائدك الحسنى يا كريم</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 xml:space="preserve">آمين آمين رب العالمين </w:t>
      </w:r>
      <w:r w:rsidRPr="0093174F">
        <w:rPr>
          <w:rFonts w:ascii="Arabic Typesetting" w:hAnsi="Arabic Typesetting" w:cs="Arabic Typesetting"/>
          <w:b/>
          <w:bCs/>
          <w:sz w:val="36"/>
          <w:szCs w:val="36"/>
          <w:lang w:bidi="ar-SA"/>
        </w:rPr>
        <w:t>12</w:t>
      </w:r>
      <w:r w:rsidRPr="0093174F">
        <w:rPr>
          <w:rFonts w:ascii="Arabic Typesetting" w:hAnsi="Arabic Typesetting" w:cs="Arabic Typesetting"/>
          <w:b/>
          <w:bCs/>
          <w:sz w:val="36"/>
          <w:szCs w:val="36"/>
          <w:rtl/>
          <w:lang w:bidi="ar-SA"/>
        </w:rPr>
        <w:t xml:space="preserve"> السادة والسيدات، الطلبة والطالبات</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أهلا وسهلا بكم</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في هذا اللقاء الإيماني المتجدد مع شرح حكم ابنه الإمام بن ع</w:t>
      </w:r>
      <w:r w:rsidRPr="0093174F">
        <w:rPr>
          <w:rFonts w:ascii="Arabic Typesetting" w:hAnsi="Arabic Typesetting" w:cs="Arabic Typesetting"/>
          <w:b/>
          <w:bCs/>
          <w:sz w:val="36"/>
          <w:szCs w:val="36"/>
          <w:rtl/>
          <w:lang w:bidi="ar-SA"/>
        </w:rPr>
        <w:t>طاء الله السكندري رضوان الله تعالى عنهما، عن صاحب الحكم، وعن شارحها لإمام الشيخ الشرنوبي مع درس الأخلاق، ومع الحكمة الثالثة</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وال</w:t>
      </w:r>
      <w:r w:rsidRPr="0093174F">
        <w:rPr>
          <w:rFonts w:ascii="Arabic Typesetting" w:hAnsi="Arabic Typesetting" w:cs="Arabic Typesetting"/>
          <w:b/>
          <w:bCs/>
          <w:sz w:val="36"/>
          <w:szCs w:val="36"/>
          <w:lang w:bidi="ar-SA"/>
        </w:rPr>
        <w:t>70</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يقول الإمام إبن عطاء الله رضي الله عنه إذا أردت أن تعرف قدرك عنده</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فانظر في ماذا يقيمك؟ إذا أردت أن تعرف</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قدرك عنده</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فانظر ف</w:t>
      </w:r>
      <w:r w:rsidRPr="0093174F">
        <w:rPr>
          <w:rFonts w:ascii="Arabic Typesetting" w:hAnsi="Arabic Typesetting" w:cs="Arabic Typesetting"/>
          <w:b/>
          <w:bCs/>
          <w:sz w:val="36"/>
          <w:szCs w:val="36"/>
          <w:rtl/>
          <w:lang w:bidi="ar-SA"/>
        </w:rPr>
        <w:t>ي ماذا يقيمك؟ كثيرون منا</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من يسأل نفسه؟فيقول في نفسه أين أنا من الله عز وجل؟ هل ربنا سبحانه وتعالى راض عني؟هل أنا ذو مكانة عند الله عز وجل؟ لأنني أخشى؟أن أرى نفسي عند الله عظيما</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وفي الحقيقة</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أنا لا أساوي شيئا</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فأخشى من الاستدراج</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وأخشى أن أباغت</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يوم القيا</w:t>
      </w:r>
      <w:r w:rsidRPr="0093174F">
        <w:rPr>
          <w:rFonts w:ascii="Arabic Typesetting" w:hAnsi="Arabic Typesetting" w:cs="Arabic Typesetting"/>
          <w:b/>
          <w:bCs/>
          <w:sz w:val="36"/>
          <w:szCs w:val="36"/>
          <w:rtl/>
          <w:lang w:bidi="ar-SA"/>
        </w:rPr>
        <w:t>مة</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بين يدي الله عز وجل</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فهذا التساؤل</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وهذا ال التردد مطلوب من المسلم أن يختبر نفسه</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وأن يراجع نفسه</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وأن يضع نفسه على المحك</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على محك الشريعة</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وأن لا يغتر</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را</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بنفسه</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وإنما عليه أن يعود</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إلى نفسه وإلى ذاته</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ويقومها ويحاسبها</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وقد ورد حاسبوا أنفسكم قبل أن تحا</w:t>
      </w:r>
      <w:r w:rsidRPr="0093174F">
        <w:rPr>
          <w:rFonts w:ascii="Arabic Typesetting" w:hAnsi="Arabic Typesetting" w:cs="Arabic Typesetting"/>
          <w:b/>
          <w:bCs/>
          <w:sz w:val="36"/>
          <w:szCs w:val="36"/>
          <w:rtl/>
          <w:lang w:bidi="ar-SA"/>
        </w:rPr>
        <w:t>سبوا</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وزينوا أعمالكم قبل أن توزن عليكم</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وكان سيدنا عمر رضي الله تعالى عنه يستشهد يقول هذا الكلام</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ويقرأ الآية الكريمة يومئذ تعرضون لا تخفى منكم خافية</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وهكذا</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نعم</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هذا سؤال في غاية الوجاهة</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أين أنا من الله عز وجل؟ ولكن الجواب عن هذا بسيط جدا</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الجواب عنه سهل</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وبمقدورك أن تعرف حق قدرك ومقامك</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ومكانتك عند سيدك</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وعندما ولاك</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ولذلك الأمر بسيط</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هو أن تزن نفسك بميزان الشريعة</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أين أنتم من ميزان الشريعة؟فإذا وجدت نفسك في ميزان الشريعة أنك والحمد لله</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تؤدي زكاة مالك تصومو رمضان</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 xml:space="preserve">تؤدي الصلوات الخمس تؤدي واجباتك نحو </w:t>
      </w:r>
      <w:r w:rsidRPr="0093174F">
        <w:rPr>
          <w:rFonts w:ascii="Arabic Typesetting" w:hAnsi="Arabic Typesetting" w:cs="Arabic Typesetting"/>
          <w:b/>
          <w:bCs/>
          <w:sz w:val="36"/>
          <w:szCs w:val="36"/>
          <w:rtl/>
          <w:lang w:bidi="ar-SA"/>
        </w:rPr>
        <w:t>والديك، ونحن زوجك، ونحو زوجك وأولادك، ونحو عملك، وما هو منوط بك من الأعمال، إذا أديت الواجبات والفرائض أولا</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ثم بعد ذلك</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ما زال أمامك شيء آخر</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وهو أن تنظر أين أقامك الله عز وجل</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أين وفقك الله عز وجل؟ هل وفقك إلى نفع الناس؟ فهنيئا لك هل أقامك الله عز وجل في</w:t>
      </w:r>
      <w:r w:rsidRPr="0093174F">
        <w:rPr>
          <w:rFonts w:ascii="Arabic Typesetting" w:hAnsi="Arabic Typesetting" w:cs="Arabic Typesetting"/>
          <w:b/>
          <w:bCs/>
          <w:sz w:val="36"/>
          <w:szCs w:val="36"/>
          <w:rtl/>
          <w:lang w:bidi="ar-SA"/>
        </w:rPr>
        <w:t xml:space="preserve"> قضاء حاجات الناس؟ هنيئا لك</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هل أقامك الله عز وجل في خدمة اليتامى والمساكين والفقراء</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وجعلك الله عز وجل من سرابا من مزاريب رحمته؟نعم الحم أحمد الله على ذلك</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إذا هذا ما قام عظيم عند الله سبحانه وتعالى</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هل ربنا سبحانه وتعالى أقامك في إدخال السرور والبسمة على</w:t>
      </w:r>
      <w:r w:rsidRPr="0093174F">
        <w:rPr>
          <w:rFonts w:ascii="Arabic Typesetting" w:hAnsi="Arabic Typesetting" w:cs="Arabic Typesetting"/>
          <w:b/>
          <w:bCs/>
          <w:sz w:val="36"/>
          <w:szCs w:val="36"/>
          <w:rtl/>
          <w:lang w:bidi="ar-SA"/>
        </w:rPr>
        <w:t xml:space="preserve"> الفقراء والمساكين والمحتاجين؟ هل ربنا سبحانه وتعالى أقامك مدرسا في الابتدائي في الإعداد في الثانوي؟وأنت من خلال ذلك أن تعلم أبناء المسلمين وتعلم الأجيال نعم، وترفع من شأنهم، ومنهما مهم من تعلم، ثم علم كتب في الملكوت الأعلى عند الله عظيما؟ هل أقامك الله سب</w:t>
      </w:r>
      <w:r w:rsidRPr="0093174F">
        <w:rPr>
          <w:rFonts w:ascii="Arabic Typesetting" w:hAnsi="Arabic Typesetting" w:cs="Arabic Typesetting"/>
          <w:b/>
          <w:bCs/>
          <w:sz w:val="36"/>
          <w:szCs w:val="36"/>
          <w:rtl/>
          <w:lang w:bidi="ar-SA"/>
        </w:rPr>
        <w:t>حانه وتعالى موظفا في إدارة من إدارات الحكومة أو الدولة؟وأنت من خلال ذلك تقضي حاجات الناس بوجه باسم بصدر رحب، وأنت تتقرب إلى الله عز وجل بخدمة هؤلاء، وإن كنت تتقاضى من وراء ذلك أجرا هنيئا لك من خلال أبن عام هذا ال</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هذه الإقامة وهذا التوفيق الإلهي العظيم</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هل</w:t>
      </w:r>
      <w:r w:rsidRPr="0093174F">
        <w:rPr>
          <w:rFonts w:ascii="Arabic Typesetting" w:hAnsi="Arabic Typesetting" w:cs="Arabic Typesetting"/>
          <w:b/>
          <w:bCs/>
          <w:sz w:val="36"/>
          <w:szCs w:val="36"/>
          <w:rtl/>
          <w:lang w:bidi="ar-SA"/>
        </w:rPr>
        <w:t xml:space="preserve"> أقامك الله سبحانه وتعالى؟ نعم في أن فتحت مصنعا نعم، وجعلت الناس آت كثيرا من الناس يعملون لديك ويفتحون أسر ويفتحون بيوتا وتساعدهم وتلطف بهم، ونعم، تأخذ بأيديهم بلطف</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ورفق</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فإذا كنت كذلك أن جعلك الله سببا في إعمار البيوت</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وسببا في تيسير أسباب الرزق لكثير من</w:t>
      </w:r>
      <w:r w:rsidRPr="0093174F">
        <w:rPr>
          <w:rFonts w:ascii="Arabic Typesetting" w:hAnsi="Arabic Typesetting" w:cs="Arabic Typesetting"/>
          <w:b/>
          <w:bCs/>
          <w:sz w:val="36"/>
          <w:szCs w:val="36"/>
          <w:rtl/>
          <w:lang w:bidi="ar-SA"/>
        </w:rPr>
        <w:t xml:space="preserve"> عباد الله، فإذا أنتم من أقامه الله عز وجل في مقام عال، وفي مقام رضاه</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نعم</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بأنه إبن عطاء الله رضي الله عنه في حكمة آه سابقة يقول لنا آه من رأيته أقامه الله تعالى</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نعم آه في مقام فلا تحتقر ن</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نعم</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من ما أعطاه مولاه سبحانه وتعالى</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نعم</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يقول هنا إذا رأيت أخذ</w:t>
      </w:r>
      <w:r w:rsidRPr="0093174F">
        <w:rPr>
          <w:rFonts w:ascii="Arabic Typesetting" w:hAnsi="Arabic Typesetting" w:cs="Arabic Typesetting"/>
          <w:b/>
          <w:bCs/>
          <w:sz w:val="36"/>
          <w:szCs w:val="36"/>
          <w:rtl/>
          <w:lang w:bidi="ar-SA"/>
        </w:rPr>
        <w:t>ناها في اللقاء السابق، نعم، إذا رأيت عبدا أقامه الله تعالى بوجود الأوراد وأدامه عليها مع طول الإمداد، فلا تستحق، رن ما منحه مولاك، لأنك لم ترى عليه، سيما العارفين، ولا بهجة المحبين، فلولا وارد</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ما كان ورد كذلك هنا يقول لنا إبن عطاء الله إذا أردت أن تزن نفس</w:t>
      </w:r>
      <w:r w:rsidRPr="0093174F">
        <w:rPr>
          <w:rFonts w:ascii="Arabic Typesetting" w:hAnsi="Arabic Typesetting" w:cs="Arabic Typesetting"/>
          <w:b/>
          <w:bCs/>
          <w:sz w:val="36"/>
          <w:szCs w:val="36"/>
          <w:rtl/>
          <w:lang w:bidi="ar-SA"/>
        </w:rPr>
        <w:t>ك</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بميزان لا يخطئ</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فانظر في أي مقام أقامك الله عز وجل له</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جاء في الحديث القدسي خصلتان</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لا شيء أفضل منهما</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وحصلت ان لا شيء أسوأ منهما</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أما الخصلتان اللتان لا شيء أفضل منهما هما الإيمان بالله تعالى</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والنفع للمسلمين</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وأما الخصلتان اللتان لا شيء أسوأ منهما هما</w:t>
      </w:r>
      <w:r w:rsidRPr="0093174F">
        <w:rPr>
          <w:rFonts w:ascii="Arabic Typesetting" w:hAnsi="Arabic Typesetting" w:cs="Arabic Typesetting"/>
          <w:b/>
          <w:bCs/>
          <w:sz w:val="36"/>
          <w:szCs w:val="36"/>
          <w:rtl/>
          <w:lang w:bidi="ar-SA"/>
        </w:rPr>
        <w:t xml:space="preserve"> الشرك بالله عز وجل، والضر بالمسلمين في قول الإمام إذا أردت أن تعرف قدرك عنده، أي عند الله عز وجل، الضمير هنا يعود على الذات العليا، إذا أردت أن تعرف قدرك عنده</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وكأنه يريد أن يقول لنا أيها السادة</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أيها الإخوة والأخوات</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أنه لا ينبغي أن نهتم بأن يكون قدرنا ع</w:t>
      </w:r>
      <w:r w:rsidRPr="0093174F">
        <w:rPr>
          <w:rFonts w:ascii="Arabic Typesetting" w:hAnsi="Arabic Typesetting" w:cs="Arabic Typesetting"/>
          <w:b/>
          <w:bCs/>
          <w:sz w:val="36"/>
          <w:szCs w:val="36"/>
          <w:rtl/>
          <w:lang w:bidi="ar-SA"/>
        </w:rPr>
        <w:t>اليا عند الناس، ليس هو الشأن، وليس هو المطلوب الأهم</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نعم</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يتمنى الإنسان أن يكون يثني</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يثني عليه الناس</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ويثني عليه الناس ثناء حسنا</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عطرا</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هذا شيء جيد</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لأن ألسنة الخلق شواهد الحق</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وهذا شيء حسن</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ولكن الأهم من ذلك</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نعم أن يكون عند الله عز وجل مقبولا</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 xml:space="preserve">وأن يكون </w:t>
      </w:r>
      <w:r w:rsidRPr="0093174F">
        <w:rPr>
          <w:rFonts w:ascii="Arabic Typesetting" w:hAnsi="Arabic Typesetting" w:cs="Arabic Typesetting"/>
          <w:b/>
          <w:bCs/>
          <w:sz w:val="36"/>
          <w:szCs w:val="36"/>
          <w:rtl/>
          <w:lang w:bidi="ar-SA"/>
        </w:rPr>
        <w:t>الإنسان عند الله ذا مكانة، فمن هنا إبن عطاء الله لم يلتفت إلى ألسنة الخلق، ولم يلتفت إلى أمي، زاني، قال قبول عند الناس</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وإنما جعل همنا الأوحد أن ننظر إلى أقدارنا عند الله سبحانه وتعالى</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لأنه هو ذاك الذي سوف ينفعنا في الآخرة بين يدي الله</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إذا أردت أن تعرف</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lang w:bidi="ar-SA"/>
        </w:rPr>
        <w:t>قدرك عنده</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فانظر في ماذا يقيمك؟ فانظر إلى ماذا وفقك</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فانظر إلى أي عمل وفقك له</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إلى أي مهنة سلكك بها؟استهلك؟ هاك إياها؟ إلى أي طريق؟ سلك كفيه؟إلى أي شيء</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وفقك الله</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وفقك الله عز وجل وهي أهلك وشرح صدرك إليه</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وأول تلك الأقدار والمقامات نعمة الإيمان</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ونعمة الإ</w:t>
      </w:r>
      <w:r w:rsidRPr="0093174F">
        <w:rPr>
          <w:rFonts w:ascii="Arabic Typesetting" w:hAnsi="Arabic Typesetting" w:cs="Arabic Typesetting"/>
          <w:b/>
          <w:bCs/>
          <w:sz w:val="36"/>
          <w:szCs w:val="36"/>
          <w:rtl/>
          <w:lang w:bidi="ar-SA"/>
        </w:rPr>
        <w:t>سلام، ونعمة اتباع سيدنا محمد صلى الله عليه وسلم، هذا أول ما ينبغي على الإنسان أن لا يغيب عنه</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لا ينبغي أن يسأل الإنسان عن قدره عند الله</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ومقامه عند الله سبحانه وتعالى</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والله عز وجل شرح صدره للإيمان</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وشرح صدره للإسلام</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وشرح صدره لمحبة النبي صلى الله عليه وس</w:t>
      </w:r>
      <w:r w:rsidRPr="0093174F">
        <w:rPr>
          <w:rFonts w:ascii="Arabic Typesetting" w:hAnsi="Arabic Typesetting" w:cs="Arabic Typesetting"/>
          <w:b/>
          <w:bCs/>
          <w:sz w:val="36"/>
          <w:szCs w:val="36"/>
          <w:rtl/>
          <w:lang w:bidi="ar-SA"/>
        </w:rPr>
        <w:t>لم، ووفقه لطلب العلم الشرعي</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وفقه لمجالسة العلماء</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ومجالسة أهل الفضل</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وأن يقرأ للعلوم الشرعية تدريجيا سنة بعد سنة</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lastRenderedPageBreak/>
        <w:t>وعلما بعد علم</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 فنا بعد فن</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أي كرم هذا؟ وأي فضل؟ هذا؟ أنك تقرأ من كتاب علوم الفقه</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وأوشم؟ نعم الطهارة</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ثم الصلاة</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ثم أحكام الصلاة</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ثم الصيام</w:t>
      </w:r>
      <w:r w:rsidRPr="0093174F">
        <w:rPr>
          <w:rFonts w:ascii="Arabic Typesetting" w:hAnsi="Arabic Typesetting" w:cs="Arabic Typesetting"/>
          <w:b/>
          <w:bCs/>
          <w:sz w:val="36"/>
          <w:szCs w:val="36"/>
          <w:rtl/>
          <w:lang w:bidi="ar-SA"/>
        </w:rPr>
        <w:t>، ثم الزكاة، ثم الحج، ثم تدخل بعد ذلك في كتاب آخر</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توغلوا فيه في المعاملات</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وهكذا من فنن إلى فنن</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ومن كتاب إلى كتاب</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حتى أصبحت عندك الآلات</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وأصبحت عندك المقدرة إلى فتح كتب التفسير وكتب الفقه المتنوعة</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وأصبحت مستطيع</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ماذا؟ أن تجالس الأئمة</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الأعلام رضوان الل</w:t>
      </w:r>
      <w:r w:rsidRPr="0093174F">
        <w:rPr>
          <w:rFonts w:ascii="Arabic Typesetting" w:hAnsi="Arabic Typesetting" w:cs="Arabic Typesetting"/>
          <w:b/>
          <w:bCs/>
          <w:sz w:val="36"/>
          <w:szCs w:val="36"/>
          <w:rtl/>
          <w:lang w:bidi="ar-SA"/>
        </w:rPr>
        <w:t>ه تعالى عنهم؟كأن إبن عطاء الله رضي الله عنه أو لا يريد أن يوجهنا ال نهتم أولا ب مقامنا عند الله سبحانه وتعالى، وكأنه ثانيا، يريد أيضا أن يجعلنا نحمد الله سبحانه وتعالى على ما أولانا من النعم، وما أكرمنا به منمن الفضل العميم الذي نعم أولانا الله عز وجل إياه</w:t>
      </w:r>
      <w:r w:rsidRPr="0093174F">
        <w:rPr>
          <w:rFonts w:ascii="Arabic Typesetting" w:hAnsi="Arabic Typesetting" w:cs="Arabic Typesetting"/>
          <w:b/>
          <w:bCs/>
          <w:sz w:val="36"/>
          <w:szCs w:val="36"/>
          <w:rtl/>
          <w:lang w:bidi="ar-SA"/>
        </w:rPr>
        <w:t>، حتى لا يصيبنا اليأس حتى لا يصيبنا</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ماذا؟ نعم التردد؟ لست أدري</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أنا مقبول عند الله</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أو لست مقبولا؟ لست لم تظهر علي علامات الولاية</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ولم تظهر علي</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على يدي خوارق العادات</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كل ذلك</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نعم</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ينبغي علينا أن نعود إلى الله سبحانه وتعالى</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وأن تنظر إلى المقام الذي أقامك</w:t>
      </w:r>
      <w:r w:rsidRPr="0093174F">
        <w:rPr>
          <w:rFonts w:ascii="Arabic Typesetting" w:hAnsi="Arabic Typesetting" w:cs="Arabic Typesetting"/>
          <w:b/>
          <w:bCs/>
          <w:sz w:val="36"/>
          <w:szCs w:val="36"/>
          <w:rtl/>
          <w:lang w:bidi="ar-SA"/>
        </w:rPr>
        <w:t xml:space="preserve"> الله عز وجل فيه</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أقامك في الطاعة</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أقامك في العبادة</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أقامك في صلاة الجماعة</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أقامك في قيام الليل</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أقامك في الذكر</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أقامك في خدمة الوالدين</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أقامك في خدمة الإنسان الأيتام</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أقامك في التوسعة على عباد الله</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أقامك على فتح بيوت</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إذا أنت في نعمة كبرى</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 xml:space="preserve">و ذو مقام عال </w:t>
      </w:r>
      <w:r w:rsidRPr="0093174F">
        <w:rPr>
          <w:rFonts w:ascii="Arabic Typesetting" w:hAnsi="Arabic Typesetting" w:cs="Arabic Typesetting"/>
          <w:b/>
          <w:bCs/>
          <w:sz w:val="36"/>
          <w:szCs w:val="36"/>
          <w:rtl/>
          <w:lang w:bidi="ar-SA"/>
        </w:rPr>
        <w:t>عند الله سبحانه وتعالى</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قلت أيها الإخوة</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من جميل ما سمعت</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أن أحد الطلبة جاء إلى شيخه</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وقال يا سيدي</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أريد منك أن تدعو لي أن يوسع الله علي في الرزق يا سيدي</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قال نعم يا ولدي</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هذا أمر جيد</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لكن أيضا نحمد الله يا ولدي</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أنا نصلي الصلوات الخمس في المسجد</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نحمد الله</w:t>
      </w:r>
      <w:r w:rsidRPr="0093174F">
        <w:rPr>
          <w:rFonts w:ascii="Arabic Typesetting" w:hAnsi="Arabic Typesetting" w:cs="Arabic Typesetting"/>
          <w:b/>
          <w:bCs/>
          <w:sz w:val="36"/>
          <w:szCs w:val="36"/>
          <w:rtl/>
          <w:lang w:bidi="ar-SA"/>
        </w:rPr>
        <w:t xml:space="preserve"> يا ولدي أيضا أننا نصلي الجمعة في المسجد</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نحمد الله يا ولدي أننا أيضا نقرأ القرآن</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ونحمد الله سبحانه وتعالى على ما أعطانا من نعم كثيرة من الصحة والعافية وإلى ما هنالك</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فدعا له الشيخ بعد إصرار منه</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لكن ذلك المريد</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وذلك الطالب</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 xml:space="preserve">كان عم ذهب وأخذ يشتغل بالدنيا </w:t>
      </w:r>
      <w:r w:rsidRPr="0093174F">
        <w:rPr>
          <w:rFonts w:ascii="Arabic Typesetting" w:hAnsi="Arabic Typesetting" w:cs="Arabic Typesetting"/>
          <w:b/>
          <w:bCs/>
          <w:sz w:val="36"/>
          <w:szCs w:val="36"/>
          <w:rtl/>
          <w:lang w:bidi="ar-SA"/>
        </w:rPr>
        <w:t>وانشغل بها كثيرا، وتوسعت عليه، وأقبلت عليه الدنيا</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أقبلت عليه الأعمال والأشغال</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وإن شغل بهذه المال متع الحياة الدنيا</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فأصبح لا يأتي إلى شيخه إلا في الجمعة</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وأصبح يتأ حر إلا في مرة في الشهر</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وبعد ذلك لربما يأتي مرة في السنة يزور شيخه</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وفي مرة من المرات</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حين</w:t>
      </w:r>
      <w:r w:rsidRPr="0093174F">
        <w:rPr>
          <w:rFonts w:ascii="Arabic Typesetting" w:hAnsi="Arabic Typesetting" w:cs="Arabic Typesetting"/>
          <w:b/>
          <w:bCs/>
          <w:sz w:val="36"/>
          <w:szCs w:val="36"/>
          <w:rtl/>
          <w:lang w:bidi="ar-SA"/>
        </w:rPr>
        <w:t xml:space="preserve"> رأى نفسه قد ابتعد بعيدا عما كان عليه، بعيدا عما هو فيه من الطاعات والعبادات، عما كان فيه من رقة القلب وعما كان فيه من قيام الليل وعما كان فيه من صحبة أهل العلم وأهل الفضل، نعم عند ذلك رق قلبه وأراد أن يعود إلى شيخه، فعاد وذهب إلى الشيخ وقال يا شيخ أجئت زا</w:t>
      </w:r>
      <w:r w:rsidRPr="0093174F">
        <w:rPr>
          <w:rFonts w:ascii="Arabic Typesetting" w:hAnsi="Arabic Typesetting" w:cs="Arabic Typesetting"/>
          <w:b/>
          <w:bCs/>
          <w:sz w:val="36"/>
          <w:szCs w:val="36"/>
          <w:rtl/>
          <w:lang w:bidi="ar-SA"/>
        </w:rPr>
        <w:t>ئرا؟ كيف حالك يا مولانا؟ فقال هنا الحمد لله، الحمد لله، ما زلنا نصلي في جماعة، وما زلنا نقرأ القرآن في المسجد في حلقات القرآن</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وما زلنا نخطب الجمعة</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والحمد لله</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فأخذ ذلك الطالب يفكر مليا</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ويفكر طويلا</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أين كنت؟وأين أنا الآن؟ نعم أيها السادة</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كثيرا ما تكون ا</w:t>
      </w:r>
      <w:r w:rsidRPr="0093174F">
        <w:rPr>
          <w:rFonts w:ascii="Arabic Typesetting" w:hAnsi="Arabic Typesetting" w:cs="Arabic Typesetting"/>
          <w:b/>
          <w:bCs/>
          <w:sz w:val="36"/>
          <w:szCs w:val="36"/>
          <w:rtl/>
          <w:lang w:bidi="ar-SA"/>
        </w:rPr>
        <w:t>لنعم بأيدينا، ولا نعرف قدرها، كثيرا ما تكون الخير بأيدينا، ولا نعرف قدرها، نكون في مجالس العلم، ونكون في مجالس الذكر، ونكون في مجالس التجويد، وفي طلب العلم</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وفي صحة وعافية</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وفي دفئ الأسرة</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ولكننا هذه النعم لا نشعر بها</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نسأل الله أن يديم علينا النعم</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أسأل ا</w:t>
      </w:r>
      <w:r w:rsidRPr="0093174F">
        <w:rPr>
          <w:rFonts w:ascii="Arabic Typesetting" w:hAnsi="Arabic Typesetting" w:cs="Arabic Typesetting"/>
          <w:b/>
          <w:bCs/>
          <w:sz w:val="36"/>
          <w:szCs w:val="36"/>
          <w:rtl/>
          <w:lang w:bidi="ar-SA"/>
        </w:rPr>
        <w:t>لله أن يديم علينا دفئ الأسرة وهدوء البال</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ويديم علينا الصحة والعافية</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وأن يديم علينا الستر</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الستر</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نعم</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آه</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القناعة كنز</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لا يفنى</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أي أيها السادة</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نعم هذه الحكمة عظيمة وعظيمة</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إذا أردت أن تعرف قدرك عنده فانظر في ماذا يقيمك</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عليك أن تجعلي نفسك موطنا</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 xml:space="preserve">على ال </w:t>
      </w:r>
      <w:r w:rsidRPr="0093174F">
        <w:rPr>
          <w:rFonts w:ascii="Arabic Typesetting" w:hAnsi="Arabic Typesetting" w:cs="Arabic Typesetting"/>
          <w:b/>
          <w:bCs/>
          <w:sz w:val="36"/>
          <w:szCs w:val="36"/>
          <w:rtl/>
          <w:lang w:bidi="ar-SA"/>
        </w:rPr>
        <w:t>أحدنا أن يجعل نفسه مقاما، ارجع إلى ربك، اجعل لنفسك بصمة في هذه الحياة، كنا فاعة للمسلمين</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انظروا إلى هذه الكلمة</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كنا فاعة للمسلمين</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إياك أن تخرج من هذه الدنيا دون أن تكون لك بصمة</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وأنت الآن في سن التقاعد</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اشتغل بما ينفع</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انفع الناس من خلال تخصصك</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من خلال و</w:t>
      </w:r>
      <w:r w:rsidRPr="0093174F">
        <w:rPr>
          <w:rFonts w:ascii="Arabic Typesetting" w:hAnsi="Arabic Typesetting" w:cs="Arabic Typesetting"/>
          <w:b/>
          <w:bCs/>
          <w:sz w:val="36"/>
          <w:szCs w:val="36"/>
          <w:rtl/>
          <w:lang w:bidi="ar-SA"/>
        </w:rPr>
        <w:t>ظيفتك، وأنت على كرسي العمل</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ينفع الناس وينفع الآخرين</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وتستطيع أن تضمن جنتك وأنت في وظيفتك وأنت في أضوائك</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وأنت في عنفوان شبابك</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وإياك أن تؤجل</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وإياك أن</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أن تت</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أن تؤخر ذلك</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فإن النعم لا تدوم</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يا عائشة</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أكرمي ما جاورك من النعم</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فإنه قلما خرجت نعمة من بيت</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ث</w:t>
      </w:r>
      <w:r w:rsidRPr="0093174F">
        <w:rPr>
          <w:rFonts w:ascii="Arabic Typesetting" w:hAnsi="Arabic Typesetting" w:cs="Arabic Typesetting"/>
          <w:b/>
          <w:bCs/>
          <w:sz w:val="36"/>
          <w:szCs w:val="36"/>
          <w:rtl/>
          <w:lang w:bidi="ar-SA"/>
        </w:rPr>
        <w:t>م عادت إليه، يقول إبن عطاء الله هذه الحكمة الشيري، حيقول الشارح، هذه الحكمة تشير إلى قوله صلى الله عليه وسلم من أراد أن يعلم منزلته عند الله فلينظر كيف؟منزلة الله تعالى من قلبه، ومما يدور على ألسنة العوام أي عامة الناس</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إذا أردت أن تعرف مقامك</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 xml:space="preserve">فانظر في أي </w:t>
      </w:r>
      <w:r w:rsidRPr="0093174F">
        <w:rPr>
          <w:rFonts w:ascii="Arabic Typesetting" w:hAnsi="Arabic Typesetting" w:cs="Arabic Typesetting"/>
          <w:b/>
          <w:bCs/>
          <w:sz w:val="36"/>
          <w:szCs w:val="36"/>
          <w:rtl/>
          <w:lang w:bidi="ar-SA"/>
        </w:rPr>
        <w:t>شيء أقامك، وفي الحديث اعملوا، فكل ميسر لما خلق له</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فإذا راضيك الله أيها المريد لحسن طاعته</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فعرف قدرها</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وأشكره على عظيم نعمته</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آمين</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آمين</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أسأل الله أن يوفقنا جميعا أيها السادة</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 أيتها السيدات معشر الطلبة والطالبات</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أسأل الله أن يوفقنا جميعا لما يحبه ويرضى</w:t>
      </w:r>
      <w:r w:rsidRPr="0093174F">
        <w:rPr>
          <w:rFonts w:ascii="Arabic Typesetting" w:hAnsi="Arabic Typesetting" w:cs="Arabic Typesetting"/>
          <w:b/>
          <w:bCs/>
          <w:sz w:val="36"/>
          <w:szCs w:val="36"/>
          <w:rtl/>
          <w:lang w:bidi="ar-SA"/>
        </w:rPr>
        <w:t>، وأن يجعلنا من الذين يستمعون القول فيتبعون أحسنه</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آمين آمين</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والحمد لله رب العالمين</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إلى لقاء آخر إن شاء الله تعالى</w:t>
      </w:r>
      <w:r w:rsidRPr="0093174F">
        <w:rPr>
          <w:rFonts w:ascii="Arabic Typesetting" w:hAnsi="Arabic Typesetting" w:cs="Arabic Typesetting"/>
          <w:b/>
          <w:bCs/>
          <w:sz w:val="36"/>
          <w:szCs w:val="36"/>
          <w:rtl/>
          <w:cs/>
        </w:rPr>
        <w:t xml:space="preserve">. </w:t>
      </w:r>
      <w:r w:rsidRPr="0093174F">
        <w:rPr>
          <w:rFonts w:ascii="Arabic Typesetting" w:hAnsi="Arabic Typesetting" w:cs="Arabic Typesetting"/>
          <w:b/>
          <w:bCs/>
          <w:sz w:val="36"/>
          <w:szCs w:val="36"/>
          <w:rtl/>
          <w:cs/>
          <w:lang w:bidi="ar-SA"/>
        </w:rPr>
        <w:t>والسلام عليكم ورحمة الله تعالى وبركاته</w:t>
      </w:r>
      <w:r>
        <w:t>.</w:t>
      </w:r>
    </w:p>
    <w:sectPr w:rsidR="004E5FC3">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5FC3"/>
    <w:rsid w:val="004E5FC3"/>
    <w:rsid w:val="0093174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F34E0"/>
  <w15:docId w15:val="{32F3B15F-F4E7-4219-8420-8FB109F20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1449</Words>
  <Characters>7973</Characters>
  <Application>Microsoft Office Word</Application>
  <DocSecurity>0</DocSecurity>
  <Lines>66</Lines>
  <Paragraphs>18</Paragraphs>
  <ScaleCrop>false</ScaleCrop>
  <Company/>
  <LinksUpToDate>false</LinksUpToDate>
  <CharactersWithSpaces>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2026-03-26T02:59:00Z</dcterms:created>
  <dcterms:modified xsi:type="dcterms:W3CDTF">2026-03-26T03:00:00Z</dcterms:modified>
  <dc:language>en-US</dc:language>
</cp:coreProperties>
</file>