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5602" w:rsidRDefault="00A45602" w:rsidP="00A45602">
      <w:pPr>
        <w:pStyle w:val="PreformattedText"/>
        <w:bidi/>
        <w:jc w:val="center"/>
        <w:rPr>
          <w:rFonts w:ascii="Arabic Typesetting" w:hAnsi="Arabic Typesetting" w:cs="Arabic Typesetting"/>
          <w:sz w:val="48"/>
          <w:szCs w:val="48"/>
          <w:rtl/>
          <w:lang w:bidi="ar-SA"/>
        </w:rPr>
      </w:pPr>
      <w:r w:rsidRPr="00A45602">
        <w:rPr>
          <w:rFonts w:ascii="Arabic Typesetting" w:hAnsi="Arabic Typesetting" w:cs="Arabic Typesetting"/>
          <w:sz w:val="48"/>
          <w:szCs w:val="48"/>
          <w:rtl/>
          <w:lang w:bidi="ar-SA"/>
        </w:rPr>
        <w:t>الدرس العاشر  برهان الوجود 1</w:t>
      </w:r>
      <w:bookmarkStart w:id="0" w:name="_GoBack"/>
      <w:bookmarkEnd w:id="0"/>
    </w:p>
    <w:p w:rsidR="00A45602" w:rsidRDefault="00A45602" w:rsidP="00A45602">
      <w:pPr>
        <w:pStyle w:val="PreformattedText"/>
        <w:bidi/>
        <w:jc w:val="both"/>
        <w:rPr>
          <w:rFonts w:ascii="Arabic Typesetting" w:hAnsi="Arabic Typesetting" w:cs="Arabic Typesetting"/>
          <w:sz w:val="48"/>
          <w:szCs w:val="48"/>
          <w:rtl/>
          <w:lang w:bidi="ar-SA"/>
        </w:rPr>
      </w:pPr>
    </w:p>
    <w:p w:rsidR="00D90E26" w:rsidRPr="00A45602" w:rsidRDefault="00A45602" w:rsidP="00A45602">
      <w:pPr>
        <w:pStyle w:val="PreformattedText"/>
        <w:bidi/>
        <w:jc w:val="both"/>
        <w:rPr>
          <w:rFonts w:ascii="Arabic Typesetting" w:hAnsi="Arabic Typesetting" w:cs="Arabic Typesetting"/>
          <w:sz w:val="48"/>
          <w:szCs w:val="48"/>
          <w:lang w:bidi="ar-SA"/>
        </w:rPr>
      </w:pPr>
      <w:r w:rsidRPr="00A45602">
        <w:rPr>
          <w:rFonts w:ascii="Arabic Typesetting" w:hAnsi="Arabic Typesetting" w:cs="Arabic Typesetting"/>
          <w:sz w:val="48"/>
          <w:szCs w:val="48"/>
          <w:rtl/>
          <w:lang w:bidi="ar-SA"/>
        </w:rPr>
        <w:t>بسم الله الرحمن الرحيم، الحمد لله رب العالمين، وصلى الله وسلم وبارك على سيدنا و مولانا محمد وعلى آله وصحبه أجمعين، اللهم لا علم لنا إلا ما علمتنا، و لا سهل إلا ما سهلت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وأنت تجعل الحزن إذا شئت سهلا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فجعل الحزن سهلا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اللهم علمنا ما ينفعنا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وانفعنا بما </w:t>
      </w:r>
      <w:r w:rsidRPr="00A45602">
        <w:rPr>
          <w:rFonts w:ascii="Arabic Typesetting" w:hAnsi="Arabic Typesetting" w:cs="Arabic Typesetting"/>
          <w:sz w:val="48"/>
          <w:szCs w:val="48"/>
          <w:rtl/>
          <w:lang w:bidi="ar-SA"/>
        </w:rPr>
        <w:t>علمتنا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 زدنا علما وفهما يا رب العالمين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ولا حول ولا قوة إلا بالله العلي العظيم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 لا حول ولا قوة إلا بالله العلي العظيم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ولا حول ولا قوة إلا بالله العلي العظيم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أما بعد السلام عليكم و رحمة الله تعالى و بركاته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وبارك الله يوم يوم كم و أعمالي وأعمالكم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 ن</w:t>
      </w:r>
      <w:r w:rsidRPr="00A45602">
        <w:rPr>
          <w:rFonts w:ascii="Arabic Typesetting" w:hAnsi="Arabic Typesetting" w:cs="Arabic Typesetting"/>
          <w:sz w:val="48"/>
          <w:szCs w:val="48"/>
          <w:rtl/>
          <w:lang w:bidi="ar-SA"/>
        </w:rPr>
        <w:t>فعني الله وإياكم بهذا اللقاء بجاه الحبيب المصطفى صلى الله عليه وعلى آله وأصحابه الشرفاء مع درس جديد من دروس علم العقيدة، ومع كتاب طالع البشرة على العقيدة الصغرى، وسندخل ااا في هذه الحصة إلى ااا أو في باب عظيم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 أجله صنف الإمام السنوسي ااا السنوسية الصغرى</w:t>
      </w:r>
      <w:r w:rsidRPr="00A45602">
        <w:rPr>
          <w:rFonts w:ascii="Arabic Typesetting" w:hAnsi="Arabic Typesetting" w:cs="Arabic Typesetting"/>
          <w:sz w:val="48"/>
          <w:szCs w:val="48"/>
          <w:rtl/>
          <w:cs/>
        </w:rPr>
        <w:t>.</w:t>
      </w:r>
      <w:r w:rsidRPr="00A45602">
        <w:rPr>
          <w:rFonts w:ascii="Arabic Typesetting" w:hAnsi="Arabic Typesetting" w:cs="Arabic Typesetting"/>
          <w:sz w:val="48"/>
          <w:szCs w:val="48"/>
          <w:rtl/>
          <w:lang w:bidi="ar-SA"/>
        </w:rPr>
        <w:t xml:space="preserve"> و</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وسميت سنوسي الصغرى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كما قلنا بأم البراهين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لكثرة البراهين التي أوردها الإمام السنوسي البراهين ؤيجمع برهان أي الأدلة على صفات الله سبحانه وتعالى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واليوم سنبدأ ب دراسة وتعلم البراهين و الأدلة العقلية خاصة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على الصفات الواجبة في حقه تعالى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وسنبدأ طبعا بأو</w:t>
      </w:r>
      <w:r w:rsidRPr="00A45602">
        <w:rPr>
          <w:rFonts w:ascii="Arabic Typesetting" w:hAnsi="Arabic Typesetting" w:cs="Arabic Typesetting"/>
          <w:sz w:val="48"/>
          <w:szCs w:val="48"/>
          <w:rtl/>
          <w:lang w:bidi="ar-SA"/>
        </w:rPr>
        <w:t>ل صفة، وهي الصفة النفسية، صفة الوجود، آه، العنوان كما عنونه ااا الشيخ المرغني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قال رحمه الله تعالى ونفعنا بعلومه في الدارين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آمين أدلة الصفات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وبراهينه الساطعة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وبرهان الوجود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فاتحتها الجامعة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لما فرغ المصنف رحمه الله من بيان الصفات الواجبة لله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والمستحيلة</w:t>
      </w:r>
      <w:r w:rsidRPr="00A45602">
        <w:rPr>
          <w:rFonts w:ascii="Arabic Typesetting" w:hAnsi="Arabic Typesetting" w:cs="Arabic Typesetting"/>
          <w:sz w:val="48"/>
          <w:szCs w:val="48"/>
          <w:rtl/>
          <w:lang w:bidi="ar-SA"/>
        </w:rPr>
        <w:t xml:space="preserve"> عليه، والجائزة في حقه، شرع، يذكر براهين ها، أي أدلتها ليخرج بها المكلف عن التقليد المختلف في إيمان صاحبه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إلى المعرفة المتفق على إيمان صاحبها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نحن ذكرنا أن المقلد اختلف في صحة إيمانه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ومن هو المقلد المقلد؟ هو الذي يتبع قول الغير من دون معرفة الدليل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ولكن </w:t>
      </w:r>
      <w:r w:rsidRPr="00A45602">
        <w:rPr>
          <w:rFonts w:ascii="Arabic Typesetting" w:hAnsi="Arabic Typesetting" w:cs="Arabic Typesetting"/>
          <w:sz w:val="48"/>
          <w:szCs w:val="48"/>
          <w:rtl/>
          <w:lang w:bidi="ar-SA"/>
        </w:rPr>
        <w:t>المقصود بالدليل هو الدليل الإجمالي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الدليل الإجمالي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 ذلك المعنى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الذي به؟يرتقي إيمان صاحبه من التقليد إلى الجزم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المطابق للواقع</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عن دليلهذا الدليل هو المعنى الكامن في ذهني وفي قلبه سواء استطاع استطاع أن يصرح به أم لا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كأن المقلد يستقل بإيمانه عن تب</w:t>
      </w:r>
      <w:r w:rsidRPr="00A45602">
        <w:rPr>
          <w:rFonts w:ascii="Arabic Typesetting" w:hAnsi="Arabic Typesetting" w:cs="Arabic Typesetting"/>
          <w:sz w:val="48"/>
          <w:szCs w:val="48"/>
          <w:rtl/>
          <w:lang w:bidi="ar-SA"/>
        </w:rPr>
        <w:t>عية المقلد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فلا يعود إيمانه مرتبطا بإيمان الذي قلده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فإن رجع من قلده يرجع هذا المقلد لا حصل في ذهنه دليل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استطاع أن يقطع ااا حبل التبعية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 ربقة التقليد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فإذا سئل لماذا أنت تؤمن بوجود الله؟ مثلا؟ يقول لك طبعا أنا أؤمن بوجود الله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كيف لا يكون الله موجودا؟ ف</w:t>
      </w:r>
      <w:r w:rsidRPr="00A45602">
        <w:rPr>
          <w:rFonts w:ascii="Arabic Typesetting" w:hAnsi="Arabic Typesetting" w:cs="Arabic Typesetting"/>
          <w:sz w:val="48"/>
          <w:szCs w:val="48"/>
          <w:rtl/>
          <w:lang w:bidi="ar-SA"/>
        </w:rPr>
        <w:t>من هو خالق هذا العالم؟ هذا دليل أ يعرف أن وجود هذا العالم دليل على وجود خالق له؟ لكن الإمام السنوسي لن يولد هذه الأدلة بهذه البساطة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وبهذه السهولة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سيتحدث عن الأدلة العقلية على طريقة علماء الكلام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وهذه الأدلة ليست هي التي تخرج المقلد من ربقة التقليد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وإلا </w:t>
      </w:r>
      <w:r w:rsidRPr="00A45602">
        <w:rPr>
          <w:rFonts w:ascii="Arabic Typesetting" w:hAnsi="Arabic Typesetting" w:cs="Arabic Typesetting"/>
          <w:sz w:val="48"/>
          <w:szCs w:val="48"/>
          <w:rtl/>
          <w:lang w:bidi="ar-SA"/>
        </w:rPr>
        <w:t>آه لا، أخرجنا أولا أدخلنا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كثيرا من عوامل مؤمنين إلى دائرة التقليد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وأ خرجناهم من كونهم من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من أصحاب العلم في التقليد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 ليس ليسوب مقلدين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عامة الناس الكبار الذين لم يدرس ولم يتعلموا لا يستطيع أن يصرح ويركب ويكون دليلك ما سيقوله الإمام السنوسي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هذه إ</w:t>
      </w:r>
      <w:r w:rsidRPr="00A45602">
        <w:rPr>
          <w:rFonts w:ascii="Arabic Typesetting" w:hAnsi="Arabic Typesetting" w:cs="Arabic Typesetting"/>
          <w:sz w:val="48"/>
          <w:szCs w:val="48"/>
          <w:rtl/>
          <w:lang w:bidi="ar-SA"/>
        </w:rPr>
        <w:t>شارة إلى أن المقصود من هذه الأدلة ليست هي الأدلة التي كما قال الإمام المرغني التي يخرج بها صاحبها من دائرة التقليد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يقصد معنى هذه الأدلة هذه الأدلة من حيث معناها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أما من حيث ألفاظها وتركيبها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آه هذا يكون خاصا ب بالمتعلم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بمن له قدرة على التعبير</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لذلك </w:t>
      </w:r>
      <w:r w:rsidRPr="00A45602">
        <w:rPr>
          <w:rFonts w:ascii="Arabic Typesetting" w:hAnsi="Arabic Typesetting" w:cs="Arabic Typesetting"/>
          <w:sz w:val="48"/>
          <w:szCs w:val="48"/>
          <w:rtl/>
          <w:lang w:bidi="ar-SA"/>
        </w:rPr>
        <w:t>قال وقدرت بالبراهين على ترتيب الصفات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السابق</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ولهذا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 الترتيب السابق للصفات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ولهذا بدأ ببرهان الوجود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فقال أما برهان وجوده تعالى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فحدوث العالم الإمام سأنسي هذه لفظته في متنه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قال أما برهان وجوده تعالى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فحدوث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طبعا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دليل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إجمالي يعني أو هذه عبا</w:t>
      </w:r>
      <w:r w:rsidRPr="00A45602">
        <w:rPr>
          <w:rFonts w:ascii="Arabic Typesetting" w:hAnsi="Arabic Typesetting" w:cs="Arabic Typesetting"/>
          <w:sz w:val="48"/>
          <w:szCs w:val="48"/>
          <w:rtl/>
          <w:lang w:bidi="ar-SA"/>
        </w:rPr>
        <w:t>رة إجمالية لا بد من تفصيلها، قال برهان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وجود الله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حدوث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ما وراء هذه العبارة وراءها عبارات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 دليل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وجود الله تعالى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 هذا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هذه الصنعة؟كما نقول الدليل على وجود صانع لهذا الهاتف</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الهاتف</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ودليل وجود وجود الصانع لهذا المصطلح</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الما</w:t>
      </w:r>
      <w:r w:rsidRPr="00A45602">
        <w:rPr>
          <w:rFonts w:ascii="Arabic Typesetting" w:hAnsi="Arabic Typesetting" w:cs="Arabic Typesetting"/>
          <w:sz w:val="48"/>
          <w:szCs w:val="48"/>
          <w:rtl/>
          <w:lang w:bidi="ar-SA"/>
        </w:rPr>
        <w:t>يكروفون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الميكروفون نفسه دليل لماذا؟ لأن هذا الميكروفون لا يمكن أن يصنع لوحدة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 بد من وجود صانع هذا العالم بسمائه وأرضه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 يمكن أن يصنع ويوجد بنفسه أو من غير صانع</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 بد من وجود خالق</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هو المعنى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لكن هذا العالم كيف عرفنا أنه دليل على وجود صانع؟ ل</w:t>
      </w:r>
      <w:r w:rsidRPr="00A45602">
        <w:rPr>
          <w:rFonts w:ascii="Arabic Typesetting" w:hAnsi="Arabic Typesetting" w:cs="Arabic Typesetting"/>
          <w:sz w:val="48"/>
          <w:szCs w:val="48"/>
          <w:rtl/>
          <w:lang w:bidi="ar-SA"/>
        </w:rPr>
        <w:t>أنه حادث؟ لأنه مصنوع حادث، ما معنى حادث له بداية؟ لم يكن موجودة منذ القدم، كان لوجوده بداية، وبما أن وجود هذا العالم له بداية، أي سبق وجود هذا العالم 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وإذا سبق وجود هذا العالم 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 بد من موجد أخرجه من العدم إلى الوجود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معنى قوله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وأما برهان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وجو</w:t>
      </w:r>
      <w:r w:rsidRPr="00A45602">
        <w:rPr>
          <w:rFonts w:ascii="Arabic Typesetting" w:hAnsi="Arabic Typesetting" w:cs="Arabic Typesetting"/>
          <w:sz w:val="48"/>
          <w:szCs w:val="48"/>
          <w:rtl/>
          <w:lang w:bidi="ar-SA"/>
        </w:rPr>
        <w:t>ده تعالى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 حدوث العالم الآن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سنبدأ في تفصيل هذا الكلام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فقال الإمام المرغني رحمه الله الحدوث مع معنى حدوث هو الوجود بعد العدم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إحنا قلنا الحادث ما كان لوجوده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بداية الوجود بعد العدم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والعالم بفتح اللام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كل ما سوى الله تعالى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كما تعرفون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العالم كلمة تجمع ك</w:t>
      </w:r>
      <w:r w:rsidRPr="00A45602">
        <w:rPr>
          <w:rFonts w:ascii="Arabic Typesetting" w:hAnsi="Arabic Typesetting" w:cs="Arabic Typesetting"/>
          <w:sz w:val="48"/>
          <w:szCs w:val="48"/>
          <w:rtl/>
          <w:lang w:bidi="ar-SA"/>
        </w:rPr>
        <w:t>ل ما سوى الله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وهو منحصر في الاجرام والأعراض</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رأيتم هذا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بالسماوات 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 أفلا كه و كواكبه ومجرات ه و أراضي ه و بحاره و إنسه وجنه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وملائكته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وعرشه وكرسيه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كل ما سوى الله يمكن أن نقسمه إلى قسمين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زواد وصفات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إما أن تكون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الشيء</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الموجود في الخارج إما أن</w:t>
      </w:r>
      <w:r w:rsidRPr="00A45602">
        <w:rPr>
          <w:rFonts w:ascii="Arabic Typesetting" w:hAnsi="Arabic Typesetting" w:cs="Arabic Typesetting"/>
          <w:sz w:val="48"/>
          <w:szCs w:val="48"/>
          <w:rtl/>
          <w:lang w:bidi="ar-SA"/>
        </w:rPr>
        <w:t xml:space="preserve"> يكون ذاتا، أو يكون صفة تقوم بذات الذوات الحادثة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قال العالم عبارة عن ذوات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حادثة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وصفات حادثة الذوات الحادثة نسميها اجرام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ما معنى أجرا جمع جرم؟ ما هو الجرم؟ هو الذي يأخذ حيزا من الفراغ</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يشغل حيزا من الفراغ</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والصفات الحادثة تسمى أعراض لماذا؟ سم ااا؟ سميت </w:t>
      </w:r>
      <w:r w:rsidRPr="00A45602">
        <w:rPr>
          <w:rFonts w:ascii="Arabic Typesetting" w:hAnsi="Arabic Typesetting" w:cs="Arabic Typesetting"/>
          <w:sz w:val="48"/>
          <w:szCs w:val="48"/>
          <w:rtl/>
          <w:lang w:bidi="ar-SA"/>
        </w:rPr>
        <w:t>الصفات الحادثة بالأعراض لأنها تعرض على الذات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تعرض تارة و آه آه تعدم تارة أخرى؟الحركة والسكون من الأعراض</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الجسم ليس دائما متحركمرة يتحرك مرة يكون ساكن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وحتى إن كان متحركا دائما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مثلا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نقولها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والكواكب تتحرك دائما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يعتريها أيجوزو أن يعتريها سكون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تمام </w:t>
      </w:r>
      <w:r w:rsidRPr="00A45602">
        <w:rPr>
          <w:rFonts w:ascii="Arabic Typesetting" w:hAnsi="Arabic Typesetting" w:cs="Arabic Typesetting"/>
          <w:sz w:val="48"/>
          <w:szCs w:val="48"/>
          <w:rtl/>
          <w:lang w:bidi="ar-SA"/>
        </w:rPr>
        <w:t>الطول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العرض طول يتغير</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العرض</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يتغير</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الألوان تتغير</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فهذه الأعراض صفات الحديثة سميت أعراض لأنها توجد وتعدم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تعرض أي تعرض على الذات تارة وتعدم تارة أخرى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قال والأجرام هي الذوات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نقصد الذوات الحادثة طبعا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لأن ذات الله لا يلا تسمى جرما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لأنها لا تشغل حيزا من </w:t>
      </w:r>
      <w:r w:rsidRPr="00A45602">
        <w:rPr>
          <w:rFonts w:ascii="Arabic Typesetting" w:hAnsi="Arabic Typesetting" w:cs="Arabic Typesetting"/>
          <w:sz w:val="48"/>
          <w:szCs w:val="48"/>
          <w:rtl/>
          <w:lang w:bidi="ar-SA"/>
        </w:rPr>
        <w:t>الفراغ</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لأن ذات الله لو أخذت وشغلت حيزا من الفراغ </w:t>
      </w:r>
      <w:r w:rsidRPr="00A45602">
        <w:rPr>
          <w:rFonts w:ascii="Arabic Typesetting" w:hAnsi="Arabic Typesetting" w:cs="Arabic Typesetting"/>
          <w:sz w:val="48"/>
          <w:szCs w:val="48"/>
          <w:rtl/>
          <w:cs/>
          <w:lang w:bidi="ar-SA"/>
        </w:rPr>
        <w:lastRenderedPageBreak/>
        <w:t>لكانت محدودة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وإذا كانت محدودة كانت حادثة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والله سبحانه وتعالى قديم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 الأعراض هي الصفات القائمة بالاجرام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فلا تسمى صفات الله أعراض أ لأنها لا تعرض</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تارة ماتعدم تارة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فهي قائمة بذاته تعالى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والله سبحانه وتع</w:t>
      </w:r>
      <w:r w:rsidRPr="00A45602">
        <w:rPr>
          <w:rFonts w:ascii="Arabic Typesetting" w:hAnsi="Arabic Typesetting" w:cs="Arabic Typesetting"/>
          <w:sz w:val="48"/>
          <w:szCs w:val="48"/>
          <w:rtl/>
          <w:lang w:bidi="ar-SA"/>
        </w:rPr>
        <w:t>الى يتصف بهذه الصفات أزلا وأبدا يعني قديمة، وإذا أردت تركيبة هذا البرهان على صورة قياس منطقي، فقلت قياس منطقي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هو الذي س نقرؤه الآن يدرس في علم المنطق</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نوع من أنواع الأدلة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دليل على صورة قياس منطقي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كيف ذلك؟ مثلا نقول العالم حادث؟ وكل حادث هذه العالم حادث </w:t>
      </w:r>
      <w:r w:rsidRPr="00A45602">
        <w:rPr>
          <w:rFonts w:ascii="Arabic Typesetting" w:hAnsi="Arabic Typesetting" w:cs="Arabic Typesetting"/>
          <w:sz w:val="48"/>
          <w:szCs w:val="48"/>
          <w:rtl/>
          <w:lang w:bidi="ar-SA"/>
        </w:rPr>
        <w:t>تسمى مقدمة أولى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قضية فرضية أولى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العالم حادث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 كل حادث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كل حادث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أيوجد بعد عدم؟ لا بد من موجد له من محدث؟ ما هي النتيجة؟ ينتج العالم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يسمى قياس منطقي يقرا حتى في الرياضيات مثلا</w:t>
      </w:r>
      <w:r w:rsidRPr="00A45602">
        <w:rPr>
          <w:rFonts w:ascii="Arabic Typesetting" w:hAnsi="Arabic Typesetting" w:cs="Arabic Typesetting"/>
          <w:sz w:val="48"/>
          <w:szCs w:val="48"/>
          <w:lang w:bidi="ar-SA"/>
        </w:rPr>
        <w:t xml:space="preserve"> </w:t>
      </w:r>
      <w:proofErr w:type="spellStart"/>
      <w:r w:rsidRPr="00A45602">
        <w:rPr>
          <w:rFonts w:ascii="Arabic Typesetting" w:hAnsi="Arabic Typesetting" w:cs="Arabic Typesetting"/>
          <w:sz w:val="48"/>
          <w:szCs w:val="48"/>
          <w:lang w:bidi="ar-SA"/>
        </w:rPr>
        <w:t>est</w:t>
      </w:r>
      <w:proofErr w:type="spellEnd"/>
      <w:r w:rsidRPr="00A45602">
        <w:rPr>
          <w:rFonts w:ascii="Arabic Typesetting" w:hAnsi="Arabic Typesetting" w:cs="Arabic Typesetting"/>
          <w:sz w:val="48"/>
          <w:szCs w:val="48"/>
          <w:lang w:bidi="ar-SA"/>
        </w:rPr>
        <w:t xml:space="preserve"> </w:t>
      </w:r>
      <w:r w:rsidRPr="00A45602">
        <w:rPr>
          <w:rFonts w:ascii="Arabic Typesetting" w:hAnsi="Arabic Typesetting" w:cs="Arabic Typesetting"/>
          <w:sz w:val="48"/>
          <w:szCs w:val="48"/>
          <w:rtl/>
          <w:lang w:bidi="ar-SA"/>
        </w:rPr>
        <w:t>أكبر</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من باب</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وباء أكبر من جيم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الن</w:t>
      </w:r>
      <w:r w:rsidRPr="00A45602">
        <w:rPr>
          <w:rFonts w:ascii="Arabic Typesetting" w:hAnsi="Arabic Typesetting" w:cs="Arabic Typesetting"/>
          <w:sz w:val="48"/>
          <w:szCs w:val="48"/>
          <w:rtl/>
          <w:lang w:bidi="ar-SA"/>
        </w:rPr>
        <w:t>تيجة أ أكبر من جيم، هذا يسمى قياس منطقي يعني يدرس في الرياضيات وفي علم المنطق، العالم حادث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قضية أخرى؟جملة أخرى عقيدة أخرى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الحادث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العالم حادث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وكل حادث يحتاج إلى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ما هي النتيجة؟ العالم يحتاج إلى محدث أو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أي ما معنى </w:t>
      </w:r>
      <w:r w:rsidRPr="00A45602">
        <w:rPr>
          <w:rFonts w:ascii="Arabic Typesetting" w:hAnsi="Arabic Typesetting" w:cs="Arabic Typesetting"/>
          <w:sz w:val="48"/>
          <w:szCs w:val="48"/>
          <w:rtl/>
          <w:lang w:bidi="ar-SA"/>
        </w:rPr>
        <w:t>محدث، موجد وصانع، وهو الذي ورد عن الأنبياء أن نسمه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ما هو دليلنا على وجود ال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وجود؟ الله العالم حادث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 كل حادث يحتاج إلى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إذن العالم يحتاج إلى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المحدث في ديننا إسمه الله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هذي قضية أخرى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لماذا؟ إسمه الله؟ هذا قضية أخرى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لأن دليلها </w:t>
      </w:r>
      <w:r w:rsidRPr="00A45602">
        <w:rPr>
          <w:rFonts w:ascii="Arabic Typesetting" w:hAnsi="Arabic Typesetting" w:cs="Arabic Typesetting"/>
          <w:sz w:val="48"/>
          <w:szCs w:val="48"/>
          <w:rtl/>
          <w:lang w:bidi="ar-SA"/>
        </w:rPr>
        <w:t>عن طريق الكتاب والسنة، لكن نحن لا نريد أن نثبت بهذا، الدليل، لا نريد أن نثبت أن إسم هذا الخالق هو الله، لا نريد أن نثبت أن هناك إلها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هناك خالق خلق هذا الكون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خلافنا إسمه الله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أو اسم غير الله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هذه قضية أخرى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المهم وصلنا إلى نتيجة أننا بالدليل أثبتنا أن هن</w:t>
      </w:r>
      <w:r w:rsidRPr="00A45602">
        <w:rPr>
          <w:rFonts w:ascii="Arabic Typesetting" w:hAnsi="Arabic Typesetting" w:cs="Arabic Typesetting"/>
          <w:sz w:val="48"/>
          <w:szCs w:val="48"/>
          <w:rtl/>
          <w:lang w:bidi="ar-SA"/>
        </w:rPr>
        <w:t>اك خالقا لهذا الكون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فقولك العالم حادث مقدمة صغرى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مصطلح في علم المنطق</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مقدمة صغرى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قضية أولى مقدمة صغرى أشار إليه الشيخ بقوله حدوث العالم أشار إليه شيخ الشيخ السنوسي لما نرجع قال ماذا؟ قال في السنوسية تو هذا الكل الذي نقراو</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كلام الشيخ المرغ</w:t>
      </w:r>
      <w:r w:rsidRPr="00A45602">
        <w:rPr>
          <w:rFonts w:ascii="Arabic Typesetting" w:hAnsi="Arabic Typesetting" w:cs="Arabic Typesetting"/>
          <w:sz w:val="48"/>
          <w:szCs w:val="48"/>
          <w:rtl/>
          <w:lang w:bidi="ar-SA"/>
        </w:rPr>
        <w:t>ني الشارع نرجع إلى قول السنوسي قال أما برهان وجوده تعالى، فحدوث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لخصو أجمل معناه أجمل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 جعل الكلام عام ملخص بقوله أما برهان وجوده تعالاف حدوث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إذا أردنا أن نفكك كلام السنوسي إلى دليل وبرهان منطقي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يكون بهذا ااا القياس</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العالم حادث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كل </w:t>
      </w:r>
      <w:r w:rsidRPr="00A45602">
        <w:rPr>
          <w:rFonts w:ascii="Arabic Typesetting" w:hAnsi="Arabic Typesetting" w:cs="Arabic Typesetting"/>
          <w:sz w:val="48"/>
          <w:szCs w:val="48"/>
          <w:rtl/>
          <w:lang w:bidi="ar-SA"/>
        </w:rPr>
        <w:t>حادث لا بد له من وحدث، ينتج العالم،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وقولك</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وكل حادث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تقول أين؟ كل حادث؟ لا بد له من محدث؟ أين هو موجود في كلام السنوسي؟ لا طوي شمعناها طوي طواه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جعلك جعل هذا الكلام ستس تنتجه بذهنك وقولك</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وكل حادث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w:t>
      </w:r>
      <w:r w:rsidRPr="00A45602">
        <w:rPr>
          <w:rFonts w:ascii="Arabic Typesetting" w:hAnsi="Arabic Typesetting" w:cs="Arabic Typesetting"/>
          <w:sz w:val="48"/>
          <w:szCs w:val="48"/>
          <w:rtl/>
          <w:lang w:bidi="ar-SA"/>
        </w:rPr>
        <w:t>قدمة كبرى قضية ثانيه حذفها المؤلف أي السنوسي للعلم بها من دليلها الذي ذكره بعد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 أنت س تستنتج هذا الكلام لوحدك</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بعلمك بالدليل الذي س نقرؤه الآن؟ وقد استدل علي على الصغرى بدلي لين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ما معنى استدل على الصغرى؟ استدل على المقدمة الصغرى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 القضية الأولى وهي ق</w:t>
      </w:r>
      <w:r w:rsidRPr="00A45602">
        <w:rPr>
          <w:rFonts w:ascii="Arabic Typesetting" w:hAnsi="Arabic Typesetting" w:cs="Arabic Typesetting"/>
          <w:sz w:val="48"/>
          <w:szCs w:val="48"/>
          <w:rtl/>
          <w:lang w:bidi="ar-SA"/>
        </w:rPr>
        <w:t>وله ماذا؟ العالم؟ حادث؟ ما هو الدليل على أن هذا العالم حادث قالب دليلين؟ وعلى الكبرى المحذوفة التي لم يذكرها الس موسيو ذكرها الإمام المار غني، وهي قولنا كل حادث لا بد له من محدث، استدل عليها السنوسي، بدليل واحد، إذا قولنا العالم حادث له دليلان، أو استدل ال</w:t>
      </w:r>
      <w:r w:rsidRPr="00A45602">
        <w:rPr>
          <w:rFonts w:ascii="Arabic Typesetting" w:hAnsi="Arabic Typesetting" w:cs="Arabic Typesetting"/>
          <w:sz w:val="48"/>
          <w:szCs w:val="48"/>
          <w:rtl/>
          <w:lang w:bidi="ar-SA"/>
        </w:rPr>
        <w:t>سنوسي عليها ب دليلين، وقولنا كل حادث لا بد له من محدث، التي لم ي تلفظها، ولم يكتبها السنوسي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استدل عليها بعد ذلك السنوسي بدليل واحد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وقدم دليل الكبرى لقلة الكلام عليه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السنوسي ذكر</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حدوث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ولم يذكر أن كل حادث ااا لا بد له من وحدة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لكن لما تحدث عن البر</w:t>
      </w:r>
      <w:r w:rsidRPr="00A45602">
        <w:rPr>
          <w:rFonts w:ascii="Arabic Typesetting" w:hAnsi="Arabic Typesetting" w:cs="Arabic Typesetting"/>
          <w:sz w:val="48"/>
          <w:szCs w:val="48"/>
          <w:rtl/>
          <w:lang w:bidi="ar-SA"/>
        </w:rPr>
        <w:t>هان، قدمالدليل والبرهان على أن كل حادث لا بد له من محدث على حديثه عن الدليل على أن العالم حادث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لماذا؟ قالو؟ لأن كل حادث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سيذكر دليلا واحدة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والتي قبلها المقدمة الصغرى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القضية الأولى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حادث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سيذكر دليلين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فقدم الثانية على الأولى لقل</w:t>
      </w:r>
      <w:r w:rsidRPr="00A45602">
        <w:rPr>
          <w:rFonts w:ascii="Arabic Typesetting" w:hAnsi="Arabic Typesetting" w:cs="Arabic Typesetting"/>
          <w:sz w:val="48"/>
          <w:szCs w:val="48"/>
          <w:rtl/>
          <w:lang w:bidi="ar-SA"/>
        </w:rPr>
        <w:t>ة الكلام لسهولة الكلام فيها، ماذا قال؟ فقال قديس سره، أي الإمام السنوسي لأنه الآن دليل سيذكر السنوسي دليلك لحادث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لأنه لو لم يكن لهم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لو لم يكن لهم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حدث بكسر الدال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بل حدث بنفس قالك يا سيدي نتصور هذا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حادث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 سيأتين</w:t>
      </w:r>
      <w:r w:rsidRPr="00A45602">
        <w:rPr>
          <w:rFonts w:ascii="Arabic Typesetting" w:hAnsi="Arabic Typesetting" w:cs="Arabic Typesetting"/>
          <w:sz w:val="48"/>
          <w:szCs w:val="48"/>
          <w:rtl/>
          <w:lang w:bidi="ar-SA"/>
        </w:rPr>
        <w:t>ا دليل بعد ذلك، ما هو دليل العالم؟ حادث؟ سنأخذها الآن، مسلمة العالم، حادث، أي له بداية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لما كان العالم له بداية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هل بشرطه أن يكون لهم حدث؟ قالو فلنفرض أنه حدث بنفسه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مو العالم إما أن يكون له محدث أو حدث بنفسه لوحدها كخلق العالم لوحدة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قال بل حدث بنفسه نتصو</w:t>
      </w:r>
      <w:r w:rsidRPr="00A45602">
        <w:rPr>
          <w:rFonts w:ascii="Arabic Typesetting" w:hAnsi="Arabic Typesetting" w:cs="Arabic Typesetting"/>
          <w:sz w:val="48"/>
          <w:szCs w:val="48"/>
          <w:rtl/>
          <w:lang w:bidi="ar-SA"/>
        </w:rPr>
        <w:t>ر فر، فلنفرض جدلا أن العالم حدث بنفسه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ما هي النتيجة؟ مع أن الوجود والعدم وباقي الأمور المتقابلة متساوية في حقه العالم؟قبل أن يوجد أين كان في العدم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طيب لو كان في العدم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العالم لما كان في العدة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كم هي نسبة بقائه في العدم؟ بالنسبة المنطقية؟ وكم هي نسبة انتق</w:t>
      </w:r>
      <w:r w:rsidRPr="00A45602">
        <w:rPr>
          <w:rFonts w:ascii="Arabic Typesetting" w:hAnsi="Arabic Typesetting" w:cs="Arabic Typesetting"/>
          <w:sz w:val="48"/>
          <w:szCs w:val="48"/>
          <w:rtl/>
          <w:lang w:bidi="ar-SA"/>
        </w:rPr>
        <w:t>اله من العدم إلى الوجود؟ ب</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 علم الرياضيات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القسم ال النسبة الكاملة ما هي </w:t>
      </w:r>
      <w:r w:rsidRPr="00A45602">
        <w:rPr>
          <w:rFonts w:ascii="Arabic Typesetting" w:hAnsi="Arabic Typesetting" w:cs="Arabic Typesetting"/>
          <w:sz w:val="48"/>
          <w:szCs w:val="48"/>
          <w:lang w:bidi="ar-SA"/>
        </w:rPr>
        <w:t>100</w:t>
      </w:r>
      <w:r w:rsidRPr="00A45602">
        <w:rPr>
          <w:rFonts w:ascii="Arabic Typesetting" w:hAnsi="Arabic Typesetting" w:cs="Arabic Typesetting"/>
          <w:sz w:val="48"/>
          <w:szCs w:val="48"/>
          <w:rtl/>
          <w:cs/>
        </w:rPr>
        <w:t>%</w:t>
      </w:r>
      <w:r w:rsidRPr="00A45602">
        <w:rPr>
          <w:rFonts w:ascii="Arabic Typesetting" w:hAnsi="Arabic Typesetting" w:cs="Arabic Typesetting"/>
          <w:sz w:val="48"/>
          <w:szCs w:val="48"/>
          <w:rtl/>
          <w:cs/>
          <w:lang w:bidi="ar-SA"/>
        </w:rPr>
        <w:t xml:space="preserve">؟ وإذا عندي إحتمال أن ستقسم النسبة </w:t>
      </w:r>
      <w:r w:rsidRPr="00A45602">
        <w:rPr>
          <w:rFonts w:ascii="Arabic Typesetting" w:hAnsi="Arabic Typesetting" w:cs="Arabic Typesetting"/>
          <w:sz w:val="48"/>
          <w:szCs w:val="48"/>
          <w:lang w:bidi="ar-SA"/>
        </w:rPr>
        <w:t>100</w:t>
      </w:r>
      <w:r w:rsidRPr="00A45602">
        <w:rPr>
          <w:rFonts w:ascii="Arabic Typesetting" w:hAnsi="Arabic Typesetting" w:cs="Arabic Typesetting"/>
          <w:sz w:val="48"/>
          <w:szCs w:val="48"/>
          <w:rtl/>
          <w:cs/>
        </w:rPr>
        <w:t xml:space="preserve">%. /. </w:t>
      </w:r>
      <w:r w:rsidRPr="00A45602">
        <w:rPr>
          <w:rFonts w:ascii="Arabic Typesetting" w:hAnsi="Arabic Typesetting" w:cs="Arabic Typesetting"/>
          <w:sz w:val="48"/>
          <w:szCs w:val="48"/>
          <w:lang w:bidi="ar-SA"/>
        </w:rPr>
        <w:t>2</w:t>
      </w:r>
      <w:r w:rsidRPr="00A45602">
        <w:rPr>
          <w:rFonts w:ascii="Arabic Typesetting" w:hAnsi="Arabic Typesetting" w:cs="Arabic Typesetting"/>
          <w:sz w:val="48"/>
          <w:szCs w:val="48"/>
          <w:rtl/>
          <w:lang w:bidi="ar-SA"/>
        </w:rPr>
        <w:t xml:space="preserve"> أي </w:t>
      </w:r>
      <w:r w:rsidRPr="00A45602">
        <w:rPr>
          <w:rFonts w:ascii="Arabic Typesetting" w:hAnsi="Arabic Typesetting" w:cs="Arabic Typesetting"/>
          <w:sz w:val="48"/>
          <w:szCs w:val="48"/>
          <w:lang w:bidi="ar-SA"/>
        </w:rPr>
        <w:t>5050</w:t>
      </w:r>
      <w:r w:rsidRPr="00A45602">
        <w:rPr>
          <w:rFonts w:ascii="Arabic Typesetting" w:hAnsi="Arabic Typesetting" w:cs="Arabic Typesetting"/>
          <w:sz w:val="48"/>
          <w:szCs w:val="48"/>
          <w:rtl/>
          <w:lang w:bidi="ar-SA"/>
        </w:rPr>
        <w:t>، فلما كان العالم في العدم بقائه منطقيا علم الرياضيات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بقائه في العدم </w:t>
      </w:r>
      <w:r w:rsidRPr="00A45602">
        <w:rPr>
          <w:rFonts w:ascii="Arabic Typesetting" w:hAnsi="Arabic Typesetting" w:cs="Arabic Typesetting"/>
          <w:sz w:val="48"/>
          <w:szCs w:val="48"/>
          <w:lang w:bidi="ar-SA"/>
        </w:rPr>
        <w:t>50</w:t>
      </w:r>
      <w:r w:rsidRPr="00A45602">
        <w:rPr>
          <w:rFonts w:ascii="Arabic Typesetting" w:hAnsi="Arabic Typesetting" w:cs="Arabic Typesetting"/>
          <w:sz w:val="48"/>
          <w:szCs w:val="48"/>
          <w:rtl/>
          <w:cs/>
        </w:rPr>
        <w:t>%</w:t>
      </w:r>
      <w:r w:rsidRPr="00A45602">
        <w:rPr>
          <w:rFonts w:ascii="Arabic Typesetting" w:hAnsi="Arabic Typesetting" w:cs="Arabic Typesetting"/>
          <w:sz w:val="48"/>
          <w:szCs w:val="48"/>
          <w:rtl/>
          <w:cs/>
          <w:lang w:bidi="ar-SA"/>
        </w:rPr>
        <w:t xml:space="preserve">، </w:t>
      </w:r>
      <w:r w:rsidRPr="00A45602">
        <w:rPr>
          <w:rFonts w:ascii="Arabic Typesetting" w:hAnsi="Arabic Typesetting" w:cs="Arabic Typesetting"/>
          <w:sz w:val="48"/>
          <w:szCs w:val="48"/>
          <w:rtl/>
          <w:cs/>
        </w:rPr>
        <w:t xml:space="preserve">انتقاله من العدم إلى الوجود </w:t>
      </w:r>
      <w:r w:rsidRPr="00A45602">
        <w:rPr>
          <w:rFonts w:ascii="Arabic Typesetting" w:hAnsi="Arabic Typesetting" w:cs="Arabic Typesetting"/>
          <w:sz w:val="48"/>
          <w:szCs w:val="48"/>
          <w:lang w:bidi="ar-SA"/>
        </w:rPr>
        <w:t>50</w:t>
      </w:r>
      <w:r w:rsidRPr="00A45602">
        <w:rPr>
          <w:rFonts w:ascii="Arabic Typesetting" w:hAnsi="Arabic Typesetting" w:cs="Arabic Typesetting"/>
          <w:sz w:val="48"/>
          <w:szCs w:val="48"/>
          <w:rtl/>
          <w:cs/>
        </w:rPr>
        <w:t>%</w:t>
      </w:r>
      <w:r w:rsidRPr="00A45602">
        <w:rPr>
          <w:rFonts w:ascii="Arabic Typesetting" w:hAnsi="Arabic Typesetting" w:cs="Arabic Typesetting"/>
          <w:sz w:val="48"/>
          <w:szCs w:val="48"/>
          <w:rtl/>
          <w:cs/>
          <w:lang w:bidi="ar-SA"/>
        </w:rPr>
        <w:t xml:space="preserve">، </w:t>
      </w:r>
      <w:r w:rsidRPr="00A45602">
        <w:rPr>
          <w:rFonts w:ascii="Arabic Typesetting" w:hAnsi="Arabic Typesetting" w:cs="Arabic Typesetting"/>
          <w:sz w:val="48"/>
          <w:szCs w:val="48"/>
          <w:rtl/>
          <w:cs/>
        </w:rPr>
        <w:t>إذا أنا عندي كفت</w:t>
      </w:r>
      <w:r w:rsidRPr="00A45602">
        <w:rPr>
          <w:rFonts w:ascii="Arabic Typesetting" w:hAnsi="Arabic Typesetting" w:cs="Arabic Typesetting"/>
          <w:sz w:val="48"/>
          <w:szCs w:val="48"/>
          <w:rtl/>
          <w:lang w:bidi="ar-SA"/>
        </w:rPr>
        <w:t>ان، احتمال أنك الميزان، الميزان عندو كفتان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إذا رجحت كفة على كفة أخرى؟لا بد من وجود مرجح</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فرضا تصور عندك ميزان ب كفتين؟والكفة الآن فارغتان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إذن هما متساويتان؟هل يعقل أن ااا ترجح كفة على أخرى بدون أي تدخل خارجي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بدون أي مؤثر</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بدون أي مرجح؟ العقل يحيل ذ</w:t>
      </w:r>
      <w:r w:rsidRPr="00A45602">
        <w:rPr>
          <w:rFonts w:ascii="Arabic Typesetting" w:hAnsi="Arabic Typesetting" w:cs="Arabic Typesetting"/>
          <w:sz w:val="48"/>
          <w:szCs w:val="48"/>
          <w:rtl/>
          <w:lang w:bidi="ar-SA"/>
        </w:rPr>
        <w:t>لك</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 بد من وجود مؤثر جعل كفة تعلو وترجع على كفة أخرى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كذلك لما نفرض أن العالم لما كان في العدم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تعرف معناها في العدم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 شيء</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بقائه في العدم </w:t>
      </w:r>
      <w:r w:rsidRPr="00A45602">
        <w:rPr>
          <w:rFonts w:ascii="Arabic Typesetting" w:hAnsi="Arabic Typesetting" w:cs="Arabic Typesetting"/>
          <w:sz w:val="48"/>
          <w:szCs w:val="48"/>
          <w:lang w:bidi="ar-SA"/>
        </w:rPr>
        <w:t>50</w:t>
      </w:r>
      <w:r w:rsidRPr="00A45602">
        <w:rPr>
          <w:rFonts w:ascii="Arabic Typesetting" w:hAnsi="Arabic Typesetting" w:cs="Arabic Typesetting"/>
          <w:sz w:val="48"/>
          <w:szCs w:val="48"/>
          <w:rtl/>
          <w:cs/>
        </w:rPr>
        <w:t>%</w:t>
      </w:r>
      <w:r w:rsidRPr="00A45602">
        <w:rPr>
          <w:rFonts w:ascii="Arabic Typesetting" w:hAnsi="Arabic Typesetting" w:cs="Arabic Typesetting"/>
          <w:sz w:val="48"/>
          <w:szCs w:val="48"/>
          <w:rtl/>
          <w:cs/>
          <w:lang w:bidi="ar-SA"/>
        </w:rPr>
        <w:t xml:space="preserve">، </w:t>
      </w:r>
      <w:r w:rsidRPr="00A45602">
        <w:rPr>
          <w:rFonts w:ascii="Arabic Typesetting" w:hAnsi="Arabic Typesetting" w:cs="Arabic Typesetting"/>
          <w:sz w:val="48"/>
          <w:szCs w:val="48"/>
          <w:rtl/>
          <w:cs/>
        </w:rPr>
        <w:t xml:space="preserve">انتقاله إلى الوجود </w:t>
      </w:r>
      <w:r w:rsidRPr="00A45602">
        <w:rPr>
          <w:rFonts w:ascii="Arabic Typesetting" w:hAnsi="Arabic Typesetting" w:cs="Arabic Typesetting"/>
          <w:sz w:val="48"/>
          <w:szCs w:val="48"/>
          <w:lang w:bidi="ar-SA"/>
        </w:rPr>
        <w:t>50</w:t>
      </w:r>
      <w:r w:rsidRPr="00A45602">
        <w:rPr>
          <w:rFonts w:ascii="Arabic Typesetting" w:hAnsi="Arabic Typesetting" w:cs="Arabic Typesetting"/>
          <w:sz w:val="48"/>
          <w:szCs w:val="48"/>
          <w:rtl/>
          <w:cs/>
        </w:rPr>
        <w:t>%</w:t>
      </w:r>
      <w:r w:rsidRPr="00A45602">
        <w:rPr>
          <w:rFonts w:ascii="Arabic Typesetting" w:hAnsi="Arabic Typesetting" w:cs="Arabic Typesetting"/>
          <w:sz w:val="48"/>
          <w:szCs w:val="48"/>
          <w:rtl/>
          <w:cs/>
          <w:lang w:bidi="ar-SA"/>
        </w:rPr>
        <w:t xml:space="preserve">، </w:t>
      </w:r>
      <w:r w:rsidRPr="00A45602">
        <w:rPr>
          <w:rFonts w:ascii="Arabic Typesetting" w:hAnsi="Arabic Typesetting" w:cs="Arabic Typesetting"/>
          <w:sz w:val="48"/>
          <w:szCs w:val="48"/>
          <w:rtl/>
          <w:cs/>
        </w:rPr>
        <w:t xml:space="preserve">هل يعقل أن العالم أخرج نفسه من العدم إلى الوجود بنفسه وهو لا شيء؟يعني هل العقل ااا؟ </w:t>
      </w:r>
      <w:r w:rsidRPr="00A45602">
        <w:rPr>
          <w:rFonts w:ascii="Arabic Typesetting" w:hAnsi="Arabic Typesetting" w:cs="Arabic Typesetting"/>
          <w:sz w:val="48"/>
          <w:szCs w:val="48"/>
          <w:rtl/>
          <w:lang w:bidi="ar-SA"/>
        </w:rPr>
        <w:t>يجوز صدور فعل من العدم من شيء مع دوم؟ يعني هو لا شيء ويفعل اش معناه يفعل يعني يخرج نفسه من العدم إلى الوجود وهو أصلا لا شيء، العقل حي، لذلك العقل يقول الفعل لا يصدر إلا من موجود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أما المع دوم لا تصدر منه أفعال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فبما أن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والآن نحن نشاهد العالم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أنا م</w:t>
      </w:r>
      <w:r w:rsidRPr="00A45602">
        <w:rPr>
          <w:rFonts w:ascii="Arabic Typesetting" w:hAnsi="Arabic Typesetting" w:cs="Arabic Typesetting"/>
          <w:sz w:val="48"/>
          <w:szCs w:val="48"/>
          <w:rtl/>
          <w:lang w:bidi="ar-SA"/>
        </w:rPr>
        <w:t>ن العالم، أنت من العالم، والسماوات، العالم موجود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والعالم كان من في </w:t>
      </w:r>
      <w:r w:rsidRPr="00A45602">
        <w:rPr>
          <w:rFonts w:ascii="Arabic Typesetting" w:hAnsi="Arabic Typesetting" w:cs="Arabic Typesetting"/>
          <w:sz w:val="48"/>
          <w:szCs w:val="48"/>
          <w:rtl/>
          <w:cs/>
          <w:lang w:bidi="ar-SA"/>
        </w:rPr>
        <w:lastRenderedPageBreak/>
        <w:t>العدم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بما أنه الآن وجد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أي هناك مرجح</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ما معنى مرجح مؤثر غير العالم خارج عن العالم؟ليس من العالم مؤثر اخراج هذا العالم من العدم إلى الوجود؟ قال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بل حدث بنفسه أي نفترض أن العالم حدث بنفسه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lang w:bidi="ar-SA"/>
        </w:rPr>
        <w:t xml:space="preserve">مع أن الوجود والعدم وباقي الأمور المتقابلة متساوية في حقه </w:t>
      </w:r>
      <w:r w:rsidRPr="00A45602">
        <w:rPr>
          <w:rFonts w:ascii="Arabic Typesetting" w:hAnsi="Arabic Typesetting" w:cs="Arabic Typesetting"/>
          <w:sz w:val="48"/>
          <w:szCs w:val="48"/>
          <w:lang w:bidi="ar-SA"/>
        </w:rPr>
        <w:t>5050</w:t>
      </w:r>
      <w:r w:rsidRPr="00A45602">
        <w:rPr>
          <w:rFonts w:ascii="Arabic Typesetting" w:hAnsi="Arabic Typesetting" w:cs="Arabic Typesetting"/>
          <w:sz w:val="48"/>
          <w:szCs w:val="48"/>
          <w:rtl/>
          <w:lang w:bidi="ar-SA"/>
        </w:rPr>
        <w:t xml:space="preserve"> لازمة أن يكون أحد الأمرين المتساويين في حقه، كالوجود مساوية لصاحبه كالعدم، راجحا عليه بسبب وهو محال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ستقول أن العالم لما كان في العدم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إذا قلت أن العالم كان في العدم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وحدث بنفسه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لازم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لازم ذلك</w:t>
      </w:r>
      <w:r w:rsidRPr="00A45602">
        <w:rPr>
          <w:rFonts w:ascii="Arabic Typesetting" w:hAnsi="Arabic Typesetting" w:cs="Arabic Typesetting"/>
          <w:sz w:val="48"/>
          <w:szCs w:val="48"/>
          <w:rtl/>
          <w:lang w:bidi="ar-SA"/>
        </w:rPr>
        <w:t xml:space="preserve"> الترجيح</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كفى الوجود على كفى العدم بدون مرشح</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والمنطق يقول قاعدة عقلية منطقية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تقول الترجيح بلا مرشح مستحيل عقلي</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أش معناها ترجيح بلا مرجح؟ كمثال نا في الميزان ميزان كفتان فارغتان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الكفة إذا رجحت على الكفة الأخرى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 بد من وجود مرجح</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أما قولنا أن كفة رجحت </w:t>
      </w:r>
      <w:r w:rsidRPr="00A45602">
        <w:rPr>
          <w:rFonts w:ascii="Arabic Typesetting" w:hAnsi="Arabic Typesetting" w:cs="Arabic Typesetting"/>
          <w:sz w:val="48"/>
          <w:szCs w:val="48"/>
          <w:rtl/>
          <w:lang w:bidi="ar-SA"/>
        </w:rPr>
        <w:t>على كفة أخرى بدون مؤثر، وبدون مرجح، هذا ينظر إليه العقل بأنه مستحيل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 يوجد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لما فيه من اجتماع الضدين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وهو المساواة و الرجحان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أنت إذا قلت أن الكفتان متساويتان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وفي نفس الوقت جعلت كفة أخرى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رجحت على كفة أخرى بدون مرجح</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جعلت تساوي الكفتين ورجحان أحدهما على</w:t>
      </w:r>
      <w:r w:rsidRPr="00A45602">
        <w:rPr>
          <w:rFonts w:ascii="Arabic Typesetting" w:hAnsi="Arabic Typesetting" w:cs="Arabic Typesetting"/>
          <w:sz w:val="48"/>
          <w:szCs w:val="48"/>
          <w:rtl/>
          <w:lang w:bidi="ar-SA"/>
        </w:rPr>
        <w:t xml:space="preserve"> الأخرى متساويا، وهذا فيه إجتماع للضد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فلا بد من وجود مرجح آخر</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ونظير ذلك ميزان تساوت كفتاة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ورجحت إحداهما على الأخرى بلا سبب</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في نفس الوقت</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تقولي كفتان متساويتان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وفي نفس الوقت تقول رجحت إحداهما على الأخرى بدون سبب</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فا رجحان إحدى الكفتين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نقول كفتين أو كف</w:t>
      </w:r>
      <w:r w:rsidRPr="00A45602">
        <w:rPr>
          <w:rFonts w:ascii="Arabic Typesetting" w:hAnsi="Arabic Typesetting" w:cs="Arabic Typesetting"/>
          <w:sz w:val="48"/>
          <w:szCs w:val="48"/>
          <w:rtl/>
          <w:lang w:bidi="ar-SA"/>
        </w:rPr>
        <w:t>تين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ف رجحان إحدى الكفتين على الأخرى مع فرض تساويهما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لا بد له من مرجح</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وإلا لزم المحال</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وهو اجتماع ضدين المساواة والرشح ة</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هذا حاصل تقرير</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دليل المقدمة الكبرى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إذا هذا الذي نقوله</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دليل لقولنا كل حادث لا بد له من محدث</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 xml:space="preserve">ما هو الدليل على أن كل حادث لا بد له </w:t>
      </w:r>
      <w:r w:rsidRPr="00A45602">
        <w:rPr>
          <w:rFonts w:ascii="Arabic Typesetting" w:hAnsi="Arabic Typesetting" w:cs="Arabic Typesetting"/>
          <w:sz w:val="48"/>
          <w:szCs w:val="48"/>
          <w:rtl/>
          <w:lang w:bidi="ar-SA"/>
        </w:rPr>
        <w:t>من محدث؟ أن الحادث لما كان في العدم، ثم انتقل إلى الوجود لا بد له من مرجح، لأنه إذا لم يكن هناك مرجح تساوى</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ا الألم</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وتساوت المساواة والرشح ا</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يعني يبقى في العدم وينتقل إلى الوجود</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بلا مرجح خارج</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وهذا اجتماع بين ض دين</w:t>
      </w:r>
      <w:r w:rsidRPr="00A45602">
        <w:rPr>
          <w:rFonts w:ascii="Arabic Typesetting" w:hAnsi="Arabic Typesetting" w:cs="Arabic Typesetting"/>
          <w:sz w:val="48"/>
          <w:szCs w:val="48"/>
          <w:rtl/>
          <w:cs/>
        </w:rPr>
        <w:t xml:space="preserve">. </w:t>
      </w:r>
      <w:r w:rsidRPr="00A45602">
        <w:rPr>
          <w:rFonts w:ascii="Arabic Typesetting" w:hAnsi="Arabic Typesetting" w:cs="Arabic Typesetting"/>
          <w:sz w:val="48"/>
          <w:szCs w:val="48"/>
          <w:rtl/>
          <w:cs/>
          <w:lang w:bidi="ar-SA"/>
        </w:rPr>
        <w:t>أما الصغرى ما معنى الصغرى؟ المقدمة ال</w:t>
      </w:r>
      <w:r w:rsidRPr="00A45602">
        <w:rPr>
          <w:rFonts w:ascii="Arabic Typesetting" w:hAnsi="Arabic Typesetting" w:cs="Arabic Typesetting"/>
          <w:sz w:val="48"/>
          <w:szCs w:val="48"/>
          <w:rtl/>
          <w:lang w:bidi="ar-SA"/>
        </w:rPr>
        <w:t>صغرى، وهي قولنا العالم حادث، وهو قولك العالم حادث، فتحتاج إلى دليلين، نرجع هذا الكلام إلى الدرس المقبل، وصلى الله وسلم وبارك على سيدنا محمد وعلى آله وصحبه أجمعين، والحمد لله رب العالمين</w:t>
      </w:r>
      <w:r w:rsidRPr="00A45602">
        <w:rPr>
          <w:rFonts w:ascii="Arabic Typesetting" w:hAnsi="Arabic Typesetting" w:cs="Arabic Typesetting"/>
          <w:sz w:val="48"/>
          <w:szCs w:val="48"/>
          <w:lang w:bidi="ar-SA"/>
        </w:rPr>
        <w:t>.</w:t>
      </w:r>
    </w:p>
    <w:sectPr w:rsidR="00D90E26" w:rsidRPr="00A4560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E26"/>
    <w:rsid w:val="00A45602"/>
    <w:rsid w:val="00D90E2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455D"/>
  <w15:docId w15:val="{DC5BD011-030A-48CD-BBE2-3CEFEE05C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1884</Words>
  <Characters>10363</Characters>
  <Application>Microsoft Office Word</Application>
  <DocSecurity>0</DocSecurity>
  <Lines>86</Lines>
  <Paragraphs>24</Paragraphs>
  <ScaleCrop>false</ScaleCrop>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2026-03-29T13:38:00Z</dcterms:created>
  <dcterms:modified xsi:type="dcterms:W3CDTF">2026-03-29T13:39:00Z</dcterms:modified>
  <dc:language>en-US</dc:language>
</cp:coreProperties>
</file>