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24C" w:rsidRDefault="004B124C" w:rsidP="004B124C">
      <w:pPr>
        <w:pStyle w:val="PreformattedText"/>
        <w:bidi/>
        <w:jc w:val="both"/>
        <w:rPr>
          <w:rFonts w:ascii="Arabic Typesetting" w:hAnsi="Arabic Typesetting" w:cs="Arabic Typesetting"/>
          <w:sz w:val="48"/>
          <w:szCs w:val="48"/>
          <w:rtl/>
          <w:lang w:bidi="ar-SA"/>
        </w:rPr>
      </w:pPr>
    </w:p>
    <w:p w:rsidR="004B124C" w:rsidRDefault="004B124C" w:rsidP="004B124C">
      <w:pPr>
        <w:pStyle w:val="PreformattedText"/>
        <w:bidi/>
        <w:jc w:val="center"/>
        <w:rPr>
          <w:rFonts w:ascii="Arabic Typesetting" w:hAnsi="Arabic Typesetting" w:cs="Arabic Typesetting"/>
          <w:sz w:val="48"/>
          <w:szCs w:val="48"/>
          <w:rtl/>
          <w:lang w:bidi="ar-SA"/>
        </w:rPr>
      </w:pPr>
      <w:r w:rsidRPr="004B124C">
        <w:rPr>
          <w:rFonts w:ascii="Arabic Typesetting" w:hAnsi="Arabic Typesetting" w:cs="Arabic Typesetting"/>
          <w:sz w:val="48"/>
          <w:szCs w:val="48"/>
          <w:rtl/>
          <w:lang w:bidi="ar-SA"/>
        </w:rPr>
        <w:t>الدرس التاسع  الممكنات في حق الله تعالى</w:t>
      </w:r>
      <w:bookmarkStart w:id="0" w:name="_GoBack"/>
      <w:bookmarkEnd w:id="0"/>
    </w:p>
    <w:p w:rsidR="004B124C" w:rsidRDefault="004B124C" w:rsidP="004B124C">
      <w:pPr>
        <w:pStyle w:val="PreformattedText"/>
        <w:bidi/>
        <w:jc w:val="both"/>
        <w:rPr>
          <w:rFonts w:ascii="Arabic Typesetting" w:hAnsi="Arabic Typesetting" w:cs="Arabic Typesetting"/>
          <w:sz w:val="48"/>
          <w:szCs w:val="48"/>
          <w:rtl/>
          <w:lang w:bidi="ar-SA"/>
        </w:rPr>
      </w:pPr>
    </w:p>
    <w:p w:rsidR="00942AAD" w:rsidRPr="004B124C" w:rsidRDefault="004B124C" w:rsidP="004B124C">
      <w:pPr>
        <w:pStyle w:val="PreformattedText"/>
        <w:bidi/>
        <w:jc w:val="both"/>
        <w:rPr>
          <w:rFonts w:ascii="Arabic Typesetting" w:hAnsi="Arabic Typesetting" w:cs="Arabic Typesetting"/>
          <w:sz w:val="48"/>
          <w:szCs w:val="48"/>
        </w:rPr>
      </w:pPr>
      <w:r w:rsidRPr="004B124C">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ومولانا محمد وعلى آله وصحبه أجمعين، اللهم لا علم لنا إلا ما علمتنا، و لا سهل إلا ما سهلت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وأنت تجعل الحزن إذا شئت سهلا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فاجعل الحزن سهلا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اللهم علمنا ما ينفعنا</w:t>
      </w:r>
      <w:r w:rsidRPr="004B124C">
        <w:rPr>
          <w:rFonts w:ascii="Arabic Typesetting" w:hAnsi="Arabic Typesetting" w:cs="Arabic Typesetting"/>
          <w:sz w:val="48"/>
          <w:szCs w:val="48"/>
          <w:rtl/>
          <w:cs/>
        </w:rPr>
        <w:t>،</w:t>
      </w:r>
      <w:r w:rsidRPr="004B124C">
        <w:rPr>
          <w:rFonts w:ascii="Arabic Typesetting" w:hAnsi="Arabic Typesetting" w:cs="Arabic Typesetting"/>
          <w:sz w:val="48"/>
          <w:szCs w:val="48"/>
          <w:rtl/>
          <w:lang w:bidi="ar-SA"/>
        </w:rPr>
        <w:t xml:space="preserve"> وانفعنا بما علمتنا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 زدنا علما وفهما يا رب العالمين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حول ولا قوة إلا بالله العلي العظيم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 لا حول ولا قوة إلا بالله العلي العظيم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حول ولا قوة إلا بالله العلي العظيم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أما بعد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 السلام عليكم و رحمة الله تعالى و بركاته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وبارك الله يوم يوم كم و أعما</w:t>
      </w:r>
      <w:r w:rsidRPr="004B124C">
        <w:rPr>
          <w:rFonts w:ascii="Arabic Typesetting" w:hAnsi="Arabic Typesetting" w:cs="Arabic Typesetting"/>
          <w:sz w:val="48"/>
          <w:szCs w:val="48"/>
          <w:rtl/>
          <w:lang w:bidi="ar-SA"/>
        </w:rPr>
        <w:t>لي وأعمالكم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ونفعنا الله وإياكم بهذا اللقاء بجاه الحبيب المصطفى صلى الله عليه وعلى آله وأصحابه الشرفاء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ماعندهاش جديد من دروس علم العقيدة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ومع كتاب طالع البشرة على العقيدة الصغرى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انتهينا بفضل الله تعالى ااا من مبحث المستحيلات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ونحن لازلنا نتحدث في باب الإ</w:t>
      </w:r>
      <w:r w:rsidRPr="004B124C">
        <w:rPr>
          <w:rFonts w:ascii="Arabic Typesetting" w:hAnsi="Arabic Typesetting" w:cs="Arabic Typesetting"/>
          <w:sz w:val="48"/>
          <w:szCs w:val="48"/>
          <w:rtl/>
          <w:lang w:bidi="ar-SA"/>
        </w:rPr>
        <w:t>لهيات الذي يتحدث ااا فيه المصنف عن ما يجب في حقه تعالى، وعن ما يستحيل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 حقه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وقد انتهينا من هاذ ينال مبحثين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والآن سننتقل إلى الكلام عن ما يجوز في حقه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 الذي عنونه أ يعنون المصنف</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هذا المبحث بقوله الممكنات في حق الله الجليل جل ذكره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 xml:space="preserve">ولا خير </w:t>
      </w:r>
      <w:r w:rsidRPr="004B124C">
        <w:rPr>
          <w:rFonts w:ascii="Arabic Typesetting" w:hAnsi="Arabic Typesetting" w:cs="Arabic Typesetting"/>
          <w:sz w:val="48"/>
          <w:szCs w:val="48"/>
          <w:rtl/>
          <w:lang w:bidi="ar-SA"/>
        </w:rPr>
        <w:t>إلا خيره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يقول مصنف رحمه الله تعالى ونفعنا بعلومه في الدارين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آمين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لما فرغ المصنف من بيان ما يجب في حقه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في حق الله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وما يستحيل شرع في بيان ما يجوز في حقه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وهو القسم الثالث مما يجب على المكلف معرفته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فقال وأما الجائز في حقه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فهو فعل كل ممكن</w:t>
      </w:r>
      <w:r w:rsidRPr="004B124C">
        <w:rPr>
          <w:rFonts w:ascii="Arabic Typesetting" w:hAnsi="Arabic Typesetting" w:cs="Arabic Typesetting"/>
          <w:sz w:val="48"/>
          <w:szCs w:val="48"/>
          <w:rtl/>
          <w:lang w:bidi="ar-SA"/>
        </w:rPr>
        <w:t xml:space="preserve"> أو تركه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نحن نعرف الجائزة العقلية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لأنه ما يصح</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وجوده وعدمه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ما يصح في العقل وجوده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وعدمه في حق الله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هي الصفات الواجبة؟ الصفات الواجبة هي ما يجوز في حقه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فعله وتركه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يجوز فعله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 تركو ما يجوز في حق الله تعالى ما هو ااا المتعلق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 xml:space="preserve">الذي </w:t>
      </w:r>
      <w:r w:rsidRPr="004B124C">
        <w:rPr>
          <w:rFonts w:ascii="Arabic Typesetting" w:hAnsi="Arabic Typesetting" w:cs="Arabic Typesetting"/>
          <w:sz w:val="48"/>
          <w:szCs w:val="48"/>
          <w:rtl/>
          <w:lang w:bidi="ar-SA"/>
        </w:rPr>
        <w:t>يتعلق به الفعل، والتركية الممكنة، لأن الممكنات جمع ممكن، والممكن يراد فه الجائز، وتعريف الجائز ما يصح وجوده وعدمه، إذن صفات الله تعالى هي أفعاله 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 الله سبحانه وتعالى يفعل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ويترك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يفعل ويترك جوازا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فإذا شاء فعل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وإذا شاء ترك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هي أفعاله؟ ت</w:t>
      </w:r>
      <w:r w:rsidRPr="004B124C">
        <w:rPr>
          <w:rFonts w:ascii="Arabic Typesetting" w:hAnsi="Arabic Typesetting" w:cs="Arabic Typesetting"/>
          <w:sz w:val="48"/>
          <w:szCs w:val="48"/>
          <w:rtl/>
          <w:lang w:bidi="ar-SA"/>
        </w:rPr>
        <w:t>عالى عبارة يعني نضرب لذلك مثالا الخلق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الرزق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الأحياء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الإعزاز</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الإعطاء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كل هذه أفعال إيجاد وإعدام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فربنا سبحانه وتعالى يخلقوإذا شاء لم يخلق ويرزق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وإذا شاء لم يرزق ويعطي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وإذا شاء لم يعطي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فسبحانه وتعالى يجوز في حقه فعل كل ممكن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وتركه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هذه هي الجائزة في ح</w:t>
      </w:r>
      <w:r w:rsidRPr="004B124C">
        <w:rPr>
          <w:rFonts w:ascii="Arabic Typesetting" w:hAnsi="Arabic Typesetting" w:cs="Arabic Typesetting"/>
          <w:sz w:val="48"/>
          <w:szCs w:val="48"/>
          <w:rtl/>
          <w:lang w:bidi="ar-SA"/>
        </w:rPr>
        <w:t>قه، ف نحفظها الجائزة في حقه تعالى هي 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أفعاله خلق رزق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أحيا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إلى غير ذلك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قال الممكن عند علماء هذا الفن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علماء العقيدة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كل ما حكم العقل</w:t>
      </w:r>
      <w:r w:rsidRPr="004B124C">
        <w:rPr>
          <w:rFonts w:ascii="Arabic Typesetting" w:hAnsi="Arabic Typesetting" w:cs="Arabic Typesetting"/>
          <w:sz w:val="48"/>
          <w:szCs w:val="48"/>
        </w:rPr>
        <w:t xml:space="preserve"> </w:t>
      </w:r>
      <w:proofErr w:type="spellStart"/>
      <w:r w:rsidRPr="004B124C">
        <w:rPr>
          <w:rFonts w:ascii="Arabic Typesetting" w:hAnsi="Arabic Typesetting" w:cs="Arabic Typesetting"/>
          <w:sz w:val="48"/>
          <w:szCs w:val="48"/>
        </w:rPr>
        <w:t>baisse-toi</w:t>
      </w:r>
      <w:proofErr w:type="spellEnd"/>
      <w:r w:rsidRPr="004B124C">
        <w:rPr>
          <w:rFonts w:ascii="Arabic Typesetting" w:hAnsi="Arabic Typesetting" w:cs="Arabic Typesetting"/>
          <w:sz w:val="48"/>
          <w:szCs w:val="48"/>
        </w:rPr>
        <w:t xml:space="preserve"> </w:t>
      </w:r>
      <w:proofErr w:type="spellStart"/>
      <w:r w:rsidRPr="004B124C">
        <w:rPr>
          <w:rFonts w:ascii="Arabic Typesetting" w:hAnsi="Arabic Typesetting" w:cs="Arabic Typesetting"/>
          <w:sz w:val="48"/>
          <w:szCs w:val="48"/>
        </w:rPr>
        <w:t>est</w:t>
      </w:r>
      <w:proofErr w:type="spellEnd"/>
      <w:r w:rsidRPr="004B124C">
        <w:rPr>
          <w:rFonts w:ascii="Arabic Typesetting" w:hAnsi="Arabic Typesetting" w:cs="Arabic Typesetting"/>
          <w:sz w:val="48"/>
          <w:szCs w:val="48"/>
        </w:rPr>
        <w:t xml:space="preserve"> </w:t>
      </w:r>
      <w:r w:rsidRPr="004B124C">
        <w:rPr>
          <w:rFonts w:ascii="Arabic Typesetting" w:hAnsi="Arabic Typesetting" w:cs="Arabic Typesetting"/>
          <w:sz w:val="48"/>
          <w:szCs w:val="48"/>
          <w:rtl/>
          <w:lang w:bidi="ar-SA"/>
        </w:rPr>
        <w:t>وجوده وعدمه، ويسمى جائزة، كما ذكرنا أن تعريف الجائز العقلي هو ما يصح ااا في العقل، أو ما ي</w:t>
      </w:r>
      <w:r w:rsidRPr="004B124C">
        <w:rPr>
          <w:rFonts w:ascii="Arabic Typesetting" w:hAnsi="Arabic Typesetting" w:cs="Arabic Typesetting"/>
          <w:sz w:val="48"/>
          <w:szCs w:val="48"/>
          <w:rtl/>
          <w:lang w:bidi="ar-SA"/>
        </w:rPr>
        <w:t>ح يحكم به العقل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آه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بس توائم وجوده وعدمه يصح</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فالعقل وجوده وعدمه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ومعنى فعل ممكن؟إيجاد الله 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ومعنى تركه إبقائه في العدم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الله سبحانه وتعالى كان في الأجل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شيء معه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كما قال صلى الله عليه وسلم كان الله ولم يكن شيئا معه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وفي رواية ولم يكن شيء غيره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فلم</w:t>
      </w:r>
      <w:r w:rsidRPr="004B124C">
        <w:rPr>
          <w:rFonts w:ascii="Arabic Typesetting" w:hAnsi="Arabic Typesetting" w:cs="Arabic Typesetting"/>
          <w:sz w:val="48"/>
          <w:szCs w:val="48"/>
          <w:rtl/>
          <w:lang w:bidi="ar-SA"/>
        </w:rPr>
        <w:t>ا أراد الله سبحانه وتعالى إيجاد العالم، أي كل ما سواه من هذا العالم أو جده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فلما أوجد؟ 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هل كان واجبا في حقه تعالى إيجاد العالم؟ لا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فلو أراد الله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ترك هذا الإيجاد أش معناها ترك هذا الإيجاد إبقائه في العالم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إبقاء العالم في العدم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لكان ذلك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لكان ذلك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w:t>
      </w:r>
      <w:r w:rsidRPr="004B124C">
        <w:rPr>
          <w:rFonts w:ascii="Arabic Typesetting" w:hAnsi="Arabic Typesetting" w:cs="Arabic Typesetting"/>
          <w:sz w:val="48"/>
          <w:szCs w:val="48"/>
          <w:rtl/>
          <w:lang w:bidi="ar-SA"/>
        </w:rPr>
        <w:t>ذلك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آه فعلا لممكن ما معنى فعل الممكن إخراجه من العدم إلى الوجود؟ وما معنى ترك الممكن؟ الجائز يعني؟أي إبقائه في العدم؟وكل ممكن يجوز عقلا في حق الله تعالى فعله أو تركه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يجب عليه عقلا فعل شيء منه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يستحيل عليه عقلا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تركو شيء منه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 الممكن إذا كان ال</w:t>
      </w:r>
      <w:r w:rsidRPr="004B124C">
        <w:rPr>
          <w:rFonts w:ascii="Arabic Typesetting" w:hAnsi="Arabic Typesetting" w:cs="Arabic Typesetting"/>
          <w:sz w:val="48"/>
          <w:szCs w:val="48"/>
          <w:rtl/>
          <w:lang w:bidi="ar-SA"/>
        </w:rPr>
        <w:t>له في حقه، أيفي حقه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إيجاد هذا الممكن يتصف بال وجوب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يعني إذا كان الله سبحانه وتعالى يا جب في حقه فعل الممكن لنقلب الممكن إلى واجب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تنقلب الممكن إلى واجب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وإذا كان يستحيل لنقلب الممكن إلى مستحيل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لكن حقائق الأشياء ثابتة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حقائق الأشياء ثابتة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الممكن ل</w:t>
      </w:r>
      <w:r w:rsidRPr="004B124C">
        <w:rPr>
          <w:rFonts w:ascii="Arabic Typesetting" w:hAnsi="Arabic Typesetting" w:cs="Arabic Typesetting"/>
          <w:sz w:val="48"/>
          <w:szCs w:val="48"/>
          <w:rtl/>
          <w:lang w:bidi="ar-SA"/>
        </w:rPr>
        <w:t>ا ينقلب إلى واجب، ولا ينقلب إلى مستحيل، والواجب لا ينقلب إلى ممكن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ينقلب إلى مستحيل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والمستحيل لا ينقلب إلى واجب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ولا ينقلب إلى ممكن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فما كان لا يقبل العدم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فهو واجب لا يمكن أن يكون ما في حال من الأحوال مستحيلا أو ااا جائزة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 في ذلك قلب للحقائق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وحن</w:t>
      </w:r>
      <w:r w:rsidRPr="004B124C">
        <w:rPr>
          <w:rFonts w:ascii="Arabic Typesetting" w:hAnsi="Arabic Typesetting" w:cs="Arabic Typesetting"/>
          <w:sz w:val="48"/>
          <w:szCs w:val="48"/>
          <w:rtl/>
          <w:lang w:bidi="ar-SA"/>
        </w:rPr>
        <w:t>ا قلنا أن حقائق الأشياء ثابتة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وقس على ذلك أيضا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فالممكن دائما يكون ممكنا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والمستحيل دائما يكون مستحيلا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بل يفعل منه أي من الممكن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بل يفعل منه ماشاء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ويترك ماشاء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فما شاء الله كان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وما لم يشئ لم يكن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لو تذكرون حنا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شفنا في صفات المعاني أن تعلق القدرة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فرعن</w:t>
      </w:r>
      <w:r w:rsidRPr="004B124C">
        <w:rPr>
          <w:rFonts w:ascii="Arabic Typesetting" w:hAnsi="Arabic Typesetting" w:cs="Arabic Typesetting"/>
          <w:sz w:val="48"/>
          <w:szCs w:val="48"/>
          <w:rtl/>
          <w:lang w:bidi="ar-SA"/>
        </w:rPr>
        <w:t xml:space="preserve"> تعلق الإرادة، فإذا أراد الله منذ الأزل تخصيص زيد بالوجود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سي وجده؟وإذا أراد الله تخصيص زيد بالعدم لأبق آه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 العدم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ويسمى كل فعل من أفعاله تعالى شأنا 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قال الله عز وجل كل يوم هو في شأن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هذه الآية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مما يوهن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مما توهم طر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والتغير أش معناها طر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وأي حصو</w:t>
      </w:r>
      <w:r w:rsidRPr="004B124C">
        <w:rPr>
          <w:rFonts w:ascii="Arabic Typesetting" w:hAnsi="Arabic Typesetting" w:cs="Arabic Typesetting"/>
          <w:sz w:val="48"/>
          <w:szCs w:val="48"/>
          <w:rtl/>
          <w:lang w:bidi="ar-SA"/>
        </w:rPr>
        <w:t>ل التغير في ذاته سبحانه وتعالى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وفي صفاته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فعندما نسمع قوله تعالى كل يوم هو في شأن قد يتوهم السامع أن الله سبحانه وتعالى يطر أي طرأ عليه التغير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إما في ذاته أو في صفاته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وهذا مستحيل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 الله سبحانه وتعالى قديم باق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والتغير سمة من سمات الحوادث</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القاعدة الع</w:t>
      </w:r>
      <w:r w:rsidRPr="004B124C">
        <w:rPr>
          <w:rFonts w:ascii="Arabic Typesetting" w:hAnsi="Arabic Typesetting" w:cs="Arabic Typesetting"/>
          <w:sz w:val="48"/>
          <w:szCs w:val="48"/>
          <w:rtl/>
          <w:lang w:bidi="ar-SA"/>
        </w:rPr>
        <w:t>قلية تقول كل متغير حادث</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فما معنى كل يوم؟ هو في شأن؟ يفسر كثير من العلماء أن الشأن المراد به هنا الفعل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كل يوم سبحانه وتعالى يفعل ما يشاء ويترك ما يشاء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فيسمى كل فعل من أفعاله شأنا 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قال والمراد كل وقت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هو أي الرب تعالى في شأن أي أمر يظهره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يظهره في ا</w:t>
      </w:r>
      <w:r w:rsidRPr="004B124C">
        <w:rPr>
          <w:rFonts w:ascii="Arabic Typesetting" w:hAnsi="Arabic Typesetting" w:cs="Arabic Typesetting"/>
          <w:sz w:val="48"/>
          <w:szCs w:val="48"/>
          <w:rtl/>
          <w:lang w:bidi="ar-SA"/>
        </w:rPr>
        <w:t>لوجود، على وفق ما قدره، و أراد ه في الأزل من إيجاد، أو إعدام، وإعزاز، وإذلال، و إغناء، وإفقار، وإعطاء سائل، وإجابة داع، وغير ذلك من شؤونه جل وعلا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تنبيه ان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الأول قد يعرض لبعض الممكنات ال وجوب لإخبار الشرع بوقوعه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قد يأتي أحد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ويقول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هناك ما ي آه يعتقد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w:t>
      </w:r>
      <w:r w:rsidRPr="004B124C">
        <w:rPr>
          <w:rFonts w:ascii="Arabic Typesetting" w:hAnsi="Arabic Typesetting" w:cs="Arabic Typesetting"/>
          <w:sz w:val="48"/>
          <w:szCs w:val="48"/>
          <w:rtl/>
          <w:lang w:bidi="ar-SA"/>
        </w:rPr>
        <w:t xml:space="preserve"> يتصوره العقل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من الجائزات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صح وجوده وعدمه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ولكن أخبرنا الشارع بأنه واجب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فهل هذا يسمى تعارض؟ بين العقل والشرع؟ العقل يقول جائز</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والشرع يقول واجب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 إحنا قلنا حقائق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الأشياء ثابتة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لا ليست عارضة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يعني مثلا كما سيقول الآن في مثاله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في مثال آه ذكر هو س</w:t>
      </w:r>
      <w:r w:rsidRPr="004B124C">
        <w:rPr>
          <w:rFonts w:ascii="Arabic Typesetting" w:hAnsi="Arabic Typesetting" w:cs="Arabic Typesetting"/>
          <w:sz w:val="48"/>
          <w:szCs w:val="48"/>
          <w:rtl/>
          <w:lang w:bidi="ar-SA"/>
        </w:rPr>
        <w:t>يكرره الآن ذكره في ااا أول الكتاب في السداسي الأول، وتذكرون لما تحدثنا عن ال الجائز الضروري والجائز النظري هذا الذي سيعيده هذا المثال، قالويسمى واجبا عرضيا، أي ما يراه العقل جائزا، والشرع واجبا يسمى واجب عرضي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في ذاته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ليس واجبا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 ذاته ليس واجبا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ولكن</w:t>
      </w:r>
      <w:r w:rsidRPr="004B124C">
        <w:rPr>
          <w:rFonts w:ascii="Arabic Typesetting" w:hAnsi="Arabic Typesetting" w:cs="Arabic Typesetting"/>
          <w:sz w:val="48"/>
          <w:szCs w:val="48"/>
          <w:rtl/>
          <w:lang w:bidi="ar-SA"/>
        </w:rPr>
        <w:t>ه واجب عرضي، أي لما دخل الشرع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إذا أردنا أن نحكم على هذا الشيء بالعقل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مجردا عن كل شيء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لا نلتفت إلى الشرع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سنرى أن حكمه الجواز</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كما سنرى مثلا إدخال المؤمنين الجنة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وإدخال الكافرين النار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لو لم يرد نص في الشرع لحكم العقل بالجواز لماذا؟ لأن الله سبحانه و</w:t>
      </w:r>
      <w:r w:rsidRPr="004B124C">
        <w:rPr>
          <w:rFonts w:ascii="Arabic Typesetting" w:hAnsi="Arabic Typesetting" w:cs="Arabic Typesetting"/>
          <w:sz w:val="48"/>
          <w:szCs w:val="48"/>
          <w:rtl/>
          <w:lang w:bidi="ar-SA"/>
        </w:rPr>
        <w:t>تعالى فعال لما يريد ويفعل في ملكه ما يشاء، ولا يسأل عما يفعل، وهم يسألون، لأن الله سبحانه وتعالى المؤمنون والكافرون من ملكه، والملك يتصرف في ملكه كيفما يشاء، يريد أن يدخلهم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جميعا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الجنة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جميعا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النار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هؤلاء إلى النار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وهؤلاء إلى الجنة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العكس</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 xml:space="preserve">كل </w:t>
      </w:r>
      <w:r w:rsidRPr="004B124C">
        <w:rPr>
          <w:rFonts w:ascii="Arabic Typesetting" w:hAnsi="Arabic Typesetting" w:cs="Arabic Typesetting"/>
          <w:sz w:val="48"/>
          <w:szCs w:val="48"/>
          <w:rtl/>
          <w:lang w:bidi="ar-SA"/>
        </w:rPr>
        <w:t>ذلك جائز في حقه، لكن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نحن جاءنا شرع و جاءنا نص من القرآن والسنة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يوجب إدخال المؤمنين الجنة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وإدخال الكافرين النار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فهل انقلب الجائز إلى واجب؟ لم ينقلب؟لكن بالنظر إلى الشرع؟ صار هذا الحكم واجبا عرضيا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بالالتفات نائلة الشرع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لأنو في الحكم العقلي قلنا الحك</w:t>
      </w:r>
      <w:r w:rsidRPr="004B124C">
        <w:rPr>
          <w:rFonts w:ascii="Arabic Typesetting" w:hAnsi="Arabic Typesetting" w:cs="Arabic Typesetting"/>
          <w:sz w:val="48"/>
          <w:szCs w:val="48"/>
          <w:rtl/>
          <w:lang w:bidi="ar-SA"/>
        </w:rPr>
        <w:t>م العقلي تعرفه، إثبات، أمر لأمر، أو نفي أمر عن أمر من غير توقف على وضع وضع واضع، أو تجربة، وتكرار أي من غير أن نلتفت إلى 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لكننا إذا التفتنا إلى الشرع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لم يعد الحكم عقلا مجردا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حكما عقليا مجردا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سيصير حكما شرعيا واجبا لا لذاته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بل واجبا عرضيا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 xml:space="preserve">واجبا </w:t>
      </w:r>
      <w:r w:rsidRPr="004B124C">
        <w:rPr>
          <w:rFonts w:ascii="Arabic Typesetting" w:hAnsi="Arabic Typesetting" w:cs="Arabic Typesetting"/>
          <w:sz w:val="48"/>
          <w:szCs w:val="48"/>
          <w:rtl/>
          <w:lang w:bidi="ar-SA"/>
        </w:rPr>
        <w:t>على ضيا، أي واجبا استنادا إلى الشرع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واجب لغيره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وقد يعرض لبعضها الاستحالة لإخبار الشرع بعدم وقوعه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ويسمى مستحيلا عرضيا ومستحيلا لغيره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يعني يمكن أن يسمى واجب عرضي أو واجب لغير مستحيل عرضيا ومستحيل غيره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فالأول أش معناها الأول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الذي يسمى واجبا عرضيا</w:t>
      </w:r>
      <w:r w:rsidRPr="004B124C">
        <w:rPr>
          <w:rFonts w:ascii="Arabic Typesetting" w:hAnsi="Arabic Typesetting" w:cs="Arabic Typesetting"/>
          <w:sz w:val="48"/>
          <w:szCs w:val="48"/>
          <w:rtl/>
          <w:cs/>
        </w:rPr>
        <w:t>،</w:t>
      </w:r>
      <w:r w:rsidRPr="004B124C">
        <w:rPr>
          <w:rFonts w:ascii="Arabic Typesetting" w:hAnsi="Arabic Typesetting" w:cs="Arabic Typesetting"/>
          <w:sz w:val="48"/>
          <w:szCs w:val="48"/>
          <w:rtl/>
          <w:lang w:bidi="ar-SA"/>
        </w:rPr>
        <w:t xml:space="preserve"> كدخول الطائع الجنة، والثاني كدخول الكافر الجنة، ما هو حكم دخول المؤمن؟ الجنة حكمه؟جائز عقلي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واجب عرضي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معنى جائز عقلي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من غير النظر والاستناد إلى الشر؟ ما معنى في نفس المسألة؟ ما معنى واجب عرضي؟ أي استنادا إلى الشرع؟ والثاني كدخول الكافر الجنة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دخو</w:t>
      </w:r>
      <w:r w:rsidRPr="004B124C">
        <w:rPr>
          <w:rFonts w:ascii="Arabic Typesetting" w:hAnsi="Arabic Typesetting" w:cs="Arabic Typesetting"/>
          <w:sz w:val="48"/>
          <w:szCs w:val="48"/>
          <w:rtl/>
          <w:lang w:bidi="ar-SA"/>
        </w:rPr>
        <w:t>ل الكافر الجنة؟ ما هو حكمه؟ عقلا جائز؟ كيف جائز الكافي يدخل الجنة؟ نعم من دون استناد إلى شرع الله يفعل في ملكه ما يشاء، طيب بالنظر إلى الشرع يصير مستحيلا عرضيا، يستحيل في الشرع دخول الكافر الجنة، لأن الله أخبرنا بذلك، أي باستحالة لذلك في القرآن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لما قال سب</w:t>
      </w:r>
      <w:r w:rsidRPr="004B124C">
        <w:rPr>
          <w:rFonts w:ascii="Arabic Typesetting" w:hAnsi="Arabic Typesetting" w:cs="Arabic Typesetting"/>
          <w:sz w:val="48"/>
          <w:szCs w:val="48"/>
          <w:rtl/>
          <w:lang w:bidi="ar-SA"/>
        </w:rPr>
        <w:t>حانه حتى يلج الجمل في سم الخياط</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قال فإن كلا منهما من الممكن عقلا بالنظر لذاته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لكن صار الأول واجبا شرعا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والثاني مستحيلا شرعا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لما ذكرنا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لما التفتنا و استندنا إلى الشرع</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وما قدمه المؤلف أول العقيدة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كما ذكرت لكم في السداس الأول في أول كتاب من تعريف ال</w:t>
      </w:r>
      <w:r w:rsidRPr="004B124C">
        <w:rPr>
          <w:rFonts w:ascii="Arabic Typesetting" w:hAnsi="Arabic Typesetting" w:cs="Arabic Typesetting"/>
          <w:sz w:val="48"/>
          <w:szCs w:val="48"/>
          <w:rtl/>
          <w:lang w:bidi="ar-SA"/>
        </w:rPr>
        <w:t>واجب والمستحيل، إنما هو لل ذاتيين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الواجب العقلي الذي ااا لا يصح</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 العقل عدمه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والمستحيل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العقل الذي لا يصح في العقل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وجود هذا نتحدث عن الواجب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المستحيل الذاتي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من غير استناد إلى أي شيء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وأما العرض يان فهما من قسم الممكن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فهما من قسم الممكن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من قسم</w:t>
      </w:r>
      <w:r w:rsidRPr="004B124C">
        <w:rPr>
          <w:rFonts w:ascii="Arabic Typesetting" w:hAnsi="Arabic Typesetting" w:cs="Arabic Typesetting"/>
          <w:sz w:val="48"/>
          <w:szCs w:val="48"/>
          <w:rtl/>
          <w:lang w:bidi="ar-SA"/>
        </w:rPr>
        <w:t xml:space="preserve"> الجائز العقل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التنبيه الثاني الإيجاد والإعدام وغيرهما مما يجوز في حقه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تسمى بصفات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وهذا ما صدرت به هاته الحصة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لما قلنا أن الصفات الجائزة تسمى 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 xml:space="preserve">أي صفات هي أفعال الله؟ ما </w:t>
      </w:r>
      <w:r w:rsidRPr="004B124C">
        <w:rPr>
          <w:rFonts w:ascii="Arabic Typesetting" w:hAnsi="Arabic Typesetting" w:cs="Arabic Typesetting"/>
          <w:sz w:val="48"/>
          <w:szCs w:val="48"/>
          <w:rtl/>
          <w:cs/>
          <w:lang w:bidi="ar-SA"/>
        </w:rPr>
        <w:lastRenderedPageBreak/>
        <w:t>معنى صفات الأفعال؟ صفات هي أي عبارة عن أفعال الله خلقو</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رز</w:t>
      </w:r>
      <w:r w:rsidRPr="004B124C">
        <w:rPr>
          <w:rFonts w:ascii="Arabic Typesetting" w:hAnsi="Arabic Typesetting" w:cs="Arabic Typesetting"/>
          <w:sz w:val="48"/>
          <w:szCs w:val="48"/>
          <w:rtl/>
          <w:lang w:bidi="ar-SA"/>
        </w:rPr>
        <w:t>قو إحياء وإذلال وإعطاء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وهي عبارة عن التعلقات التنجيز ية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هذا مصطلح كلامي ستدرس ونه في السنة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المقبلة أو في الكتاب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يعني المستوى القادم في المستوى القادم إن شاء الله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آه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التعلق التنجيز</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أن القدرة عبارة عن إيجاد وإعدام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فالله سبحانه وتعالى قادر على ا</w:t>
      </w:r>
      <w:r w:rsidRPr="004B124C">
        <w:rPr>
          <w:rFonts w:ascii="Arabic Typesetting" w:hAnsi="Arabic Typesetting" w:cs="Arabic Typesetting"/>
          <w:sz w:val="48"/>
          <w:szCs w:val="48"/>
          <w:rtl/>
          <w:lang w:bidi="ar-SA"/>
        </w:rPr>
        <w:t>لإيجاد والإعدام قبل أن يوجد ويعدم، صح؟ الله سبحانه وتعالى قادر على الإيجاد والإعدام قبل أن يوجد ويعدم، والله يتصف بالخلق قبل أن يخلق ويتصف بالرزق قبل أن يرزق، فإذا رزق بالفعل وخلق بالفعل، و أوجد بالفعل، هذا هو الذي يسمى تعلقت نجي زي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تعلقت نجي زي ا حادث يع</w:t>
      </w:r>
      <w:r w:rsidRPr="004B124C">
        <w:rPr>
          <w:rFonts w:ascii="Arabic Typesetting" w:hAnsi="Arabic Typesetting" w:cs="Arabic Typesetting"/>
          <w:sz w:val="48"/>
          <w:szCs w:val="48"/>
          <w:rtl/>
          <w:lang w:bidi="ar-SA"/>
        </w:rPr>
        <w:t>ني خلاص</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خلق بالفعل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أوجد بالفعل؟ هذا هو الذي يسمى 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التعلقات بالفعل للقدرة؟ كإيجاد زيد بالفعل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وإعدام عمر بالفعل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وهذا شرحناه قبل قليل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وكلها حادثة لأنها جائزة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 الله سبحانه وتعالى لا يجب عليه إيجاد زيد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كما لا يجب عليه ترك زيد في العدم</w:t>
      </w:r>
      <w:r w:rsidRPr="004B124C">
        <w:rPr>
          <w:rFonts w:ascii="Arabic Typesetting" w:hAnsi="Arabic Typesetting" w:cs="Arabic Typesetting"/>
          <w:sz w:val="48"/>
          <w:szCs w:val="48"/>
          <w:rtl/>
          <w:cs/>
        </w:rPr>
        <w:t>،</w:t>
      </w:r>
      <w:r w:rsidRPr="004B124C">
        <w:rPr>
          <w:rFonts w:ascii="Arabic Typesetting" w:hAnsi="Arabic Typesetting" w:cs="Arabic Typesetting"/>
          <w:sz w:val="48"/>
          <w:szCs w:val="48"/>
          <w:rtl/>
          <w:lang w:bidi="ar-SA"/>
        </w:rPr>
        <w:t xml:space="preserve"> فإن أراد سبحانه وتعالى إيجاد زيد أو جده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وإن أراد عدم إيجاد زيد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أبقاه في العدم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وكل جائز حادث</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فصفات الأفعال حادثة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كيف صفات ربي؟ حادثة؟ نعم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لماذا؟ لأن صفات الأفعال لا نقصد صفات المعاني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صفات الأفعال تنسب لله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نعم تونس بلله كيف تكون حادثة؟ لأنها غير قائ</w:t>
      </w:r>
      <w:r w:rsidRPr="004B124C">
        <w:rPr>
          <w:rFonts w:ascii="Arabic Typesetting" w:hAnsi="Arabic Typesetting" w:cs="Arabic Typesetting"/>
          <w:sz w:val="48"/>
          <w:szCs w:val="48"/>
          <w:rtl/>
          <w:lang w:bidi="ar-SA"/>
        </w:rPr>
        <w:t>مة بذاته؟ تعالى، ما هو القائم؟ القائم هي صفة القدرة، كل صفات الأفعال ركز، وهذه قاعدة كل صفات الأفعال من خلقو رزقو إيجاد وإعدام و إحياء، تندرج تحت ورحمة</w:t>
      </w:r>
      <w:r w:rsidRPr="004B124C">
        <w:rPr>
          <w:rFonts w:ascii="Arabic Typesetting" w:hAnsi="Arabic Typesetting" w:cs="Arabic Typesetting"/>
          <w:sz w:val="48"/>
          <w:szCs w:val="48"/>
        </w:rPr>
        <w:t xml:space="preserve"> a </w:t>
      </w:r>
      <w:r w:rsidRPr="004B124C">
        <w:rPr>
          <w:rFonts w:ascii="Arabic Typesetting" w:hAnsi="Arabic Typesetting" w:cs="Arabic Typesetting"/>
          <w:sz w:val="48"/>
          <w:szCs w:val="48"/>
          <w:rtl/>
          <w:lang w:bidi="ar-SA"/>
        </w:rPr>
        <w:t>تندرج تحت صفة القدرة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هي الصفة القديمة القائمة بذاته تعالى؟ هي صفة القدرة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طيب صفات الأفعال هي التع</w:t>
      </w:r>
      <w:r w:rsidRPr="004B124C">
        <w:rPr>
          <w:rFonts w:ascii="Arabic Typesetting" w:hAnsi="Arabic Typesetting" w:cs="Arabic Typesetting"/>
          <w:sz w:val="48"/>
          <w:szCs w:val="48"/>
          <w:rtl/>
          <w:lang w:bidi="ar-SA"/>
        </w:rPr>
        <w:t>لقات، صفة القدرة تندرج تحت صفة القدرة، وهي حادثة لأن الله قادر على أن يخلق قبل الخلق منذ الأزل، فهي صفة قديمة، صفة القدرة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لكن لما خلق الله هذا الكون؟ هل خلقه في زمن معين أم لا؟ طبعا لأن العالم حادث وليس قديم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هناك بزمن معين خلق فيه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 أوجد فيه ربنا هذا ال</w:t>
      </w:r>
      <w:r w:rsidRPr="004B124C">
        <w:rPr>
          <w:rFonts w:ascii="Arabic Typesetting" w:hAnsi="Arabic Typesetting" w:cs="Arabic Typesetting"/>
          <w:sz w:val="48"/>
          <w:szCs w:val="48"/>
          <w:rtl/>
          <w:lang w:bidi="ar-SA"/>
        </w:rPr>
        <w:t>عالم، أي أخرجه من العدم إلى الوجود، ففعل الخلق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وفعل الرزق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وفعلا لإحياء له بداية؟ أم ليس له بداية؟ طبعا له بداية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وما كان له بداية سيكون حادثا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إذا صفات الأفعال حادثة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وصفة القدرة قديمة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وليست أي صفات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الأفعال ليست من الصفات القائمة بذاته 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قلنا ما ه</w:t>
      </w:r>
      <w:r w:rsidRPr="004B124C">
        <w:rPr>
          <w:rFonts w:ascii="Arabic Typesetting" w:hAnsi="Arabic Typesetting" w:cs="Arabic Typesetting"/>
          <w:sz w:val="48"/>
          <w:szCs w:val="48"/>
          <w:rtl/>
          <w:lang w:bidi="ar-SA"/>
        </w:rPr>
        <w:t>و القائم بذاته تعالى، صفة القدرة، حتى يلزم و ليست من الصفات القائمة بذاته تعالى حتى يلزم قيام الحوادث بذاته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وهو محال أي قيام الصفات الحديثة بذات الله القديم</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محال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جمع بين النقيضين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كيف لصفة حادثة أن تقوم بذات قديمة؟ أي كيف للذات الذي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جبنا لها؟ نقول ا</w:t>
      </w:r>
      <w:r w:rsidRPr="004B124C">
        <w:rPr>
          <w:rFonts w:ascii="Arabic Typesetting" w:hAnsi="Arabic Typesetting" w:cs="Arabic Typesetting"/>
          <w:sz w:val="48"/>
          <w:szCs w:val="48"/>
          <w:rtl/>
          <w:lang w:bidi="ar-SA"/>
        </w:rPr>
        <w:t>لذات بالتذكير والتأنيث، يعني نقول الذات قديم، أو الذات قديمة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والأولى التذكير في الذات يعني هذي بين قوسين نقول هذا ذات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وهذه ذات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والأول أصح أن نقول بتذكير الذات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نقول هذا ذات</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فكيف لذات قديم أن يتصف بصفات حادثة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أن تقوم بذاته صفات حادثة؟ مستحيل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طيب</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w:t>
      </w:r>
      <w:r w:rsidRPr="004B124C">
        <w:rPr>
          <w:rFonts w:ascii="Arabic Typesetting" w:hAnsi="Arabic Typesetting" w:cs="Arabic Typesetting"/>
          <w:sz w:val="48"/>
          <w:szCs w:val="48"/>
          <w:rtl/>
          <w:lang w:bidi="ar-SA"/>
        </w:rPr>
        <w:t>صفات الأفعال ليست قائمة بذاته، تعالى، ما هو القائم بذاته؟ يتعالى صفة القدرة التي تندرج تحتها صفات الأفعال، وإنما عدوها أي 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عدوها من صفاته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لأنها صادرة عن قدرته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فهي أثر لها</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صفات الأفعال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آثار صفة القدرة القديمة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صفات الأفعال الحادثة آث</w:t>
      </w:r>
      <w:r w:rsidRPr="004B124C">
        <w:rPr>
          <w:rFonts w:ascii="Arabic Typesetting" w:hAnsi="Arabic Typesetting" w:cs="Arabic Typesetting"/>
          <w:sz w:val="48"/>
          <w:szCs w:val="48"/>
          <w:rtl/>
          <w:lang w:bidi="ar-SA"/>
        </w:rPr>
        <w:t>ار وصفة القدرة القديمة، إذا أردتم أن تكتبوا قاعدة لا لكونها قائمة بذاته تعالى، إذ هي جائزة كما علمت، والجائز لا يقوم بذاته تعالى، ولأن الذي يقوم بذاته من الصفات ما كان له تحقق</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الخارج عن الذهن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صفات المعاني</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كما رأينا صفات وجودية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معنى صفات وجودية موجود</w:t>
      </w:r>
      <w:r w:rsidRPr="004B124C">
        <w:rPr>
          <w:rFonts w:ascii="Arabic Typesetting" w:hAnsi="Arabic Typesetting" w:cs="Arabic Typesetting"/>
          <w:sz w:val="48"/>
          <w:szCs w:val="48"/>
          <w:rtl/>
          <w:lang w:bidi="ar-SA"/>
        </w:rPr>
        <w:t>ة خارج الذهن؟ ويصح أن ترى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وصفات الأفعال ليست كذلك</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صفات الأفعال ليست صفات موجودة خارج الذهن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ما الذي يوجد خارج الذهن؟ آثار الصفات؟صفة الخلق و موجودة خارج الذهن لا ما هو الموجود</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آثار خلق الله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صفة الرحمة موجودة خارج الذهن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لا ما هو الموجود آثار رحمة له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ق</w:t>
      </w:r>
      <w:r w:rsidRPr="004B124C">
        <w:rPr>
          <w:rFonts w:ascii="Arabic Typesetting" w:hAnsi="Arabic Typesetting" w:cs="Arabic Typesetting"/>
          <w:sz w:val="48"/>
          <w:szCs w:val="48"/>
          <w:rtl/>
          <w:lang w:bidi="ar-SA"/>
        </w:rPr>
        <w:t>ال وصفات الأفعال ليست كذلك، حيث إنها إضافات، أي تضاف لله، أي تعلقات بين القدرة و مقدوره، أي بين القدرة، وبين المقدور عليه، والإضافات أمور اعتبارية، لا ثبوت لها في الخارج</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أش معناه أمور اعتبارية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يعتبرها الذهن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ليس لها وجود في الخارج</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صفة القدرة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وصفة الإرا</w:t>
      </w:r>
      <w:r w:rsidRPr="004B124C">
        <w:rPr>
          <w:rFonts w:ascii="Arabic Typesetting" w:hAnsi="Arabic Typesetting" w:cs="Arabic Typesetting"/>
          <w:sz w:val="48"/>
          <w:szCs w:val="48"/>
          <w:rtl/>
          <w:lang w:bidi="ar-SA"/>
        </w:rPr>
        <w:t>دة والعلم وبقية صفات المعاني، ولهذا لا يطلق على صفات الأفعال الحدوث بمعنى الوجود بعد العدم، وإنما يطلق عليها الحدوث بمعنى تجدد أي هي متجددة، ولا شك أنها متجددة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فيما لا يزال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أي في المستقبل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في ال الزمان المستقبل</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فنحن نرى أن أفعال الله متجددة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كل مرة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يخل</w:t>
      </w:r>
      <w:r w:rsidRPr="004B124C">
        <w:rPr>
          <w:rFonts w:ascii="Arabic Typesetting" w:hAnsi="Arabic Typesetting" w:cs="Arabic Typesetting"/>
          <w:sz w:val="48"/>
          <w:szCs w:val="48"/>
          <w:rtl/>
          <w:lang w:bidi="ar-SA"/>
        </w:rPr>
        <w:t>ق كل مرة، يرحم كل مرة، يحيي كل مرة، يميت، كل مرة، يعز، كل مرة يذل، لذلك قال سبحانه وتعالى يعز من يشاء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يذل من يشاء</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يحيي ويميت سبحانه وتعالى</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وانتهى المصنف من باب الممكنات في سطو</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أو أسطر معدودة</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ثم سينتقل إلى البراهين التي ل أجلها صنف الإمام السنوسي كتابه</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الذي لقب أم البراهين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ونكتفي بهذا القدر</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وصلى الله وسلم وبارك على سيدنا محمد وعلى آله وصحبه أجمعين</w:t>
      </w:r>
      <w:r w:rsidRPr="004B124C">
        <w:rPr>
          <w:rFonts w:ascii="Arabic Typesetting" w:hAnsi="Arabic Typesetting" w:cs="Arabic Typesetting"/>
          <w:sz w:val="48"/>
          <w:szCs w:val="48"/>
          <w:rtl/>
          <w:cs/>
        </w:rPr>
        <w:t xml:space="preserve">، </w:t>
      </w:r>
      <w:r w:rsidRPr="004B124C">
        <w:rPr>
          <w:rFonts w:ascii="Arabic Typesetting" w:hAnsi="Arabic Typesetting" w:cs="Arabic Typesetting"/>
          <w:sz w:val="48"/>
          <w:szCs w:val="48"/>
          <w:rtl/>
          <w:cs/>
          <w:lang w:bidi="ar-SA"/>
        </w:rPr>
        <w:t>والحمد لله رب العالمين</w:t>
      </w:r>
      <w:r w:rsidRPr="004B124C">
        <w:rPr>
          <w:rFonts w:ascii="Arabic Typesetting" w:hAnsi="Arabic Typesetting" w:cs="Arabic Typesetting"/>
          <w:sz w:val="48"/>
          <w:szCs w:val="48"/>
        </w:rPr>
        <w:t>.</w:t>
      </w:r>
    </w:p>
    <w:sectPr w:rsidR="00942AAD" w:rsidRPr="004B124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AAD"/>
    <w:rsid w:val="004B124C"/>
    <w:rsid w:val="00942AA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D252"/>
  <w15:docId w15:val="{A85B8C2F-B69A-4C75-9280-761C3997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1837</Words>
  <Characters>10106</Characters>
  <Application>Microsoft Office Word</Application>
  <DocSecurity>0</DocSecurity>
  <Lines>84</Lines>
  <Paragraphs>23</Paragraphs>
  <ScaleCrop>false</ScaleCrop>
  <Company/>
  <LinksUpToDate>false</LinksUpToDate>
  <CharactersWithSpaces>11920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2026-03-29T13:24:00Z</dcterms:created>
  <dcterms:modified xsi:type="dcterms:W3CDTF">2026-03-29T13:26:00Z</dcterms:modified>
  <dc:language>en-US</dc:language>
</cp:coreProperties>
</file>