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35D" w:rsidRDefault="00AA635D" w:rsidP="00AA635D">
      <w:pPr>
        <w:pStyle w:val="PreformattedText"/>
        <w:bidi/>
        <w:spacing w:line="360" w:lineRule="auto"/>
        <w:jc w:val="center"/>
        <w:rPr>
          <w:rFonts w:ascii="Arabic Typesetting" w:hAnsi="Arabic Typesetting" w:cs="Arabic Typesetting"/>
          <w:sz w:val="48"/>
          <w:szCs w:val="48"/>
          <w:rtl/>
          <w:lang w:bidi="ar-SA"/>
        </w:rPr>
      </w:pPr>
      <w:r w:rsidRPr="00AA635D">
        <w:rPr>
          <w:rFonts w:ascii="Arabic Typesetting" w:hAnsi="Arabic Typesetting" w:cs="Arabic Typesetting"/>
          <w:sz w:val="48"/>
          <w:szCs w:val="48"/>
          <w:rtl/>
          <w:lang w:bidi="ar-SA"/>
        </w:rPr>
        <w:t>الدرس التاسع  تتمة النواصب</w:t>
      </w:r>
      <w:bookmarkStart w:id="0" w:name="_GoBack"/>
      <w:bookmarkEnd w:id="0"/>
    </w:p>
    <w:p w:rsidR="00AA635D" w:rsidRDefault="00AA635D" w:rsidP="00AA635D">
      <w:pPr>
        <w:pStyle w:val="PreformattedText"/>
        <w:bidi/>
        <w:spacing w:line="360" w:lineRule="auto"/>
        <w:jc w:val="both"/>
        <w:rPr>
          <w:rFonts w:ascii="Arabic Typesetting" w:hAnsi="Arabic Typesetting" w:cs="Arabic Typesetting"/>
          <w:sz w:val="48"/>
          <w:szCs w:val="48"/>
          <w:rtl/>
          <w:lang w:bidi="ar-SA"/>
        </w:rPr>
      </w:pPr>
    </w:p>
    <w:p w:rsidR="00520E46" w:rsidRPr="00AA635D" w:rsidRDefault="00AA635D" w:rsidP="00AA635D">
      <w:pPr>
        <w:pStyle w:val="PreformattedText"/>
        <w:bidi/>
        <w:spacing w:line="360" w:lineRule="auto"/>
        <w:jc w:val="both"/>
        <w:rPr>
          <w:rFonts w:ascii="Arabic Typesetting" w:hAnsi="Arabic Typesetting" w:cs="Arabic Typesetting"/>
          <w:sz w:val="48"/>
          <w:szCs w:val="48"/>
          <w:lang w:bidi="ar-SA"/>
        </w:rPr>
      </w:pPr>
      <w:r w:rsidRPr="00AA635D">
        <w:rPr>
          <w:rFonts w:ascii="Arabic Typesetting" w:hAnsi="Arabic Typesetting" w:cs="Arabic Typesetting"/>
          <w:sz w:val="48"/>
          <w:szCs w:val="48"/>
          <w:rtl/>
          <w:lang w:bidi="ar-SA"/>
        </w:rPr>
        <w:t>بسم الله الرحمان الرحيم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 الحمد لله رب العالمين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وأفضل الصلاة وأتم التسليم على حبيبنا وسيدنا وأن ب لنا و اشرفنا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واكرمنا محمد سيد الأولين والآخرين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وعلى آله وأصحابه أجمعين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وعلى من تبعهم بإحسان إلى يوم الدين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اللهم علمنا ما ينفعنا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ونفعنا بما علمتنا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إنك</w:t>
      </w:r>
      <w:r w:rsidRPr="00AA635D">
        <w:rPr>
          <w:rFonts w:ascii="Arabic Typesetting" w:hAnsi="Arabic Typesetting" w:cs="Arabic Typesetting"/>
          <w:sz w:val="48"/>
          <w:szCs w:val="48"/>
          <w:rtl/>
          <w:lang w:bidi="ar-SA"/>
        </w:rPr>
        <w:t xml:space="preserve"> أنت العليم الحكيم، نقول وبالله نستعين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نتم ما تبقى لنا من درس الماضي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درس النواصب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نواصب الفعل المبارة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وذكرنا أن الفعل المبارة الأصح أنه ينصب بأربعة أدوات</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تحدثنا عن لن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وعن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وعن إذن بشروطها الثلاث</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واليوم إن شاء الله نتم بدأنا به الكلام من قبل في الحديث</w:t>
      </w:r>
      <w:r w:rsidRPr="00AA635D">
        <w:rPr>
          <w:rFonts w:ascii="Arabic Typesetting" w:hAnsi="Arabic Typesetting" w:cs="Arabic Typesetting"/>
          <w:sz w:val="48"/>
          <w:szCs w:val="48"/>
          <w:rtl/>
          <w:lang w:bidi="ar-SA"/>
        </w:rPr>
        <w:t xml:space="preserve"> عن كي، وهو الناصب الأخير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وذكرنا لكم في الدرس الماضي أن المصنف ذكر أن النواصب عشرة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وقد وجهنا قوله ذلك</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 صوبناه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بمعنى أن ذكرنا على من باب التجوج</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قال عشرة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وهي التي سيذكرها فيما بعد ست أدوات أخرى</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ليس النصب بتلك الأدوات</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إنما النصب فيها بأن مدمرة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سنذكر</w:t>
      </w:r>
      <w:r w:rsidRPr="00AA635D">
        <w:rPr>
          <w:rFonts w:ascii="Arabic Typesetting" w:hAnsi="Arabic Typesetting" w:cs="Arabic Typesetting"/>
          <w:sz w:val="48"/>
          <w:szCs w:val="48"/>
          <w:rtl/>
          <w:lang w:bidi="ar-SA"/>
        </w:rPr>
        <w:t xml:space="preserve"> ذلك في ما بعد، أما الآن نعود إلى كي تذكر أنك يقال، فأما كيف؟ حرف مصدر ونصب؟ النصب واضح، وأن إذا دخلت على الفعل نصبته و ك، و تكون علامة إما فتحة، أو تكون علامة حذف النون لا غير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بحث النوم في الأفعال الخمسة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آه نعيد تفسير كلمة مصدر ذكرناها في الدرس الماضي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lang w:bidi="ar-SA"/>
        </w:rPr>
        <w:t>ونعيدها الآن مرة أخرى، قلنا هناك في العربية خمسة حروف</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أو ست</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لدى على ذكر السادسالسادس في مختلف في همزة التسوية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ذكرنا أن أنو أنو لووك يوما هذه الخمس تقريبا متفق عليها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ما معنى مصدر؟ أي أنها تدخل على فعل؟ ف تسبق معه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تسب كاي تمزج مع ذلك الفعل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ثم نخرج مصدر</w:t>
      </w:r>
      <w:r w:rsidRPr="00AA635D">
        <w:rPr>
          <w:rFonts w:ascii="Arabic Typesetting" w:hAnsi="Arabic Typesetting" w:cs="Arabic Typesetting"/>
          <w:sz w:val="48"/>
          <w:szCs w:val="48"/>
          <w:rtl/>
          <w:lang w:bidi="ar-SA"/>
        </w:rPr>
        <w:t xml:space="preserve"> من ذلك الفعل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ثم من بعد ذلك</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ننظر في وظيفة هذا المصدر محله الإعرابي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لا بد أن نركز على هذين الشيئين الهامين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وهو أن إخراج المصدر ثم نظر ما محله الإعراب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لكن هذه كي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كي تكون ناصبة كي هنا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حتى تكون ناصبة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لابد أن يتقدمها تعليل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لابد أن يتقدمها تعليل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يعني ذ</w:t>
      </w:r>
      <w:r w:rsidRPr="00AA635D">
        <w:rPr>
          <w:rFonts w:ascii="Arabic Typesetting" w:hAnsi="Arabic Typesetting" w:cs="Arabic Typesetting"/>
          <w:sz w:val="48"/>
          <w:szCs w:val="48"/>
          <w:rtl/>
          <w:lang w:bidi="ar-SA"/>
        </w:rPr>
        <w:t>كر قبله الأم التعليم لكي لا ت أسوأ لكي لا ت أسوأ، فكي ناصبة لتا</w:t>
      </w:r>
      <w:r w:rsidRPr="00AA635D">
        <w:rPr>
          <w:rFonts w:ascii="Arabic Typesetting" w:hAnsi="Arabic Typesetting" w:cs="Arabic Typesetting"/>
          <w:sz w:val="48"/>
          <w:szCs w:val="48"/>
          <w:lang w:bidi="ar-SA"/>
        </w:rPr>
        <w:t xml:space="preserve"> sous </w:t>
      </w:r>
      <w:r w:rsidRPr="00AA635D">
        <w:rPr>
          <w:rFonts w:ascii="Arabic Typesetting" w:hAnsi="Arabic Typesetting" w:cs="Arabic Typesetting"/>
          <w:sz w:val="48"/>
          <w:szCs w:val="48"/>
          <w:rtl/>
          <w:lang w:bidi="ar-SA"/>
        </w:rPr>
        <w:t>فعل مضارع منصوب كي و علامة نص بحث النون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إن الأفعال خمسة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وشرط موجود</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وهي قبلها كي قبل كي يوجد اللا ملامة علي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لكي لا تا سو</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فإن لم توجد كي لفظا لا بد من التقدير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يعني إن لم نذكرها في الل</w:t>
      </w:r>
      <w:r w:rsidRPr="00AA635D">
        <w:rPr>
          <w:rFonts w:ascii="Arabic Typesetting" w:hAnsi="Arabic Typesetting" w:cs="Arabic Typesetting"/>
          <w:sz w:val="48"/>
          <w:szCs w:val="48"/>
          <w:rtl/>
          <w:lang w:bidi="ar-SA"/>
        </w:rPr>
        <w:t>فظ مقدرها في الذهب، يعني جئتك كي تفرح</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جاتك كيتفرح هنا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اللهم لم توجد في اللفظ</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نقدر أن هناك لا مقدرة في الذهن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أي جئتك لي كي تفرح</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هذه الحالة الأولى أشرطتك حتى تكون ناصبة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لابد أن يتقدمها تعليل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لا يعني لا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ما التعليل لفظا أو تقديرا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فإن لم تقدر الام البت</w:t>
      </w:r>
      <w:r w:rsidRPr="00AA635D">
        <w:rPr>
          <w:rFonts w:ascii="Arabic Typesetting" w:hAnsi="Arabic Typesetting" w:cs="Arabic Typesetting"/>
          <w:sz w:val="48"/>
          <w:szCs w:val="48"/>
          <w:rtl/>
          <w:lang w:bidi="ar-SA"/>
        </w:rPr>
        <w:t>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كانت كي نفسها هي التعليل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نشرت التعليم واجب في جملة كي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إما بذكر اللام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أو إذا لم توجد اللام لفظا أو تقديرا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نقول كي هي نفسها تصبح</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ماذا؟ حرفت علي؟ لوجر حرف تعليل؟وجر إذا ينتقل التعليل من الأم إلى كي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لكن الإشكال بما نص بالفعل بعد كي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إذا لمن قدر الله ن</w:t>
      </w:r>
      <w:r w:rsidRPr="00AA635D">
        <w:rPr>
          <w:rFonts w:ascii="Arabic Typesetting" w:hAnsi="Arabic Typesetting" w:cs="Arabic Typesetting"/>
          <w:sz w:val="48"/>
          <w:szCs w:val="48"/>
          <w:rtl/>
          <w:lang w:bidi="ar-SA"/>
        </w:rPr>
        <w:t>قول الناصبه، وأن مضمرة بعد كي الناصب، إذن ماذا؟ أن مضمرة بعد؟ كي هذا، متى يكون يكون، إذا لم نقدر اللام تعليل للفظ؟ولا تقدير يصبح الأعراض كي هي نفسها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حرف تعليل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 المنصوب أو الفعل نصب بأن نمر بعده قالو أما كيف؟ حرف مصدر ونصب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ويشترط في النصب هاي تتقدمها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w:t>
      </w:r>
      <w:r w:rsidRPr="00AA635D">
        <w:rPr>
          <w:rFonts w:ascii="Arabic Typesetting" w:hAnsi="Arabic Typesetting" w:cs="Arabic Typesetting"/>
          <w:sz w:val="48"/>
          <w:szCs w:val="48"/>
          <w:rtl/>
          <w:lang w:bidi="ar-SA"/>
        </w:rPr>
        <w:t>ا متعلي لفظا نحو قوله تعالى لكي لا ت أسوأ</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ذكرنا هذا المثال أعرب ن آه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أو تتقدمها هذه الأم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يقدر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إذن لا بد من ذكر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اللهم لفظا أو تقديرا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والتقدير يعني إستحضار أو ذكره وتقديره في الذهن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نحو قوله تعالى كي لا يكون دولة بين الأغنياء منكم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 xml:space="preserve">فالشاهد في أنو يكون </w:t>
      </w:r>
      <w:r w:rsidRPr="00AA635D">
        <w:rPr>
          <w:rFonts w:ascii="Arabic Typesetting" w:hAnsi="Arabic Typesetting" w:cs="Arabic Typesetting"/>
          <w:sz w:val="48"/>
          <w:szCs w:val="48"/>
          <w:rtl/>
          <w:lang w:bidi="ar-SA"/>
        </w:rPr>
        <w:t>هنا نصيب تبكي، وقبل كي يوجد لام التعليل في التقدير ليست موجودة في اللفظ، لم يكن لكي لا يكون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قال كي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لكن كل ما قدرت لام التعليل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جملة تعالي ليا سياق الجملة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تع ليلية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الناصب ليكون هنا هو كي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آه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فإذا لم تتقدمها الأم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هدي الأم التعليل يعني لفظا ولا تقد</w:t>
      </w:r>
      <w:r w:rsidRPr="00AA635D">
        <w:rPr>
          <w:rFonts w:ascii="Arabic Typesetting" w:hAnsi="Arabic Typesetting" w:cs="Arabic Typesetting"/>
          <w:sz w:val="48"/>
          <w:szCs w:val="48"/>
          <w:rtl/>
          <w:lang w:bidi="ar-SA"/>
        </w:rPr>
        <w:t>ير؟ كان النصب بأن مدمر، يعني كان النصب للفعل بأن مضمرة بعد كي وكانت كي نفسها حرفة عليه، إذن تصبح إذا لمن قدر الله للتعليل تصبح كي نفسها حرف تعليم، الآن سينتقل المصنف بعد أن ذكر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لك الأدوات الأربع التي ينصب بها الفعل المضارع</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وهي أن ولن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وإذن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وكي انتقل هنا</w:t>
      </w:r>
      <w:r w:rsidRPr="00AA635D">
        <w:rPr>
          <w:rFonts w:ascii="Arabic Typesetting" w:hAnsi="Arabic Typesetting" w:cs="Arabic Typesetting"/>
          <w:sz w:val="48"/>
          <w:szCs w:val="48"/>
          <w:rtl/>
          <w:lang w:bidi="ar-SA"/>
        </w:rPr>
        <w:t xml:space="preserve"> إلى أحوال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 مواضع حذف أن وهي عاملة ذكرنا لكم في الدرس السابق أن أن تسمى أمة الباب لأنها تعمل ظاهرة وتعمل مضمارا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الآن سيتحدث المصنف عن المواضع التي تدمر فيها أن جوازا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تدمر في يعني تنصب أن وهي مدمرة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تنص بأن وهي مضمرة جوازا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ما معنى جواز</w:t>
      </w:r>
      <w:r w:rsidRPr="00AA635D">
        <w:rPr>
          <w:rFonts w:ascii="Arabic Typesetting" w:hAnsi="Arabic Typesetting" w:cs="Arabic Typesetting"/>
          <w:sz w:val="48"/>
          <w:szCs w:val="48"/>
          <w:lang w:bidi="ar-SA"/>
        </w:rPr>
        <w:t xml:space="preserve"> à</w:t>
      </w:r>
      <w:r w:rsidRPr="00AA635D">
        <w:rPr>
          <w:rFonts w:ascii="Arabic Typesetting" w:hAnsi="Arabic Typesetting" w:cs="Arabic Typesetting"/>
          <w:sz w:val="48"/>
          <w:szCs w:val="48"/>
          <w:rtl/>
          <w:lang w:bidi="ar-SA"/>
        </w:rPr>
        <w:t>؟ يعني أنت مخير</w:t>
      </w:r>
      <w:r w:rsidRPr="00AA635D">
        <w:rPr>
          <w:rFonts w:ascii="Arabic Typesetting" w:hAnsi="Arabic Typesetting" w:cs="Arabic Typesetting"/>
          <w:sz w:val="48"/>
          <w:szCs w:val="48"/>
          <w:rtl/>
          <w:lang w:bidi="ar-SA"/>
        </w:rPr>
        <w:t xml:space="preserve"> بين حذف أن في الكلام وبين ذكرها؟ وهو بعد لام التعليل، وهو بعد لام التعليل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الموضع الأول هي كلها ستة مواضع</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موضع واحد جواز أ</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وخمسة مواضع أخرى تضمر فيها أن وجوبا نبدا بال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موضع حذف أن أو إضمار أن جوازا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قلنا فقط هو بعد لام التعليم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مثل اجتهد لتنجح</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اجتهد ل</w:t>
      </w:r>
      <w:r w:rsidRPr="00AA635D">
        <w:rPr>
          <w:rFonts w:ascii="Arabic Typesetting" w:hAnsi="Arabic Typesetting" w:cs="Arabic Typesetting"/>
          <w:sz w:val="48"/>
          <w:szCs w:val="48"/>
          <w:rtl/>
          <w:lang w:bidi="ar-SA"/>
        </w:rPr>
        <w:t>تنجح، فهنا فيه معنى التعليل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يعني على الاجتهاد المعلل هو أن نجاح يعني مثل السببية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التعليل والسببية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قداش جميعان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وقد يفترقان يعني؟طيب هنا نقول لك أن تقول جئت لأن أو اجتهدت لأن أنجح أو اجتهد لأن تنجح</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فأنت مخير بين ذكر أن فالكلام وبين حذفها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إذا تقول اجتهد</w:t>
      </w:r>
      <w:r w:rsidRPr="00AA635D">
        <w:rPr>
          <w:rFonts w:ascii="Arabic Typesetting" w:hAnsi="Arabic Typesetting" w:cs="Arabic Typesetting"/>
          <w:sz w:val="48"/>
          <w:szCs w:val="48"/>
          <w:rtl/>
          <w:lang w:bidi="ar-SA"/>
        </w:rPr>
        <w:t xml:space="preserve"> لي تنجح أو أجتهد لأن تنجح، هذا جائز ذكر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من بعد لام التعليل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ننتقل الآن إلى وجوب ضمار أن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وذلك في مواضع خمسة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قالوا أما القسم الثاني وهو الذي نصب الفعل المضارع بواسطة أن مضمرة بعده جواز</w:t>
      </w:r>
      <w:r w:rsidRPr="00AA635D">
        <w:rPr>
          <w:rFonts w:ascii="Arabic Typesetting" w:hAnsi="Arabic Typesetting" w:cs="Arabic Typesetting"/>
          <w:sz w:val="48"/>
          <w:szCs w:val="48"/>
          <w:lang w:bidi="ar-SA"/>
        </w:rPr>
        <w:t xml:space="preserve"> à </w:t>
      </w:r>
      <w:r w:rsidRPr="00AA635D">
        <w:rPr>
          <w:rFonts w:ascii="Arabic Typesetting" w:hAnsi="Arabic Typesetting" w:cs="Arabic Typesetting"/>
          <w:sz w:val="48"/>
          <w:szCs w:val="48"/>
          <w:rtl/>
          <w:lang w:bidi="ar-SA"/>
        </w:rPr>
        <w:t>ف حرف واحد، وهو لام تعليم، وعبر عنها المؤلف بلا مكي، لانكيت علي ليا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الإشتراكي ما في الدلالة على التعليم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ومثاله قوله تعالى ليغفر لك الله ما تقدم من ذنبك وما تأخر إذا ليغفر أيها النبي إن فتحنا لك فتحا مبينا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ليغفر إذا لم لم تعليب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فنقول الأعراض</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يغفر ة منصوب بأن مدمر جواز أ بعد لام التعليل هي لي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نعم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لكن منطقة كذلك</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فالم</w:t>
      </w:r>
      <w:r w:rsidRPr="00AA635D">
        <w:rPr>
          <w:rFonts w:ascii="Arabic Typesetting" w:hAnsi="Arabic Typesetting" w:cs="Arabic Typesetting"/>
          <w:sz w:val="48"/>
          <w:szCs w:val="48"/>
          <w:rtl/>
          <w:lang w:bidi="ar-SA"/>
        </w:rPr>
        <w:t>ثال الذي يليه قوله جل شأنه ليعذب المنافقين والمنافقات إذا يعذب تقول ااا، فعلم ضارة كسابقه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منصوب أن وراء جوازا لابد من التنصيص على كلمة جوازا بعد</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لام التعليل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بعد لامة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تعلي دائما جواز</w:t>
      </w:r>
      <w:r w:rsidRPr="00AA635D">
        <w:rPr>
          <w:rFonts w:ascii="Arabic Typesetting" w:hAnsi="Arabic Typesetting" w:cs="Arabic Typesetting"/>
          <w:sz w:val="48"/>
          <w:szCs w:val="48"/>
          <w:lang w:bidi="ar-SA"/>
        </w:rPr>
        <w:t xml:space="preserve"> à</w:t>
      </w:r>
      <w:r w:rsidRPr="00AA635D">
        <w:rPr>
          <w:rFonts w:ascii="Arabic Typesetting" w:hAnsi="Arabic Typesetting" w:cs="Arabic Typesetting"/>
          <w:sz w:val="48"/>
          <w:szCs w:val="48"/>
          <w:rtl/>
          <w:lang w:bidi="ar-SA"/>
        </w:rPr>
        <w:t>،</w:t>
      </w:r>
      <w:r w:rsidRPr="00AA635D">
        <w:rPr>
          <w:rFonts w:ascii="Arabic Typesetting" w:hAnsi="Arabic Typesetting" w:cs="Arabic Typesetting"/>
          <w:sz w:val="48"/>
          <w:szCs w:val="48"/>
          <w:lang w:bidi="ar-SA"/>
        </w:rPr>
        <w:t xml:space="preserve"> </w:t>
      </w:r>
      <w:r w:rsidRPr="00AA635D">
        <w:rPr>
          <w:rFonts w:ascii="Arabic Typesetting" w:hAnsi="Arabic Typesetting" w:cs="Arabic Typesetting"/>
          <w:sz w:val="48"/>
          <w:szCs w:val="48"/>
          <w:rtl/>
          <w:lang w:bidi="ar-SA"/>
        </w:rPr>
        <w:t>كذلك قوله تعالى وأنزلنا إليك الذكر لتبين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تقول في تبينا منصب أ</w:t>
      </w:r>
      <w:r w:rsidRPr="00AA635D">
        <w:rPr>
          <w:rFonts w:ascii="Arabic Typesetting" w:hAnsi="Arabic Typesetting" w:cs="Arabic Typesetting"/>
          <w:sz w:val="48"/>
          <w:szCs w:val="48"/>
          <w:rtl/>
          <w:lang w:bidi="ar-SA"/>
        </w:rPr>
        <w:t>ن ضبر جوازا بعد لام التعليل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إذن لو شئت أن تقول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خرج القرآن الكريم في هذه الآية وأنزلنا إليك الذكر لأن تبين على أن السن القرآن جاز</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ذلك يعني لأن تبين نعم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هذا الموضع الأول الذي تضمر فيه أن جواز بعد علامة تعليم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ننتقل بعدها مباشرة إلى القسم الثالث</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وهو</w:t>
      </w:r>
      <w:r w:rsidRPr="00AA635D">
        <w:rPr>
          <w:rFonts w:ascii="Arabic Typesetting" w:hAnsi="Arabic Typesetting" w:cs="Arabic Typesetting"/>
          <w:sz w:val="48"/>
          <w:szCs w:val="48"/>
          <w:rtl/>
          <w:lang w:bidi="ar-SA"/>
        </w:rPr>
        <w:t xml:space="preserve"> الذي تضمر في أن وجوبا، وهنا لابد من بعض </w:t>
      </w:r>
      <w:r w:rsidRPr="00AA635D">
        <w:rPr>
          <w:rFonts w:ascii="Arabic Typesetting" w:hAnsi="Arabic Typesetting" w:cs="Arabic Typesetting"/>
          <w:sz w:val="48"/>
          <w:szCs w:val="48"/>
          <w:rtl/>
          <w:lang w:bidi="ar-SA"/>
        </w:rPr>
        <w:lastRenderedPageBreak/>
        <w:t>التركيز إذا دماره وجوبا في خمس حالات، ن عددها، ثم نفصلها الموضع الأول بعد لام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الجحود</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مرمى كان فا لا متعلي للتي فيها معنى التعليل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ولا يكون ما قبلها على لما بعدها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أو يكون ما بعدها معللا لما قبلها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 xml:space="preserve">الآن لام الجحود </w:t>
      </w:r>
      <w:r w:rsidRPr="00AA635D">
        <w:rPr>
          <w:rFonts w:ascii="Arabic Typesetting" w:hAnsi="Arabic Typesetting" w:cs="Arabic Typesetting"/>
          <w:sz w:val="48"/>
          <w:szCs w:val="48"/>
          <w:rtl/>
          <w:lang w:bidi="ar-SA"/>
        </w:rPr>
        <w:t>لي سلام، تعليم معنى الجحود لغة هو النفي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وجحدوا بها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واستيقنتها أنفسهم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إذا النفي و الجحد إذا كلام تفيد معنى النفي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يعني سياق الجملة ستراه في الأخير هو للنفي معناها النفي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آه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علامته علامة لام الجحود</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قد ذكرنا ذلك في درس سابق أيضا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نعيد لاباس بالإعادة كي ت</w:t>
      </w:r>
      <w:r w:rsidRPr="00AA635D">
        <w:rPr>
          <w:rFonts w:ascii="Arabic Typesetting" w:hAnsi="Arabic Typesetting" w:cs="Arabic Typesetting"/>
          <w:sz w:val="48"/>
          <w:szCs w:val="48"/>
          <w:rtl/>
          <w:lang w:bidi="ar-SA"/>
        </w:rPr>
        <w:t>رسخ المعلومة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إذا أم الجحود شرط</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وها أنت سبق بكون منفي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لا بد أن نعلم معنى كون يعني كلمة كانا أو كلمة يكن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وكان مسبوقا بما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أو يكون مسبوق بلا هذاك له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هذا كل ما في الأمر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علامة لام الجحود</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وهي لاما لنفيقو الجملة راهي سياق متاعها للنفي أن تسبق بال بكون</w:t>
      </w:r>
      <w:r w:rsidRPr="00AA635D">
        <w:rPr>
          <w:rFonts w:ascii="Arabic Typesetting" w:hAnsi="Arabic Typesetting" w:cs="Arabic Typesetting"/>
          <w:sz w:val="48"/>
          <w:szCs w:val="48"/>
          <w:rtl/>
          <w:lang w:bidi="ar-SA"/>
        </w:rPr>
        <w:t xml:space="preserve"> كقوله تعالى وما كان الله ليعذبهم وما كان الله ليعذبهم إذا النفي أين موجود؟ يعني نفى الله عنهم ااا تعذيبهم للكون الرسول بين ظهرانيهم أ وهم يستغفرون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الجملة لنفي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وشرط النفي موجود</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وان سبقت بكلمة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وما كان الله كذلك</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وما كان الله الي وضيع إيمانكم ف ليعذ</w:t>
      </w:r>
      <w:r w:rsidRPr="00AA635D">
        <w:rPr>
          <w:rFonts w:ascii="Arabic Typesetting" w:hAnsi="Arabic Typesetting" w:cs="Arabic Typesetting"/>
          <w:sz w:val="48"/>
          <w:szCs w:val="48"/>
          <w:rtl/>
          <w:lang w:bidi="ar-SA"/>
        </w:rPr>
        <w:t>بهم و ليضيع تخ وسيضيع ويعذب فعل مضارع منصوب بأن مضمر وجوبا إلى ما التعليل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قلنا جوازا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في لام الجحود نقول وجوبا بعد لام الجحود المسبوقة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بكون من في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هكذا يكون الإعراب كذلك</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وكان الله ليضيع إيمانكم تقول نفس الإعراب والمضاربة صوب أن مضمر وجوبا بعد لام الجحود</w:t>
      </w:r>
      <w:r w:rsidRPr="00AA635D">
        <w:rPr>
          <w:rFonts w:ascii="Arabic Typesetting" w:hAnsi="Arabic Typesetting" w:cs="Arabic Typesetting"/>
          <w:sz w:val="48"/>
          <w:szCs w:val="48"/>
          <w:rtl/>
          <w:lang w:bidi="ar-SA"/>
        </w:rPr>
        <w:t xml:space="preserve"> المسبوقة بكون من في كذلك قوله تعالى لم يكن الله ليغفر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لهم كذلك نفس المثال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نعم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طيب ااا نقل عن الكتاب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قاله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أما القسم الثالث هو الذي ينصب الفعل المضارع بواسطة أن مضمرة وجوبا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فخمسة أحرف</w:t>
      </w:r>
      <w:r w:rsidRPr="00AA635D">
        <w:rPr>
          <w:rFonts w:ascii="Arabic Typesetting" w:hAnsi="Arabic Typesetting" w:cs="Arabic Typesetting"/>
          <w:sz w:val="48"/>
          <w:szCs w:val="48"/>
          <w:rtl/>
          <w:cs/>
        </w:rPr>
        <w:t>،</w:t>
      </w:r>
      <w:r w:rsidRPr="00AA635D">
        <w:rPr>
          <w:rFonts w:ascii="Arabic Typesetting" w:hAnsi="Arabic Typesetting" w:cs="Arabic Typesetting"/>
          <w:sz w:val="48"/>
          <w:szCs w:val="48"/>
          <w:rtl/>
          <w:cs/>
          <w:lang w:bidi="ar-SA"/>
        </w:rPr>
        <w:t>يعني الإضمار أن يكون بعد خمسة أحرف أو حروف</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الأول لام الجحود</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 ضاب</w:t>
      </w:r>
      <w:r w:rsidRPr="00AA635D">
        <w:rPr>
          <w:rFonts w:ascii="Arabic Typesetting" w:hAnsi="Arabic Typesetting" w:cs="Arabic Typesetting"/>
          <w:sz w:val="48"/>
          <w:szCs w:val="48"/>
          <w:rtl/>
          <w:lang w:bidi="ar-SA"/>
        </w:rPr>
        <w:t>طها يشرطها حتى تفرق، وحتى نفرق بين لام الجحود بين لام التعليم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إذن لام الجحود</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قال ضابطها أن تسبق بي كون من في أي بما كان أو لم يكن فقط هذان أو هاتان الكلمتان أو هذان لفا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فمثال الأول قوله تعالى ما كان الله ليذر المؤمنين على ما أنتم عليه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مكان الله لي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اذا</w:t>
      </w:r>
      <w:r w:rsidRPr="00AA635D">
        <w:rPr>
          <w:rFonts w:ascii="Arabic Typesetting" w:hAnsi="Arabic Typesetting" w:cs="Arabic Typesetting"/>
          <w:sz w:val="48"/>
          <w:szCs w:val="48"/>
          <w:rtl/>
          <w:lang w:bidi="ar-SA"/>
        </w:rPr>
        <w:t xml:space="preserve"> را، إذا عندي لام لي، وسبقت بما كان، إذا هي لام الجحود، وسيق سيق نفي ينفى الله عز وجل أن يترك المؤمنين على ما هم من بلاء، حتى يميز الخبيث من الطيب طيب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لهذا را نقول فعل مضارع منصوب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بأن مضمر وجوبا بعد لام الجحود المسبوقة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بكون من في كذلك قوله تعالى وما كان</w:t>
      </w:r>
      <w:r w:rsidRPr="00AA635D">
        <w:rPr>
          <w:rFonts w:ascii="Arabic Typesetting" w:hAnsi="Arabic Typesetting" w:cs="Arabic Typesetting"/>
          <w:sz w:val="48"/>
          <w:szCs w:val="48"/>
          <w:rtl/>
          <w:lang w:bidi="ar-SA"/>
        </w:rPr>
        <w:t xml:space="preserve"> الله ليعذبهم قد عربنا هو مثال ثاني قوله جل ذكره لم يكن الله ليغفر لهم، ولا ليهديهم سبيلا، إذا توفرت الشروط، وهي لام الجحود المسبوقة بكونهم، فتقول المباراة منصوب المضمرة وجوبا بعد إعلام الجحود، والحرف الثاني يعني الحرف الثاني الذي تضمر فيه أن وجوبا بعد، حت</w:t>
      </w:r>
      <w:r w:rsidRPr="00AA635D">
        <w:rPr>
          <w:rFonts w:ascii="Arabic Typesetting" w:hAnsi="Arabic Typesetting" w:cs="Arabic Typesetting"/>
          <w:sz w:val="48"/>
          <w:szCs w:val="48"/>
          <w:rtl/>
          <w:lang w:bidi="ar-SA"/>
        </w:rPr>
        <w:t>ى كثير من المعربين يذهب إلى أن حتى هي نفسها ناصبة، وهناك خلاف كبير قد ألف في ذلك كتب في حتى وحدها الأصح أن نقول حتى ليست ناصبة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وإن كان بعض يرى</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كما في كتب التي تقرر في المدارس</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نعم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أنا حتى ناصبة تخفيفا على الطلاب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لكن الأصح أنها ليست ناصبة لأنه لا يجمعني</w:t>
      </w:r>
      <w:r w:rsidRPr="00AA635D">
        <w:rPr>
          <w:rFonts w:ascii="Arabic Typesetting" w:hAnsi="Arabic Typesetting" w:cs="Arabic Typesetting"/>
          <w:sz w:val="48"/>
          <w:szCs w:val="48"/>
          <w:rtl/>
          <w:lang w:bidi="ar-SA"/>
        </w:rPr>
        <w:t xml:space="preserve"> عامل واحد، عمل النصب عمل الجر لأنها جاءت في مواضع أخرى أنها تجر حتى مطلع الفجر، وليس لنا أداة تدخل الإسم الفعلي معا، نعم فتعمل الجرف الإسم وتعمل النصبة، فهذا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مما لا تسيره اللغة العربية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حتى هي حرف جر وحرف التعديل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وتأتي حرف عطف</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وتأتي كذلك حتى ليل إ</w:t>
      </w:r>
      <w:r w:rsidRPr="00AA635D">
        <w:rPr>
          <w:rFonts w:ascii="Arabic Typesetting" w:hAnsi="Arabic Typesetting" w:cs="Arabic Typesetting"/>
          <w:sz w:val="48"/>
          <w:szCs w:val="48"/>
          <w:rtl/>
          <w:lang w:bidi="ar-SA"/>
        </w:rPr>
        <w:t>بتداء، تأتي لل إبتداء، نحن الذين نريد هنا أن هناك النصب يكون بأن مدمر وجوبا بعد، حتى إذا لازم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لازم أن تكون حتى هنا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بمعنى إلى غاية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أو بمعنى أهل إبتداء</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قال وهو يفيد الغاية أو التعليل معناه يعني حتى يفيد الغاية أو التعليم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يعني لن نبرح عليه عاكفين حتى يرج</w:t>
      </w:r>
      <w:r w:rsidRPr="00AA635D">
        <w:rPr>
          <w:rFonts w:ascii="Arabic Typesetting" w:hAnsi="Arabic Typesetting" w:cs="Arabic Typesetting"/>
          <w:sz w:val="48"/>
          <w:szCs w:val="48"/>
          <w:rtl/>
          <w:lang w:bidi="ar-SA"/>
        </w:rPr>
        <w:t>ع إلينا موسى يعني إلى أن يرجع، فحتى بمعنى</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آه</w:t>
      </w:r>
      <w:r w:rsidRPr="00AA635D">
        <w:rPr>
          <w:rFonts w:ascii="Arabic Typesetting" w:hAnsi="Arabic Typesetting" w:cs="Arabic Typesetting"/>
          <w:sz w:val="48"/>
          <w:szCs w:val="48"/>
          <w:rtl/>
          <w:lang w:bidi="ar-SA"/>
        </w:rPr>
        <w:t>،</w:t>
      </w:r>
      <w:r w:rsidRPr="00AA635D">
        <w:rPr>
          <w:rFonts w:ascii="Arabic Typesetting" w:hAnsi="Arabic Typesetting" w:cs="Arabic Typesetting"/>
          <w:sz w:val="48"/>
          <w:szCs w:val="48"/>
          <w:lang w:bidi="ar-SA"/>
        </w:rPr>
        <w:t xml:space="preserve"> LM </w:t>
      </w:r>
      <w:r w:rsidRPr="00AA635D">
        <w:rPr>
          <w:rFonts w:ascii="Arabic Typesetting" w:hAnsi="Arabic Typesetting" w:cs="Arabic Typesetting"/>
          <w:sz w:val="48"/>
          <w:szCs w:val="48"/>
          <w:rtl/>
          <w:lang w:bidi="ar-SA"/>
        </w:rPr>
        <w:t>أو تكون بمعنى التعليل، إذن المهم في هذا الموضع أنو النصب ليس بحتة، إنما النصب أن ندمر وجوبا بعد حتى قال، ومعنى الغاية أيكون ماقبلها يوم قضي بحصول ما بعدها،يقول لك مثال</w:t>
      </w:r>
      <w:r w:rsidRPr="00AA635D">
        <w:rPr>
          <w:rFonts w:ascii="Arabic Typesetting" w:hAnsi="Arabic Typesetting" w:cs="Arabic Typesetting"/>
          <w:sz w:val="48"/>
          <w:szCs w:val="48"/>
          <w:lang w:bidi="ar-SA"/>
        </w:rPr>
        <w:t xml:space="preserve"> surtout </w:t>
      </w:r>
      <w:r w:rsidRPr="00AA635D">
        <w:rPr>
          <w:rFonts w:ascii="Arabic Typesetting" w:hAnsi="Arabic Typesetting" w:cs="Arabic Typesetting"/>
          <w:sz w:val="48"/>
          <w:szCs w:val="48"/>
          <w:rtl/>
          <w:lang w:bidi="ar-SA"/>
        </w:rPr>
        <w:t>وأنا أسير حتى أدخل البيت، واضح</w:t>
      </w:r>
      <w:r w:rsidRPr="00AA635D">
        <w:rPr>
          <w:rFonts w:ascii="Arabic Typesetting" w:hAnsi="Arabic Typesetting" w:cs="Arabic Typesetting"/>
          <w:sz w:val="48"/>
          <w:szCs w:val="48"/>
          <w:rtl/>
          <w:lang w:bidi="ar-SA"/>
        </w:rPr>
        <w:t xml:space="preserve"> إلى أن أدخل البيت، فالمسيد ينقضي شيئا فشيئا، نعم نح قوله تعالى حتى يرجع إلينا موسى يعني ستستمر عبادتهم للعجل إلى أن يرجع إليهم موسى عليه السلام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إذا في يرجع أنا نقول فعل مضارع منصوب أن مدمر وجوب بعد حات</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ومعنى التعلي لأن ما قبلها على</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على</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 xml:space="preserve">لحصول ما بعدها </w:t>
      </w:r>
      <w:r w:rsidRPr="00AA635D">
        <w:rPr>
          <w:rFonts w:ascii="Arabic Typesetting" w:hAnsi="Arabic Typesetting" w:cs="Arabic Typesetting"/>
          <w:sz w:val="48"/>
          <w:szCs w:val="48"/>
          <w:rtl/>
          <w:lang w:bidi="ar-SA"/>
        </w:rPr>
        <w:t>نحو قولك لبعض إخوانك ذاكر حتى تنجح، فحتى هنا ليس بمعنى قد تكون بمعنى إلى أن تنجح، يعني قد اجتمع الوجهان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في حتى تكون بمعنى إله وتكون بمعنى حتى بمعنى التعليم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 xml:space="preserve">نستطيع أن نقول هنا ذاكر إلى أن تنجح حتى فتكون بمعنى إلى أو تكون بمعنى لام التعليل أي ذاكر لي تنجح </w:t>
      </w:r>
      <w:r w:rsidRPr="00AA635D">
        <w:rPr>
          <w:rFonts w:ascii="Arabic Typesetting" w:hAnsi="Arabic Typesetting" w:cs="Arabic Typesetting"/>
          <w:sz w:val="48"/>
          <w:szCs w:val="48"/>
          <w:rtl/>
          <w:lang w:bidi="ar-SA"/>
        </w:rPr>
        <w:t>نعم، فالوجه أن جائزا نساء غان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تقول في تنجح هنا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فعل مضارع منصوب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أن مضمرة وجوبا بعد</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حتى إذا هذان حرفان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نأتي بالحرف الثالث والرابع معا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لأنهما يشتركان في نفس الضابط</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قالو الحرفان الثالث والرابع فأس سببيا ف السببية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وهو أن يكون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ما قبلها سببا فيما بع</w:t>
      </w:r>
      <w:r w:rsidRPr="00AA635D">
        <w:rPr>
          <w:rFonts w:ascii="Arabic Typesetting" w:hAnsi="Arabic Typesetting" w:cs="Arabic Typesetting"/>
          <w:sz w:val="48"/>
          <w:szCs w:val="48"/>
          <w:rtl/>
          <w:lang w:bidi="ar-SA"/>
        </w:rPr>
        <w:t>دها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ياليتنا نرد</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فنعم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قال رب يرجعوني ل أع لعلي أعمل صالحا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فأصدق ف رجعة سبب في الصدقة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أو سبب في العمل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يا هامان بن لي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صرحا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لعلي أبلغ الأسباب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أسباب السموات</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 أطلع</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فبناء الصرح</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وسلم سبب للإطلاع على إليه موسى</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فيزعم فرعون نعم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 xml:space="preserve">إذا يكون عل القنانف </w:t>
      </w:r>
      <w:r w:rsidRPr="00AA635D">
        <w:rPr>
          <w:rFonts w:ascii="Arabic Typesetting" w:hAnsi="Arabic Typesetting" w:cs="Arabic Typesetting"/>
          <w:sz w:val="48"/>
          <w:szCs w:val="48"/>
          <w:rtl/>
          <w:lang w:bidi="ar-SA"/>
        </w:rPr>
        <w:t>السببي، وهيكون مثلا يقلك اجتهد، فتنجح إذا إجتهاد هو سبب للنجاح أو أو لمعية وهو يكون ماقبلها مصاحبا لما بعدها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بمعنى أن الفعلين وقعا معا وضحو المعية لن يقع الفعل أن معا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بسبب هذه الواو التي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وأول لمعية عنا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والحال وعنا واو العطف وعنا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والثمانية إلى آخره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w:t>
      </w:r>
      <w:r w:rsidRPr="00AA635D">
        <w:rPr>
          <w:rFonts w:ascii="Arabic Typesetting" w:hAnsi="Arabic Typesetting" w:cs="Arabic Typesetting"/>
          <w:sz w:val="48"/>
          <w:szCs w:val="48"/>
          <w:rtl/>
          <w:lang w:bidi="ar-SA"/>
        </w:rPr>
        <w:t>ذي نريد هنا واو المعية، كيف نميزها بالتعريف نميزها بسياق الكلى، ويكون ماقبلها مصاحبا لما بعدها قال بشرط يعني ف السببية و واو المعية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حتى ينتصب الفعل بعدها بأن مضمر لابد من شرط</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وهي أن تسبق بنفي أو طلب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لابد أول الكلام يكون من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في أو جملة طلبية من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في معروف</w:t>
      </w:r>
      <w:r w:rsidRPr="00AA635D">
        <w:rPr>
          <w:rFonts w:ascii="Arabic Typesetting" w:hAnsi="Arabic Typesetting" w:cs="Arabic Typesetting"/>
          <w:sz w:val="48"/>
          <w:szCs w:val="48"/>
          <w:rtl/>
          <w:lang w:bidi="ar-SA"/>
        </w:rPr>
        <w:t xml:space="preserve"> بلا أو بلام، باقات من أدوات النفي يعني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يعني نقولو نحن لم يجتهد في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نجح</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لم يجتهد في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نجح نفى عنه الإجتهاد</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لذلك لم ينجح</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واضح</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آه هذا النفي الطلب يكون بثماني أشياء</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كما سيذكره المصنف</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جملة الطلبية في العربية تقع بالأمر أو النهي أو بال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تمني أو بالترجي أو</w:t>
      </w:r>
      <w:r w:rsidRPr="00AA635D">
        <w:rPr>
          <w:rFonts w:ascii="Arabic Typesetting" w:hAnsi="Arabic Typesetting" w:cs="Arabic Typesetting"/>
          <w:sz w:val="48"/>
          <w:szCs w:val="48"/>
          <w:rtl/>
          <w:lang w:bidi="ar-SA"/>
        </w:rPr>
        <w:t xml:space="preserve"> بالعرض أو بالتحضير أو بالاستفهام، هناك ثمان أو </w:t>
      </w:r>
      <w:r w:rsidRPr="00AA635D">
        <w:rPr>
          <w:rFonts w:ascii="Arabic Typesetting" w:hAnsi="Arabic Typesetting" w:cs="Arabic Typesetting"/>
          <w:sz w:val="48"/>
          <w:szCs w:val="48"/>
          <w:rtl/>
          <w:lang w:bidi="ar-SA"/>
        </w:rPr>
        <w:lastRenderedPageBreak/>
        <w:t>بدعاء، هناك ثمان آه جبل، فالعربي تسمى جمل طلبية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باش يفرقو بين الجمل الخبرية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وضح أن جملة خبرية خبار عما مضى</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جملة الطلبية دائما هي إنشائية يعني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لمجموعة في بيت</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ستأتي فيما بعد</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يحسن الطالب العلم أن يحفظه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نع</w:t>
      </w:r>
      <w:r w:rsidRPr="00AA635D">
        <w:rPr>
          <w:rFonts w:ascii="Arabic Typesetting" w:hAnsi="Arabic Typesetting" w:cs="Arabic Typesetting"/>
          <w:sz w:val="48"/>
          <w:szCs w:val="48"/>
          <w:rtl/>
          <w:lang w:bidi="ar-SA"/>
        </w:rPr>
        <w:t>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قال قالو الحرفان الثالث والرابع فأس ببو</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والمعيب شرطي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يقع كل منهما في جواب نفي أو طلب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يعني لا بد قبل فالسبب هو المعية لابد يأتي جملة فيها نفي أو طلب منهم في جواب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نفي أو طلب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أما النفي ف قوله تعالى فنحو قوله تعالى لا يقضى عليهم فيموت</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لا يقدر نفي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نعم</w:t>
      </w:r>
      <w:r w:rsidRPr="00AA635D">
        <w:rPr>
          <w:rFonts w:ascii="Arabic Typesetting" w:hAnsi="Arabic Typesetting" w:cs="Arabic Typesetting"/>
          <w:sz w:val="48"/>
          <w:szCs w:val="48"/>
          <w:rtl/>
          <w:lang w:bidi="ar-SA"/>
        </w:rPr>
        <w:t>، لأن القضاء عليهم سبب لراحتهم، لذلك منعهم من الموت، لا موت في لل الجنة، كذلك لا موت في الآخرة، إذا لا يقضى عليهم فيموت، إذا الموت الذي يسبب الراحة لا يموت، للاستمرارية، العذاب في جهنم والعياذ بالله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الشاهد عندنا؟ عندنا فا تسمى فا سببية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قلنا ف السبية</w:t>
      </w:r>
      <w:r w:rsidRPr="00AA635D">
        <w:rPr>
          <w:rFonts w:ascii="Arabic Typesetting" w:hAnsi="Arabic Typesetting" w:cs="Arabic Typesetting"/>
          <w:sz w:val="48"/>
          <w:szCs w:val="48"/>
          <w:rtl/>
          <w:lang w:bidi="ar-SA"/>
        </w:rPr>
        <w:t xml:space="preserve"> كنا ماقبلها سببا، أنا كل ما قبلها سببا لما بعدها يع يعني القضاء عليهم، وسبب في الموت، نعم، كذلك الشرط الضابط قلنا أنو جملة منفية نعمل اي قضاء عليهم، لا هذه للنفي وليست للنهي، إذن هي جملة منفية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قال وأما الطلب فثمانية أشياء</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كيف يكون جملة الطلبية علامة؟ هذ</w:t>
      </w:r>
      <w:r w:rsidRPr="00AA635D">
        <w:rPr>
          <w:rFonts w:ascii="Arabic Typesetting" w:hAnsi="Arabic Typesetting" w:cs="Arabic Typesetting"/>
          <w:sz w:val="48"/>
          <w:szCs w:val="48"/>
          <w:rtl/>
          <w:lang w:bidi="ar-SA"/>
        </w:rPr>
        <w:t>ه جملة الطلبية، أن تكون مبدوءة بفعل أمر أو بدعاء، والدعاء نفس، ولكن النهي أحيانا دعاه في خطاب الله عز وجل، يدخل تحت الأمر، يدخل تحت النهي الدعاء، فيقول الله ربنا آتنا في الدنيا ألا نقول أدبا مع الله عز وجل؟ فعل أمر، لكنه في اللغة هو فعل أمر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عندهم علاقة لف</w:t>
      </w:r>
      <w:r w:rsidRPr="00AA635D">
        <w:rPr>
          <w:rFonts w:ascii="Arabic Typesetting" w:hAnsi="Arabic Typesetting" w:cs="Arabic Typesetting"/>
          <w:sz w:val="48"/>
          <w:szCs w:val="48"/>
          <w:rtl/>
          <w:lang w:bidi="ar-SA"/>
        </w:rPr>
        <w:t>عل دعاء، كذلك لا تحملنا، لا نقول فعلن هي لأننا نحن لأننا الله عز وجل، إنما نقول فعل دعاء، قال والنهي و الإستث يا إستفهام للاستفهام بمعنى الأمر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اني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هل تجتهد؟ هل تجتهد فتنجح؟ بمعنى اجتهد؟ يعني استفهام يكون بمعنى</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آه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الأمر و العرض</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وهو الطلب برفق ولين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وال</w:t>
      </w:r>
      <w:r w:rsidRPr="00AA635D">
        <w:rPr>
          <w:rFonts w:ascii="Arabic Typesetting" w:hAnsi="Arabic Typesetting" w:cs="Arabic Typesetting"/>
          <w:sz w:val="48"/>
          <w:szCs w:val="48"/>
          <w:rtl/>
          <w:lang w:bidi="ar-SA"/>
        </w:rPr>
        <w:t>تحريض، وهو الطلب الطلب بعنف، وشدة، والتمني، وهو الطلب ما يستحيل وقوعه، أو قد يتعسر وقوعه، و الرجاء، وهو طلب ما يمكن وقوعه، أو الإشفاق أو ترحم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قال أما الأمر فهو الطلب الصادر من العظيم لمن هو دونه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يعني في اللغة العربية يختلفون الأمر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هل يشترط فيه الاستعلاء</w:t>
      </w:r>
      <w:r w:rsidRPr="00AA635D">
        <w:rPr>
          <w:rFonts w:ascii="Arabic Typesetting" w:hAnsi="Arabic Typesetting" w:cs="Arabic Typesetting"/>
          <w:sz w:val="48"/>
          <w:szCs w:val="48"/>
          <w:rtl/>
          <w:lang w:bidi="ar-SA"/>
        </w:rPr>
        <w:t>؟ ويكون هذا في بحث أصول إلى داعي لذكر لهنا فقط لتبسيط الأمر يكون من علو إلى أسفل أو يكون من ند إلى ند يسمى التماسا أو يكون من أسفل إلى أعلى ويسمى دعاء وطلبنا من أسفل ونحن العباد إلى الله عز وجل؟تسمى فعل دعاء، قالو أما الدعاء فهو الطلب الموجه من الصغير من ا</w:t>
      </w:r>
      <w:r w:rsidRPr="00AA635D">
        <w:rPr>
          <w:rFonts w:ascii="Arabic Typesetting" w:hAnsi="Arabic Typesetting" w:cs="Arabic Typesetting"/>
          <w:sz w:val="48"/>
          <w:szCs w:val="48"/>
          <w:rtl/>
          <w:lang w:bidi="ar-SA"/>
        </w:rPr>
        <w:t>لأدنى يعني إلى العظيم نحو اللهم اهدني، نعم هذي ناس بحال العبد، وهو أنه أقل شأنا بكثير من المطلوبة، الله عز وجل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اللهم اهدني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فاعمل الخير إذا الهداية سبب في عمل الخير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لن جملة طلبية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والفاء سببية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فتقول أعمل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 عن مضار منصب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أنظر بعد ف السببية المسبوقة بطلب</w:t>
      </w:r>
      <w:r w:rsidRPr="00AA635D">
        <w:rPr>
          <w:rFonts w:ascii="Arabic Typesetting" w:hAnsi="Arabic Typesetting" w:cs="Arabic Typesetting"/>
          <w:sz w:val="48"/>
          <w:szCs w:val="48"/>
          <w:rtl/>
          <w:lang w:bidi="ar-SA"/>
        </w:rPr>
        <w:t xml:space="preserve"> كذلك، و أعمل الخير، أي و أعمل، يعني أراد لكفاءة سببية، أو</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المعية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لأن الهدايا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آه بمعية تكون مصاحبة لعمل الخير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فكلاهما وقع في نفسو في وقت واحد</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قالو أما النهي ف نحولها تلعب فيضيع أم لك فالسبب أو يضيع ويضيع أم لك يعني كل ما صح أن يكون فاعل لسبب يصح ايكون</w:t>
      </w:r>
      <w:r w:rsidRPr="00AA635D">
        <w:rPr>
          <w:rFonts w:ascii="Arabic Typesetting" w:hAnsi="Arabic Typesetting" w:cs="Arabic Typesetting"/>
          <w:sz w:val="48"/>
          <w:szCs w:val="48"/>
          <w:rtl/>
          <w:lang w:bidi="ar-SA"/>
        </w:rPr>
        <w:t>و أول لمعيو، أم الاستفهامهل حافظت تروس كفؤ سمعها لك؟فاس معها لك؟ إذا منصوب؟ كل هذه الأمثلة بأن مرة بعد وفاة السبب أو</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أو المعايير و توفر الشروط و كما قلنا لا بد أن تسبق بنفي أو طلب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لا بد أن تعلم أن الطلب يكون بثمانية أشياء كمامر معك</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والأمر والنهي و الدعا</w:t>
      </w:r>
      <w:r w:rsidRPr="00AA635D">
        <w:rPr>
          <w:rFonts w:ascii="Arabic Typesetting" w:hAnsi="Arabic Typesetting" w:cs="Arabic Typesetting"/>
          <w:sz w:val="48"/>
          <w:szCs w:val="48"/>
          <w:rtl/>
          <w:lang w:bidi="ar-SA"/>
        </w:rPr>
        <w:t>ء و العرض والتمني إلى آخره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قالو أما العرض فهو الطلب برفق</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ألا تزورنا؟ فنك؟ رماك؟ نعم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أو و نكرمك</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وأما الت حضيض ف والطلب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وبحث وإزعاج نحوه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لا أديت واجبك في شكرك أبوك</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أو</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ويشكرك أبوك</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 أما التمني فالطلب المستحيل او مافيه عسر نحو قوله تعالى ليت الكواكب ت</w:t>
      </w:r>
      <w:r w:rsidRPr="00AA635D">
        <w:rPr>
          <w:rFonts w:ascii="Arabic Typesetting" w:hAnsi="Arabic Typesetting" w:cs="Arabic Typesetting"/>
          <w:sz w:val="48"/>
          <w:szCs w:val="48"/>
          <w:rtl/>
          <w:lang w:bidi="ar-SA"/>
        </w:rPr>
        <w:t>دنو ليفا نظمها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ليت الكواكب</w:t>
      </w:r>
      <w:r w:rsidRPr="00AA635D">
        <w:rPr>
          <w:rFonts w:ascii="Arabic Typesetting" w:hAnsi="Arabic Typesetting" w:cs="Arabic Typesetting"/>
          <w:sz w:val="48"/>
          <w:szCs w:val="48"/>
          <w:lang w:bidi="ar-SA"/>
        </w:rPr>
        <w:t xml:space="preserve"> je </w:t>
      </w:r>
      <w:r w:rsidRPr="00AA635D">
        <w:rPr>
          <w:rFonts w:ascii="Arabic Typesetting" w:hAnsi="Arabic Typesetting" w:cs="Arabic Typesetting"/>
          <w:sz w:val="48"/>
          <w:szCs w:val="48"/>
          <w:rtl/>
          <w:lang w:bidi="ar-SA"/>
        </w:rPr>
        <w:t>متمني جملة مني، نعم، إذا دنو الكواكب كانت سببا في النظم، عقود مدح، فما أرضى لكم كلميم، لافيكم الكلام، لا بد من نظم الكواكب على شكل قلادة، وهذا من بالغ في اللغة العربية، وهو مستحسن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كذب قاليت الكواكب تدنو لي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 xml:space="preserve">فأنظمة إذا أنظمة </w:t>
      </w:r>
      <w:r w:rsidRPr="00AA635D">
        <w:rPr>
          <w:rFonts w:ascii="Arabic Typesetting" w:hAnsi="Arabic Typesetting" w:cs="Arabic Typesetting"/>
          <w:sz w:val="48"/>
          <w:szCs w:val="48"/>
          <w:rtl/>
          <w:lang w:bidi="ar-SA"/>
        </w:rPr>
        <w:t>م تقول مضارة منصوبة بأن مضمر وجوبا بعد فاء السببية مسبوقة بطلب وهو التمن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ومثله قول الآخر ألا ليت الشباب يعود يوما فأخبره بما فعل المشيب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تهر هذا البيت علىعندنا في تونس على أنه من قول أبي القاسم الشابي رحم الله تعالى في ديواني في كتابه أحدا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لا غاية الأغان</w:t>
      </w:r>
      <w:r w:rsidRPr="00AA635D">
        <w:rPr>
          <w:rFonts w:ascii="Arabic Typesetting" w:hAnsi="Arabic Typesetting" w:cs="Arabic Typesetting"/>
          <w:sz w:val="48"/>
          <w:szCs w:val="48"/>
          <w:rtl/>
          <w:lang w:bidi="ar-SA"/>
        </w:rPr>
        <w:t>ي والحياة، وليس من قوله إنما هو من قول الشاعر أبي العتاهية إذا الشاهد عندي هنا ف أخبره، فأخبره يعني عودة الشباب لو عاد الشباب و لي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خبرته 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أخبرته بما فعل المشيب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ففاس سببي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والفعل المضارع منصوب بأن مدمرة بعد ف السببية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وصدقت بطلب وهو التمني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ونح</w:t>
      </w:r>
      <w:r w:rsidRPr="00AA635D">
        <w:rPr>
          <w:rFonts w:ascii="Arabic Typesetting" w:hAnsi="Arabic Typesetting" w:cs="Arabic Typesetting"/>
          <w:sz w:val="48"/>
          <w:szCs w:val="48"/>
          <w:rtl/>
          <w:lang w:bidi="ar-SA"/>
        </w:rPr>
        <w:t>و، ليت لي مالا، فا حج منه، وأمر جاء، فهو طلب الأمر القريب، الحصول ما يمكن حصوله، يعني لعل الله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يشفيني ف أزورك</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فلعلنا تكون بمعنى الترجي كتقد تكون و الأقرب أنها لل إشفاق لعل الله يرحمنا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طاي ف أزورك انطبق عليهم تقدم من أنها معربة بأن مضمر وجوبا بعد فا سببي</w:t>
      </w:r>
      <w:r w:rsidRPr="00AA635D">
        <w:rPr>
          <w:rFonts w:ascii="Arabic Typesetting" w:hAnsi="Arabic Typesetting" w:cs="Arabic Typesetting"/>
          <w:sz w:val="48"/>
          <w:szCs w:val="48"/>
          <w:rtl/>
          <w:lang w:bidi="ar-SA"/>
        </w:rPr>
        <w:t>ة، وفاء السببية مسبوقة بماذا؟ بجملة طلبية، وهي لعل ترجي وقد جمع بعض سهل بعض الناس هذه الثماني فجمعها في بيت كيس، ولا حفظها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قد جمع بعض علماء هذه الأشياء التسعة التي تسبق تسبق الفاء والواو في بيت واحد</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وهو مرو</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 أدعو وإنهاء</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وسلوا عرض ل حظهم عن العرض والتح</w:t>
      </w:r>
      <w:r w:rsidRPr="00AA635D">
        <w:rPr>
          <w:rFonts w:ascii="Arabic Typesetting" w:hAnsi="Arabic Typesetting" w:cs="Arabic Typesetting"/>
          <w:sz w:val="48"/>
          <w:szCs w:val="48"/>
          <w:rtl/>
          <w:lang w:bidi="ar-SA"/>
        </w:rPr>
        <w:t>ريض، تمنى، ورجل تمنيت رجلك ذاك النفر من المنفية قدكم، ولا كملت هذه الأحوال الثمن، وقد ذكر المؤلف أنها ثمانية، لأنه لم يعتبر الرجاء منها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الحرف الخامس أو أو في العربي لها عشر معان تكون الإباحة تكون التخيير تكون التنويع لا تكون التقسيم تكون التفريع تكون للعط</w:t>
      </w:r>
      <w:r w:rsidRPr="00AA635D">
        <w:rPr>
          <w:rFonts w:ascii="Arabic Typesetting" w:hAnsi="Arabic Typesetting" w:cs="Arabic Typesetting"/>
          <w:sz w:val="48"/>
          <w:szCs w:val="48"/>
          <w:rtl/>
          <w:lang w:bidi="ar-SA"/>
        </w:rPr>
        <w:t>ف إلى آخره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الذي يهمنا هنا أن أو التي تكون بمعنى إلا أو بمعنى إلا</w:t>
      </w:r>
      <w:r w:rsidRPr="00AA635D">
        <w:rPr>
          <w:rFonts w:ascii="Arabic Typesetting" w:hAnsi="Arabic Typesetting" w:cs="Arabic Typesetting"/>
          <w:sz w:val="48"/>
          <w:szCs w:val="48"/>
          <w:lang w:bidi="ar-SA"/>
        </w:rPr>
        <w:t xml:space="preserve">. Elle </w:t>
      </w:r>
      <w:r w:rsidRPr="00AA635D">
        <w:rPr>
          <w:rFonts w:ascii="Arabic Typesetting" w:hAnsi="Arabic Typesetting" w:cs="Arabic Typesetting"/>
          <w:sz w:val="48"/>
          <w:szCs w:val="48"/>
          <w:rtl/>
          <w:lang w:bidi="ar-SA"/>
        </w:rPr>
        <w:t>أو بمعنى إلا يعني إلى الغائية وإلا الإستثنائية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احفظوهم اوطو هما إذا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ويشترط في هذه الكلمة تكون بمعنى إلا الإستثنائية عني أو بمعنى إلا الغائية وضابط الأولى</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كيف نعرفها إلي؟ هي</w:t>
      </w:r>
      <w:r w:rsidRPr="00AA635D">
        <w:rPr>
          <w:rFonts w:ascii="Arabic Typesetting" w:hAnsi="Arabic Typesetting" w:cs="Arabic Typesetting"/>
          <w:sz w:val="48"/>
          <w:szCs w:val="48"/>
          <w:lang w:bidi="ar-SA"/>
        </w:rPr>
        <w:t xml:space="preserve"> la </w:t>
      </w:r>
      <w:r w:rsidRPr="00AA635D">
        <w:rPr>
          <w:rFonts w:ascii="Arabic Typesetting" w:hAnsi="Arabic Typesetting" w:cs="Arabic Typesetting"/>
          <w:sz w:val="48"/>
          <w:szCs w:val="48"/>
          <w:rtl/>
          <w:lang w:bidi="ar-SA"/>
        </w:rPr>
        <w:t>غائية</w:t>
      </w:r>
      <w:r w:rsidRPr="00AA635D">
        <w:rPr>
          <w:rFonts w:ascii="Arabic Typesetting" w:hAnsi="Arabic Typesetting" w:cs="Arabic Typesetting"/>
          <w:sz w:val="48"/>
          <w:szCs w:val="48"/>
          <w:rtl/>
          <w:lang w:bidi="ar-SA"/>
        </w:rPr>
        <w:t xml:space="preserve"> أو</w:t>
      </w:r>
      <w:r w:rsidRPr="00AA635D">
        <w:rPr>
          <w:rFonts w:ascii="Arabic Typesetting" w:hAnsi="Arabic Typesetting" w:cs="Arabic Typesetting"/>
          <w:sz w:val="48"/>
          <w:szCs w:val="48"/>
          <w:lang w:bidi="ar-SA"/>
        </w:rPr>
        <w:t xml:space="preserve"> la </w:t>
      </w:r>
      <w:r w:rsidRPr="00AA635D">
        <w:rPr>
          <w:rFonts w:ascii="Arabic Typesetting" w:hAnsi="Arabic Typesetting" w:cs="Arabic Typesetting"/>
          <w:sz w:val="48"/>
          <w:szCs w:val="48"/>
          <w:rtl/>
          <w:lang w:bidi="ar-SA"/>
        </w:rPr>
        <w:t>استثنائية؟ أيكون ما بعدها ينقضي دفعة تا ما بعدها؟ ينقضي مباشرة دفعة مرة واحدة يعني وليس دفعة دفعة بالضبط نحو العقد لن الكافر أو يسلم يعني إلى أن يسلم؟بمجرد أنه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اسلم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انقطع القتال</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والمقاتلة</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إذا كان هيقول ك قوله صلى الله عليه وسلم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ومرت أنا قاتل ال</w:t>
      </w:r>
      <w:r w:rsidRPr="00AA635D">
        <w:rPr>
          <w:rFonts w:ascii="Arabic Typesetting" w:hAnsi="Arabic Typesetting" w:cs="Arabic Typesetting"/>
          <w:sz w:val="48"/>
          <w:szCs w:val="48"/>
          <w:rtl/>
          <w:lang w:bidi="ar-SA"/>
        </w:rPr>
        <w:t>ناس</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لو قال أو يسلم</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جاء في الحديث حتى يسلمو</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أو يسلم أو يسلمنا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تقول بفعل مضار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نصب أن مضمر وجوبا بعد</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أو التي بمعنى إلى</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وضابط</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الثانية أنها الثانية يعني أو تكون بمعنى</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عفوا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الأولى بمعنى إلا قد تكون بمعنى إلا إذا نفس الحرفة أو قد يجتمع فيه المعنيان</w:t>
      </w:r>
      <w:r w:rsidRPr="00AA635D">
        <w:rPr>
          <w:rFonts w:ascii="Arabic Typesetting" w:hAnsi="Arabic Typesetting" w:cs="Arabic Typesetting"/>
          <w:sz w:val="48"/>
          <w:szCs w:val="48"/>
          <w:rtl/>
          <w:lang w:bidi="ar-SA"/>
        </w:rPr>
        <w:t xml:space="preserve"> قد تجتمع في المعني يكون بمعنى يصح بمعنى إلا ويصح بمعنى إلى كهذا المثال نعم، وضابط الثاني كون ما بعدها ينقضي شيئا فشيئا نحو قوله قول الشاعر لا استسهل نصعب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أو أدرك المنى</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فمن قادة الآمال إلا لصابر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إذا الشاهد عندي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ماذا؟ إستسهال؟ الصعب إلى أن أدرك</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فنصب</w:t>
      </w:r>
      <w:r w:rsidRPr="00AA635D">
        <w:rPr>
          <w:rFonts w:ascii="Arabic Typesetting" w:hAnsi="Arabic Typesetting" w:cs="Arabic Typesetting"/>
          <w:sz w:val="48"/>
          <w:szCs w:val="48"/>
          <w:rtl/>
          <w:lang w:bidi="ar-SA"/>
        </w:rPr>
        <w:t xml:space="preserve"> بالعلى الكاف فتح أدرك بأن ضمر بعد أو التي بمعنى إلا أو قد تكون بمعنى إلى هم أو هنا</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يصح فيها المعنيان لا نستسهل الصعب إلى أن أبلغ غايتي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أو إلا أن أبلغ غايتي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فينتهي</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تنتهي المشاق</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إذن</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هذا هو الشاهد الأخير</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 البيت الأخير في هذا البحث</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 xml:space="preserve">بحث النواصب به إن </w:t>
      </w:r>
      <w:r w:rsidRPr="00AA635D">
        <w:rPr>
          <w:rFonts w:ascii="Arabic Typesetting" w:hAnsi="Arabic Typesetting" w:cs="Arabic Typesetting"/>
          <w:sz w:val="48"/>
          <w:szCs w:val="48"/>
          <w:rtl/>
          <w:lang w:bidi="ar-SA"/>
        </w:rPr>
        <w:t>شاء الله</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أتمنى درس النواصب</w:t>
      </w:r>
      <w:r w:rsidRPr="00AA635D">
        <w:rPr>
          <w:rFonts w:ascii="Arabic Typesetting" w:hAnsi="Arabic Typesetting" w:cs="Arabic Typesetting"/>
          <w:sz w:val="48"/>
          <w:szCs w:val="48"/>
          <w:rtl/>
          <w:cs/>
        </w:rPr>
        <w:t xml:space="preserve">، </w:t>
      </w:r>
      <w:r w:rsidRPr="00AA635D">
        <w:rPr>
          <w:rFonts w:ascii="Arabic Typesetting" w:hAnsi="Arabic Typesetting" w:cs="Arabic Typesetting"/>
          <w:sz w:val="48"/>
          <w:szCs w:val="48"/>
          <w:rtl/>
          <w:cs/>
          <w:lang w:bidi="ar-SA"/>
        </w:rPr>
        <w:t>و الحمد لله رب العالمين</w:t>
      </w:r>
      <w:r w:rsidRPr="00AA635D">
        <w:rPr>
          <w:rFonts w:ascii="Arabic Typesetting" w:hAnsi="Arabic Typesetting" w:cs="Arabic Typesetting"/>
          <w:sz w:val="48"/>
          <w:szCs w:val="48"/>
          <w:lang w:bidi="ar-SA"/>
        </w:rPr>
        <w:t>.</w:t>
      </w:r>
    </w:p>
    <w:sectPr w:rsidR="00520E46" w:rsidRPr="00AA635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E46"/>
    <w:rsid w:val="00520E46"/>
    <w:rsid w:val="00AA635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1FA10"/>
  <w15:docId w15:val="{0E92823B-98E6-49C5-B177-3DC041AA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2493</Words>
  <Characters>13716</Characters>
  <Application>Microsoft Office Word</Application>
  <DocSecurity>0</DocSecurity>
  <Lines>114</Lines>
  <Paragraphs>32</Paragraphs>
  <ScaleCrop>false</ScaleCrop>
  <Company/>
  <LinksUpToDate>false</LinksUpToDate>
  <CharactersWithSpaces>16177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2026-04-14T07:41:00Z</dcterms:created>
  <dcterms:modified xsi:type="dcterms:W3CDTF">2026-04-14T07:42:00Z</dcterms:modified>
  <dc:language>en-US</dc:language>
</cp:coreProperties>
</file>