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A14" w:rsidRDefault="00CA2A14" w:rsidP="00CA2A14">
      <w:pPr>
        <w:pStyle w:val="PreformattedText"/>
        <w:bidi/>
        <w:spacing w:line="360" w:lineRule="auto"/>
        <w:jc w:val="both"/>
        <w:rPr>
          <w:rFonts w:ascii="Arabic Typesetting" w:hAnsi="Arabic Typesetting" w:cs="Arabic Typesetting"/>
          <w:b/>
          <w:bCs/>
          <w:sz w:val="36"/>
          <w:szCs w:val="36"/>
          <w:rtl/>
          <w:lang w:bidi="ar-SA"/>
        </w:rPr>
      </w:pPr>
    </w:p>
    <w:p w:rsidR="00CA2A14" w:rsidRDefault="00CA2A14" w:rsidP="00CA2A14">
      <w:pPr>
        <w:pStyle w:val="PreformattedText"/>
        <w:bidi/>
        <w:spacing w:line="360" w:lineRule="auto"/>
        <w:jc w:val="center"/>
        <w:rPr>
          <w:rFonts w:ascii="Arabic Typesetting" w:hAnsi="Arabic Typesetting" w:cs="Arabic Typesetting"/>
          <w:b/>
          <w:bCs/>
          <w:sz w:val="36"/>
          <w:szCs w:val="36"/>
          <w:rtl/>
          <w:lang w:bidi="ar-SA"/>
        </w:rPr>
      </w:pPr>
      <w:r w:rsidRPr="00CA2A14">
        <w:rPr>
          <w:rFonts w:ascii="Arabic Typesetting" w:hAnsi="Arabic Typesetting" w:cs="Arabic Typesetting"/>
          <w:b/>
          <w:bCs/>
          <w:sz w:val="36"/>
          <w:szCs w:val="36"/>
          <w:rtl/>
          <w:lang w:bidi="ar-SA"/>
        </w:rPr>
        <w:t>الدرس الثاني  غزوة تبوك</w:t>
      </w:r>
      <w:bookmarkStart w:id="0" w:name="_GoBack"/>
      <w:bookmarkEnd w:id="0"/>
    </w:p>
    <w:p w:rsidR="00CA2A14" w:rsidRDefault="00CA2A14" w:rsidP="00CA2A14">
      <w:pPr>
        <w:pStyle w:val="PreformattedText"/>
        <w:bidi/>
        <w:spacing w:line="360" w:lineRule="auto"/>
        <w:jc w:val="both"/>
        <w:rPr>
          <w:rFonts w:ascii="Arabic Typesetting" w:hAnsi="Arabic Typesetting" w:cs="Arabic Typesetting"/>
          <w:b/>
          <w:bCs/>
          <w:sz w:val="36"/>
          <w:szCs w:val="36"/>
          <w:rtl/>
          <w:lang w:bidi="ar-SA"/>
        </w:rPr>
      </w:pPr>
    </w:p>
    <w:p w:rsidR="002E77FA" w:rsidRPr="00CA2A14" w:rsidRDefault="00CA2A14" w:rsidP="00CA2A14">
      <w:pPr>
        <w:pStyle w:val="PreformattedText"/>
        <w:bidi/>
        <w:spacing w:line="360" w:lineRule="auto"/>
        <w:jc w:val="both"/>
        <w:rPr>
          <w:rFonts w:ascii="Arabic Typesetting" w:hAnsi="Arabic Typesetting" w:cs="Arabic Typesetting"/>
          <w:b/>
          <w:bCs/>
          <w:sz w:val="36"/>
          <w:szCs w:val="36"/>
          <w:lang w:bidi="ar-SA"/>
        </w:rPr>
      </w:pPr>
      <w:r w:rsidRPr="00CA2A14">
        <w:rPr>
          <w:rFonts w:ascii="Arabic Typesetting" w:hAnsi="Arabic Typesetting" w:cs="Arabic Typesetting"/>
          <w:b/>
          <w:bCs/>
          <w:sz w:val="36"/>
          <w:szCs w:val="36"/>
          <w:rtl/>
          <w:lang w:bidi="ar-SA"/>
        </w:rPr>
        <w:t>بسم الله الرحمن الرحيم، الحمد لله وكفى والصلاة والسلام على النبي الكريم المصطفى، أحبتي في الله أينما كنتم، السلام عليكم ورحمة الله تعالى وبركاته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تبوك</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موضع بين وادي القرى والشام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وتبعد اليوم عن المدينة المنورة نحو </w:t>
      </w:r>
      <w:r w:rsidRPr="00CA2A14">
        <w:rPr>
          <w:rFonts w:ascii="Arabic Typesetting" w:hAnsi="Arabic Typesetting" w:cs="Arabic Typesetting"/>
          <w:b/>
          <w:bCs/>
          <w:sz w:val="36"/>
          <w:szCs w:val="36"/>
          <w:lang w:bidi="ar-SA"/>
        </w:rPr>
        <w:t>700</w:t>
      </w:r>
      <w:r w:rsidRPr="00CA2A14">
        <w:rPr>
          <w:rFonts w:ascii="Arabic Typesetting" w:hAnsi="Arabic Typesetting" w:cs="Arabic Typesetting"/>
          <w:b/>
          <w:bCs/>
          <w:sz w:val="36"/>
          <w:szCs w:val="36"/>
          <w:rtl/>
          <w:lang w:bidi="ar-SA"/>
        </w:rPr>
        <w:t xml:space="preserve"> كم تقريبا</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وقد سميت غزوة تبوك بذلك</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lang w:bidi="ar-SA"/>
        </w:rPr>
        <w:t>لما رواه مسلم في صحيحه عن معاذ بن جبل رضي الله عنه أن النبي صلى الله عليه وسلم قال إنكم ستأتون غدا إن شاء الله عين تبوك</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وكذلك سميت هذه الغزوة بغزوة العسرة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لما كان فيها من شدة الحر والضيق في النفقة والماء</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والدواب التي تحمل الجيش</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وقد جاء هذا الإسم في قول</w:t>
      </w:r>
      <w:r w:rsidRPr="00CA2A14">
        <w:rPr>
          <w:rFonts w:ascii="Arabic Typesetting" w:hAnsi="Arabic Typesetting" w:cs="Arabic Typesetting"/>
          <w:b/>
          <w:bCs/>
          <w:sz w:val="36"/>
          <w:szCs w:val="36"/>
          <w:rtl/>
          <w:lang w:bidi="ar-SA"/>
        </w:rPr>
        <w:t xml:space="preserve"> الله تعالى لقد تاب الله على النبي والمهاجرين والأنصار الذين اتبعوه في ساعة العسرة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وقال البخاري في صحيحه باب غزوة تبوك</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وهي غزوة العسرة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ثم ساق حديث أبي موسى الأشعري رضي الله عنه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ولفظه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أرسلني أصحابي إلى رسول الله صلى الله عليه وسلم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أسأله الحملان لهم أي</w:t>
      </w:r>
      <w:r w:rsidRPr="00CA2A14">
        <w:rPr>
          <w:rFonts w:ascii="Arabic Typesetting" w:hAnsi="Arabic Typesetting" w:cs="Arabic Typesetting"/>
          <w:b/>
          <w:bCs/>
          <w:sz w:val="36"/>
          <w:szCs w:val="36"/>
          <w:rtl/>
          <w:lang w:bidi="ar-SA"/>
        </w:rPr>
        <w:t xml:space="preserve"> الشيء الذي يركبون عليه ويحملهم؟إذ هم معه في جيش العسرة، وهي غزوة تبوك، وقد وقعت أحداث غزوة تبوك في شهر رجب من سنة تسع من الهجرة النبوية، قبل حجة الوداع بلا خلاف، كما قال إبن حجر في فتح الباري</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بدأت تداعيات تلك الغزوة عندما قرر الروم إنهاء القوة الإسلامية </w:t>
      </w:r>
      <w:r w:rsidRPr="00CA2A14">
        <w:rPr>
          <w:rFonts w:ascii="Arabic Typesetting" w:hAnsi="Arabic Typesetting" w:cs="Arabic Typesetting"/>
          <w:b/>
          <w:bCs/>
          <w:sz w:val="36"/>
          <w:szCs w:val="36"/>
          <w:rtl/>
          <w:lang w:bidi="ar-SA"/>
        </w:rPr>
        <w:t>التي أخذت تهدد الكيان البيزنطي المسيطر على المنطقة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فخرجت جيوش الروم العالم رامية بقوة بيزنطية وعربية تقدر ب</w:t>
      </w:r>
      <w:r w:rsidRPr="00CA2A14">
        <w:rPr>
          <w:rFonts w:ascii="Arabic Typesetting" w:hAnsi="Arabic Typesetting" w:cs="Arabic Typesetting"/>
          <w:b/>
          <w:bCs/>
          <w:sz w:val="36"/>
          <w:szCs w:val="36"/>
          <w:lang w:bidi="ar-SA"/>
        </w:rPr>
        <w:t>40,000</w:t>
      </w:r>
      <w:r w:rsidRPr="00CA2A14">
        <w:rPr>
          <w:rFonts w:ascii="Arabic Typesetting" w:hAnsi="Arabic Typesetting" w:cs="Arabic Typesetting"/>
          <w:b/>
          <w:bCs/>
          <w:sz w:val="36"/>
          <w:szCs w:val="36"/>
          <w:rtl/>
          <w:lang w:bidi="ar-SA"/>
        </w:rPr>
        <w:t xml:space="preserve"> مقاتل، قابلها </w:t>
      </w:r>
      <w:r w:rsidRPr="00CA2A14">
        <w:rPr>
          <w:rFonts w:ascii="Arabic Typesetting" w:hAnsi="Arabic Typesetting" w:cs="Arabic Typesetting"/>
          <w:b/>
          <w:bCs/>
          <w:sz w:val="36"/>
          <w:szCs w:val="36"/>
          <w:lang w:bidi="ar-SA"/>
        </w:rPr>
        <w:t>30</w:t>
      </w:r>
      <w:r w:rsidRPr="00CA2A14">
        <w:rPr>
          <w:rFonts w:ascii="Arabic Typesetting" w:hAnsi="Arabic Typesetting" w:cs="Arabic Typesetting"/>
          <w:b/>
          <w:bCs/>
          <w:sz w:val="36"/>
          <w:szCs w:val="36"/>
          <w:rtl/>
          <w:lang w:bidi="ar-SA"/>
        </w:rPr>
        <w:t xml:space="preserve"> ألفا من جيش المسلمين</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إنتهت المعركة بلا صدام أو قتال</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لأن الجيش الروم تشتت وتبدد في البلاد خوفا من المواجهة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وقد ذكر إبن كثي</w:t>
      </w:r>
      <w:r w:rsidRPr="00CA2A14">
        <w:rPr>
          <w:rFonts w:ascii="Arabic Typesetting" w:hAnsi="Arabic Typesetting" w:cs="Arabic Typesetting"/>
          <w:b/>
          <w:bCs/>
          <w:sz w:val="36"/>
          <w:szCs w:val="36"/>
          <w:rtl/>
          <w:lang w:bidi="ar-SA"/>
        </w:rPr>
        <w:t>ر أن رسول الله صلى الله عليه وسلم عزم على قتال أهل الكتاب بعد أن نزل قوله تعالى يا أيها الذين آمنوا قاتلوا الذين يلونكم من الكفار وليجدوا فيكم غلظة واعلموا أن الله مع المتقين، وهي أول الأمر بقتالهم بعدما أضل الله المشركين</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ودخل الناس في دين الله أفواجا</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وا</w:t>
      </w:r>
      <w:r w:rsidRPr="00CA2A14">
        <w:rPr>
          <w:rFonts w:ascii="Arabic Typesetting" w:hAnsi="Arabic Typesetting" w:cs="Arabic Typesetting"/>
          <w:b/>
          <w:bCs/>
          <w:sz w:val="36"/>
          <w:szCs w:val="36"/>
          <w:rtl/>
          <w:lang w:bidi="ar-SA"/>
        </w:rPr>
        <w:t>ستقامت جزيرة العرب</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وقد أمر الله رسوله بقتال أهل الكتاب اليهود والنصارى</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وكان ذلك في سنة تسعة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ولهذا تجهز رسول الله صلى الله عليه وسلم لقتال الروم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ودعا الناس إلى ذلك</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وأظهره لهم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وبعث إلى أحياء العرب</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فند بهم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فاجتمع من المقاتلة نحو من </w:t>
      </w:r>
      <w:r w:rsidRPr="00CA2A14">
        <w:rPr>
          <w:rFonts w:ascii="Arabic Typesetting" w:hAnsi="Arabic Typesetting" w:cs="Arabic Typesetting"/>
          <w:b/>
          <w:bCs/>
          <w:sz w:val="36"/>
          <w:szCs w:val="36"/>
          <w:lang w:bidi="ar-SA"/>
        </w:rPr>
        <w:t>30</w:t>
      </w:r>
      <w:r w:rsidRPr="00CA2A14">
        <w:rPr>
          <w:rFonts w:ascii="Arabic Typesetting" w:hAnsi="Arabic Typesetting" w:cs="Arabic Typesetting"/>
          <w:b/>
          <w:bCs/>
          <w:sz w:val="36"/>
          <w:szCs w:val="36"/>
          <w:rtl/>
          <w:lang w:bidi="ar-SA"/>
        </w:rPr>
        <w:t xml:space="preserve"> ألفا، وتخلف بعض </w:t>
      </w:r>
      <w:r w:rsidRPr="00CA2A14">
        <w:rPr>
          <w:rFonts w:ascii="Arabic Typesetting" w:hAnsi="Arabic Typesetting" w:cs="Arabic Typesetting"/>
          <w:b/>
          <w:bCs/>
          <w:sz w:val="36"/>
          <w:szCs w:val="36"/>
          <w:rtl/>
          <w:lang w:bidi="ar-SA"/>
        </w:rPr>
        <w:t>الناس من أهل المدينة، ومن حولها من المنافقين وغيرهم، وكان ذلك عام جذب و وقت قيظ وحر</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رأى النبي صلى الله عليه وسلم أن الموقف يحتاج إلى حسم شديد</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فلو ترك الرومان يزحفون نحو المدينة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لوصلوا إلى بلاد الإسلام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 جاسوا خلال الديار</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وداسوا سمعة المسلمين</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ولكن كيف</w:t>
      </w:r>
      <w:r w:rsidRPr="00CA2A14">
        <w:rPr>
          <w:rFonts w:ascii="Arabic Typesetting" w:hAnsi="Arabic Typesetting" w:cs="Arabic Typesetting"/>
          <w:b/>
          <w:bCs/>
          <w:sz w:val="36"/>
          <w:szCs w:val="36"/>
          <w:rtl/>
          <w:lang w:bidi="ar-SA"/>
        </w:rPr>
        <w:t xml:space="preserve"> يفعل صلى الله عليه وسلم وجبهة المسلمين الداخلية قد نجم فيها النفاق بشكل واضح، وكان المنافقون في داخل المدينة نفسها يتربصون بالمسلمين الدوائر</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يكيدون لهم من الداخل</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وبينهم وبين ملك الرومان</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تواصل واتصال بوساطة أبي عامر الفاسق</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ولكن القائد الأعلى صلى الله ع</w:t>
      </w:r>
      <w:r w:rsidRPr="00CA2A14">
        <w:rPr>
          <w:rFonts w:ascii="Arabic Typesetting" w:hAnsi="Arabic Typesetting" w:cs="Arabic Typesetting"/>
          <w:b/>
          <w:bCs/>
          <w:sz w:val="36"/>
          <w:szCs w:val="36"/>
          <w:rtl/>
          <w:lang w:bidi="ar-SA"/>
        </w:rPr>
        <w:t>ليه وسلم أصدر قراره الحاسم، على الرغم من كل هذه الظروف الصعبة والأحوال الشديدة، بأن يخوض المسلمون المعركة ضد الروم، ولا يمهلون هم حتى يزحفوا إلى ديار الإسلام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قرر النبي صلى الله عليه وسلم الموقف</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وأعلن في الناس أني تجهزوا للقتال</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وأعلن بكل صراحة ووضوح أنه </w:t>
      </w:r>
      <w:r w:rsidRPr="00CA2A14">
        <w:rPr>
          <w:rFonts w:ascii="Arabic Typesetting" w:hAnsi="Arabic Typesetting" w:cs="Arabic Typesetting"/>
          <w:b/>
          <w:bCs/>
          <w:sz w:val="36"/>
          <w:szCs w:val="36"/>
          <w:rtl/>
          <w:lang w:bidi="ar-SA"/>
        </w:rPr>
        <w:t>يريد لقاء الروم، ولم يوارى لهم كما كان صلى الله عليه وسلم يفعل في معاركه وغزواته السابقة، وحث الناس على الصدقات بتجهيز الجيش، ونزلت</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آيات في سورة التوبة تحث المسلمين على الصدقات</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وتشجعهم على بذل الأموال وأنفاقها في سبيل الله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لم يكن مع النبي صلى الله عليه </w:t>
      </w:r>
      <w:r w:rsidRPr="00CA2A14">
        <w:rPr>
          <w:rFonts w:ascii="Arabic Typesetting" w:hAnsi="Arabic Typesetting" w:cs="Arabic Typesetting"/>
          <w:b/>
          <w:bCs/>
          <w:sz w:val="36"/>
          <w:szCs w:val="36"/>
          <w:rtl/>
          <w:lang w:bidi="ar-SA"/>
        </w:rPr>
        <w:t>وسلم وقيادته ما يجهزون به الجيش، فكان يطلب من المسلمين أنفسهم أن يجهزوا الجيش، ويسهموا كل مسلم بما يستطيع لتجهيز الجيش، وإنفاق كرائم الأموال لذلك</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قام المسلمون وأهل الإيمان بالتسابق في تجهيز الجيش</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وأنفق كل مؤمن صادق ما عنده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لذلك جاء عثمان بن عفان رضي الل</w:t>
      </w:r>
      <w:r w:rsidRPr="00CA2A14">
        <w:rPr>
          <w:rFonts w:ascii="Arabic Typesetting" w:hAnsi="Arabic Typesetting" w:cs="Arabic Typesetting"/>
          <w:b/>
          <w:bCs/>
          <w:sz w:val="36"/>
          <w:szCs w:val="36"/>
          <w:rtl/>
          <w:lang w:bidi="ar-SA"/>
        </w:rPr>
        <w:t>ه عنه وأرضاه ب</w:t>
      </w:r>
      <w:r w:rsidRPr="00CA2A14">
        <w:rPr>
          <w:rFonts w:ascii="Arabic Typesetting" w:hAnsi="Arabic Typesetting" w:cs="Arabic Typesetting"/>
          <w:b/>
          <w:bCs/>
          <w:sz w:val="36"/>
          <w:szCs w:val="36"/>
          <w:lang w:bidi="ar-SA"/>
        </w:rPr>
        <w:t>300</w:t>
      </w:r>
      <w:r w:rsidRPr="00CA2A14">
        <w:rPr>
          <w:rFonts w:ascii="Arabic Typesetting" w:hAnsi="Arabic Typesetting" w:cs="Arabic Typesetting"/>
          <w:b/>
          <w:bCs/>
          <w:sz w:val="36"/>
          <w:szCs w:val="36"/>
          <w:rtl/>
          <w:lang w:bidi="ar-SA"/>
        </w:rPr>
        <w:t xml:space="preserve"> بعير ب أقطابها وأحلافها، وأنفقها في سبيل الله مع </w:t>
      </w:r>
      <w:r w:rsidRPr="00CA2A14">
        <w:rPr>
          <w:rFonts w:ascii="Arabic Typesetting" w:hAnsi="Arabic Typesetting" w:cs="Arabic Typesetting"/>
          <w:b/>
          <w:bCs/>
          <w:sz w:val="36"/>
          <w:szCs w:val="36"/>
          <w:lang w:bidi="ar-SA"/>
        </w:rPr>
        <w:t>200</w:t>
      </w:r>
      <w:r w:rsidRPr="00CA2A14">
        <w:rPr>
          <w:rFonts w:ascii="Arabic Typesetting" w:hAnsi="Arabic Typesetting" w:cs="Arabic Typesetting"/>
          <w:b/>
          <w:bCs/>
          <w:sz w:val="36"/>
          <w:szCs w:val="36"/>
          <w:rtl/>
          <w:lang w:bidi="ar-SA"/>
        </w:rPr>
        <w:t xml:space="preserve"> أوقية من الفضة، وألف دينار من الذهب، فنشرها</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في حجر رسول الله صلي الله عليه وسلم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فقال النبي صلى الله عليه وسلم ما ضر عثمان ما عمل بعد اليوم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فزاد عثمان رضي الله عنه في صدقته حتى بلغ </w:t>
      </w:r>
      <w:r w:rsidRPr="00CA2A14">
        <w:rPr>
          <w:rFonts w:ascii="Arabic Typesetting" w:hAnsi="Arabic Typesetting" w:cs="Arabic Typesetting"/>
          <w:b/>
          <w:bCs/>
          <w:sz w:val="36"/>
          <w:szCs w:val="36"/>
          <w:lang w:bidi="ar-SA"/>
        </w:rPr>
        <w:t>90</w:t>
      </w:r>
      <w:r w:rsidRPr="00CA2A14">
        <w:rPr>
          <w:rFonts w:ascii="Arabic Typesetting" w:hAnsi="Arabic Typesetting" w:cs="Arabic Typesetting"/>
          <w:b/>
          <w:bCs/>
          <w:sz w:val="36"/>
          <w:szCs w:val="36"/>
          <w:lang w:bidi="ar-SA"/>
        </w:rPr>
        <w:t>0</w:t>
      </w:r>
      <w:r w:rsidRPr="00CA2A14">
        <w:rPr>
          <w:rFonts w:ascii="Arabic Typesetting" w:hAnsi="Arabic Typesetting" w:cs="Arabic Typesetting"/>
          <w:b/>
          <w:bCs/>
          <w:sz w:val="36"/>
          <w:szCs w:val="36"/>
          <w:rtl/>
          <w:lang w:bidi="ar-SA"/>
        </w:rPr>
        <w:t xml:space="preserve"> بعير، و</w:t>
      </w:r>
      <w:r w:rsidRPr="00CA2A14">
        <w:rPr>
          <w:rFonts w:ascii="Arabic Typesetting" w:hAnsi="Arabic Typesetting" w:cs="Arabic Typesetting"/>
          <w:b/>
          <w:bCs/>
          <w:sz w:val="36"/>
          <w:szCs w:val="36"/>
          <w:lang w:bidi="ar-SA"/>
        </w:rPr>
        <w:t>100</w:t>
      </w:r>
      <w:r w:rsidRPr="00CA2A14">
        <w:rPr>
          <w:rFonts w:ascii="Arabic Typesetting" w:hAnsi="Arabic Typesetting" w:cs="Arabic Typesetting"/>
          <w:b/>
          <w:bCs/>
          <w:sz w:val="36"/>
          <w:szCs w:val="36"/>
          <w:rtl/>
          <w:lang w:bidi="ar-SA"/>
        </w:rPr>
        <w:t xml:space="preserve"> فارس، على اختلاف الروايات في العدد، ويدل هذا على كثرة ما جهز عثمان من الإبل والخير، ولم يتركهم يحتاجون ولو لخطاب بعير</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يعني كل هذه الإبل والخيل مجهزة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بس روجها وعدتها؟ وجاء عبد الرحمن بن عوف ب</w:t>
      </w:r>
      <w:r w:rsidRPr="00CA2A14">
        <w:rPr>
          <w:rFonts w:ascii="Arabic Typesetting" w:hAnsi="Arabic Typesetting" w:cs="Arabic Typesetting"/>
          <w:b/>
          <w:bCs/>
          <w:sz w:val="36"/>
          <w:szCs w:val="36"/>
          <w:lang w:bidi="ar-SA"/>
        </w:rPr>
        <w:t>200</w:t>
      </w:r>
      <w:r w:rsidRPr="00CA2A14">
        <w:rPr>
          <w:rFonts w:ascii="Arabic Typesetting" w:hAnsi="Arabic Typesetting" w:cs="Arabic Typesetting"/>
          <w:b/>
          <w:bCs/>
          <w:sz w:val="36"/>
          <w:szCs w:val="36"/>
          <w:rtl/>
          <w:lang w:bidi="ar-SA"/>
        </w:rPr>
        <w:t xml:space="preserve"> أوقية من الفضة، وجاء أبو بكر رضي الله عنه بماله</w:t>
      </w:r>
      <w:r w:rsidRPr="00CA2A14">
        <w:rPr>
          <w:rFonts w:ascii="Arabic Typesetting" w:hAnsi="Arabic Typesetting" w:cs="Arabic Typesetting"/>
          <w:b/>
          <w:bCs/>
          <w:sz w:val="36"/>
          <w:szCs w:val="36"/>
          <w:rtl/>
          <w:lang w:bidi="ar-SA"/>
        </w:rPr>
        <w:t xml:space="preserve"> كله، ف أنفقه في سبيل الله، وجاء عمر رضي الله عنه بنصف ماله، وجاء العباس بمال كثير، وتتابع الناس في صدقاتهم قليلها وكثيرها، وبعثت النساء المؤمنات</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صدقاتهن من أقراط وخواتيم وغيره من الذهب صدقة في سبيل الله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ومن المتصدقين الصحابي الجليل علي بن زيد رضي الله ع</w:t>
      </w:r>
      <w:r w:rsidRPr="00CA2A14">
        <w:rPr>
          <w:rFonts w:ascii="Arabic Typesetting" w:hAnsi="Arabic Typesetting" w:cs="Arabic Typesetting"/>
          <w:b/>
          <w:bCs/>
          <w:sz w:val="36"/>
          <w:szCs w:val="36"/>
          <w:rtl/>
          <w:lang w:bidi="ar-SA"/>
        </w:rPr>
        <w:t>نه من الصحابة الذين عجزوا عن الإنفاق والمشاركة في الجهاد مع النبي صلى الله عليه وسلم في غزوة تبوك</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فتصدق رضي الله عنه بعفوه عمن ظلمه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أو أساء إليه في بدنه أو نفسه أو عرضه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وقد بشره النبي صلى الله عليه وسلم بأن الله عز وجل قد قبل صدقته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وهذا الموقف العلبة ر</w:t>
      </w:r>
      <w:r w:rsidRPr="00CA2A14">
        <w:rPr>
          <w:rFonts w:ascii="Arabic Typesetting" w:hAnsi="Arabic Typesetting" w:cs="Arabic Typesetting"/>
          <w:b/>
          <w:bCs/>
          <w:sz w:val="36"/>
          <w:szCs w:val="36"/>
          <w:rtl/>
          <w:lang w:bidi="ar-SA"/>
        </w:rPr>
        <w:t>ضي الله عنه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رواه البيهقي في دلائل النبوة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وابن هشام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وابن كثير في السيرة النبوية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وابن القيم في زاد المعاد</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وفيه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وأما علبة بن زيد فخرج من الليل</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فصلى من ليلته ما شاء الله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ثم بكى</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وقال اللهم إنك قد أمرت بالجهاد</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ورغبت فيه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ثم لم تجعل عندي ما أتقوى به مع </w:t>
      </w:r>
      <w:r w:rsidRPr="00CA2A14">
        <w:rPr>
          <w:rFonts w:ascii="Arabic Typesetting" w:hAnsi="Arabic Typesetting" w:cs="Arabic Typesetting"/>
          <w:b/>
          <w:bCs/>
          <w:sz w:val="36"/>
          <w:szCs w:val="36"/>
          <w:rtl/>
          <w:lang w:bidi="ar-SA"/>
        </w:rPr>
        <w:t>رسول الله صلى الله عليه وسلم، ولم تجعل في يد رسول الله صلي الله عليه وسلم ما يحملني عليه، وإني أتصدق على كل مسلم بكل مظلمة أصابني بها في مال</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من أو جسد أو عرضا</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ثم أصبح مع الناس</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فقال رسول الله صلى الله عليه وسلم أين المتصدق هذه الليلة؟فلم يقم أحد</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ثم قال </w:t>
      </w:r>
      <w:r w:rsidRPr="00CA2A14">
        <w:rPr>
          <w:rFonts w:ascii="Arabic Typesetting" w:hAnsi="Arabic Typesetting" w:cs="Arabic Typesetting"/>
          <w:b/>
          <w:bCs/>
          <w:sz w:val="36"/>
          <w:szCs w:val="36"/>
          <w:rtl/>
          <w:lang w:bidi="ar-SA"/>
        </w:rPr>
        <w:t>أين المتصدق؟ فليقم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فقام إليه فأخبره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فقال رسول الله صلى الله عليه وسلم أبشر</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فوالذي نفس محمد بيده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لقد كتبت في الزكاة المتقبلة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ولو لاحظنا هذه الأيام التاريخ يعيد نفسه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فأهل غزة أهل جهاد</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وهم في عسرة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وشدة عظيمة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فأقل القليل أن مد يد العون</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تصدق لهؤلاء ال</w:t>
      </w:r>
      <w:r w:rsidRPr="00CA2A14">
        <w:rPr>
          <w:rFonts w:ascii="Arabic Typesetting" w:hAnsi="Arabic Typesetting" w:cs="Arabic Typesetting"/>
          <w:b/>
          <w:bCs/>
          <w:sz w:val="36"/>
          <w:szCs w:val="36"/>
          <w:rtl/>
          <w:lang w:bidi="ar-SA"/>
        </w:rPr>
        <w:t>مرابطين في أرض الجهاد حتى يجدوا ما يأكلوا ويشربوا ويعيل أبناءهم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إذ كيف يستسيغ أن ننظر لهم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وما يحصل لهم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علاوة عن القتل</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والموت</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الجوع</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وموت أطفالهم جوعا</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ونحن مكتفين بمشاهدة التلفاز والأحداث عجزا؟ نسأل الله رفع هذا العجز</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أما أهل النفاق ومن كان في قلوبهم</w:t>
      </w:r>
      <w:r w:rsidRPr="00CA2A14">
        <w:rPr>
          <w:rFonts w:ascii="Arabic Typesetting" w:hAnsi="Arabic Typesetting" w:cs="Arabic Typesetting"/>
          <w:b/>
          <w:bCs/>
          <w:sz w:val="36"/>
          <w:szCs w:val="36"/>
          <w:rtl/>
          <w:lang w:bidi="ar-SA"/>
        </w:rPr>
        <w:t xml:space="preserve"> مرض، فلم يأتوا بشيء، وأخذوا يسخرون من هؤلاء، ويستهزئون ممن شارك وتصدق، فمن جاء بمال كثير، </w:t>
      </w:r>
      <w:r w:rsidRPr="00CA2A14">
        <w:rPr>
          <w:rFonts w:ascii="Arabic Typesetting" w:hAnsi="Arabic Typesetting" w:cs="Arabic Typesetting"/>
          <w:b/>
          <w:bCs/>
          <w:sz w:val="36"/>
          <w:szCs w:val="36"/>
          <w:rtl/>
          <w:lang w:bidi="ar-SA"/>
        </w:rPr>
        <w:lastRenderedPageBreak/>
        <w:t>قالوا ما جاء به إلا رياء وسمعة، ومن جاء بمال قليل همز، ولمز وه، وقالوا له إن الله ورسوله غني عما جئت به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فأنزل الله سبحانه وتعالى الذين يلمزون المتطوعين من المؤمنين </w:t>
      </w:r>
      <w:r w:rsidRPr="00CA2A14">
        <w:rPr>
          <w:rFonts w:ascii="Arabic Typesetting" w:hAnsi="Arabic Typesetting" w:cs="Arabic Typesetting"/>
          <w:b/>
          <w:bCs/>
          <w:sz w:val="36"/>
          <w:szCs w:val="36"/>
          <w:rtl/>
          <w:lang w:bidi="ar-SA"/>
        </w:rPr>
        <w:t>في الصدقات، والذين لا يجدون إلا جهدهم فيسخرون منهم سخر الله منهم ولهم عذاب أليم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وجاء الجد بن قيس</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وكان منافقا</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فاعتذر عن اللحاق بالجيش الإسلامي</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خشية أن تفتنه نساء الروم نساء بني الأصفر</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وقال يا رسول الله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إئذن لي ولا تفتني</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فأنزل الله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ومنهم من يقول أذن </w:t>
      </w:r>
      <w:r w:rsidRPr="00CA2A14">
        <w:rPr>
          <w:rFonts w:ascii="Arabic Typesetting" w:hAnsi="Arabic Typesetting" w:cs="Arabic Typesetting"/>
          <w:b/>
          <w:bCs/>
          <w:sz w:val="36"/>
          <w:szCs w:val="36"/>
          <w:rtl/>
          <w:lang w:bidi="ar-SA"/>
        </w:rPr>
        <w:t>لي، ولا تفتني ألا في الفتنة سقطوا، وإن جهنم لمحيطة بالكافرين</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إذا تحرك المسلمون إلى تبوك في جيش ع رمرم بلغ قوامه </w:t>
      </w:r>
      <w:r w:rsidRPr="00CA2A14">
        <w:rPr>
          <w:rFonts w:ascii="Arabic Typesetting" w:hAnsi="Arabic Typesetting" w:cs="Arabic Typesetting"/>
          <w:b/>
          <w:bCs/>
          <w:sz w:val="36"/>
          <w:szCs w:val="36"/>
          <w:lang w:bidi="ar-SA"/>
        </w:rPr>
        <w:t>30,000</w:t>
      </w:r>
      <w:r w:rsidRPr="00CA2A14">
        <w:rPr>
          <w:rFonts w:ascii="Arabic Typesetting" w:hAnsi="Arabic Typesetting" w:cs="Arabic Typesetting"/>
          <w:b/>
          <w:bCs/>
          <w:sz w:val="36"/>
          <w:szCs w:val="36"/>
          <w:rtl/>
          <w:lang w:bidi="ar-SA"/>
        </w:rPr>
        <w:t xml:space="preserve"> مقاتل</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لم يخرج المسلمون في جمع مثله قط</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إلا أن إمكانات المسلمين لم تكفي لهذا العدد الهائل</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فكان كل </w:t>
      </w:r>
      <w:r w:rsidRPr="00CA2A14">
        <w:rPr>
          <w:rFonts w:ascii="Arabic Typesetting" w:hAnsi="Arabic Typesetting" w:cs="Arabic Typesetting"/>
          <w:b/>
          <w:bCs/>
          <w:sz w:val="36"/>
          <w:szCs w:val="36"/>
          <w:lang w:bidi="ar-SA"/>
        </w:rPr>
        <w:t>18</w:t>
      </w:r>
      <w:r w:rsidRPr="00CA2A14">
        <w:rPr>
          <w:rFonts w:ascii="Arabic Typesetting" w:hAnsi="Arabic Typesetting" w:cs="Arabic Typesetting"/>
          <w:b/>
          <w:bCs/>
          <w:sz w:val="36"/>
          <w:szCs w:val="36"/>
          <w:rtl/>
          <w:lang w:bidi="ar-SA"/>
        </w:rPr>
        <w:t xml:space="preserve"> رجلا يتعاقبون بعيرا واحدا، ولم يكف</w:t>
      </w:r>
      <w:r w:rsidRPr="00CA2A14">
        <w:rPr>
          <w:rFonts w:ascii="Arabic Typesetting" w:hAnsi="Arabic Typesetting" w:cs="Arabic Typesetting"/>
          <w:b/>
          <w:bCs/>
          <w:sz w:val="36"/>
          <w:szCs w:val="36"/>
          <w:rtl/>
          <w:lang w:bidi="ar-SA"/>
        </w:rPr>
        <w:t>يهم الأكل والمؤون، فأكلوا أوراق الشجر، ونفد عليهم الماء، فاضطروا إلى ذبح بعير، مع حاجتهم إليه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يشرب ما في كرشته من الماء حتى سمي ذلك الجيش جيش العسرة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لقد تاب الله على النبي والمهاجرين والأنصار الذين اتبعوه في ساعة العسرة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من بعد ما كاد يزيغ قلوب فريق منهم</w:t>
      </w:r>
      <w:r w:rsidRPr="00CA2A14">
        <w:rPr>
          <w:rFonts w:ascii="Arabic Typesetting" w:hAnsi="Arabic Typesetting" w:cs="Arabic Typesetting"/>
          <w:b/>
          <w:bCs/>
          <w:sz w:val="36"/>
          <w:szCs w:val="36"/>
          <w:rtl/>
          <w:lang w:bidi="ar-SA"/>
        </w:rPr>
        <w:t>، ثم تاب عليهم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إنه بهم رؤوف رحيم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وخرج النبي صلى الله عليه وسلم يريد الشام لقتال الروم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فبلغ تبوك</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فنزل بها</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واستغرقت هذه الغزوة </w:t>
      </w:r>
      <w:r w:rsidRPr="00CA2A14">
        <w:rPr>
          <w:rFonts w:ascii="Arabic Typesetting" w:hAnsi="Arabic Typesetting" w:cs="Arabic Typesetting"/>
          <w:b/>
          <w:bCs/>
          <w:sz w:val="36"/>
          <w:szCs w:val="36"/>
          <w:lang w:bidi="ar-SA"/>
        </w:rPr>
        <w:t>50</w:t>
      </w:r>
      <w:r w:rsidRPr="00CA2A14">
        <w:rPr>
          <w:rFonts w:ascii="Arabic Typesetting" w:hAnsi="Arabic Typesetting" w:cs="Arabic Typesetting"/>
          <w:b/>
          <w:bCs/>
          <w:sz w:val="36"/>
          <w:szCs w:val="36"/>
          <w:rtl/>
          <w:lang w:bidi="ar-SA"/>
        </w:rPr>
        <w:t xml:space="preserve"> يوما، أقام منها </w:t>
      </w:r>
      <w:r w:rsidRPr="00CA2A14">
        <w:rPr>
          <w:rFonts w:ascii="Arabic Typesetting" w:hAnsi="Arabic Typesetting" w:cs="Arabic Typesetting"/>
          <w:b/>
          <w:bCs/>
          <w:sz w:val="36"/>
          <w:szCs w:val="36"/>
          <w:lang w:bidi="ar-SA"/>
        </w:rPr>
        <w:t>20</w:t>
      </w:r>
      <w:r w:rsidRPr="00CA2A14">
        <w:rPr>
          <w:rFonts w:ascii="Arabic Typesetting" w:hAnsi="Arabic Typesetting" w:cs="Arabic Typesetting"/>
          <w:b/>
          <w:bCs/>
          <w:sz w:val="36"/>
          <w:szCs w:val="36"/>
          <w:rtl/>
          <w:lang w:bidi="ar-SA"/>
        </w:rPr>
        <w:t xml:space="preserve"> يوما في تبوك، والباقي كانت مسيرة الجيش قضاها في الطريق ذهابا وعودة، وهي آخر غزوة له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وقد رسمت هذه الغزوة</w:t>
      </w:r>
      <w:r w:rsidRPr="00CA2A14">
        <w:rPr>
          <w:rFonts w:ascii="Arabic Typesetting" w:hAnsi="Arabic Typesetting" w:cs="Arabic Typesetting"/>
          <w:b/>
          <w:bCs/>
          <w:sz w:val="36"/>
          <w:szCs w:val="36"/>
          <w:rtl/>
          <w:lang w:bidi="ar-SA"/>
        </w:rPr>
        <w:t xml:space="preserve"> التغييرات عسكرية في المنطقة، جعلت حلفاء الروم يتخلفون عنها، ويحال فون العرب كقوة أولى في المنطقة، لذلك حققت هذه الغزوة الغرض المرجو منها بالرغم من عدم الاشتباك الحربي مع الروم الذين آثروا الفرار شمالا فحققوا انتصارا للمسلمين دون قتال</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حيث أخلوا مواقعهم لل</w:t>
      </w:r>
      <w:r w:rsidRPr="00CA2A14">
        <w:rPr>
          <w:rFonts w:ascii="Arabic Typesetting" w:hAnsi="Arabic Typesetting" w:cs="Arabic Typesetting"/>
          <w:b/>
          <w:bCs/>
          <w:sz w:val="36"/>
          <w:szCs w:val="36"/>
          <w:rtl/>
          <w:lang w:bidi="ar-SA"/>
        </w:rPr>
        <w:t>دولة الإسلامية، وترتب على ذلك خضوع النصراني التي كانت تمت بصلة الولاء لدولة الروم، مثل إمارة دومة الجندل، وإمارة إيلا مدينة العقبة حاليا على خليج العقبة الآسيوي، وكتب الرسول صلى الله عليه وسلم بينه وبينهم كتابا يحدد ما لهم وما عليهم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وهي غزوة لم يحدث فيها </w:t>
      </w:r>
      <w:r w:rsidRPr="00CA2A14">
        <w:rPr>
          <w:rFonts w:ascii="Arabic Typesetting" w:hAnsi="Arabic Typesetting" w:cs="Arabic Typesetting"/>
          <w:b/>
          <w:bCs/>
          <w:sz w:val="36"/>
          <w:szCs w:val="36"/>
          <w:rtl/>
          <w:lang w:bidi="ar-SA"/>
        </w:rPr>
        <w:t>قتال بين الصفين، ولا تلاحم بين الفريقين</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وإنما كانت معركة كاشفة فاضحة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كشفت المنافقين</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وفضحت كل من في قلبه مرض من المدسوسين الذين كانوا يعيشون بين أظهر المسلمين</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وبالتالي فتبوك كانت امتحانا عسيرا للمسلمين</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الواقع أن الامتحان تم بالفعل</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 xml:space="preserve">ولكنه تم في المدينة </w:t>
      </w:r>
      <w:r w:rsidRPr="00CA2A14">
        <w:rPr>
          <w:rFonts w:ascii="Arabic Typesetting" w:hAnsi="Arabic Typesetting" w:cs="Arabic Typesetting"/>
          <w:b/>
          <w:bCs/>
          <w:sz w:val="36"/>
          <w:szCs w:val="36"/>
          <w:rtl/>
          <w:lang w:bidi="ar-SA"/>
        </w:rPr>
        <w:t xml:space="preserve">المنورة على بعد </w:t>
      </w:r>
      <w:r w:rsidRPr="00CA2A14">
        <w:rPr>
          <w:rFonts w:ascii="Arabic Typesetting" w:hAnsi="Arabic Typesetting" w:cs="Arabic Typesetting"/>
          <w:b/>
          <w:bCs/>
          <w:sz w:val="36"/>
          <w:szCs w:val="36"/>
          <w:lang w:bidi="ar-SA"/>
        </w:rPr>
        <w:t>700</w:t>
      </w:r>
      <w:r w:rsidRPr="00CA2A14">
        <w:rPr>
          <w:rFonts w:ascii="Arabic Typesetting" w:hAnsi="Arabic Typesetting" w:cs="Arabic Typesetting"/>
          <w:b/>
          <w:bCs/>
          <w:sz w:val="36"/>
          <w:szCs w:val="36"/>
          <w:rtl/>
          <w:lang w:bidi="ar-SA"/>
        </w:rPr>
        <w:t xml:space="preserve"> كم من المكان المتوقع للامتحان</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وهي تبوك</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فلم يكن الامتحان في تبوك كما توقع الجميع من مقابلة جيش العظيم كروم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ولكن كان الامتحان في المدينة قبل الخروج</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لقد كان الامتحان هو القدرة على أخذ قرار الجهاد</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فالذي تغلب على نفسه وعلى ظروفه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وعلى ش</w:t>
      </w:r>
      <w:r w:rsidRPr="00CA2A14">
        <w:rPr>
          <w:rFonts w:ascii="Arabic Typesetting" w:hAnsi="Arabic Typesetting" w:cs="Arabic Typesetting"/>
          <w:b/>
          <w:bCs/>
          <w:sz w:val="36"/>
          <w:szCs w:val="36"/>
          <w:rtl/>
          <w:lang w:bidi="ar-SA"/>
        </w:rPr>
        <w:t>هواته، وعلى المعوقات التي في حياته، وعلى شياطينه، وعلى أقاويل المرجفين</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الذي تغلب على كل ذلك</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وأخذ قرار الجهاد</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نجح يوم أخذ هذا القرار</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حتى وإن لم يحدث بعد ذلك جهاد</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والذي فشل في الاختبار هو الذي هزم داخليا</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فلم يستطع أن يخرج من أزمته النفسية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ومن جبنه الم</w:t>
      </w:r>
      <w:r w:rsidRPr="00CA2A14">
        <w:rPr>
          <w:rFonts w:ascii="Arabic Typesetting" w:hAnsi="Arabic Typesetting" w:cs="Arabic Typesetting"/>
          <w:b/>
          <w:bCs/>
          <w:sz w:val="36"/>
          <w:szCs w:val="36"/>
          <w:rtl/>
          <w:lang w:bidi="ar-SA"/>
        </w:rPr>
        <w:t>قعد، فقد تكون نجاتك في قرار تأخذه، فإن أخذته كفاك الله ما كنت تتوقع من مصائب</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وإذا</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إنه ألم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وكفى الله المؤمنين القتال</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لقد أعلنت الجزيرة العربية بكاملها إسلامها</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فجاءت الوفود بكثرة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وقرت عين رسول الله صلى الله عليه وسلم برؤية هذه الفتوحات الجليلة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والآثار</w:t>
      </w:r>
      <w:r w:rsidRPr="00CA2A14">
        <w:rPr>
          <w:rFonts w:ascii="Arabic Typesetting" w:hAnsi="Arabic Typesetting" w:cs="Arabic Typesetting"/>
          <w:b/>
          <w:bCs/>
          <w:sz w:val="36"/>
          <w:szCs w:val="36"/>
          <w:rtl/>
          <w:lang w:bidi="ar-SA"/>
        </w:rPr>
        <w:t xml:space="preserve"> النبيلة، وكانت هذه أعظم أمنياته، وأجل أحلامه، فإنه عاش فقط لتبليغ رسالة ربه، وإخراج الناس من الكفر إلى الإيمان</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وها هو يرى ثمار جهده وبذله وتعبه</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فما أعظمها من جائزة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وما أسعدها من خاتمة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وبالتالي وطدت هذه الغزوة سلطان الإسلام في شمال الجزيرة العربية</w:t>
      </w:r>
      <w:r w:rsidRPr="00CA2A14">
        <w:rPr>
          <w:rFonts w:ascii="Arabic Typesetting" w:hAnsi="Arabic Typesetting" w:cs="Arabic Typesetting"/>
          <w:b/>
          <w:bCs/>
          <w:sz w:val="36"/>
          <w:szCs w:val="36"/>
          <w:rtl/>
          <w:cs/>
        </w:rPr>
        <w:t>،</w:t>
      </w:r>
      <w:r w:rsidRPr="00CA2A14">
        <w:rPr>
          <w:rFonts w:ascii="Arabic Typesetting" w:hAnsi="Arabic Typesetting" w:cs="Arabic Typesetting"/>
          <w:b/>
          <w:bCs/>
          <w:sz w:val="36"/>
          <w:szCs w:val="36"/>
          <w:rtl/>
          <w:cs/>
          <w:lang w:bidi="ar-SA"/>
        </w:rPr>
        <w:t>ومهد</w:t>
      </w:r>
      <w:r w:rsidRPr="00CA2A14">
        <w:rPr>
          <w:rFonts w:ascii="Arabic Typesetting" w:hAnsi="Arabic Typesetting" w:cs="Arabic Typesetting"/>
          <w:b/>
          <w:bCs/>
          <w:sz w:val="36"/>
          <w:szCs w:val="36"/>
          <w:rtl/>
          <w:lang w:bidi="ar-SA"/>
        </w:rPr>
        <w:t>ت لفتوح الشام التي استعد لها رسول الله صلى الله عليه وسلم بإعداد جيش أسامة قبيل وفاته، فأنفذه أبو بكر رضي الله عنه، ثم أتبعه أبو بكر بجيوش الفتح الأخرى، ثم عمر رضي الله عنه، حتى كسر الرومان في معركة اليرموك، والفرس في القادسية</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وعز الإسلام</w:t>
      </w:r>
      <w:r w:rsidRPr="00CA2A14">
        <w:rPr>
          <w:rFonts w:ascii="Arabic Typesetting" w:hAnsi="Arabic Typesetting" w:cs="Arabic Typesetting"/>
          <w:b/>
          <w:bCs/>
          <w:sz w:val="36"/>
          <w:szCs w:val="36"/>
          <w:rtl/>
          <w:cs/>
        </w:rPr>
        <w:t xml:space="preserve">، </w:t>
      </w:r>
      <w:r w:rsidRPr="00CA2A14">
        <w:rPr>
          <w:rFonts w:ascii="Arabic Typesetting" w:hAnsi="Arabic Typesetting" w:cs="Arabic Typesetting"/>
          <w:b/>
          <w:bCs/>
          <w:sz w:val="36"/>
          <w:szCs w:val="36"/>
          <w:rtl/>
          <w:cs/>
          <w:lang w:bidi="ar-SA"/>
        </w:rPr>
        <w:t>وانتشر في الأرض</w:t>
      </w:r>
      <w:r w:rsidRPr="00CA2A14">
        <w:rPr>
          <w:rFonts w:ascii="Arabic Typesetting" w:hAnsi="Arabic Typesetting" w:cs="Arabic Typesetting"/>
          <w:b/>
          <w:bCs/>
          <w:sz w:val="36"/>
          <w:szCs w:val="36"/>
          <w:rtl/>
          <w:lang w:bidi="ar-SA"/>
        </w:rPr>
        <w:t>، وتحرر الناس من ظلم الأكاسرة والقياصرة، نسأل الله أن ينصر دينه وكتابه وعباده الصالحين، إلى هنا نكون قد أنهينا درسنا اليوم، دمتم في رعاية الله، أستودعكم الله، والسلام عليكم ورحمة الله تعالى وبركاته</w:t>
      </w:r>
      <w:r w:rsidRPr="00CA2A14">
        <w:rPr>
          <w:rFonts w:ascii="Arabic Typesetting" w:hAnsi="Arabic Typesetting" w:cs="Arabic Typesetting"/>
          <w:b/>
          <w:bCs/>
          <w:sz w:val="36"/>
          <w:szCs w:val="36"/>
          <w:lang w:bidi="ar-SA"/>
        </w:rPr>
        <w:t>.</w:t>
      </w:r>
    </w:p>
    <w:sectPr w:rsidR="002E77FA" w:rsidRPr="00CA2A1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7FA"/>
    <w:rsid w:val="002E77FA"/>
    <w:rsid w:val="00CA2A1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96AC6"/>
  <w15:docId w15:val="{F4D4EBA2-67D7-41D4-93B3-86709E358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1334</Words>
  <Characters>7338</Characters>
  <Application>Microsoft Office Word</Application>
  <DocSecurity>0</DocSecurity>
  <Lines>61</Lines>
  <Paragraphs>17</Paragraphs>
  <ScaleCrop>false</ScaleCrop>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2026-03-26T14:41:00Z</dcterms:created>
  <dcterms:modified xsi:type="dcterms:W3CDTF">2026-03-26T14:42:00Z</dcterms:modified>
  <dc:language>en-US</dc:language>
</cp:coreProperties>
</file>