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5DE7" w:rsidRPr="00F45DE7" w:rsidRDefault="00F45DE7" w:rsidP="00F45DE7">
      <w:pPr>
        <w:pStyle w:val="PreformattedText"/>
        <w:spacing w:line="360" w:lineRule="auto"/>
        <w:jc w:val="center"/>
        <w:rPr>
          <w:rFonts w:ascii="Arabic Typesetting" w:hAnsi="Arabic Typesetting" w:cs="Arabic Typesetting"/>
          <w:sz w:val="48"/>
          <w:szCs w:val="48"/>
          <w:rtl/>
          <w:lang w:val="fr-FR" w:bidi="ar-SA"/>
        </w:rPr>
      </w:pPr>
      <w:r w:rsidRPr="00F45DE7">
        <w:rPr>
          <w:rFonts w:ascii="Arabic Typesetting" w:hAnsi="Arabic Typesetting" w:cs="Arabic Typesetting"/>
          <w:sz w:val="48"/>
          <w:szCs w:val="48"/>
          <w:rtl/>
          <w:lang w:val="fr-FR" w:bidi="ar-SA"/>
        </w:rPr>
        <w:t>الدرس الثامن  تبيين المقلقل</w:t>
      </w:r>
      <w:bookmarkStart w:id="0" w:name="_GoBack"/>
      <w:bookmarkEnd w:id="0"/>
    </w:p>
    <w:p w:rsidR="00F45DE7" w:rsidRDefault="00F45DE7" w:rsidP="00F45DE7">
      <w:pPr>
        <w:pStyle w:val="PreformattedText"/>
        <w:spacing w:line="360" w:lineRule="auto"/>
        <w:jc w:val="both"/>
        <w:rPr>
          <w:rFonts w:ascii="Arabic Typesetting" w:hAnsi="Arabic Typesetting" w:cs="Arabic Typesetting"/>
          <w:sz w:val="48"/>
          <w:szCs w:val="48"/>
          <w:rtl/>
          <w:lang w:bidi="ar-SA"/>
        </w:rPr>
      </w:pPr>
    </w:p>
    <w:p w:rsidR="00950586" w:rsidRDefault="00F45DE7" w:rsidP="00F45DE7">
      <w:pPr>
        <w:pStyle w:val="PreformattedText"/>
        <w:spacing w:line="360" w:lineRule="auto"/>
        <w:jc w:val="both"/>
      </w:pPr>
      <w:r w:rsidRPr="00F45DE7">
        <w:rPr>
          <w:rFonts w:ascii="Arabic Typesetting" w:hAnsi="Arabic Typesetting" w:cs="Arabic Typesetting"/>
          <w:sz w:val="48"/>
          <w:szCs w:val="48"/>
          <w:rtl/>
          <w:lang w:bidi="ar-SA"/>
        </w:rPr>
        <w:t>بسم الله الرحمان الرحيم</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الحمد لله رب العالمين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 أصلي وأسلم على المبعوث رحمة للعالمين سيدنا ومولانا محمد</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وعلى آله وصحبه أجمعين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اللهم علمنا ما ينفعنا</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وانفعنا بما علمتنا وزدنا من لدنك علما ربي</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اشرح لي صدري</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ويسر لي أمري واحلل عقدة من لساني يفقه قولي</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lang w:bidi="ar-SA"/>
        </w:rPr>
        <w:t>ولا حول ولا قوة إلا بالله العلي العظيم، أما بعد أيها الإخوة الأكارم، فهذا الدرس الثامن من دروس شرح الجزائرية، وقد وصلنا فيها إلى قول الناظم رحمه الله تعالى، وبين مقلق</w:t>
      </w:r>
      <w:r w:rsidRPr="00F45DE7">
        <w:rPr>
          <w:rFonts w:ascii="Arabic Typesetting" w:hAnsi="Arabic Typesetting" w:cs="Arabic Typesetting"/>
          <w:sz w:val="48"/>
          <w:szCs w:val="48"/>
          <w:lang w:bidi="ar-SA"/>
        </w:rPr>
        <w:t xml:space="preserve"> les </w:t>
      </w:r>
      <w:r w:rsidRPr="00F45DE7">
        <w:rPr>
          <w:rFonts w:ascii="Arabic Typesetting" w:hAnsi="Arabic Typesetting" w:cs="Arabic Typesetting"/>
          <w:sz w:val="48"/>
          <w:szCs w:val="48"/>
          <w:rtl/>
          <w:lang w:bidi="ar-SA"/>
        </w:rPr>
        <w:t>نسكن وأنيق، يكن في الوقف، كان أبين، والحديث في</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تبين الحرف المقلقل أو ما يسمى ب مراتب</w:t>
      </w:r>
      <w:r w:rsidRPr="00F45DE7">
        <w:rPr>
          <w:rFonts w:ascii="Arabic Typesetting" w:hAnsi="Arabic Typesetting" w:cs="Arabic Typesetting"/>
          <w:sz w:val="48"/>
          <w:szCs w:val="48"/>
          <w:rtl/>
          <w:lang w:bidi="ar-SA"/>
        </w:rPr>
        <w:t xml:space="preserve"> القلقلة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وقبل الخوض في هذه المسألة أريد أن أنبه على أمر آه وقع فيه الخطأ في الدرس السابق عند قول الشارح رحمه الله تعالى</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وكذلك سمعنا كثيرا من معاصرين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يخرجها من زوجة بالدال</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يعني هنا التحذير من إخراج الحرف الجيم ممزوجة بالدال جيم د</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جيم</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فقال وهو خطأ بين</w:t>
      </w:r>
      <w:r w:rsidRPr="00F45DE7">
        <w:rPr>
          <w:rFonts w:ascii="Arabic Typesetting" w:hAnsi="Arabic Typesetting" w:cs="Arabic Typesetting"/>
          <w:sz w:val="48"/>
          <w:szCs w:val="48"/>
          <w:rtl/>
          <w:cs/>
        </w:rPr>
        <w:t>،</w:t>
      </w:r>
      <w:r w:rsidRPr="00F45DE7">
        <w:rPr>
          <w:rFonts w:ascii="Arabic Typesetting" w:hAnsi="Arabic Typesetting" w:cs="Arabic Typesetting"/>
          <w:sz w:val="48"/>
          <w:szCs w:val="48"/>
          <w:rtl/>
          <w:lang w:bidi="ar-SA"/>
        </w:rPr>
        <w:t xml:space="preserve"> وهو كذلك، وكان شيخ شيخنا سيدي محمد بن الرايس رحمه الله تعالى</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نسميه بال تعطيش</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ويحذر الطلبة منه</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هذا المصطلح مصطلح ال تعطيش أطلقه بعض العلماء</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أي علما أهل الأداء تحذيرا من الرخاوة التي ينطقها بعض الناس</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وكذلك ينطقها بعض اللهجات يعني تسمى بالجيم ال</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الشامي</w:t>
      </w:r>
      <w:r w:rsidRPr="00F45DE7">
        <w:rPr>
          <w:rFonts w:ascii="Arabic Typesetting" w:hAnsi="Arabic Typesetting" w:cs="Arabic Typesetting"/>
          <w:sz w:val="48"/>
          <w:szCs w:val="48"/>
          <w:rtl/>
          <w:lang w:bidi="ar-SA"/>
        </w:rPr>
        <w:t>ة، وكذلك ننطقها نحن أهل تونس، فتكون رخوة، فتقرب إلى الشين الج، فسماه بعضهم</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بال تعطيش</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لكن هذا المصطلح</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هذا المصطلح لا يوجد في كلام القدماء</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وإنما ذكره من أجل أن يبين القارئ الشدة التي في الجيم</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فانغلق المخرجون حبس الصوت</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فهذا هو المقصود به ال تعطيش</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لكن ح</w:t>
      </w:r>
      <w:r w:rsidRPr="00F45DE7">
        <w:rPr>
          <w:rFonts w:ascii="Arabic Typesetting" w:hAnsi="Arabic Typesetting" w:cs="Arabic Typesetting"/>
          <w:sz w:val="48"/>
          <w:szCs w:val="48"/>
          <w:rtl/>
          <w:lang w:bidi="ar-SA"/>
        </w:rPr>
        <w:t>ذر منه بعض المشايخ لي هوما آه لتونس، وعلماء، يعني الأداء من علماء تونس يعني، آه، وهذا أمر مع مشهور، فالخلاف في نطق الجيم لا الخلاف القاعدة ولا الخلاف في ال ال الصفة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وإنما الخلاف</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فالخلاف في نطق بعض اللهجات لهذا الحرف</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 الله تعالى أعلم نغلق هذا القوس</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 xml:space="preserve">ثم </w:t>
      </w:r>
      <w:r w:rsidRPr="00F45DE7">
        <w:rPr>
          <w:rFonts w:ascii="Arabic Typesetting" w:hAnsi="Arabic Typesetting" w:cs="Arabic Typesetting"/>
          <w:sz w:val="48"/>
          <w:szCs w:val="48"/>
          <w:rtl/>
          <w:lang w:bidi="ar-SA"/>
        </w:rPr>
        <w:t>نعود إلى موضوع درسنا</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اليوم نتحدث على المقلقة ال</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كيف ااا ننطق؟ الحرف المقلقل؟ إذا كان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ساكنا في وسط الكلمة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أو في آخرها</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قال الناظم رحمه الله تعالى وبين مقلق لا</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إن سكن بينا تأكيد على أمر بالقلق</w:t>
      </w:r>
      <w:r w:rsidRPr="00F45DE7">
        <w:rPr>
          <w:rFonts w:ascii="Arabic Typesetting" w:hAnsi="Arabic Typesetting" w:cs="Arabic Typesetting"/>
          <w:sz w:val="48"/>
          <w:szCs w:val="48"/>
          <w:lang w:bidi="ar-SA"/>
        </w:rPr>
        <w:t xml:space="preserve"> le. </w:t>
      </w:r>
      <w:r w:rsidRPr="00F45DE7">
        <w:rPr>
          <w:rFonts w:ascii="Arabic Typesetting" w:hAnsi="Arabic Typesetting" w:cs="Arabic Typesetting"/>
          <w:sz w:val="48"/>
          <w:szCs w:val="48"/>
          <w:rtl/>
          <w:lang w:bidi="ar-SA"/>
        </w:rPr>
        <w:t xml:space="preserve">القاف ال، حرف القاف، و الحرف المقلقل مثل الجيم مثل البا </w:t>
      </w:r>
      <w:r w:rsidRPr="00F45DE7">
        <w:rPr>
          <w:rFonts w:ascii="Arabic Typesetting" w:hAnsi="Arabic Typesetting" w:cs="Arabic Typesetting"/>
          <w:sz w:val="48"/>
          <w:szCs w:val="48"/>
          <w:rtl/>
          <w:lang w:bidi="ar-SA"/>
        </w:rPr>
        <w:t>أ أ قطب جد مثل الدال</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إن سكن فلا بد من تبينه</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وهنا يشير إلى مراتب القلقلة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ااا مراتب القلقلة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قلقلة كبرى</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 قلقلة صغرى</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إذا كانت ال ال</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الحرف المقلقل في آخر الكلمة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ونقف عندها</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فإما أن تكون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شديدة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مشددة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أو أن تكون مخففة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هنا بعض العلماء يا لا يفرق بين ال</w:t>
      </w:r>
      <w:r w:rsidRPr="00F45DE7">
        <w:rPr>
          <w:rFonts w:ascii="Arabic Typesetting" w:hAnsi="Arabic Typesetting" w:cs="Arabic Typesetting"/>
          <w:sz w:val="48"/>
          <w:szCs w:val="48"/>
          <w:rtl/>
          <w:lang w:bidi="ar-SA"/>
        </w:rPr>
        <w:t>حرف المقلقل المشدد والمقلق الغير المشدد، فجعله مرتبة واحدة مثل الفلق، قل أعوذ برب الفلق</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مثل محيط</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كذلك المقلقة المشددة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مثلا تبت يدا أبي لها بيموت ب</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على سبيل المثال</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الحق</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في جعلهما مرتبة واحدة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يعني المقلقة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المشدد وغير المشدد في مرتبة واحدة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 ااا المر</w:t>
      </w:r>
      <w:r w:rsidRPr="00F45DE7">
        <w:rPr>
          <w:rFonts w:ascii="Arabic Typesetting" w:hAnsi="Arabic Typesetting" w:cs="Arabic Typesetting"/>
          <w:sz w:val="48"/>
          <w:szCs w:val="48"/>
          <w:rtl/>
          <w:lang w:bidi="ar-SA"/>
        </w:rPr>
        <w:t>تبة التي بعدها هي الحرف المقلقل الساكن في وسط الكلمة، يقطعون، يجعلون، يدخلون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هناك مذهب اخر الذي يفرق بين الحرف ال الساكن في آخر الكلمة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إذا كان مشددا</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أو إذا كان غير مشدد</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فيجعل القلقلة الكبرى في المرتبة الأولى مثل الحق</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تب</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وإذا كان ااا ساكن في آخر الكلم</w:t>
      </w:r>
      <w:r w:rsidRPr="00F45DE7">
        <w:rPr>
          <w:rFonts w:ascii="Arabic Typesetting" w:hAnsi="Arabic Typesetting" w:cs="Arabic Typesetting"/>
          <w:sz w:val="48"/>
          <w:szCs w:val="48"/>
          <w:rtl/>
          <w:lang w:bidi="ar-SA"/>
        </w:rPr>
        <w:t>ة غير مشدد، فجعله في مرتبة وسط</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مثل</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آه</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به يد أحد؟ نعم</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إذن ااا نلخص ما ذكرناه هنا</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كما ذهب أن في المسألة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هناك من يجعل المرتبة المقلقل ثلاثة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هناك من يجعل مرتبة المقلقة الإثنين أو مراتب المقلقل مرتبتين فقط مرتبتين فقط</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وهذا ما ذكره الناظم رحمه الله تعالى</w:t>
      </w:r>
      <w:r w:rsidRPr="00F45DE7">
        <w:rPr>
          <w:rFonts w:ascii="Arabic Typesetting" w:hAnsi="Arabic Typesetting" w:cs="Arabic Typesetting"/>
          <w:sz w:val="48"/>
          <w:szCs w:val="48"/>
          <w:rtl/>
          <w:lang w:bidi="ar-SA"/>
        </w:rPr>
        <w:t>، إذ قال وبين مقلق لئن ساكنا، وأن يكون في الوقت كان أبين، قال شارح رحمه الله تعالى ولم أذكر الناظم وجبة بين الشدة والجهر الذين في ال باء والجيم، وعلم سابقا أنه لا بد من بيان قل قالت هما إذا سكن تا أمر على وجه التأكيد</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بتبيين المقلقة لعند سكونه مطلقا</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 xml:space="preserve">سواء </w:t>
      </w:r>
      <w:r w:rsidRPr="00F45DE7">
        <w:rPr>
          <w:rFonts w:ascii="Arabic Typesetting" w:hAnsi="Arabic Typesetting" w:cs="Arabic Typesetting"/>
          <w:sz w:val="48"/>
          <w:szCs w:val="48"/>
          <w:rtl/>
          <w:lang w:bidi="ar-SA"/>
        </w:rPr>
        <w:t>كان باء وجيم</w:t>
      </w:r>
      <w:r w:rsidRPr="00F45DE7">
        <w:rPr>
          <w:rFonts w:ascii="Arabic Typesetting" w:hAnsi="Arabic Typesetting" w:cs="Arabic Typesetting"/>
          <w:sz w:val="48"/>
          <w:szCs w:val="48"/>
          <w:lang w:bidi="ar-SA"/>
        </w:rPr>
        <w:t xml:space="preserve"> a</w:t>
      </w:r>
      <w:r w:rsidRPr="00F45DE7">
        <w:rPr>
          <w:rFonts w:ascii="Arabic Typesetting" w:hAnsi="Arabic Typesetting" w:cs="Arabic Typesetting"/>
          <w:sz w:val="48"/>
          <w:szCs w:val="48"/>
          <w:rtl/>
          <w:lang w:bidi="ar-SA"/>
        </w:rPr>
        <w:t>،</w:t>
      </w:r>
      <w:r w:rsidRPr="00F45DE7">
        <w:rPr>
          <w:rFonts w:ascii="Arabic Typesetting" w:hAnsi="Arabic Typesetting" w:cs="Arabic Typesetting"/>
          <w:sz w:val="48"/>
          <w:szCs w:val="48"/>
          <w:lang w:bidi="ar-SA"/>
        </w:rPr>
        <w:t xml:space="preserve"> </w:t>
      </w:r>
      <w:r w:rsidRPr="00F45DE7">
        <w:rPr>
          <w:rFonts w:ascii="Arabic Typesetting" w:hAnsi="Arabic Typesetting" w:cs="Arabic Typesetting"/>
          <w:sz w:val="48"/>
          <w:szCs w:val="48"/>
          <w:rtl/>
          <w:lang w:bidi="ar-SA"/>
        </w:rPr>
        <w:t>أوقافا أو طا أود الا فقال، وبين مقلق</w:t>
      </w:r>
      <w:r w:rsidRPr="00F45DE7">
        <w:rPr>
          <w:rFonts w:ascii="Arabic Typesetting" w:hAnsi="Arabic Typesetting" w:cs="Arabic Typesetting"/>
          <w:sz w:val="48"/>
          <w:szCs w:val="48"/>
          <w:lang w:bidi="ar-SA"/>
        </w:rPr>
        <w:t xml:space="preserve"> les </w:t>
      </w:r>
      <w:r w:rsidRPr="00F45DE7">
        <w:rPr>
          <w:rFonts w:ascii="Arabic Typesetting" w:hAnsi="Arabic Typesetting" w:cs="Arabic Typesetting"/>
          <w:sz w:val="48"/>
          <w:szCs w:val="48"/>
          <w:rtl/>
          <w:lang w:bidi="ar-SA"/>
        </w:rPr>
        <w:t>نسكن وإياكن في الوقف كان أبين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يشير بذلك إلى وجوب تبين قلقلة الحرف المقلقل إن سكن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سواء كان سكونه في الوقف أو في غيره</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ثم لما كانت القلقلة متفاوتا متفاوتة فيها صرح بالتفاوت</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فقال وإن يكن في الوقف كان</w:t>
      </w:r>
      <w:r w:rsidRPr="00F45DE7">
        <w:rPr>
          <w:rFonts w:ascii="Arabic Typesetting" w:hAnsi="Arabic Typesetting" w:cs="Arabic Typesetting"/>
          <w:sz w:val="48"/>
          <w:szCs w:val="48"/>
          <w:rtl/>
          <w:lang w:bidi="ar-SA"/>
        </w:rPr>
        <w:t xml:space="preserve"> أبين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يعني إذا كان الحرف المقلقل</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الوقفي يكون أبين وأوضح ايوا يكون سكونه في الوقف</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كانت قل قلتها بين منها عند سكون في غير الوقف</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فالساكن لغير الوقف نحو ربوة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طبعا على قراءة قانون ربوة بضم الراء ااا</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وال المحقق محقق هذا الكتاب</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 xml:space="preserve">مشا على ضبط ااا النص بقراءة </w:t>
      </w:r>
      <w:r w:rsidRPr="00F45DE7">
        <w:rPr>
          <w:rFonts w:ascii="Arabic Typesetting" w:hAnsi="Arabic Typesetting" w:cs="Arabic Typesetting"/>
          <w:sz w:val="48"/>
          <w:szCs w:val="48"/>
          <w:rtl/>
          <w:lang w:bidi="ar-SA"/>
        </w:rPr>
        <w:t>حفص ربوة</w:t>
      </w:r>
      <w:r w:rsidRPr="00F45DE7">
        <w:rPr>
          <w:rFonts w:ascii="Arabic Typesetting" w:hAnsi="Arabic Typesetting" w:cs="Arabic Typesetting"/>
          <w:sz w:val="48"/>
          <w:szCs w:val="48"/>
          <w:lang w:bidi="ar-SA"/>
        </w:rPr>
        <w:t xml:space="preserve">. Et ben </w:t>
      </w:r>
      <w:r w:rsidRPr="00F45DE7">
        <w:rPr>
          <w:rFonts w:ascii="Arabic Typesetting" w:hAnsi="Arabic Typesetting" w:cs="Arabic Typesetting"/>
          <w:sz w:val="48"/>
          <w:szCs w:val="48"/>
          <w:rtl/>
          <w:lang w:bidi="ar-SA"/>
        </w:rPr>
        <w:t>يقطع قطمير، يدخلون ااا، نعرف القلقلة وة نعيد تعريفها، هي إظهار الحرف المحال، مقلق الحالة، سكونه بالتباعد بين طرفي عضوي النطق</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آه</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دون أن يصاحبه شائبة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حركة يق</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يقطعون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يجعلون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ثم قالو للوقف نحو قريب</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باهي</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زيد</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خلاق محيط</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مجيد</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وسبب بيان ا</w:t>
      </w:r>
      <w:r w:rsidRPr="00F45DE7">
        <w:rPr>
          <w:rFonts w:ascii="Arabic Typesetting" w:hAnsi="Arabic Typesetting" w:cs="Arabic Typesetting"/>
          <w:sz w:val="48"/>
          <w:szCs w:val="48"/>
          <w:rtl/>
          <w:lang w:bidi="ar-SA"/>
        </w:rPr>
        <w:t>لقلقلة في الوقف أكثر من الوصل، يعني ما السبب لتفريغ للتفرقة بين الوقف وبين وسط الكلمة؟ قال أن القارئ حيث يقف، يصب لسانه لسانه على الحرف الموقوف عليه</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صبة واحدة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فيظهر الحرف ظهورا كليا</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يعني إذا وقع وقف قريب</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ليس كا وسط الكلمة يقطعون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قال هنا بخلافه في الوص</w:t>
      </w:r>
      <w:r w:rsidRPr="00F45DE7">
        <w:rPr>
          <w:rFonts w:ascii="Arabic Typesetting" w:hAnsi="Arabic Typesetting" w:cs="Arabic Typesetting"/>
          <w:sz w:val="48"/>
          <w:szCs w:val="48"/>
          <w:rtl/>
          <w:lang w:bidi="ar-SA"/>
        </w:rPr>
        <w:t>ل</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قال فإن اللسان يكون ملتفتا إلى الحرف الذي بعده</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كحرف المقل</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قد فيظهر أي آخر ظهورا دون ذلك</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وقال بعضهم يعني بعضهم وجه هذ اال الفرق بين المرتبتين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قال سبب ذلك أن الوقف محل</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قطاع النفس وي شديدة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مجهورة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تمنع النفس أن يجري معها</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ف احتاجت إلى كثرة البيان انت</w:t>
      </w:r>
      <w:r w:rsidRPr="00F45DE7">
        <w:rPr>
          <w:rFonts w:ascii="Arabic Typesetting" w:hAnsi="Arabic Typesetting" w:cs="Arabic Typesetting"/>
          <w:sz w:val="48"/>
          <w:szCs w:val="48"/>
          <w:rtl/>
          <w:lang w:bidi="ar-SA"/>
        </w:rPr>
        <w:t>هى، قالوا بين، وفي ذلك القاف لقوتها وضغطها في مخرجها، لن حروف القلقلة متفاوتة في القوة والضعف، أقواها</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حرفو القاف</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نعم</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عندكم هنا في الصورة على الشاشة مراتب القلقلة المرتبة الأولى</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قال ل</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قلقلة مرتب تان كبرى عند الوقف على الحرف المقلقل نحو ألف لق</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محيط</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نن</w:t>
      </w:r>
      <w:r w:rsidRPr="00F45DE7">
        <w:rPr>
          <w:rFonts w:ascii="Arabic Typesetting" w:hAnsi="Arabic Typesetting" w:cs="Arabic Typesetting"/>
          <w:sz w:val="48"/>
          <w:szCs w:val="48"/>
          <w:rtl/>
          <w:lang w:bidi="ar-SA"/>
        </w:rPr>
        <w:t>تبه هنا، الفالق، الفالق، الفاء، مرققة، والأم كذلك، والقاف هي المفخمة، محيط كسب به يد أحد، ثم ذكر ال المقلقل الساكن المشدد</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حق الحق بالحق</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وتب؟ الحد أشد</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هذا بالنسبة لي</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القلقلة الكبرى</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النوع الثاني</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القلقلة الصغرى</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إذا كان الحرف المقلقل وسط الكلمة أو الكلا</w:t>
      </w:r>
      <w:r w:rsidRPr="00F45DE7">
        <w:rPr>
          <w:rFonts w:ascii="Arabic Typesetting" w:hAnsi="Arabic Typesetting" w:cs="Arabic Typesetting"/>
          <w:sz w:val="48"/>
          <w:szCs w:val="48"/>
          <w:rtl/>
          <w:lang w:bidi="ar-SA"/>
        </w:rPr>
        <w:t>م نحو يقضي يطعم، يبصرون، تجعلون، يدخلون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اليوم</w:t>
      </w:r>
      <w:r w:rsidRPr="00F45DE7">
        <w:rPr>
          <w:rFonts w:ascii="Arabic Typesetting" w:hAnsi="Arabic Typesetting" w:cs="Arabic Typesetting"/>
          <w:sz w:val="48"/>
          <w:szCs w:val="48"/>
          <w:rtl/>
          <w:lang w:bidi="ar-SA"/>
        </w:rPr>
        <w:t>،</w:t>
      </w:r>
      <w:r w:rsidRPr="00F45DE7">
        <w:rPr>
          <w:rFonts w:ascii="Arabic Typesetting" w:hAnsi="Arabic Typesetting" w:cs="Arabic Typesetting"/>
          <w:sz w:val="48"/>
          <w:szCs w:val="48"/>
          <w:lang w:bidi="ar-SA"/>
        </w:rPr>
        <w:t xml:space="preserve"> </w:t>
      </w:r>
      <w:proofErr w:type="spellStart"/>
      <w:r w:rsidRPr="00F45DE7">
        <w:rPr>
          <w:rFonts w:ascii="Arabic Typesetting" w:hAnsi="Arabic Typesetting" w:cs="Arabic Typesetting"/>
          <w:sz w:val="48"/>
          <w:szCs w:val="48"/>
          <w:lang w:bidi="ar-SA"/>
        </w:rPr>
        <w:t>ça</w:t>
      </w:r>
      <w:proofErr w:type="spellEnd"/>
      <w:r w:rsidRPr="00F45DE7">
        <w:rPr>
          <w:rFonts w:ascii="Arabic Typesetting" w:hAnsi="Arabic Typesetting" w:cs="Arabic Typesetting"/>
          <w:sz w:val="48"/>
          <w:szCs w:val="48"/>
          <w:lang w:bidi="ar-SA"/>
        </w:rPr>
        <w:t xml:space="preserve"> </w:t>
      </w:r>
      <w:r w:rsidRPr="00F45DE7">
        <w:rPr>
          <w:rFonts w:ascii="Arabic Typesetting" w:hAnsi="Arabic Typesetting" w:cs="Arabic Typesetting"/>
          <w:sz w:val="48"/>
          <w:szCs w:val="48"/>
          <w:rtl/>
          <w:lang w:bidi="ar-SA"/>
        </w:rPr>
        <w:t>ليونس يق زو ليونس قوز، وساعة من ساعة ولا تشطط ولا تشطط، واهدنا فإن صد وإلى ربك فارغب</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يخرج</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قد</w:t>
      </w:r>
      <w:r w:rsidRPr="00F45DE7">
        <w:rPr>
          <w:rFonts w:ascii="Arabic Typesetting" w:hAnsi="Arabic Typesetting" w:cs="Arabic Typesetting"/>
          <w:sz w:val="48"/>
          <w:szCs w:val="48"/>
          <w:lang w:bidi="ar-SA"/>
        </w:rPr>
        <w:t xml:space="preserve"> un </w:t>
      </w:r>
      <w:r w:rsidRPr="00F45DE7">
        <w:rPr>
          <w:rFonts w:ascii="Arabic Typesetting" w:hAnsi="Arabic Typesetting" w:cs="Arabic Typesetting"/>
          <w:sz w:val="48"/>
          <w:szCs w:val="48"/>
          <w:rtl/>
          <w:lang w:bidi="ar-SA"/>
        </w:rPr>
        <w:t>فلاح؟ نعم، هذه مراتب القلقلة، والله تعالى أعلم</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lastRenderedPageBreak/>
        <w:t>ثم انتقل الحديث على أ مسائل أخرى بينها قال وحا أحس حاص أ حط</w:t>
      </w:r>
      <w:r w:rsidRPr="00F45DE7">
        <w:rPr>
          <w:rFonts w:ascii="Arabic Typesetting" w:hAnsi="Arabic Typesetting" w:cs="Arabic Typesetting"/>
          <w:sz w:val="48"/>
          <w:szCs w:val="48"/>
          <w:rtl/>
          <w:lang w:bidi="ar-SA"/>
        </w:rPr>
        <w:t xml:space="preserve"> الحق، وسين مستقيمي سطو يسقو</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قال وبين حاء حصحص عن الحاء</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 مرققة هنا</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لا تنطقها حاء لي ااا مجاورة ااا مجاورتها للحرف المستعد الم فخم</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قالوا حاء حصحص ا لا تنطق</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واحا حصحص</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وإنما قال تقرأ هكذا الآن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قالت الآن حصحص لحق حا</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وليس حا حصحص لحق</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قال أحط بما لم تح</w:t>
      </w:r>
      <w:r w:rsidRPr="00F45DE7">
        <w:rPr>
          <w:rFonts w:ascii="Arabic Typesetting" w:hAnsi="Arabic Typesetting" w:cs="Arabic Typesetting"/>
          <w:sz w:val="48"/>
          <w:szCs w:val="48"/>
          <w:rtl/>
          <w:lang w:bidi="ar-SA"/>
        </w:rPr>
        <w:t>ط به، أحاط بما مؤ</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حط أ حط</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لا أحط بما لم تحط به</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وجئتك من سبإ بنبإ</w:t>
      </w:r>
      <w:r w:rsidRPr="00F45DE7">
        <w:rPr>
          <w:rFonts w:ascii="Arabic Typesetting" w:hAnsi="Arabic Typesetting" w:cs="Arabic Typesetting"/>
          <w:sz w:val="48"/>
          <w:szCs w:val="48"/>
          <w:lang w:bidi="ar-SA"/>
        </w:rPr>
        <w:t xml:space="preserve"> </w:t>
      </w:r>
      <w:proofErr w:type="spellStart"/>
      <w:r w:rsidRPr="00F45DE7">
        <w:rPr>
          <w:rFonts w:ascii="Arabic Typesetting" w:hAnsi="Arabic Typesetting" w:cs="Arabic Typesetting"/>
          <w:sz w:val="48"/>
          <w:szCs w:val="48"/>
          <w:lang w:bidi="ar-SA"/>
        </w:rPr>
        <w:t>est</w:t>
      </w:r>
      <w:proofErr w:type="spellEnd"/>
      <w:r w:rsidRPr="00F45DE7">
        <w:rPr>
          <w:rFonts w:ascii="Arabic Typesetting" w:hAnsi="Arabic Typesetting" w:cs="Arabic Typesetting"/>
          <w:sz w:val="48"/>
          <w:szCs w:val="48"/>
          <w:lang w:bidi="ar-SA"/>
        </w:rPr>
        <w:t xml:space="preserve"> </w:t>
      </w:r>
      <w:r w:rsidRPr="00F45DE7">
        <w:rPr>
          <w:rFonts w:ascii="Arabic Typesetting" w:hAnsi="Arabic Typesetting" w:cs="Arabic Typesetting"/>
          <w:sz w:val="48"/>
          <w:szCs w:val="48"/>
          <w:rtl/>
          <w:lang w:bidi="ar-SA"/>
        </w:rPr>
        <w:t>يقين، كذلك الحق، ومن ربك وليسالحق من ربك وسينا مستقيم أيضا من ما أمرك به أن تبين سين مستقيم المستقيم</w:t>
      </w:r>
      <w:r w:rsidRPr="00F45DE7">
        <w:rPr>
          <w:rFonts w:ascii="Arabic Typesetting" w:hAnsi="Arabic Typesetting" w:cs="Arabic Typesetting"/>
          <w:sz w:val="48"/>
          <w:szCs w:val="48"/>
          <w:lang w:bidi="ar-SA"/>
        </w:rPr>
        <w:t xml:space="preserve">. </w:t>
      </w:r>
      <w:proofErr w:type="spellStart"/>
      <w:r w:rsidRPr="00F45DE7">
        <w:rPr>
          <w:rFonts w:ascii="Arabic Typesetting" w:hAnsi="Arabic Typesetting" w:cs="Arabic Typesetting"/>
          <w:sz w:val="48"/>
          <w:szCs w:val="48"/>
          <w:lang w:bidi="ar-SA"/>
        </w:rPr>
        <w:t>Mais</w:t>
      </w:r>
      <w:proofErr w:type="spellEnd"/>
      <w:r w:rsidRPr="00F45DE7">
        <w:rPr>
          <w:rFonts w:ascii="Arabic Typesetting" w:hAnsi="Arabic Typesetting" w:cs="Arabic Typesetting"/>
          <w:sz w:val="48"/>
          <w:szCs w:val="48"/>
          <w:lang w:bidi="ar-SA"/>
        </w:rPr>
        <w:t xml:space="preserve">. </w:t>
      </w:r>
      <w:proofErr w:type="gramStart"/>
      <w:r w:rsidRPr="00F45DE7">
        <w:rPr>
          <w:rFonts w:ascii="Arabic Typesetting" w:hAnsi="Arabic Typesetting" w:cs="Arabic Typesetting"/>
          <w:sz w:val="48"/>
          <w:szCs w:val="48"/>
          <w:lang w:bidi="ar-SA"/>
        </w:rPr>
        <w:t>Yes</w:t>
      </w:r>
      <w:proofErr w:type="gramEnd"/>
      <w:r w:rsidRPr="00F45DE7">
        <w:rPr>
          <w:rFonts w:ascii="Arabic Typesetting" w:hAnsi="Arabic Typesetting" w:cs="Arabic Typesetting"/>
          <w:sz w:val="48"/>
          <w:szCs w:val="48"/>
          <w:lang w:bidi="ar-SA"/>
        </w:rPr>
        <w:t xml:space="preserve"> au </w:t>
      </w:r>
      <w:r w:rsidRPr="00F45DE7">
        <w:rPr>
          <w:rFonts w:ascii="Arabic Typesetting" w:hAnsi="Arabic Typesetting" w:cs="Arabic Typesetting"/>
          <w:sz w:val="48"/>
          <w:szCs w:val="48"/>
          <w:rtl/>
          <w:lang w:bidi="ar-SA"/>
        </w:rPr>
        <w:t>يا</w:t>
      </w:r>
      <w:r w:rsidRPr="00F45DE7">
        <w:rPr>
          <w:rFonts w:ascii="Arabic Typesetting" w:hAnsi="Arabic Typesetting" w:cs="Arabic Typesetting"/>
          <w:sz w:val="48"/>
          <w:szCs w:val="48"/>
          <w:lang w:bidi="ar-SA"/>
        </w:rPr>
        <w:t xml:space="preserve"> </w:t>
      </w:r>
      <w:proofErr w:type="spellStart"/>
      <w:r w:rsidRPr="00F45DE7">
        <w:rPr>
          <w:rFonts w:ascii="Arabic Typesetting" w:hAnsi="Arabic Typesetting" w:cs="Arabic Typesetting"/>
          <w:sz w:val="48"/>
          <w:szCs w:val="48"/>
          <w:lang w:bidi="ar-SA"/>
        </w:rPr>
        <w:t>spo</w:t>
      </w:r>
      <w:proofErr w:type="spellEnd"/>
      <w:r w:rsidRPr="00F45DE7">
        <w:rPr>
          <w:rFonts w:ascii="Arabic Typesetting" w:hAnsi="Arabic Typesetting" w:cs="Arabic Typesetting"/>
          <w:sz w:val="48"/>
          <w:szCs w:val="48"/>
          <w:lang w:bidi="ar-SA"/>
        </w:rPr>
        <w:t xml:space="preserve">. </w:t>
      </w:r>
      <w:r w:rsidRPr="00F45DE7">
        <w:rPr>
          <w:rFonts w:ascii="Arabic Typesetting" w:hAnsi="Arabic Typesetting" w:cs="Arabic Typesetting"/>
          <w:sz w:val="48"/>
          <w:szCs w:val="48"/>
          <w:rtl/>
          <w:lang w:bidi="ar-SA"/>
        </w:rPr>
        <w:t xml:space="preserve">سورة الحج يكادون، يسطون، يسقون، كذلك، يسقو، يسقون سورة القصص </w:t>
      </w:r>
      <w:r w:rsidRPr="00F45DE7">
        <w:rPr>
          <w:rFonts w:ascii="Arabic Typesetting" w:hAnsi="Arabic Typesetting" w:cs="Arabic Typesetting"/>
          <w:sz w:val="48"/>
          <w:szCs w:val="48"/>
          <w:rtl/>
          <w:lang w:bidi="ar-SA"/>
        </w:rPr>
        <w:t>ااا أمة من الناس يسقون، نعم، قال أي وبين حصحص وي صادقة بكل من الحا، أين؟و حا أحط وجاء الحق</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 عفوا</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 حا الحق ل مجاورتها الصاد</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والطاء</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والقاف المستعلية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مع كونها مست في</w:t>
      </w:r>
      <w:r w:rsidRPr="00F45DE7">
        <w:rPr>
          <w:rFonts w:ascii="Arabic Typesetting" w:hAnsi="Arabic Typesetting" w:cs="Arabic Typesetting"/>
          <w:sz w:val="48"/>
          <w:szCs w:val="48"/>
          <w:lang w:bidi="ar-SA"/>
        </w:rPr>
        <w:t xml:space="preserve"> le</w:t>
      </w:r>
      <w:r w:rsidRPr="00F45DE7">
        <w:rPr>
          <w:rFonts w:ascii="Arabic Typesetting" w:hAnsi="Arabic Typesetting" w:cs="Arabic Typesetting"/>
          <w:sz w:val="48"/>
          <w:szCs w:val="48"/>
          <w:rtl/>
          <w:lang w:bidi="ar-SA"/>
        </w:rPr>
        <w:t>،</w:t>
      </w:r>
      <w:r w:rsidRPr="00F45DE7">
        <w:rPr>
          <w:rFonts w:ascii="Arabic Typesetting" w:hAnsi="Arabic Typesetting" w:cs="Arabic Typesetting"/>
          <w:sz w:val="48"/>
          <w:szCs w:val="48"/>
          <w:lang w:bidi="ar-SA"/>
        </w:rPr>
        <w:t xml:space="preserve"> </w:t>
      </w:r>
      <w:r w:rsidRPr="00F45DE7">
        <w:rPr>
          <w:rFonts w:ascii="Arabic Typesetting" w:hAnsi="Arabic Typesetting" w:cs="Arabic Typesetting"/>
          <w:sz w:val="48"/>
          <w:szCs w:val="48"/>
          <w:rtl/>
          <w:lang w:bidi="ar-SA"/>
        </w:rPr>
        <w:t>يعني احذر أن تعطي الحرف المرق صفة الم فخم</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لأن الحروف إذا تجاورت قد يؤثر بعضها على</w:t>
      </w:r>
      <w:r w:rsidRPr="00F45DE7">
        <w:rPr>
          <w:rFonts w:ascii="Arabic Typesetting" w:hAnsi="Arabic Typesetting" w:cs="Arabic Typesetting"/>
          <w:sz w:val="48"/>
          <w:szCs w:val="48"/>
          <w:rtl/>
          <w:lang w:bidi="ar-SA"/>
        </w:rPr>
        <w:t xml:space="preserve"> بعض في النطق، فينسحب اللسان إلى ما بعد أول ما إلى ما قبلها، فهنا بين أو أمرك بتبيين الحرف المرقط من الحرف الم فخم، الحرف المستفيد من الحرف المستعلي</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قال وبين سين مستقيم</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ويسطو من قوله تعالى يكادون يسطون ويسقون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ومن قوله تعالى وجد عليه أمة من الناس يسقون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lang w:bidi="ar-SA"/>
        </w:rPr>
        <w:t>وجد عليه أمة من الناس يسقون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لي مجاورتها تا أو الطاقة والقاف الشديد ات قال في التمهيد</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وهذا قال في التمهيد إشارة إلى كتاب التمهيد للإمام أبن الجزري رحمه الله تعالى إذا سكنت السين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 أتى بعدها تا أو جيم</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فإنها تبين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لأن لا تلتبس بالزي لل مجاورة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لا تقرؤها</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lang w:bidi="ar-SA"/>
        </w:rPr>
        <w:t>مز</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مز تقيم</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ز تقيم</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لأنو التا والسين متجاوران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فكلاهما يخرج من طرف اللسان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فالتا تخرج من طرف اللسان مع أطراف مع أصول الثنايا العليا</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والسين تخرج من رأسي اللسان مع الصفحة الداخلية من ال الثنايا السفلى</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فلو لم تبين الصين لربما صارت زايا مزز قيمز تقيم ليش؟ ل</w:t>
      </w:r>
      <w:r w:rsidRPr="00F45DE7">
        <w:rPr>
          <w:rFonts w:ascii="Arabic Typesetting" w:hAnsi="Arabic Typesetting" w:cs="Arabic Typesetting"/>
          <w:sz w:val="48"/>
          <w:szCs w:val="48"/>
          <w:rtl/>
          <w:lang w:bidi="ar-SA"/>
        </w:rPr>
        <w:t>أن الحرف الذي بعده حرف شديد</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نعم</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قال هنا</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إذا سكنت الصين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 أتى بعدها تا أو جيم</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فإنها تبين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لأن لا تلتبس بالزين المجاورة نحو مستقيم مسجد</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كذلك مسجد لا بد أن تبين السين في ااا مسجد</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لا مسجد أسس على التقوى</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من أول يوم أحق أن تقوم فيه لمسجد أسس على التقوى م</w:t>
      </w:r>
      <w:r w:rsidRPr="00F45DE7">
        <w:rPr>
          <w:rFonts w:ascii="Arabic Typesetting" w:hAnsi="Arabic Typesetting" w:cs="Arabic Typesetting"/>
          <w:sz w:val="48"/>
          <w:szCs w:val="48"/>
          <w:rtl/>
          <w:lang w:bidi="ar-SA"/>
        </w:rPr>
        <w:t>ن أول يوم أحق أحق أن تقوم فيه؟</w:t>
      </w:r>
      <w:proofErr w:type="spellStart"/>
      <w:r w:rsidRPr="00F45DE7">
        <w:rPr>
          <w:rFonts w:ascii="Arabic Typesetting" w:hAnsi="Arabic Typesetting" w:cs="Arabic Typesetting"/>
          <w:sz w:val="48"/>
          <w:szCs w:val="48"/>
          <w:lang w:bidi="ar-SA"/>
        </w:rPr>
        <w:t>oui</w:t>
      </w:r>
      <w:proofErr w:type="spellEnd"/>
      <w:r w:rsidRPr="00F45DE7">
        <w:rPr>
          <w:rFonts w:ascii="Arabic Typesetting" w:hAnsi="Arabic Typesetting" w:cs="Arabic Typesetting"/>
          <w:sz w:val="48"/>
          <w:szCs w:val="48"/>
          <w:lang w:bidi="ar-SA"/>
        </w:rPr>
        <w:t xml:space="preserve"> </w:t>
      </w:r>
      <w:proofErr w:type="spellStart"/>
      <w:r w:rsidRPr="00F45DE7">
        <w:rPr>
          <w:rFonts w:ascii="Arabic Typesetting" w:hAnsi="Arabic Typesetting" w:cs="Arabic Typesetting"/>
          <w:sz w:val="48"/>
          <w:szCs w:val="48"/>
          <w:lang w:bidi="ar-SA"/>
        </w:rPr>
        <w:t>mais</w:t>
      </w:r>
      <w:proofErr w:type="spellEnd"/>
      <w:r w:rsidRPr="00F45DE7">
        <w:rPr>
          <w:rFonts w:ascii="Arabic Typesetting" w:hAnsi="Arabic Typesetting" w:cs="Arabic Typesetting"/>
          <w:sz w:val="48"/>
          <w:szCs w:val="48"/>
          <w:lang w:bidi="ar-SA"/>
        </w:rPr>
        <w:t xml:space="preserve"> </w:t>
      </w:r>
      <w:proofErr w:type="spellStart"/>
      <w:r w:rsidRPr="00F45DE7">
        <w:rPr>
          <w:rFonts w:ascii="Arabic Typesetting" w:hAnsi="Arabic Typesetting" w:cs="Arabic Typesetting"/>
          <w:sz w:val="48"/>
          <w:szCs w:val="48"/>
          <w:lang w:bidi="ar-SA"/>
        </w:rPr>
        <w:t>ce</w:t>
      </w:r>
      <w:proofErr w:type="spellEnd"/>
      <w:r w:rsidRPr="00F45DE7">
        <w:rPr>
          <w:rFonts w:ascii="Arabic Typesetting" w:hAnsi="Arabic Typesetting" w:cs="Arabic Typesetting"/>
          <w:sz w:val="48"/>
          <w:szCs w:val="48"/>
          <w:lang w:bidi="ar-SA"/>
        </w:rPr>
        <w:t xml:space="preserve"> </w:t>
      </w:r>
      <w:r w:rsidRPr="00F45DE7">
        <w:rPr>
          <w:rFonts w:ascii="Arabic Typesetting" w:hAnsi="Arabic Typesetting" w:cs="Arabic Typesetting"/>
          <w:sz w:val="48"/>
          <w:szCs w:val="48"/>
          <w:rtl/>
          <w:lang w:bidi="ar-SA"/>
        </w:rPr>
        <w:t>جيد</w:t>
      </w:r>
      <w:r w:rsidRPr="00F45DE7">
        <w:rPr>
          <w:rFonts w:ascii="Arabic Typesetting" w:hAnsi="Arabic Typesetting" w:cs="Arabic Typesetting"/>
          <w:sz w:val="48"/>
          <w:szCs w:val="48"/>
          <w:rtl/>
          <w:lang w:bidi="ar-SA"/>
        </w:rPr>
        <w:t>،</w:t>
      </w:r>
      <w:r w:rsidRPr="00F45DE7">
        <w:rPr>
          <w:rFonts w:ascii="Arabic Typesetting" w:hAnsi="Arabic Typesetting" w:cs="Arabic Typesetting"/>
          <w:sz w:val="48"/>
          <w:szCs w:val="48"/>
          <w:lang w:bidi="ar-SA"/>
        </w:rPr>
        <w:t xml:space="preserve"> </w:t>
      </w:r>
      <w:proofErr w:type="spellStart"/>
      <w:r w:rsidRPr="00F45DE7">
        <w:rPr>
          <w:rFonts w:ascii="Arabic Typesetting" w:hAnsi="Arabic Typesetting" w:cs="Arabic Typesetting"/>
          <w:sz w:val="48"/>
          <w:szCs w:val="48"/>
          <w:lang w:bidi="ar-SA"/>
        </w:rPr>
        <w:t>mais</w:t>
      </w:r>
      <w:proofErr w:type="spellEnd"/>
      <w:r w:rsidRPr="00F45DE7">
        <w:rPr>
          <w:rFonts w:ascii="Arabic Typesetting" w:hAnsi="Arabic Typesetting" w:cs="Arabic Typesetting"/>
          <w:sz w:val="48"/>
          <w:szCs w:val="48"/>
          <w:lang w:bidi="ar-SA"/>
        </w:rPr>
        <w:t xml:space="preserve"> </w:t>
      </w:r>
      <w:proofErr w:type="spellStart"/>
      <w:r w:rsidRPr="00F45DE7">
        <w:rPr>
          <w:rFonts w:ascii="Arabic Typesetting" w:hAnsi="Arabic Typesetting" w:cs="Arabic Typesetting"/>
          <w:sz w:val="48"/>
          <w:szCs w:val="48"/>
          <w:lang w:bidi="ar-SA"/>
        </w:rPr>
        <w:t>ce</w:t>
      </w:r>
      <w:proofErr w:type="spellEnd"/>
      <w:r w:rsidRPr="00F45DE7">
        <w:rPr>
          <w:rFonts w:ascii="Arabic Typesetting" w:hAnsi="Arabic Typesetting" w:cs="Arabic Typesetting"/>
          <w:sz w:val="48"/>
          <w:szCs w:val="48"/>
          <w:lang w:bidi="ar-SA"/>
        </w:rPr>
        <w:t xml:space="preserve"> </w:t>
      </w:r>
      <w:r w:rsidRPr="00F45DE7">
        <w:rPr>
          <w:rFonts w:ascii="Arabic Typesetting" w:hAnsi="Arabic Typesetting" w:cs="Arabic Typesetting"/>
          <w:sz w:val="48"/>
          <w:szCs w:val="48"/>
          <w:rtl/>
          <w:lang w:bidi="ar-SA"/>
        </w:rPr>
        <w:t>جيد، ما</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قال والحاصل أنه لا بد من بيان الحرف المتصف</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بس بصفة بإظهار صفته</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لاسيما إذا جاور حرفا آخر متصفا ضد تلك الصفة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ثم ذكر باب الرأى واللمات في التدخين</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وهذا نرجع إلى حصة قادمة</w:t>
      </w:r>
      <w:r w:rsidRPr="00F45DE7">
        <w:rPr>
          <w:rFonts w:ascii="Arabic Typesetting" w:hAnsi="Arabic Typesetting" w:cs="Arabic Typesetting"/>
          <w:sz w:val="48"/>
          <w:szCs w:val="48"/>
          <w:rtl/>
          <w:cs/>
        </w:rPr>
        <w:t xml:space="preserve">. </w:t>
      </w:r>
      <w:r w:rsidRPr="00F45DE7">
        <w:rPr>
          <w:rFonts w:ascii="Arabic Typesetting" w:hAnsi="Arabic Typesetting" w:cs="Arabic Typesetting"/>
          <w:sz w:val="48"/>
          <w:szCs w:val="48"/>
          <w:rtl/>
          <w:cs/>
          <w:lang w:bidi="ar-SA"/>
        </w:rPr>
        <w:t>واللهم تعالى أجل وأع</w:t>
      </w:r>
      <w:r w:rsidRPr="00F45DE7">
        <w:rPr>
          <w:rFonts w:ascii="Arabic Typesetting" w:hAnsi="Arabic Typesetting" w:cs="Arabic Typesetting"/>
          <w:sz w:val="48"/>
          <w:szCs w:val="48"/>
          <w:rtl/>
          <w:lang w:bidi="ar-SA"/>
        </w:rPr>
        <w:t>لم وأحكم، والحمد لله رب العالمين</w:t>
      </w:r>
      <w:r>
        <w:t>.</w:t>
      </w:r>
    </w:p>
    <w:sectPr w:rsidR="00950586">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586"/>
    <w:rsid w:val="00950586"/>
    <w:rsid w:val="00F45DE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B5ED6"/>
  <w15:docId w15:val="{43D8F7D3-E595-447D-AB18-85EC35E2A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1112</Words>
  <Characters>6117</Characters>
  <Application>Microsoft Office Word</Application>
  <DocSecurity>0</DocSecurity>
  <Lines>50</Lines>
  <Paragraphs>14</Paragraphs>
  <ScaleCrop>false</ScaleCrop>
  <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2026-04-05T14:47:00Z</dcterms:created>
  <dcterms:modified xsi:type="dcterms:W3CDTF">2026-04-05T14:47:00Z</dcterms:modified>
  <dc:language>en-US</dc:language>
</cp:coreProperties>
</file>